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90D" w:rsidRDefault="0053090D" w:rsidP="0053090D">
      <w:pPr>
        <w:rPr>
          <w:lang w:val="en-GB"/>
        </w:rPr>
      </w:pPr>
      <w:r>
        <w:rPr>
          <w:lang w:val="en-GB"/>
        </w:rPr>
        <w:t>Dear Ahsan,</w:t>
      </w:r>
    </w:p>
    <w:p w:rsidR="0053090D" w:rsidRDefault="0053090D" w:rsidP="0053090D">
      <w:pPr>
        <w:rPr>
          <w:lang w:val="en-GB"/>
        </w:rPr>
      </w:pPr>
    </w:p>
    <w:p w:rsidR="0053090D" w:rsidRDefault="0053090D" w:rsidP="0053090D">
      <w:pPr>
        <w:rPr>
          <w:lang w:val="en-GB"/>
        </w:rPr>
      </w:pPr>
      <w:r>
        <w:rPr>
          <w:lang w:val="en-GB"/>
        </w:rPr>
        <w:t xml:space="preserve">As I am new to writing assignments and I am just trying to get an understanding about how I should answer the assignment questions.  For example question 1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. of Assignment 1 (Overview of Supply Chain Management) asks: “outline the main benefits of a supply </w:t>
      </w:r>
      <w:proofErr w:type="gramStart"/>
      <w:r>
        <w:rPr>
          <w:lang w:val="en-GB"/>
        </w:rPr>
        <w:t>chain”  When</w:t>
      </w:r>
      <w:proofErr w:type="gramEnd"/>
      <w:r>
        <w:rPr>
          <w:lang w:val="en-GB"/>
        </w:rPr>
        <w:t xml:space="preserve"> I read the given text “Introduction to supply chain and logistics management”  it gives me the following benefits of supply chain management:    </w:t>
      </w:r>
    </w:p>
    <w:p w:rsidR="0053090D" w:rsidRDefault="0053090D" w:rsidP="0053090D">
      <w:pPr>
        <w:rPr>
          <w:lang w:val="en-GB"/>
        </w:rPr>
      </w:pPr>
    </w:p>
    <w:p w:rsidR="0053090D" w:rsidRDefault="0053090D" w:rsidP="0053090D">
      <w:pPr>
        <w:rPr>
          <w:lang w:val="en-GB"/>
        </w:rPr>
      </w:pPr>
      <w:r>
        <w:rPr>
          <w:noProof/>
          <w:lang w:eastAsia="en-AU"/>
        </w:rPr>
        <w:drawing>
          <wp:inline distT="0" distB="0" distL="0" distR="0">
            <wp:extent cx="6191250" cy="2439445"/>
            <wp:effectExtent l="0" t="0" r="0" b="0"/>
            <wp:docPr id="1" name="Picture 1" descr="cid:image001.png@01D216AC.857EA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216AC.857EA06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946" cy="244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090D" w:rsidRDefault="0053090D" w:rsidP="0053090D">
      <w:pPr>
        <w:rPr>
          <w:lang w:val="en-GB"/>
        </w:rPr>
      </w:pPr>
    </w:p>
    <w:p w:rsidR="0053090D" w:rsidRDefault="0053090D" w:rsidP="0053090D">
      <w:pPr>
        <w:rPr>
          <w:lang w:val="en-GB"/>
        </w:rPr>
      </w:pPr>
      <w:r>
        <w:rPr>
          <w:lang w:val="en-GB"/>
        </w:rPr>
        <w:t>If I basically copy the text from the unit text, this be plagiarism</w:t>
      </w:r>
      <w:r w:rsidR="005441EE">
        <w:rPr>
          <w:lang w:val="en-GB"/>
        </w:rPr>
        <w:t xml:space="preserve"> right</w:t>
      </w:r>
      <w:r>
        <w:rPr>
          <w:lang w:val="en-GB"/>
        </w:rPr>
        <w:t>?   </w:t>
      </w:r>
      <w:r w:rsidR="005441EE">
        <w:rPr>
          <w:lang w:val="en-GB"/>
        </w:rPr>
        <w:t xml:space="preserve">It’s about interpreting the information and putting it into your own words?  </w:t>
      </w:r>
      <w:r>
        <w:rPr>
          <w:lang w:val="en-GB"/>
        </w:rPr>
        <w:t xml:space="preserve">Would an answer like the below be more favourable and in line with what is required?  </w:t>
      </w:r>
    </w:p>
    <w:p w:rsidR="0053090D" w:rsidRDefault="0053090D" w:rsidP="0053090D">
      <w:pPr>
        <w:rPr>
          <w:lang w:val="en-GB"/>
        </w:rPr>
      </w:pPr>
    </w:p>
    <w:p w:rsidR="0053090D" w:rsidRDefault="008B7FF7" w:rsidP="0053090D">
      <w:pPr>
        <w:rPr>
          <w:b/>
          <w:lang w:val="en-GB"/>
        </w:rPr>
      </w:pPr>
      <w:r w:rsidRPr="008B7FF7">
        <w:rPr>
          <w:b/>
          <w:lang w:val="en-GB"/>
        </w:rPr>
        <w:t xml:space="preserve">Increased Visibility </w:t>
      </w:r>
      <w:r>
        <w:rPr>
          <w:b/>
          <w:lang w:val="en-GB"/>
        </w:rPr>
        <w:t>–</w:t>
      </w:r>
      <w:r w:rsidR="00235AA2">
        <w:rPr>
          <w:b/>
          <w:lang w:val="en-GB"/>
        </w:rPr>
        <w:t xml:space="preserve"> </w:t>
      </w:r>
      <w:r w:rsidR="00235AA2" w:rsidRPr="00235AA2">
        <w:rPr>
          <w:lang w:val="en-GB"/>
        </w:rPr>
        <w:t>Al</w:t>
      </w:r>
      <w:r w:rsidR="00235AA2">
        <w:rPr>
          <w:lang w:val="en-GB"/>
        </w:rPr>
        <w:t>lows y</w:t>
      </w:r>
      <w:r w:rsidR="00235AA2" w:rsidRPr="00FF1183">
        <w:rPr>
          <w:lang w:val="en-GB"/>
        </w:rPr>
        <w:t xml:space="preserve">ou </w:t>
      </w:r>
      <w:r w:rsidR="00235AA2">
        <w:rPr>
          <w:lang w:val="en-GB"/>
        </w:rPr>
        <w:t>to make quick</w:t>
      </w:r>
      <w:r w:rsidR="00235AA2" w:rsidRPr="00FF1183">
        <w:rPr>
          <w:lang w:val="en-GB"/>
        </w:rPr>
        <w:t xml:space="preserve"> adjustments to </w:t>
      </w:r>
      <w:r w:rsidR="00235AA2">
        <w:rPr>
          <w:lang w:val="en-GB"/>
        </w:rPr>
        <w:t xml:space="preserve">cater for </w:t>
      </w:r>
      <w:r w:rsidR="00235AA2" w:rsidRPr="00FF1183">
        <w:rPr>
          <w:lang w:val="en-GB"/>
        </w:rPr>
        <w:t>changing customer requirements.</w:t>
      </w:r>
      <w:r w:rsidR="00235AA2">
        <w:rPr>
          <w:b/>
          <w:lang w:val="en-GB"/>
        </w:rPr>
        <w:t xml:space="preserve"> </w:t>
      </w:r>
      <w:r w:rsidR="005441EE" w:rsidRPr="005441EE">
        <w:rPr>
          <w:lang w:val="en-GB"/>
        </w:rPr>
        <w:t>Allows t</w:t>
      </w:r>
      <w:r w:rsidR="00235AA2" w:rsidRPr="005441EE">
        <w:rPr>
          <w:lang w:val="en-GB"/>
        </w:rPr>
        <w:t>he</w:t>
      </w:r>
      <w:r w:rsidR="00235AA2" w:rsidRPr="00235AA2">
        <w:rPr>
          <w:lang w:val="en-GB"/>
        </w:rPr>
        <w:t xml:space="preserve"> company can be more responsive in a shorter period of time.</w:t>
      </w:r>
      <w:r w:rsidR="00235AA2">
        <w:rPr>
          <w:b/>
          <w:lang w:val="en-GB"/>
        </w:rPr>
        <w:t xml:space="preserve"> </w:t>
      </w:r>
    </w:p>
    <w:p w:rsidR="00FF1183" w:rsidRDefault="00FF1183" w:rsidP="0053090D">
      <w:pPr>
        <w:rPr>
          <w:lang w:val="en-GB"/>
        </w:rPr>
      </w:pPr>
      <w:r>
        <w:rPr>
          <w:b/>
          <w:lang w:val="en-GB"/>
        </w:rPr>
        <w:t xml:space="preserve">Real Time Information – </w:t>
      </w:r>
      <w:r w:rsidRPr="00FF1183">
        <w:rPr>
          <w:lang w:val="en-GB"/>
        </w:rPr>
        <w:t>Allows you to adjust stock holding</w:t>
      </w:r>
      <w:r w:rsidR="00235AA2">
        <w:rPr>
          <w:lang w:val="en-GB"/>
        </w:rPr>
        <w:t>s</w:t>
      </w:r>
      <w:r w:rsidRPr="00FF1183">
        <w:rPr>
          <w:lang w:val="en-GB"/>
        </w:rPr>
        <w:t xml:space="preserve"> quickly in order to increase stock turns.  Thus making the business more efficient and reducing cost.   </w:t>
      </w:r>
    </w:p>
    <w:p w:rsidR="00FF1183" w:rsidRDefault="00282684" w:rsidP="0053090D">
      <w:pPr>
        <w:rPr>
          <w:lang w:val="en-GB"/>
        </w:rPr>
      </w:pPr>
      <w:r>
        <w:rPr>
          <w:b/>
          <w:lang w:val="en-GB"/>
        </w:rPr>
        <w:t xml:space="preserve">Reduced </w:t>
      </w:r>
      <w:r w:rsidRPr="00282684">
        <w:rPr>
          <w:b/>
          <w:lang w:val="en-GB"/>
        </w:rPr>
        <w:t xml:space="preserve">Retail Stock Levels - </w:t>
      </w:r>
      <w:r>
        <w:rPr>
          <w:b/>
          <w:lang w:val="en-GB"/>
        </w:rPr>
        <w:t xml:space="preserve"> </w:t>
      </w:r>
      <w:r w:rsidRPr="00282684">
        <w:rPr>
          <w:lang w:val="en-GB"/>
        </w:rPr>
        <w:t>Good wholesale supply chains help retailers reduce their overall stock holding</w:t>
      </w:r>
      <w:r>
        <w:rPr>
          <w:b/>
          <w:lang w:val="en-GB"/>
        </w:rPr>
        <w:t xml:space="preserve"> </w:t>
      </w:r>
      <w:r w:rsidRPr="00282684">
        <w:rPr>
          <w:lang w:val="en-GB"/>
        </w:rPr>
        <w:t xml:space="preserve">and overall business cost.   </w:t>
      </w:r>
    </w:p>
    <w:p w:rsidR="00282684" w:rsidRDefault="00282684" w:rsidP="0053090D">
      <w:pPr>
        <w:rPr>
          <w:lang w:val="en-GB"/>
        </w:rPr>
      </w:pPr>
      <w:r w:rsidRPr="00282684">
        <w:rPr>
          <w:b/>
          <w:lang w:val="en-GB"/>
        </w:rPr>
        <w:t xml:space="preserve">Bulk Buying Discounts </w:t>
      </w:r>
      <w:r>
        <w:rPr>
          <w:b/>
          <w:lang w:val="en-GB"/>
        </w:rPr>
        <w:t>–</w:t>
      </w:r>
      <w:r w:rsidRPr="00282684">
        <w:rPr>
          <w:b/>
          <w:lang w:val="en-GB"/>
        </w:rPr>
        <w:t xml:space="preserve"> </w:t>
      </w:r>
      <w:r w:rsidRPr="00282684">
        <w:rPr>
          <w:lang w:val="en-GB"/>
        </w:rPr>
        <w:t>Because wholesalers can buy in bulk</w:t>
      </w:r>
      <w:r>
        <w:rPr>
          <w:lang w:val="en-GB"/>
        </w:rPr>
        <w:t xml:space="preserve">, they get the benefit of volume purchase.  The reduced purchasing price can then benefit the retailers the wholesaler is distributing to.    </w:t>
      </w:r>
    </w:p>
    <w:p w:rsidR="00282684" w:rsidRPr="00282684" w:rsidRDefault="00282684" w:rsidP="0053090D">
      <w:pPr>
        <w:rPr>
          <w:b/>
          <w:lang w:val="en-GB"/>
        </w:rPr>
      </w:pPr>
      <w:r w:rsidRPr="00282684">
        <w:rPr>
          <w:b/>
          <w:lang w:val="en-GB"/>
        </w:rPr>
        <w:t>Transport and Stock Handling Efficiencies</w:t>
      </w:r>
      <w:r>
        <w:rPr>
          <w:b/>
          <w:lang w:val="en-GB"/>
        </w:rPr>
        <w:t xml:space="preserve"> – </w:t>
      </w:r>
      <w:r w:rsidRPr="00235AA2">
        <w:rPr>
          <w:lang w:val="en-GB"/>
        </w:rPr>
        <w:t xml:space="preserve">Multiple products can be purchased from one </w:t>
      </w:r>
      <w:r w:rsidR="00235AA2">
        <w:rPr>
          <w:lang w:val="en-GB"/>
        </w:rPr>
        <w:t xml:space="preserve">or two </w:t>
      </w:r>
      <w:r w:rsidR="00235AA2" w:rsidRPr="00235AA2">
        <w:rPr>
          <w:lang w:val="en-GB"/>
        </w:rPr>
        <w:t>wholesaler</w:t>
      </w:r>
      <w:r w:rsidR="00235AA2">
        <w:rPr>
          <w:lang w:val="en-GB"/>
        </w:rPr>
        <w:t xml:space="preserve">s.  The benefits of this include: reducing the number of deliveries, reducing stock handling, reducing paper work and back end accounting activities.   </w:t>
      </w:r>
    </w:p>
    <w:p w:rsidR="0053090D" w:rsidRDefault="0053090D" w:rsidP="0053090D">
      <w:pPr>
        <w:rPr>
          <w:lang w:val="en-GB"/>
        </w:rPr>
      </w:pPr>
    </w:p>
    <w:p w:rsidR="005441EE" w:rsidRDefault="005441EE" w:rsidP="0053090D">
      <w:pPr>
        <w:rPr>
          <w:lang w:val="en-GB"/>
        </w:rPr>
      </w:pPr>
      <w:r>
        <w:rPr>
          <w:lang w:val="en-GB"/>
        </w:rPr>
        <w:t>(</w:t>
      </w:r>
      <w:hyperlink r:id="rId6" w:history="1">
        <w:r w:rsidRPr="006A596C">
          <w:rPr>
            <w:rStyle w:val="Hyperlink"/>
            <w:lang w:val="en-GB"/>
          </w:rPr>
          <w:t>http://www.eresourceerp.com/Benefits-of-Supply-Chain-Management.html</w:t>
        </w:r>
      </w:hyperlink>
      <w:r>
        <w:rPr>
          <w:lang w:val="en-GB"/>
        </w:rPr>
        <w:t>)</w:t>
      </w:r>
    </w:p>
    <w:p w:rsidR="005441EE" w:rsidRDefault="005441EE" w:rsidP="0053090D">
      <w:pPr>
        <w:rPr>
          <w:lang w:val="en-GB"/>
        </w:rPr>
      </w:pPr>
    </w:p>
    <w:p w:rsidR="00DD26BF" w:rsidRDefault="00DD26BF" w:rsidP="0053090D">
      <w:pPr>
        <w:rPr>
          <w:lang w:val="en-GB"/>
        </w:rPr>
      </w:pPr>
    </w:p>
    <w:p w:rsidR="00DD26BF" w:rsidRDefault="00DD26BF" w:rsidP="0053090D">
      <w:pPr>
        <w:rPr>
          <w:lang w:val="en-GB"/>
        </w:rPr>
      </w:pPr>
    </w:p>
    <w:p w:rsidR="00DD26BF" w:rsidRDefault="00DD26BF" w:rsidP="0053090D">
      <w:pPr>
        <w:rPr>
          <w:lang w:val="en-GB"/>
        </w:rPr>
      </w:pPr>
      <w:r>
        <w:rPr>
          <w:lang w:val="en-GB"/>
        </w:rPr>
        <w:t xml:space="preserve">Thanks for any feedback you can give. </w:t>
      </w:r>
    </w:p>
    <w:p w:rsidR="00DD26BF" w:rsidRDefault="00DD26BF" w:rsidP="0053090D">
      <w:pPr>
        <w:rPr>
          <w:lang w:val="en-GB"/>
        </w:rPr>
      </w:pPr>
    </w:p>
    <w:p w:rsidR="00DD26BF" w:rsidRDefault="00DD26BF" w:rsidP="0053090D">
      <w:pPr>
        <w:rPr>
          <w:lang w:val="en-GB"/>
        </w:rPr>
      </w:pPr>
      <w:bookmarkStart w:id="0" w:name="_GoBack"/>
      <w:bookmarkEnd w:id="0"/>
    </w:p>
    <w:p w:rsidR="005441EE" w:rsidRPr="00282684" w:rsidRDefault="005441EE" w:rsidP="0053090D">
      <w:pPr>
        <w:rPr>
          <w:lang w:val="en-GB"/>
        </w:rPr>
      </w:pPr>
    </w:p>
    <w:p w:rsidR="0053090D" w:rsidRDefault="0053090D" w:rsidP="0053090D">
      <w:pPr>
        <w:rPr>
          <w:lang w:val="en-GB"/>
        </w:rPr>
      </w:pPr>
      <w:r>
        <w:rPr>
          <w:lang w:val="en-GB"/>
        </w:rPr>
        <w:lastRenderedPageBreak/>
        <w:t>  </w:t>
      </w:r>
    </w:p>
    <w:p w:rsidR="007236E2" w:rsidRDefault="00DD26BF"/>
    <w:sectPr w:rsidR="007236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90D"/>
    <w:rsid w:val="001C3E8A"/>
    <w:rsid w:val="00235AA2"/>
    <w:rsid w:val="00282684"/>
    <w:rsid w:val="004B3EE5"/>
    <w:rsid w:val="0053090D"/>
    <w:rsid w:val="005441EE"/>
    <w:rsid w:val="008B7FF7"/>
    <w:rsid w:val="00DD26BF"/>
    <w:rsid w:val="00FF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FBAF1"/>
  <w15:chartTrackingRefBased/>
  <w15:docId w15:val="{FEE5E39D-A305-43FD-BD5C-C0EBFDBF0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090D"/>
    <w:pPr>
      <w:spacing w:after="0" w:line="240" w:lineRule="auto"/>
    </w:pPr>
    <w:rPr>
      <w:rFonts w:ascii="Calibri" w:hAnsi="Calibri" w:cs="Calibri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41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34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resourceerp.com/Benefits-of-Supply-Chain-Management.html" TargetMode="External"/><Relationship Id="rId5" Type="http://schemas.openxmlformats.org/officeDocument/2006/relationships/image" Target="cid:image001.png@01D216AC.857EA06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Keown</dc:creator>
  <cp:keywords/>
  <dc:description/>
  <cp:lastModifiedBy>James Keown</cp:lastModifiedBy>
  <cp:revision>2</cp:revision>
  <dcterms:created xsi:type="dcterms:W3CDTF">2016-09-27T08:30:00Z</dcterms:created>
  <dcterms:modified xsi:type="dcterms:W3CDTF">2016-09-27T09:32:00Z</dcterms:modified>
</cp:coreProperties>
</file>