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Ind w:w="108" w:type="dxa"/>
      </w:tblPr>
      <w:tblGrid>
        <w:gridCol w:w="2546"/>
        <w:gridCol w:w="6588"/>
      </w:tblGrid>
      <w:tr>
        <w:trPr>
          <w:trHeight w:val="1" w:hRule="atLeast"/>
          <w:jc w:val="left"/>
        </w:trPr>
        <w:tc>
          <w:tcPr>
            <w:tcW w:w="254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5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Sofia Kazantzi</w:t>
            </w:r>
          </w:p>
        </w:tc>
      </w:tr>
      <w:tr>
        <w:trPr>
          <w:trHeight w:val="1" w:hRule="atLeast"/>
          <w:jc w:val="left"/>
        </w:trPr>
        <w:tc>
          <w:tcPr>
            <w:tcW w:w="254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5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26901</w:t>
            </w:r>
          </w:p>
        </w:tc>
      </w:tr>
      <w:tr>
        <w:trPr>
          <w:trHeight w:val="1" w:hRule="atLeast"/>
          <w:jc w:val="left"/>
        </w:trPr>
        <w:tc>
          <w:tcPr>
            <w:tcW w:w="254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5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Diet and Nutrition level 5</w:t>
            </w:r>
          </w:p>
        </w:tc>
      </w:tr>
      <w:tr>
        <w:trPr>
          <w:trHeight w:val="1" w:hRule="atLeast"/>
          <w:jc w:val="left"/>
        </w:trPr>
        <w:tc>
          <w:tcPr>
            <w:tcW w:w="254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5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8</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Ind w:w="108" w:type="dxa"/>
      </w:tblPr>
      <w:tblGrid>
        <w:gridCol w:w="9134"/>
      </w:tblGrid>
      <w:tr>
        <w:trPr>
          <w:trHeight w:val="1" w:hRule="atLeast"/>
          <w:jc w:val="left"/>
        </w:trPr>
        <w:tc>
          <w:tcPr>
            <w:tcW w:w="9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Assessment 8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 Short Questions:                                                                                                                       (30)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Questions carry equal Marks: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is food allergy?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food allergy is a medical condition which happens when the body's immune system reacts unusually to specific foods. This normally occurs soon after eating a certain food, even a tiny amount, and this normally happens because, for some people, their immune system attacks these compounds as if it were a harmful pathogen, such as a bacterium or virus. In some people, a food allergy can cause severe symptoms, sometimes life-threatening, such as a reaction known as anaphylaxis. Food allergies are very common these days, especially because the food market is huge and people often will make mistakes with their choices, e.g. misreading the label etc.</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What is the difference between food allergy and food intolerance?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difference between an allergy and an intolerance is as follows. An allergy is an immune system response by your body whereby an otherwise normal substance is treated as a threat and reacted to as such; this can even be severe and/or life-threatening. In this case, the only real course of action is to avoid the substance in order to prevent any kind of reaction. An intolerance, on the other hand, is not an immune response. This is basically when your body finds it more difficult to process/digest a substance than would otherwise be normal. In this case, you may be able to consume smaller quantities of the substance without any trouble, but larger quantities would result in digestive problems such as feeling bloated, triggering irritable bowel syndrome etc.</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iii. Name three symptoms of food allergy</w:t>
            </w: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Even a tiny amount of an allergy-causing food can trigger signs and symptoms. The most common food allergy signs and symptoms include: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Tingling or itching in the mouth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Swelling of the lips, face, tongue and throat or other parts of the body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Abdominal pain, diarrhea, nausea or vomiting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 Name any three symptoms of food intolerance.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food intolerance is difficulty digesting certain foods and having an unpleasant physical reaction to them. Some of the symptoms are: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Stomach pain and feeling bloated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Tiredness and fatigue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Itchy skin</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 What is meant by the term </w:t>
            </w:r>
            <w:r>
              <w:rPr>
                <w:rFonts w:ascii="Arial" w:hAnsi="Arial" w:cs="Arial" w:eastAsia="Arial"/>
                <w:b/>
                <w:color w:val="auto"/>
                <w:spacing w:val="0"/>
                <w:position w:val="0"/>
                <w:sz w:val="24"/>
                <w:shd w:fill="auto" w:val="clear"/>
              </w:rPr>
              <w:t xml:space="preserve">―allergic march?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With the term Allergic March, also called “Atopic March”, we describe how allergic diseases progress throughout the life of an allergic individual. How the antibody responses and all the clinical symptoms, which may appear early in life, persist over years or decades and often remit spontaneously with age. Usually, the term allergic march refers to the natural history or typical progression of allergic diseases that often begin very early in life and is most linked with cases like atopic dermatitis (eczema), food allergy, allergic rhinitis (hay fever) and asthma.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source: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http://www.londonallergy.com/what-is-the-allergic-march/</w:t>
              </w:r>
            </w:hyperlink>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vi. What is food in toxicity?</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A toxin is something that is a poison for everyone. Natural poisons occur in some foods, like mushrooms or potatoes. Toxins can be present due to their natural occurrence in food, these toxins found inherently in foods of plant and animal origins can be harmful when consumed in sufficient quantities. Also, bacteria in putrefying meat and fish can cause toxic food poisoning. These reactions occur in all people who consume the toxic foodstuff and don't involve any digestive intolerance or an immune reaction. Natural toxins in food can cause both acute and chronic health effects with a range of clinical symptoms</w:t>
            </w:r>
            <w:r>
              <w:rPr>
                <w:rFonts w:ascii="Arial" w:hAnsi="Arial" w:cs="Arial" w:eastAsia="Arial"/>
                <w:color w:val="auto"/>
                <w:spacing w:val="0"/>
                <w:position w:val="0"/>
                <w:sz w:val="24"/>
                <w:shd w:fill="auto" w:val="clear"/>
              </w:rPr>
              <w:t xml:space="preserve">.</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vii. There are some foods that cause problems more often than others. List at least six of these foods.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some foods that cause problems more often than others. These foods are: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Gluten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Dairy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peanuts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Nuts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Fish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Eggs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Shellfish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Soya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Lupin flour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Sesame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viii. How does our immune system protect us?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Our immune system protects us from harmful and dangerous influences in the environment and food and is essential for survival. It is made up of different organs and cells and is the most complex system that the human body has, as without it, our body would be just as exposed to the harmful influences of pathogens or other substances from the outside environment as to changes harmful to health happening inside of the body. The immune system protects us by neutralising pathogens like bacteria or viruses that have entered our body and removing them from the body. It also protects us by recognising and neutralising harmful substances from the environment and by fighting against own cells that have changed due to an illness.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source: </w:t>
            </w:r>
            <w:hyperlink xmlns:r="http://schemas.openxmlformats.org/officeDocument/2006/relationships" r:id="docRId3">
              <w:r>
                <w:rPr>
                  <w:rFonts w:ascii="Arial" w:hAnsi="Arial" w:cs="Arial" w:eastAsia="Arial"/>
                  <w:color w:val="0000FF"/>
                  <w:spacing w:val="0"/>
                  <w:position w:val="0"/>
                  <w:sz w:val="24"/>
                  <w:u w:val="single"/>
                  <w:shd w:fill="auto" w:val="clear"/>
                </w:rPr>
                <w:t xml:space="preserve">https://www.cancer.org/treatment/treatments-and-side-effects/physical-side-effects/infections/infections-in-people-with-cancer/how-your-body-resists-infection.html</w:t>
              </w:r>
            </w:hyperlink>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ix. What is lymph system? What is its function in our body?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lymphatic system is another part of our immune system that helps us to protect our body from infections. It maintains fluid balance and plays a huge role in absorbing fats and fat-soluble nutrients. It transports fluid from body tissues into blood circulation, contains white blood cells called lymphocytes, which fight infection, and gets rid of waste products produced by cells; the spleen is the largest lymphatic organ in our body. The lymphatic system plays a prominent role in immune function, fatty acid absorption, and removal of interstitial fluid from tissues. source: </w:t>
            </w:r>
            <w:hyperlink xmlns:r="http://schemas.openxmlformats.org/officeDocument/2006/relationships" r:id="docRId4">
              <w:r>
                <w:rPr>
                  <w:rFonts w:ascii="Arial" w:hAnsi="Arial" w:cs="Arial" w:eastAsia="Arial"/>
                  <w:color w:val="0000FF"/>
                  <w:spacing w:val="0"/>
                  <w:position w:val="0"/>
                  <w:sz w:val="24"/>
                  <w:u w:val="single"/>
                  <w:shd w:fill="auto" w:val="clear"/>
                </w:rPr>
                <w:t xml:space="preserve">https://www.britannica.com/science/lymphatic-system</w:t>
              </w:r>
            </w:hyperlink>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x. How is food intolerances diagnosed?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color w:val="auto"/>
                <w:spacing w:val="0"/>
                <w:position w:val="0"/>
              </w:rPr>
            </w:pPr>
            <w:r>
              <w:rPr>
                <w:rFonts w:ascii="Arial" w:hAnsi="Arial" w:cs="Arial" w:eastAsia="Arial"/>
                <w:color w:val="auto"/>
                <w:spacing w:val="0"/>
                <w:position w:val="0"/>
                <w:sz w:val="24"/>
                <w:shd w:fill="auto" w:val="clear"/>
              </w:rPr>
              <w:t xml:space="preserve">An elimination diet trying eliminated foods one by one after a period of avoidance is the best way to identify food sensitivities. Lab tests, such as MRT, ALCAT and IgG antibody tests, all have limitations and their accuracy may vary by lab. There also blood tests or Food Sensitivity test that measures your body's IgG immune response to plenty of foods that are commonly found in western diets.A doctor/allergist, in order to make a diagnosis, they ask detailed questions about the history of allergy symptoms just to make sure that is an intolerance and not an allergy. The allergist will interpret your answers and the results of your test and use them to aid in a diagnosis. In some cases, an allergist may wish to conduct an oral food challenge.</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285"/>
        <w:gridCol w:w="3975"/>
        <w:gridCol w:w="1264"/>
        <w:gridCol w:w="1610"/>
      </w:tblGrid>
      <w:tr>
        <w:trPr>
          <w:trHeight w:val="1" w:hRule="atLeast"/>
          <w:jc w:val="left"/>
        </w:trPr>
        <w:tc>
          <w:tcPr>
            <w:tcW w:w="2285"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39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S. Kazantzi</w:t>
            </w:r>
          </w:p>
        </w:tc>
        <w:tc>
          <w:tcPr>
            <w:tcW w:w="126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14/07/19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Ind w:w="108" w:type="dxa"/>
      </w:tblPr>
      <w:tblGrid>
        <w:gridCol w:w="4574"/>
        <w:gridCol w:w="4560"/>
      </w:tblGrid>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www.cancer.org/treatment/treatments-and-side-effects/physical-side-effects/infections/infections-in-people-with-cancer/how-your-body-resists-infection.html" Id="docRId3" Type="http://schemas.openxmlformats.org/officeDocument/2006/relationships/hyperlink" /><Relationship Target="numbering.xml" Id="docRId5" Type="http://schemas.openxmlformats.org/officeDocument/2006/relationships/numbering" /><Relationship Target="embeddings/oleObject0.bin" Id="docRId0" Type="http://schemas.openxmlformats.org/officeDocument/2006/relationships/oleObject" /><Relationship TargetMode="External" Target="http://www.londonallergy.com/what-is-the-allergic-march/" Id="docRId2" Type="http://schemas.openxmlformats.org/officeDocument/2006/relationships/hyperlink" /><Relationship TargetMode="External" Target="https://www.britannica.com/science/lymphatic-system" Id="docRId4" Type="http://schemas.openxmlformats.org/officeDocument/2006/relationships/hyperlink" /><Relationship Target="styles.xml" Id="docRId6" Type="http://schemas.openxmlformats.org/officeDocument/2006/relationships/styles" /></Relationships>
</file>