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74C" w:rsidRPr="004B3850" w:rsidRDefault="004B3850">
      <w:pPr>
        <w:rPr>
          <w:b/>
        </w:rPr>
      </w:pPr>
      <w:r w:rsidRPr="004B3850">
        <w:rPr>
          <w:b/>
        </w:rPr>
        <w:t>Risk Management (Short Course)</w:t>
      </w:r>
    </w:p>
    <w:p w:rsidR="004B3850" w:rsidRPr="004B3850" w:rsidRDefault="004B3850">
      <w:pPr>
        <w:rPr>
          <w:b/>
        </w:rPr>
      </w:pPr>
      <w:r w:rsidRPr="004B3850">
        <w:rPr>
          <w:b/>
        </w:rPr>
        <w:t xml:space="preserve">Name: </w:t>
      </w:r>
      <w:proofErr w:type="spellStart"/>
      <w:r w:rsidRPr="004B3850">
        <w:rPr>
          <w:b/>
        </w:rPr>
        <w:t>Saravanan</w:t>
      </w:r>
      <w:proofErr w:type="spellEnd"/>
      <w:r w:rsidRPr="004B3850">
        <w:rPr>
          <w:b/>
        </w:rPr>
        <w:t xml:space="preserve"> </w:t>
      </w:r>
      <w:proofErr w:type="spellStart"/>
      <w:r w:rsidRPr="004B3850">
        <w:rPr>
          <w:b/>
        </w:rPr>
        <w:t>Murugeson</w:t>
      </w:r>
      <w:proofErr w:type="spellEnd"/>
    </w:p>
    <w:p w:rsidR="004B3850" w:rsidRDefault="004B3850"/>
    <w:p w:rsidR="004B3850" w:rsidRPr="004B3850" w:rsidRDefault="004B3850" w:rsidP="004B3850">
      <w:pPr>
        <w:pStyle w:val="ListParagraph"/>
        <w:numPr>
          <w:ilvl w:val="0"/>
          <w:numId w:val="1"/>
        </w:numPr>
        <w:rPr>
          <w:b/>
        </w:rPr>
      </w:pPr>
      <w:r w:rsidRPr="004B3850">
        <w:rPr>
          <w:b/>
        </w:rPr>
        <w:t>What is the relationship bet</w:t>
      </w:r>
      <w:r w:rsidRPr="004B3850">
        <w:rPr>
          <w:b/>
        </w:rPr>
        <w:t>ween ‘Uncertainty’ and ‘Risk’? (5 marks)</w:t>
      </w:r>
      <w:r w:rsidRPr="004B3850">
        <w:rPr>
          <w:b/>
        </w:rPr>
        <w:t xml:space="preserve"> </w:t>
      </w:r>
    </w:p>
    <w:p w:rsidR="004B3850" w:rsidRDefault="004B3850" w:rsidP="004B3850">
      <w:pPr>
        <w:pStyle w:val="ListParagraph"/>
      </w:pPr>
    </w:p>
    <w:p w:rsidR="004B3850" w:rsidRDefault="004B3850" w:rsidP="004B3850">
      <w:pPr>
        <w:pStyle w:val="ListParagraph"/>
        <w:jc w:val="both"/>
      </w:pPr>
      <w:r>
        <w:t xml:space="preserve">Uncertainty and Risk have a linear relationship. This is because when there is an uncertainty of certain incident may happen or not, then risk exists. In a production operation, when there is an uncertainty of whether there will be a power surge, then there is a risk of production machine will stop operating due to power surge and the production target will be missed. </w:t>
      </w:r>
    </w:p>
    <w:p w:rsidR="004B3850" w:rsidRDefault="004B3850" w:rsidP="004B3850">
      <w:pPr>
        <w:pStyle w:val="ListParagraph"/>
      </w:pPr>
    </w:p>
    <w:p w:rsidR="004B3850" w:rsidRPr="004B3850" w:rsidRDefault="004B3850" w:rsidP="004B3850">
      <w:pPr>
        <w:pStyle w:val="ListParagraph"/>
        <w:numPr>
          <w:ilvl w:val="0"/>
          <w:numId w:val="1"/>
        </w:numPr>
        <w:rPr>
          <w:b/>
        </w:rPr>
      </w:pPr>
      <w:r w:rsidRPr="004B3850">
        <w:rPr>
          <w:b/>
        </w:rPr>
        <w:t xml:space="preserve">Define ‘operational risk management’. </w:t>
      </w:r>
      <w:r w:rsidRPr="004B3850">
        <w:rPr>
          <w:b/>
        </w:rPr>
        <w:t>(</w:t>
      </w:r>
      <w:r w:rsidRPr="004B3850">
        <w:rPr>
          <w:b/>
        </w:rPr>
        <w:t>5</w:t>
      </w:r>
      <w:r w:rsidRPr="004B3850">
        <w:rPr>
          <w:b/>
        </w:rPr>
        <w:t xml:space="preserve"> marks)</w:t>
      </w:r>
    </w:p>
    <w:p w:rsidR="004B3850" w:rsidRDefault="004B3850" w:rsidP="004B3850">
      <w:pPr>
        <w:pStyle w:val="ListParagraph"/>
      </w:pPr>
    </w:p>
    <w:p w:rsidR="004B3850" w:rsidRDefault="004B3850" w:rsidP="000E0623">
      <w:pPr>
        <w:pStyle w:val="ListParagraph"/>
        <w:jc w:val="both"/>
      </w:pPr>
      <w:r>
        <w:t>Operational risk</w:t>
      </w:r>
      <w:r w:rsidR="000E0623">
        <w:t xml:space="preserve"> management is a system that design activities to evaluate, analyse, implement the control to manage risk that been identified and which will give negative impact to the operations of an organization. A robust operational risk management will ensure an organization avoids losses due to unable to meet their daily operations targets, create opportunities, avoid compliances issues and build reputations.</w:t>
      </w:r>
    </w:p>
    <w:p w:rsidR="000E0623" w:rsidRDefault="000E0623" w:rsidP="004B3850">
      <w:pPr>
        <w:pStyle w:val="ListParagraph"/>
      </w:pPr>
    </w:p>
    <w:p w:rsidR="004B3850" w:rsidRPr="000E0623" w:rsidRDefault="004B3850" w:rsidP="004B3850">
      <w:pPr>
        <w:pStyle w:val="ListParagraph"/>
        <w:numPr>
          <w:ilvl w:val="0"/>
          <w:numId w:val="1"/>
        </w:numPr>
        <w:rPr>
          <w:b/>
        </w:rPr>
      </w:pPr>
      <w:r w:rsidRPr="000E0623">
        <w:rPr>
          <w:b/>
        </w:rPr>
        <w:t xml:space="preserve">Explain the factors on which the operational risk management depends </w:t>
      </w:r>
      <w:r w:rsidRPr="000E0623">
        <w:rPr>
          <w:b/>
        </w:rPr>
        <w:t>(</w:t>
      </w:r>
      <w:r w:rsidRPr="000E0623">
        <w:rPr>
          <w:b/>
        </w:rPr>
        <w:t>5</w:t>
      </w:r>
      <w:r w:rsidRPr="000E0623">
        <w:rPr>
          <w:b/>
        </w:rPr>
        <w:t xml:space="preserve"> marks)</w:t>
      </w:r>
      <w:r w:rsidRPr="000E0623">
        <w:rPr>
          <w:b/>
        </w:rPr>
        <w:t xml:space="preserve"> </w:t>
      </w:r>
    </w:p>
    <w:p w:rsidR="004B3850" w:rsidRDefault="004B3850" w:rsidP="004B3850">
      <w:pPr>
        <w:pStyle w:val="ListParagraph"/>
      </w:pPr>
    </w:p>
    <w:p w:rsidR="004B3850" w:rsidRDefault="000E0623" w:rsidP="007A1BE4">
      <w:pPr>
        <w:pStyle w:val="ListParagraph"/>
        <w:jc w:val="both"/>
      </w:pPr>
      <w:r>
        <w:t>The factors are:</w:t>
      </w:r>
    </w:p>
    <w:p w:rsidR="000E0623" w:rsidRDefault="007A1BE4" w:rsidP="007A1BE4">
      <w:pPr>
        <w:pStyle w:val="ListParagraph"/>
        <w:numPr>
          <w:ilvl w:val="0"/>
          <w:numId w:val="3"/>
        </w:numPr>
        <w:jc w:val="both"/>
      </w:pPr>
      <w:r>
        <w:t>Risk management system should not slow down any decision-making process or business process output</w:t>
      </w:r>
    </w:p>
    <w:p w:rsidR="007A1BE4" w:rsidRDefault="007A1BE4" w:rsidP="007A1BE4">
      <w:pPr>
        <w:pStyle w:val="ListParagraph"/>
        <w:numPr>
          <w:ilvl w:val="0"/>
          <w:numId w:val="3"/>
        </w:numPr>
        <w:jc w:val="both"/>
      </w:pPr>
      <w:r>
        <w:t>Risk managers should be independent from the operations departments</w:t>
      </w:r>
    </w:p>
    <w:p w:rsidR="007A1BE4" w:rsidRDefault="007A1BE4" w:rsidP="007A1BE4">
      <w:pPr>
        <w:pStyle w:val="ListParagraph"/>
        <w:numPr>
          <w:ilvl w:val="0"/>
          <w:numId w:val="3"/>
        </w:numPr>
        <w:jc w:val="both"/>
      </w:pPr>
      <w:r>
        <w:t>Risk should be managed at an appropriate level within the organization</w:t>
      </w:r>
    </w:p>
    <w:p w:rsidR="007A1BE4" w:rsidRDefault="007A1BE4" w:rsidP="007A1BE4">
      <w:pPr>
        <w:pStyle w:val="ListParagraph"/>
        <w:numPr>
          <w:ilvl w:val="0"/>
          <w:numId w:val="3"/>
        </w:numPr>
        <w:jc w:val="both"/>
      </w:pPr>
      <w:r>
        <w:t>Risk should be a culture of acceptance and participation with the organization.</w:t>
      </w:r>
    </w:p>
    <w:p w:rsidR="000E0623" w:rsidRDefault="000E0623" w:rsidP="007A1BE4">
      <w:pPr>
        <w:pStyle w:val="ListParagraph"/>
        <w:jc w:val="both"/>
      </w:pPr>
    </w:p>
    <w:p w:rsidR="007A1BE4" w:rsidRDefault="004B3850" w:rsidP="004B3850">
      <w:pPr>
        <w:pStyle w:val="ListParagraph"/>
        <w:numPr>
          <w:ilvl w:val="0"/>
          <w:numId w:val="1"/>
        </w:numPr>
      </w:pPr>
      <w:r>
        <w:t xml:space="preserve">Discuss in details the risks associated with people in a business? </w:t>
      </w:r>
      <w:r>
        <w:t>(</w:t>
      </w:r>
      <w:r>
        <w:t>5</w:t>
      </w:r>
      <w:r>
        <w:t xml:space="preserve"> marks)</w:t>
      </w:r>
    </w:p>
    <w:p w:rsidR="004B3850" w:rsidRDefault="007A1BE4" w:rsidP="007A1BE4">
      <w:pPr>
        <w:ind w:left="720"/>
        <w:jc w:val="both"/>
      </w:pPr>
      <w:r>
        <w:t>People are the most important element when dealing with risk in business. Employees, contract employees, vendors, customers are the stakeholders who will be engaging each other in any business. The risks that are associated with these stakeholders are:</w:t>
      </w:r>
    </w:p>
    <w:p w:rsidR="007A1BE4" w:rsidRDefault="007A1BE4" w:rsidP="007A1BE4">
      <w:pPr>
        <w:pStyle w:val="ListParagraph"/>
        <w:numPr>
          <w:ilvl w:val="0"/>
          <w:numId w:val="4"/>
        </w:numPr>
        <w:jc w:val="both"/>
      </w:pPr>
      <w:r>
        <w:t xml:space="preserve">Employees </w:t>
      </w:r>
    </w:p>
    <w:p w:rsidR="007A1BE4" w:rsidRDefault="007A1BE4" w:rsidP="007A1BE4">
      <w:pPr>
        <w:pStyle w:val="ListParagraph"/>
        <w:numPr>
          <w:ilvl w:val="2"/>
          <w:numId w:val="4"/>
        </w:numPr>
        <w:jc w:val="both"/>
      </w:pPr>
      <w:r>
        <w:t xml:space="preserve">Occupational safety risk such as injuries due to accidents or manual handling </w:t>
      </w:r>
      <w:r w:rsidR="005A771B">
        <w:t>activities</w:t>
      </w:r>
    </w:p>
    <w:p w:rsidR="007A1BE4" w:rsidRDefault="007A1BE4" w:rsidP="007A1BE4">
      <w:pPr>
        <w:pStyle w:val="ListParagraph"/>
        <w:numPr>
          <w:ilvl w:val="2"/>
          <w:numId w:val="4"/>
        </w:numPr>
        <w:jc w:val="both"/>
      </w:pPr>
      <w:r>
        <w:t>Risk of secu</w:t>
      </w:r>
      <w:r w:rsidR="005A771B">
        <w:t>rity</w:t>
      </w:r>
      <w:r>
        <w:t xml:space="preserve"> violation</w:t>
      </w:r>
    </w:p>
    <w:p w:rsidR="007A1BE4" w:rsidRDefault="007A1BE4" w:rsidP="007A1BE4">
      <w:pPr>
        <w:pStyle w:val="ListParagraph"/>
        <w:numPr>
          <w:ilvl w:val="2"/>
          <w:numId w:val="4"/>
        </w:numPr>
        <w:jc w:val="both"/>
      </w:pPr>
      <w:r>
        <w:t>Risk of error while conducting operations activities</w:t>
      </w:r>
    </w:p>
    <w:p w:rsidR="005A771B" w:rsidRDefault="005A771B" w:rsidP="007A1BE4">
      <w:pPr>
        <w:pStyle w:val="ListParagraph"/>
        <w:numPr>
          <w:ilvl w:val="2"/>
          <w:numId w:val="4"/>
        </w:numPr>
        <w:jc w:val="both"/>
      </w:pPr>
      <w:r>
        <w:t>Risk of high turnover</w:t>
      </w:r>
    </w:p>
    <w:p w:rsidR="007A1BE4" w:rsidRDefault="007A1BE4" w:rsidP="007A1BE4">
      <w:pPr>
        <w:pStyle w:val="ListParagraph"/>
        <w:numPr>
          <w:ilvl w:val="0"/>
          <w:numId w:val="4"/>
        </w:numPr>
        <w:jc w:val="both"/>
      </w:pPr>
      <w:r>
        <w:t>Contract Employees</w:t>
      </w:r>
    </w:p>
    <w:p w:rsidR="007A1BE4" w:rsidRDefault="007A1BE4" w:rsidP="007A1BE4">
      <w:pPr>
        <w:pStyle w:val="ListParagraph"/>
        <w:numPr>
          <w:ilvl w:val="2"/>
          <w:numId w:val="4"/>
        </w:numPr>
        <w:jc w:val="both"/>
      </w:pPr>
      <w:r>
        <w:t>Risk of don’t understand the culture and values of the organization</w:t>
      </w:r>
    </w:p>
    <w:p w:rsidR="007A1BE4" w:rsidRDefault="007A1BE4" w:rsidP="007A1BE4">
      <w:pPr>
        <w:pStyle w:val="ListParagraph"/>
        <w:numPr>
          <w:ilvl w:val="2"/>
          <w:numId w:val="4"/>
        </w:numPr>
        <w:jc w:val="both"/>
      </w:pPr>
      <w:r>
        <w:t xml:space="preserve">Risk of no </w:t>
      </w:r>
      <w:r w:rsidR="005A771B">
        <w:t>ownerships</w:t>
      </w:r>
    </w:p>
    <w:p w:rsidR="007A1BE4" w:rsidRDefault="007A1BE4" w:rsidP="007A1BE4">
      <w:pPr>
        <w:pStyle w:val="ListParagraph"/>
        <w:numPr>
          <w:ilvl w:val="0"/>
          <w:numId w:val="4"/>
        </w:numPr>
        <w:jc w:val="both"/>
      </w:pPr>
      <w:r>
        <w:t>Vendors</w:t>
      </w:r>
    </w:p>
    <w:p w:rsidR="007A1BE4" w:rsidRDefault="007A1BE4" w:rsidP="007A1BE4">
      <w:pPr>
        <w:pStyle w:val="ListParagraph"/>
        <w:numPr>
          <w:ilvl w:val="2"/>
          <w:numId w:val="4"/>
        </w:numPr>
        <w:jc w:val="both"/>
      </w:pPr>
      <w:r>
        <w:t>Risk of sending wrong materials</w:t>
      </w:r>
    </w:p>
    <w:p w:rsidR="007A1BE4" w:rsidRDefault="007A1BE4" w:rsidP="007A1BE4">
      <w:pPr>
        <w:pStyle w:val="ListParagraph"/>
        <w:numPr>
          <w:ilvl w:val="2"/>
          <w:numId w:val="4"/>
        </w:numPr>
        <w:jc w:val="both"/>
      </w:pPr>
      <w:r>
        <w:t>Risk of unable to supply on time</w:t>
      </w:r>
    </w:p>
    <w:p w:rsidR="007A1BE4" w:rsidRDefault="005A771B" w:rsidP="007A1BE4">
      <w:pPr>
        <w:pStyle w:val="ListParagraph"/>
        <w:numPr>
          <w:ilvl w:val="0"/>
          <w:numId w:val="4"/>
        </w:numPr>
        <w:jc w:val="both"/>
      </w:pPr>
      <w:r>
        <w:t>Customers</w:t>
      </w:r>
    </w:p>
    <w:p w:rsidR="007A1BE4" w:rsidRPr="007A1BE4" w:rsidRDefault="005A771B" w:rsidP="00BE40E8">
      <w:pPr>
        <w:pStyle w:val="ListParagraph"/>
        <w:numPr>
          <w:ilvl w:val="2"/>
          <w:numId w:val="4"/>
        </w:numPr>
        <w:jc w:val="both"/>
      </w:pPr>
      <w:r>
        <w:t>Risk of move to other suppliers as not satisfied with the current service level</w:t>
      </w:r>
      <w:bookmarkStart w:id="0" w:name="_GoBack"/>
      <w:bookmarkEnd w:id="0"/>
    </w:p>
    <w:sectPr w:rsidR="007A1BE4" w:rsidRPr="007A1BE4" w:rsidSect="005A771B">
      <w:pgSz w:w="11906" w:h="16838"/>
      <w:pgMar w:top="1440"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6C00F3"/>
    <w:multiLevelType w:val="hybridMultilevel"/>
    <w:tmpl w:val="47588BA2"/>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 w15:restartNumberingAfterBreak="0">
    <w:nsid w:val="53E837D2"/>
    <w:multiLevelType w:val="hybridMultilevel"/>
    <w:tmpl w:val="71FC44BA"/>
    <w:lvl w:ilvl="0" w:tplc="48090017">
      <w:start w:val="1"/>
      <w:numFmt w:val="lowerLetter"/>
      <w:lvlText w:val="%1)"/>
      <w:lvlJc w:val="left"/>
      <w:pPr>
        <w:ind w:left="1440" w:hanging="360"/>
      </w:pPr>
    </w:lvl>
    <w:lvl w:ilvl="1" w:tplc="48090019">
      <w:start w:val="1"/>
      <w:numFmt w:val="lowerLetter"/>
      <w:lvlText w:val="%2."/>
      <w:lvlJc w:val="left"/>
      <w:pPr>
        <w:ind w:left="2160" w:hanging="360"/>
      </w:pPr>
    </w:lvl>
    <w:lvl w:ilvl="2" w:tplc="4809001B">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 w15:restartNumberingAfterBreak="0">
    <w:nsid w:val="55C10E02"/>
    <w:multiLevelType w:val="hybridMultilevel"/>
    <w:tmpl w:val="4B0EE50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595A1BAF"/>
    <w:multiLevelType w:val="hybridMultilevel"/>
    <w:tmpl w:val="98EADC64"/>
    <w:lvl w:ilvl="0" w:tplc="48090017">
      <w:start w:val="1"/>
      <w:numFmt w:val="lowerLetter"/>
      <w:lvlText w:val="%1)"/>
      <w:lvlJc w:val="lef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850"/>
    <w:rsid w:val="00005259"/>
    <w:rsid w:val="000248C1"/>
    <w:rsid w:val="00031367"/>
    <w:rsid w:val="00040E6E"/>
    <w:rsid w:val="000459DC"/>
    <w:rsid w:val="000553D6"/>
    <w:rsid w:val="00056E35"/>
    <w:rsid w:val="000608D2"/>
    <w:rsid w:val="00060A34"/>
    <w:rsid w:val="00074BD8"/>
    <w:rsid w:val="00076B36"/>
    <w:rsid w:val="00083462"/>
    <w:rsid w:val="000A58FD"/>
    <w:rsid w:val="000B2617"/>
    <w:rsid w:val="000C60CA"/>
    <w:rsid w:val="000D3F76"/>
    <w:rsid w:val="000E0623"/>
    <w:rsid w:val="000F0F3C"/>
    <w:rsid w:val="00107E35"/>
    <w:rsid w:val="00111F53"/>
    <w:rsid w:val="0011226C"/>
    <w:rsid w:val="00146D1A"/>
    <w:rsid w:val="00153B15"/>
    <w:rsid w:val="001D3B8C"/>
    <w:rsid w:val="001E3A1D"/>
    <w:rsid w:val="00222281"/>
    <w:rsid w:val="00243549"/>
    <w:rsid w:val="00264306"/>
    <w:rsid w:val="00270113"/>
    <w:rsid w:val="0027142C"/>
    <w:rsid w:val="0029479D"/>
    <w:rsid w:val="00295C7C"/>
    <w:rsid w:val="002C03EB"/>
    <w:rsid w:val="002D4779"/>
    <w:rsid w:val="002E3597"/>
    <w:rsid w:val="002E6104"/>
    <w:rsid w:val="002F373A"/>
    <w:rsid w:val="00305748"/>
    <w:rsid w:val="00321957"/>
    <w:rsid w:val="00335772"/>
    <w:rsid w:val="00336509"/>
    <w:rsid w:val="00347B89"/>
    <w:rsid w:val="003768FF"/>
    <w:rsid w:val="003933F4"/>
    <w:rsid w:val="003A3B2B"/>
    <w:rsid w:val="003D2EE8"/>
    <w:rsid w:val="003D31CD"/>
    <w:rsid w:val="003E7EC1"/>
    <w:rsid w:val="003F3C23"/>
    <w:rsid w:val="003F74CB"/>
    <w:rsid w:val="00406544"/>
    <w:rsid w:val="00412773"/>
    <w:rsid w:val="00415665"/>
    <w:rsid w:val="00425473"/>
    <w:rsid w:val="00426E46"/>
    <w:rsid w:val="00437C8B"/>
    <w:rsid w:val="00473E11"/>
    <w:rsid w:val="0047612C"/>
    <w:rsid w:val="00495C58"/>
    <w:rsid w:val="004A4282"/>
    <w:rsid w:val="004B2D55"/>
    <w:rsid w:val="004B3850"/>
    <w:rsid w:val="004E6B41"/>
    <w:rsid w:val="005031FC"/>
    <w:rsid w:val="00511C96"/>
    <w:rsid w:val="005249AB"/>
    <w:rsid w:val="00531B5F"/>
    <w:rsid w:val="0053652B"/>
    <w:rsid w:val="005541CA"/>
    <w:rsid w:val="0058284F"/>
    <w:rsid w:val="0059533A"/>
    <w:rsid w:val="005A08FA"/>
    <w:rsid w:val="005A428E"/>
    <w:rsid w:val="005A771B"/>
    <w:rsid w:val="005C775A"/>
    <w:rsid w:val="005D273C"/>
    <w:rsid w:val="005E15F2"/>
    <w:rsid w:val="005F191E"/>
    <w:rsid w:val="00610C29"/>
    <w:rsid w:val="00623CB3"/>
    <w:rsid w:val="006241F4"/>
    <w:rsid w:val="00655E38"/>
    <w:rsid w:val="006B5EB6"/>
    <w:rsid w:val="006C78B5"/>
    <w:rsid w:val="006D18AC"/>
    <w:rsid w:val="006D3812"/>
    <w:rsid w:val="006F1632"/>
    <w:rsid w:val="00704FEB"/>
    <w:rsid w:val="00705396"/>
    <w:rsid w:val="0071312B"/>
    <w:rsid w:val="00713AEF"/>
    <w:rsid w:val="00722F63"/>
    <w:rsid w:val="00745C77"/>
    <w:rsid w:val="00773DCA"/>
    <w:rsid w:val="00783944"/>
    <w:rsid w:val="00790663"/>
    <w:rsid w:val="007948E7"/>
    <w:rsid w:val="007A1BE4"/>
    <w:rsid w:val="007B0BD7"/>
    <w:rsid w:val="007E0179"/>
    <w:rsid w:val="007E20E2"/>
    <w:rsid w:val="00804CCF"/>
    <w:rsid w:val="00812172"/>
    <w:rsid w:val="00813F0A"/>
    <w:rsid w:val="00815246"/>
    <w:rsid w:val="00823101"/>
    <w:rsid w:val="0082651E"/>
    <w:rsid w:val="008305C9"/>
    <w:rsid w:val="00832F61"/>
    <w:rsid w:val="008336F9"/>
    <w:rsid w:val="00834FC6"/>
    <w:rsid w:val="0085799C"/>
    <w:rsid w:val="00870CE4"/>
    <w:rsid w:val="008716AF"/>
    <w:rsid w:val="00876431"/>
    <w:rsid w:val="008A09DC"/>
    <w:rsid w:val="008A2AC1"/>
    <w:rsid w:val="008B1206"/>
    <w:rsid w:val="008B241B"/>
    <w:rsid w:val="008F7D20"/>
    <w:rsid w:val="00905BB3"/>
    <w:rsid w:val="00907750"/>
    <w:rsid w:val="009214A0"/>
    <w:rsid w:val="0094447E"/>
    <w:rsid w:val="009461F7"/>
    <w:rsid w:val="009532F8"/>
    <w:rsid w:val="00953DB6"/>
    <w:rsid w:val="0096611B"/>
    <w:rsid w:val="00983E5C"/>
    <w:rsid w:val="009B7769"/>
    <w:rsid w:val="009C009D"/>
    <w:rsid w:val="009C7EAC"/>
    <w:rsid w:val="009E3299"/>
    <w:rsid w:val="009E3DAA"/>
    <w:rsid w:val="00A1163D"/>
    <w:rsid w:val="00A150B2"/>
    <w:rsid w:val="00A24574"/>
    <w:rsid w:val="00A40A4D"/>
    <w:rsid w:val="00A42649"/>
    <w:rsid w:val="00A42FDA"/>
    <w:rsid w:val="00A75900"/>
    <w:rsid w:val="00A80381"/>
    <w:rsid w:val="00AA2031"/>
    <w:rsid w:val="00AC574C"/>
    <w:rsid w:val="00AF6D02"/>
    <w:rsid w:val="00B00F9E"/>
    <w:rsid w:val="00B14F1E"/>
    <w:rsid w:val="00B24777"/>
    <w:rsid w:val="00B5358F"/>
    <w:rsid w:val="00B82D63"/>
    <w:rsid w:val="00B85CBA"/>
    <w:rsid w:val="00BA2FD3"/>
    <w:rsid w:val="00BA7B89"/>
    <w:rsid w:val="00BD0A67"/>
    <w:rsid w:val="00BE40E8"/>
    <w:rsid w:val="00C265A4"/>
    <w:rsid w:val="00C61DEA"/>
    <w:rsid w:val="00C639CF"/>
    <w:rsid w:val="00C80282"/>
    <w:rsid w:val="00C915E1"/>
    <w:rsid w:val="00C9700D"/>
    <w:rsid w:val="00CA31C1"/>
    <w:rsid w:val="00CA754C"/>
    <w:rsid w:val="00CB246F"/>
    <w:rsid w:val="00CB664A"/>
    <w:rsid w:val="00CF3929"/>
    <w:rsid w:val="00D07EFD"/>
    <w:rsid w:val="00D133C1"/>
    <w:rsid w:val="00D154CF"/>
    <w:rsid w:val="00D3193F"/>
    <w:rsid w:val="00D42743"/>
    <w:rsid w:val="00D7318A"/>
    <w:rsid w:val="00D7357D"/>
    <w:rsid w:val="00D81841"/>
    <w:rsid w:val="00D84B7B"/>
    <w:rsid w:val="00D90B7C"/>
    <w:rsid w:val="00DA434C"/>
    <w:rsid w:val="00DA53E3"/>
    <w:rsid w:val="00DD59F0"/>
    <w:rsid w:val="00DE683B"/>
    <w:rsid w:val="00E11885"/>
    <w:rsid w:val="00E63AFF"/>
    <w:rsid w:val="00E9000A"/>
    <w:rsid w:val="00E94CE6"/>
    <w:rsid w:val="00EA1B0B"/>
    <w:rsid w:val="00EA4EF8"/>
    <w:rsid w:val="00EC5E43"/>
    <w:rsid w:val="00EE3A40"/>
    <w:rsid w:val="00EF7E19"/>
    <w:rsid w:val="00F51BB4"/>
    <w:rsid w:val="00F57575"/>
    <w:rsid w:val="00F74048"/>
    <w:rsid w:val="00F77722"/>
    <w:rsid w:val="00F925FC"/>
    <w:rsid w:val="00FD6AF0"/>
    <w:rsid w:val="00FE0CBD"/>
    <w:rsid w:val="00FE405C"/>
    <w:rsid w:val="00FF0043"/>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323F"/>
  <w15:chartTrackingRefBased/>
  <w15:docId w15:val="{DE7B0272-E285-44D5-9737-7810FA7C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38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2017-08-08T04:24:00Z</dcterms:created>
  <dcterms:modified xsi:type="dcterms:W3CDTF">2017-08-08T05:01:00Z</dcterms:modified>
</cp:coreProperties>
</file>