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D1208A" w14:textId="77777777" w:rsidR="004714F0" w:rsidRDefault="004714F0">
      <w:pPr>
        <w:spacing w:after="0" w:line="240" w:lineRule="auto"/>
        <w:rPr>
          <w:rFonts w:ascii="Calibri" w:eastAsia="Calibri" w:hAnsi="Calibri" w:cs="Calibri"/>
          <w:color w:val="000000"/>
          <w:sz w:val="24"/>
        </w:rPr>
      </w:pPr>
    </w:p>
    <w:p w14:paraId="25DA34A3" w14:textId="77777777" w:rsidR="004714F0" w:rsidRDefault="006C2C23">
      <w:pPr>
        <w:spacing w:after="0" w:line="240" w:lineRule="auto"/>
        <w:rPr>
          <w:rFonts w:ascii="Calibri" w:eastAsia="Calibri" w:hAnsi="Calibri" w:cs="Calibri"/>
          <w:color w:val="000000"/>
          <w:sz w:val="28"/>
        </w:rPr>
      </w:pPr>
      <w:r>
        <w:rPr>
          <w:rFonts w:ascii="Calibri" w:eastAsia="Calibri" w:hAnsi="Calibri" w:cs="Calibri"/>
          <w:color w:val="000000"/>
          <w:sz w:val="24"/>
        </w:rPr>
        <w:t xml:space="preserve"> </w:t>
      </w:r>
      <w:r>
        <w:rPr>
          <w:rFonts w:ascii="Calibri" w:eastAsia="Calibri" w:hAnsi="Calibri" w:cs="Calibri"/>
          <w:b/>
          <w:color w:val="000000"/>
          <w:sz w:val="28"/>
        </w:rPr>
        <w:t xml:space="preserve">Introduction to HRM </w:t>
      </w:r>
    </w:p>
    <w:p w14:paraId="3F221746" w14:textId="77777777" w:rsidR="004714F0" w:rsidRDefault="004714F0">
      <w:pPr>
        <w:spacing w:after="0" w:line="240" w:lineRule="auto"/>
        <w:rPr>
          <w:rFonts w:ascii="Calibri" w:eastAsia="Calibri" w:hAnsi="Calibri" w:cs="Calibri"/>
          <w:sz w:val="24"/>
        </w:rPr>
      </w:pPr>
    </w:p>
    <w:p w14:paraId="19E3ABE7" w14:textId="29262BBE" w:rsidR="004714F0" w:rsidRDefault="006C2C23">
      <w:pPr>
        <w:spacing w:after="0" w:line="240" w:lineRule="auto"/>
        <w:rPr>
          <w:rFonts w:ascii="Calibri" w:eastAsia="Calibri" w:hAnsi="Calibri" w:cs="Calibri"/>
          <w:b/>
          <w:sz w:val="28"/>
        </w:rPr>
      </w:pPr>
      <w:r>
        <w:rPr>
          <w:rFonts w:ascii="Calibri" w:eastAsia="Calibri" w:hAnsi="Calibri" w:cs="Calibri"/>
          <w:sz w:val="24"/>
        </w:rPr>
        <w:t xml:space="preserve"> </w:t>
      </w:r>
      <w:r>
        <w:rPr>
          <w:rFonts w:ascii="Calibri" w:eastAsia="Calibri" w:hAnsi="Calibri" w:cs="Calibri"/>
          <w:b/>
          <w:sz w:val="28"/>
        </w:rPr>
        <w:t xml:space="preserve">Total Marks: 30 </w:t>
      </w:r>
    </w:p>
    <w:p w14:paraId="3868D757" w14:textId="77777777" w:rsidR="007C648D" w:rsidRDefault="007C648D">
      <w:pPr>
        <w:spacing w:after="0" w:line="240" w:lineRule="auto"/>
        <w:rPr>
          <w:rFonts w:ascii="Calibri" w:eastAsia="Calibri" w:hAnsi="Calibri" w:cs="Calibri"/>
          <w:sz w:val="28"/>
        </w:rPr>
      </w:pPr>
    </w:p>
    <w:p w14:paraId="4E467DBB" w14:textId="77777777" w:rsidR="004714F0" w:rsidRDefault="006C2C23">
      <w:pPr>
        <w:spacing w:after="0" w:line="240" w:lineRule="auto"/>
        <w:rPr>
          <w:rFonts w:ascii="Calibri" w:eastAsia="Calibri" w:hAnsi="Calibri" w:cs="Calibri"/>
          <w:sz w:val="23"/>
        </w:rPr>
      </w:pPr>
      <w:r>
        <w:rPr>
          <w:rFonts w:ascii="Calibri" w:eastAsia="Calibri" w:hAnsi="Calibri" w:cs="Calibri"/>
          <w:b/>
          <w:sz w:val="23"/>
        </w:rPr>
        <w:t xml:space="preserve">1. </w:t>
      </w:r>
      <w:r>
        <w:rPr>
          <w:rFonts w:ascii="Calibri" w:eastAsia="Calibri" w:hAnsi="Calibri" w:cs="Calibri"/>
          <w:sz w:val="23"/>
        </w:rPr>
        <w:t xml:space="preserve">Give short answers to the following questions: (10) </w:t>
      </w:r>
    </w:p>
    <w:p w14:paraId="01524D59" w14:textId="77777777" w:rsidR="004714F0" w:rsidRDefault="004714F0">
      <w:pPr>
        <w:spacing w:after="0" w:line="240" w:lineRule="auto"/>
        <w:rPr>
          <w:rFonts w:ascii="Calibri" w:eastAsia="Calibri" w:hAnsi="Calibri" w:cs="Calibri"/>
          <w:sz w:val="23"/>
        </w:rPr>
      </w:pPr>
    </w:p>
    <w:p w14:paraId="4D6DFDB6" w14:textId="7F9BA93B" w:rsidR="004714F0" w:rsidRPr="00784FB7" w:rsidRDefault="006C2C23" w:rsidP="00511E6E">
      <w:pPr>
        <w:pStyle w:val="ListParagraph"/>
        <w:numPr>
          <w:ilvl w:val="0"/>
          <w:numId w:val="1"/>
        </w:numPr>
        <w:spacing w:after="111" w:line="240" w:lineRule="auto"/>
        <w:rPr>
          <w:rFonts w:ascii="Calibri" w:eastAsia="Calibri" w:hAnsi="Calibri" w:cs="Calibri"/>
          <w:b/>
          <w:bCs/>
          <w:sz w:val="23"/>
        </w:rPr>
      </w:pPr>
      <w:r w:rsidRPr="00784FB7">
        <w:rPr>
          <w:rFonts w:ascii="Calibri" w:eastAsia="Calibri" w:hAnsi="Calibri" w:cs="Calibri"/>
          <w:b/>
          <w:bCs/>
          <w:sz w:val="23"/>
        </w:rPr>
        <w:t xml:space="preserve">Outline the objectives of Human Resource Management in an </w:t>
      </w:r>
      <w:r w:rsidR="00C65080" w:rsidRPr="00784FB7">
        <w:rPr>
          <w:rFonts w:ascii="Calibri" w:eastAsia="Calibri" w:hAnsi="Calibri" w:cs="Calibri"/>
          <w:b/>
          <w:bCs/>
          <w:sz w:val="23"/>
        </w:rPr>
        <w:t>organization</w:t>
      </w:r>
      <w:r w:rsidRPr="00784FB7">
        <w:rPr>
          <w:rFonts w:ascii="Calibri" w:eastAsia="Calibri" w:hAnsi="Calibri" w:cs="Calibri"/>
          <w:b/>
          <w:bCs/>
          <w:sz w:val="23"/>
        </w:rPr>
        <w:t xml:space="preserve">. </w:t>
      </w:r>
    </w:p>
    <w:p w14:paraId="56A848B0" w14:textId="22EC7F9C" w:rsidR="00954BF8" w:rsidRDefault="00784FB7" w:rsidP="00E02832">
      <w:pPr>
        <w:spacing w:after="111" w:line="240" w:lineRule="auto"/>
        <w:rPr>
          <w:sz w:val="23"/>
          <w:szCs w:val="23"/>
        </w:rPr>
      </w:pPr>
      <w:r>
        <w:rPr>
          <w:rFonts w:ascii="Calibri" w:eastAsia="Calibri" w:hAnsi="Calibri" w:cs="Calibri"/>
          <w:b/>
          <w:color w:val="000000"/>
          <w:sz w:val="23"/>
        </w:rPr>
        <w:t>Answer:</w:t>
      </w:r>
      <w:r w:rsidR="006C2C23">
        <w:rPr>
          <w:rFonts w:ascii="Calibri" w:eastAsia="Calibri" w:hAnsi="Calibri" w:cs="Calibri"/>
          <w:b/>
          <w:color w:val="000000"/>
          <w:sz w:val="23"/>
        </w:rPr>
        <w:t xml:space="preserve">  </w:t>
      </w:r>
      <w:r w:rsidR="006C2C23">
        <w:rPr>
          <w:rFonts w:ascii="Calibri" w:eastAsia="Calibri" w:hAnsi="Calibri" w:cs="Calibri"/>
          <w:color w:val="000000"/>
          <w:sz w:val="23"/>
        </w:rPr>
        <w:t xml:space="preserve">Human Resources Management is a vital part of any </w:t>
      </w:r>
      <w:r w:rsidR="00C65080">
        <w:rPr>
          <w:rFonts w:ascii="Calibri" w:eastAsia="Calibri" w:hAnsi="Calibri" w:cs="Calibri"/>
          <w:color w:val="000000"/>
          <w:sz w:val="23"/>
        </w:rPr>
        <w:t>organization</w:t>
      </w:r>
      <w:r w:rsidR="006C2C23">
        <w:rPr>
          <w:rFonts w:ascii="Calibri" w:eastAsia="Calibri" w:hAnsi="Calibri" w:cs="Calibri"/>
          <w:color w:val="000000"/>
          <w:sz w:val="23"/>
        </w:rPr>
        <w:t xml:space="preserve">. The main objectives of Human Resource Management are to deal with any issues facing the staff in their working capacity within an </w:t>
      </w:r>
      <w:r w:rsidR="00A17ECF">
        <w:rPr>
          <w:rFonts w:ascii="Calibri" w:eastAsia="Calibri" w:hAnsi="Calibri" w:cs="Calibri"/>
          <w:color w:val="000000"/>
          <w:sz w:val="23"/>
        </w:rPr>
        <w:t>organization</w:t>
      </w:r>
      <w:r>
        <w:rPr>
          <w:rFonts w:ascii="Calibri" w:eastAsia="Calibri" w:hAnsi="Calibri" w:cs="Calibri"/>
          <w:color w:val="000000"/>
          <w:sz w:val="23"/>
        </w:rPr>
        <w:t xml:space="preserve"> and</w:t>
      </w:r>
      <w:r w:rsidR="000237B6">
        <w:rPr>
          <w:rFonts w:ascii="Calibri" w:eastAsia="Calibri" w:hAnsi="Calibri" w:cs="Calibri"/>
          <w:color w:val="000000"/>
          <w:sz w:val="23"/>
        </w:rPr>
        <w:t xml:space="preserve"> secure and organize</w:t>
      </w:r>
      <w:r>
        <w:rPr>
          <w:rFonts w:ascii="Calibri" w:eastAsia="Calibri" w:hAnsi="Calibri" w:cs="Calibri"/>
          <w:color w:val="000000"/>
          <w:sz w:val="23"/>
        </w:rPr>
        <w:t xml:space="preserve"> the</w:t>
      </w:r>
      <w:r w:rsidR="000237B6">
        <w:rPr>
          <w:rFonts w:ascii="Calibri" w:eastAsia="Calibri" w:hAnsi="Calibri" w:cs="Calibri"/>
          <w:color w:val="000000"/>
          <w:sz w:val="23"/>
        </w:rPr>
        <w:t xml:space="preserve"> resources that ensure</w:t>
      </w:r>
      <w:r w:rsidR="006C2C23">
        <w:rPr>
          <w:rFonts w:ascii="Calibri" w:eastAsia="Calibri" w:hAnsi="Calibri" w:cs="Calibri"/>
          <w:color w:val="000000"/>
          <w:sz w:val="23"/>
        </w:rPr>
        <w:t xml:space="preserve"> achievement of </w:t>
      </w:r>
      <w:r w:rsidR="00C65080">
        <w:rPr>
          <w:rFonts w:ascii="Calibri" w:eastAsia="Calibri" w:hAnsi="Calibri" w:cs="Calibri"/>
          <w:color w:val="000000"/>
          <w:sz w:val="23"/>
        </w:rPr>
        <w:t>organizational</w:t>
      </w:r>
      <w:r w:rsidR="006C2C23">
        <w:rPr>
          <w:rFonts w:ascii="Calibri" w:eastAsia="Calibri" w:hAnsi="Calibri" w:cs="Calibri"/>
          <w:color w:val="000000"/>
          <w:sz w:val="23"/>
        </w:rPr>
        <w:t xml:space="preserve"> goals</w:t>
      </w:r>
      <w:r w:rsidR="00DB5B6E">
        <w:rPr>
          <w:sz w:val="23"/>
          <w:szCs w:val="23"/>
        </w:rPr>
        <w:t xml:space="preserve">. The main objectives fall into four categories: societal, </w:t>
      </w:r>
      <w:r w:rsidR="00A17ECF">
        <w:rPr>
          <w:sz w:val="23"/>
          <w:szCs w:val="23"/>
        </w:rPr>
        <w:t>organizational</w:t>
      </w:r>
      <w:r w:rsidR="00DB5B6E">
        <w:rPr>
          <w:sz w:val="23"/>
          <w:szCs w:val="23"/>
        </w:rPr>
        <w:t>, functional and personal.</w:t>
      </w:r>
    </w:p>
    <w:p w14:paraId="68D5A5A4" w14:textId="77777777" w:rsidR="00784FB7" w:rsidRPr="00E02832" w:rsidRDefault="00784FB7" w:rsidP="00E02832">
      <w:pPr>
        <w:spacing w:after="111" w:line="240" w:lineRule="auto"/>
        <w:rPr>
          <w:rFonts w:ascii="Calibri" w:eastAsia="Calibri" w:hAnsi="Calibri" w:cs="Calibri"/>
          <w:color w:val="000000"/>
          <w:sz w:val="23"/>
        </w:rPr>
      </w:pPr>
    </w:p>
    <w:p w14:paraId="54E79C4C" w14:textId="186AD23D" w:rsidR="004714F0" w:rsidRPr="00784FB7" w:rsidRDefault="006C2C23">
      <w:pPr>
        <w:spacing w:after="111" w:line="240" w:lineRule="auto"/>
        <w:rPr>
          <w:rFonts w:ascii="Calibri" w:eastAsia="Calibri" w:hAnsi="Calibri" w:cs="Calibri"/>
          <w:b/>
          <w:bCs/>
          <w:sz w:val="23"/>
        </w:rPr>
      </w:pPr>
      <w:r w:rsidRPr="00784FB7">
        <w:rPr>
          <w:rFonts w:ascii="Calibri" w:eastAsia="Calibri" w:hAnsi="Calibri" w:cs="Calibri"/>
          <w:b/>
          <w:bCs/>
          <w:sz w:val="23"/>
        </w:rPr>
        <w:t xml:space="preserve">ii. </w:t>
      </w:r>
      <w:r w:rsidR="00784FB7" w:rsidRPr="00784FB7">
        <w:rPr>
          <w:rFonts w:ascii="Calibri" w:eastAsia="Calibri" w:hAnsi="Calibri" w:cs="Calibri"/>
          <w:b/>
          <w:bCs/>
          <w:sz w:val="23"/>
        </w:rPr>
        <w:t xml:space="preserve">                   </w:t>
      </w:r>
      <w:r w:rsidRPr="00784FB7">
        <w:rPr>
          <w:rFonts w:ascii="Calibri" w:eastAsia="Calibri" w:hAnsi="Calibri" w:cs="Calibri"/>
          <w:b/>
          <w:bCs/>
          <w:sz w:val="23"/>
        </w:rPr>
        <w:t xml:space="preserve">What are the benefits of a clear recruitment process? </w:t>
      </w:r>
    </w:p>
    <w:p w14:paraId="5463E76D" w14:textId="77777777" w:rsidR="004714F0" w:rsidRPr="00784FB7" w:rsidRDefault="006C2C23">
      <w:pPr>
        <w:spacing w:after="111" w:line="240" w:lineRule="auto"/>
        <w:rPr>
          <w:rFonts w:ascii="Calibri" w:eastAsia="Calibri" w:hAnsi="Calibri" w:cs="Calibri"/>
          <w:b/>
          <w:bCs/>
          <w:sz w:val="23"/>
        </w:rPr>
      </w:pPr>
      <w:r w:rsidRPr="00784FB7">
        <w:rPr>
          <w:rFonts w:ascii="Calibri" w:eastAsia="Calibri" w:hAnsi="Calibri" w:cs="Calibri"/>
          <w:b/>
          <w:bCs/>
          <w:sz w:val="23"/>
        </w:rPr>
        <w:t xml:space="preserve">Answer: </w:t>
      </w:r>
    </w:p>
    <w:p w14:paraId="17B215F2" w14:textId="456B94C3" w:rsidR="004714F0" w:rsidRDefault="007F419D">
      <w:pPr>
        <w:spacing w:after="111" w:line="240" w:lineRule="auto"/>
        <w:rPr>
          <w:sz w:val="23"/>
          <w:szCs w:val="23"/>
        </w:rPr>
      </w:pPr>
      <w:r>
        <w:rPr>
          <w:rFonts w:ascii="Calibri" w:eastAsia="Calibri" w:hAnsi="Calibri" w:cs="Calibri"/>
          <w:sz w:val="23"/>
        </w:rPr>
        <w:t xml:space="preserve">Human resource management needs to make sure they have </w:t>
      </w:r>
      <w:r>
        <w:rPr>
          <w:sz w:val="23"/>
          <w:szCs w:val="23"/>
        </w:rPr>
        <w:t xml:space="preserve">sufficient competent employees with the skills, abilities, knowledge and experience needed to achieve </w:t>
      </w:r>
      <w:r w:rsidR="00DB5B6E">
        <w:rPr>
          <w:sz w:val="23"/>
          <w:szCs w:val="23"/>
        </w:rPr>
        <w:t>organizational</w:t>
      </w:r>
      <w:r>
        <w:rPr>
          <w:sz w:val="23"/>
          <w:szCs w:val="23"/>
        </w:rPr>
        <w:t xml:space="preserve"> objectives.</w:t>
      </w:r>
    </w:p>
    <w:p w14:paraId="43430929" w14:textId="5E9A58AD" w:rsidR="00EA7925" w:rsidRDefault="007F419D">
      <w:pPr>
        <w:spacing w:after="111" w:line="240" w:lineRule="auto"/>
        <w:rPr>
          <w:sz w:val="23"/>
          <w:szCs w:val="23"/>
        </w:rPr>
      </w:pPr>
      <w:r>
        <w:rPr>
          <w:sz w:val="23"/>
          <w:szCs w:val="23"/>
        </w:rPr>
        <w:t xml:space="preserve">A clear recruitment process assures finding and hiring the best qualified applicants to fill job </w:t>
      </w:r>
      <w:r w:rsidR="00675FE7">
        <w:rPr>
          <w:sz w:val="23"/>
          <w:szCs w:val="23"/>
        </w:rPr>
        <w:t>vacancies. This</w:t>
      </w:r>
      <w:r>
        <w:rPr>
          <w:sz w:val="23"/>
          <w:szCs w:val="23"/>
        </w:rPr>
        <w:t xml:space="preserve"> assures only the </w:t>
      </w:r>
      <w:r w:rsidRPr="007F419D">
        <w:rPr>
          <w:sz w:val="23"/>
          <w:szCs w:val="23"/>
        </w:rPr>
        <w:t xml:space="preserve">qualified applicants </w:t>
      </w:r>
      <w:r>
        <w:rPr>
          <w:sz w:val="23"/>
          <w:szCs w:val="23"/>
        </w:rPr>
        <w:t>are chosen by the managers.</w:t>
      </w:r>
      <w:r w:rsidR="00675FE7" w:rsidRPr="00675FE7">
        <w:rPr>
          <w:rFonts w:ascii="FranklinGothic-Book" w:hAnsi="FranklinGothic-Book" w:cs="FranklinGothic-Book"/>
          <w:sz w:val="16"/>
          <w:szCs w:val="16"/>
        </w:rPr>
        <w:t xml:space="preserve"> </w:t>
      </w:r>
      <w:r w:rsidR="002A077B">
        <w:rPr>
          <w:sz w:val="23"/>
          <w:szCs w:val="23"/>
        </w:rPr>
        <w:t>The</w:t>
      </w:r>
      <w:r w:rsidR="00784FB7">
        <w:rPr>
          <w:sz w:val="23"/>
          <w:szCs w:val="23"/>
        </w:rPr>
        <w:t xml:space="preserve"> clear</w:t>
      </w:r>
      <w:r w:rsidR="002A077B">
        <w:rPr>
          <w:sz w:val="23"/>
          <w:szCs w:val="23"/>
        </w:rPr>
        <w:t xml:space="preserve"> d</w:t>
      </w:r>
      <w:r w:rsidR="00675FE7" w:rsidRPr="00675FE7">
        <w:rPr>
          <w:sz w:val="23"/>
          <w:szCs w:val="23"/>
        </w:rPr>
        <w:t xml:space="preserve">esign of policies and procedure </w:t>
      </w:r>
      <w:r w:rsidR="00784FB7">
        <w:rPr>
          <w:sz w:val="23"/>
          <w:szCs w:val="23"/>
        </w:rPr>
        <w:t xml:space="preserve">ensure a </w:t>
      </w:r>
      <w:r w:rsidR="002A077B">
        <w:rPr>
          <w:sz w:val="23"/>
          <w:szCs w:val="23"/>
        </w:rPr>
        <w:t>fair</w:t>
      </w:r>
      <w:r w:rsidR="00675FE7" w:rsidRPr="00675FE7">
        <w:rPr>
          <w:sz w:val="23"/>
          <w:szCs w:val="23"/>
        </w:rPr>
        <w:t xml:space="preserve"> recruitment</w:t>
      </w:r>
      <w:r w:rsidR="00DB5B6E">
        <w:rPr>
          <w:sz w:val="23"/>
          <w:szCs w:val="23"/>
        </w:rPr>
        <w:t xml:space="preserve"> </w:t>
      </w:r>
      <w:r w:rsidR="00675FE7" w:rsidRPr="00675FE7">
        <w:rPr>
          <w:sz w:val="23"/>
          <w:szCs w:val="23"/>
        </w:rPr>
        <w:t>and selection</w:t>
      </w:r>
      <w:r w:rsidR="00784FB7">
        <w:rPr>
          <w:sz w:val="23"/>
          <w:szCs w:val="23"/>
        </w:rPr>
        <w:t xml:space="preserve"> process</w:t>
      </w:r>
      <w:r w:rsidR="00675FE7" w:rsidRPr="00675FE7">
        <w:rPr>
          <w:sz w:val="23"/>
          <w:szCs w:val="23"/>
        </w:rPr>
        <w:t xml:space="preserve"> in order to contribute to the</w:t>
      </w:r>
      <w:r w:rsidR="002A077B">
        <w:rPr>
          <w:sz w:val="23"/>
          <w:szCs w:val="23"/>
        </w:rPr>
        <w:t xml:space="preserve"> </w:t>
      </w:r>
      <w:r w:rsidR="00675FE7" w:rsidRPr="00675FE7">
        <w:rPr>
          <w:sz w:val="23"/>
          <w:szCs w:val="23"/>
        </w:rPr>
        <w:t xml:space="preserve">fulfilment of the </w:t>
      </w:r>
      <w:r w:rsidR="002A077B" w:rsidRPr="00675FE7">
        <w:rPr>
          <w:sz w:val="23"/>
          <w:szCs w:val="23"/>
        </w:rPr>
        <w:t>organization’s</w:t>
      </w:r>
      <w:r w:rsidR="00675FE7" w:rsidRPr="00675FE7">
        <w:rPr>
          <w:sz w:val="23"/>
          <w:szCs w:val="23"/>
        </w:rPr>
        <w:t xml:space="preserve"> corporate strategy.</w:t>
      </w:r>
    </w:p>
    <w:p w14:paraId="4563C7FB" w14:textId="77777777" w:rsidR="00EA7925" w:rsidRPr="002A077B" w:rsidRDefault="00EA7925">
      <w:pPr>
        <w:spacing w:after="111" w:line="240" w:lineRule="auto"/>
        <w:rPr>
          <w:sz w:val="23"/>
          <w:szCs w:val="23"/>
        </w:rPr>
      </w:pPr>
    </w:p>
    <w:p w14:paraId="35BC739F" w14:textId="4C1879CD" w:rsidR="004714F0" w:rsidRPr="00784FB7" w:rsidRDefault="00954BF8" w:rsidP="00954BF8">
      <w:pPr>
        <w:spacing w:after="111" w:line="240" w:lineRule="auto"/>
        <w:rPr>
          <w:rFonts w:ascii="Calibri" w:eastAsia="Calibri" w:hAnsi="Calibri" w:cs="Calibri"/>
          <w:b/>
          <w:bCs/>
          <w:sz w:val="23"/>
        </w:rPr>
      </w:pPr>
      <w:r w:rsidRPr="00784FB7">
        <w:rPr>
          <w:rFonts w:ascii="Calibri" w:eastAsia="Calibri" w:hAnsi="Calibri" w:cs="Calibri"/>
          <w:b/>
          <w:bCs/>
          <w:sz w:val="23"/>
        </w:rPr>
        <w:t xml:space="preserve">iii. </w:t>
      </w:r>
      <w:r w:rsidR="00784FB7" w:rsidRPr="00784FB7">
        <w:rPr>
          <w:rFonts w:ascii="Calibri" w:eastAsia="Calibri" w:hAnsi="Calibri" w:cs="Calibri"/>
          <w:b/>
          <w:bCs/>
          <w:sz w:val="23"/>
        </w:rPr>
        <w:t xml:space="preserve">                    </w:t>
      </w:r>
      <w:r w:rsidR="006C2C23" w:rsidRPr="00784FB7">
        <w:rPr>
          <w:rFonts w:ascii="Calibri" w:eastAsia="Calibri" w:hAnsi="Calibri" w:cs="Calibri"/>
          <w:b/>
          <w:bCs/>
          <w:sz w:val="23"/>
        </w:rPr>
        <w:t xml:space="preserve">Is there a need for human resource management specialists and, if so, what should their role be? How is this role evolving? </w:t>
      </w:r>
    </w:p>
    <w:p w14:paraId="0415A091" w14:textId="29AE71BF" w:rsidR="002A077B" w:rsidRPr="00784FB7" w:rsidRDefault="00954BF8" w:rsidP="00954BF8">
      <w:pPr>
        <w:spacing w:after="111" w:line="240" w:lineRule="auto"/>
        <w:rPr>
          <w:rFonts w:ascii="Calibri" w:eastAsia="Calibri" w:hAnsi="Calibri" w:cs="Calibri"/>
          <w:b/>
          <w:bCs/>
          <w:sz w:val="23"/>
        </w:rPr>
      </w:pPr>
      <w:r w:rsidRPr="00784FB7">
        <w:rPr>
          <w:rFonts w:ascii="Calibri" w:eastAsia="Calibri" w:hAnsi="Calibri" w:cs="Calibri"/>
          <w:b/>
          <w:bCs/>
          <w:sz w:val="23"/>
        </w:rPr>
        <w:t>Answer:</w:t>
      </w:r>
    </w:p>
    <w:p w14:paraId="0BC89C0E" w14:textId="72D776B1" w:rsidR="00A17ECF" w:rsidRPr="00954BF8" w:rsidRDefault="00A17ECF" w:rsidP="00954BF8">
      <w:pPr>
        <w:spacing w:after="111" w:line="240" w:lineRule="auto"/>
        <w:rPr>
          <w:rFonts w:ascii="Calibri" w:eastAsia="Calibri" w:hAnsi="Calibri" w:cs="Calibri"/>
          <w:sz w:val="23"/>
        </w:rPr>
      </w:pPr>
      <w:r>
        <w:rPr>
          <w:rFonts w:ascii="Calibri" w:eastAsia="Calibri" w:hAnsi="Calibri" w:cs="Calibri"/>
          <w:sz w:val="23"/>
        </w:rPr>
        <w:t xml:space="preserve">The role of human resource </w:t>
      </w:r>
      <w:r w:rsidR="00954BF8">
        <w:rPr>
          <w:rFonts w:ascii="Calibri" w:eastAsia="Calibri" w:hAnsi="Calibri" w:cs="Calibri"/>
          <w:sz w:val="23"/>
        </w:rPr>
        <w:t>management has</w:t>
      </w:r>
      <w:r>
        <w:rPr>
          <w:rFonts w:ascii="Calibri" w:eastAsia="Calibri" w:hAnsi="Calibri" w:cs="Calibri"/>
          <w:sz w:val="23"/>
        </w:rPr>
        <w:t xml:space="preserve"> appeared in response to the need of organizations for</w:t>
      </w:r>
      <w:r w:rsidR="0004691F">
        <w:rPr>
          <w:rFonts w:ascii="Calibri" w:eastAsia="Calibri" w:hAnsi="Calibri" w:cs="Calibri"/>
          <w:sz w:val="23"/>
        </w:rPr>
        <w:t xml:space="preserve"> a</w:t>
      </w:r>
      <w:r>
        <w:rPr>
          <w:rFonts w:ascii="Calibri" w:eastAsia="Calibri" w:hAnsi="Calibri" w:cs="Calibri"/>
          <w:sz w:val="23"/>
        </w:rPr>
        <w:t xml:space="preserve"> better structured and dynamic management of the workforce and employee related topics. </w:t>
      </w:r>
    </w:p>
    <w:p w14:paraId="5902B345" w14:textId="59C0250F" w:rsidR="00A17ECF" w:rsidRDefault="00174CA0" w:rsidP="00174CA0">
      <w:pPr>
        <w:spacing w:after="111" w:line="240" w:lineRule="auto"/>
        <w:rPr>
          <w:rFonts w:ascii="Calibri" w:eastAsia="Calibri" w:hAnsi="Calibri" w:cs="Calibri"/>
          <w:sz w:val="23"/>
        </w:rPr>
      </w:pPr>
      <w:r>
        <w:rPr>
          <w:rFonts w:ascii="Calibri" w:eastAsia="Calibri" w:hAnsi="Calibri" w:cs="Calibri"/>
          <w:sz w:val="23"/>
        </w:rPr>
        <w:t>Even if the role of resource management specialists was quite limited in the past</w:t>
      </w:r>
      <w:r w:rsidR="00A17ECF">
        <w:rPr>
          <w:rFonts w:ascii="Calibri" w:eastAsia="Calibri" w:hAnsi="Calibri" w:cs="Calibri"/>
          <w:sz w:val="23"/>
        </w:rPr>
        <w:t xml:space="preserve"> </w:t>
      </w:r>
      <w:r w:rsidR="00C36B7E">
        <w:rPr>
          <w:rFonts w:ascii="Calibri" w:eastAsia="Calibri" w:hAnsi="Calibri" w:cs="Calibri"/>
          <w:sz w:val="23"/>
        </w:rPr>
        <w:t xml:space="preserve">as </w:t>
      </w:r>
      <w:r w:rsidR="00C36B7E" w:rsidRPr="00C36B7E">
        <w:rPr>
          <w:rFonts w:ascii="Calibri" w:eastAsia="Calibri" w:hAnsi="Calibri" w:cs="Calibri"/>
          <w:sz w:val="23"/>
        </w:rPr>
        <w:t xml:space="preserve">welfare </w:t>
      </w:r>
      <w:r w:rsidR="0004691F" w:rsidRPr="00C36B7E">
        <w:rPr>
          <w:rFonts w:ascii="Calibri" w:eastAsia="Calibri" w:hAnsi="Calibri" w:cs="Calibri"/>
          <w:sz w:val="23"/>
        </w:rPr>
        <w:t>work</w:t>
      </w:r>
      <w:r w:rsidR="0004691F">
        <w:rPr>
          <w:rFonts w:ascii="Calibri" w:eastAsia="Calibri" w:hAnsi="Calibri" w:cs="Calibri"/>
          <w:sz w:val="23"/>
        </w:rPr>
        <w:t>, over</w:t>
      </w:r>
      <w:r w:rsidR="00A17ECF">
        <w:rPr>
          <w:rFonts w:ascii="Calibri" w:eastAsia="Calibri" w:hAnsi="Calibri" w:cs="Calibri"/>
          <w:sz w:val="23"/>
        </w:rPr>
        <w:t xml:space="preserve"> time </w:t>
      </w:r>
      <w:r w:rsidR="00C36B7E">
        <w:rPr>
          <w:rFonts w:ascii="Calibri" w:eastAsia="Calibri" w:hAnsi="Calibri" w:cs="Calibri"/>
          <w:sz w:val="23"/>
        </w:rPr>
        <w:t xml:space="preserve">it has </w:t>
      </w:r>
      <w:r w:rsidR="00A17ECF">
        <w:rPr>
          <w:rFonts w:ascii="Calibri" w:eastAsia="Calibri" w:hAnsi="Calibri" w:cs="Calibri"/>
          <w:sz w:val="23"/>
        </w:rPr>
        <w:t>evolve</w:t>
      </w:r>
      <w:r w:rsidR="00C36B7E">
        <w:rPr>
          <w:rFonts w:ascii="Calibri" w:eastAsia="Calibri" w:hAnsi="Calibri" w:cs="Calibri"/>
          <w:sz w:val="23"/>
        </w:rPr>
        <w:t>d</w:t>
      </w:r>
      <w:r w:rsidR="00A17ECF">
        <w:rPr>
          <w:rFonts w:ascii="Calibri" w:eastAsia="Calibri" w:hAnsi="Calibri" w:cs="Calibri"/>
          <w:sz w:val="23"/>
        </w:rPr>
        <w:t xml:space="preserve"> due the </w:t>
      </w:r>
      <w:r w:rsidR="00A17ECF" w:rsidRPr="00A02341">
        <w:rPr>
          <w:rFonts w:ascii="Calibri" w:eastAsia="Calibri" w:hAnsi="Calibri" w:cs="Calibri"/>
          <w:sz w:val="23"/>
        </w:rPr>
        <w:t>changing social, political, economic and demographic</w:t>
      </w:r>
      <w:r w:rsidR="00C36B7E">
        <w:rPr>
          <w:rFonts w:ascii="Calibri" w:eastAsia="Calibri" w:hAnsi="Calibri" w:cs="Calibri"/>
          <w:sz w:val="23"/>
        </w:rPr>
        <w:t xml:space="preserve"> to </w:t>
      </w:r>
      <w:r w:rsidR="00AB223F">
        <w:rPr>
          <w:rFonts w:ascii="Calibri" w:eastAsia="Calibri" w:hAnsi="Calibri" w:cs="Calibri"/>
          <w:sz w:val="23"/>
        </w:rPr>
        <w:t xml:space="preserve">being </w:t>
      </w:r>
      <w:r w:rsidR="00C36B7E">
        <w:rPr>
          <w:rFonts w:ascii="Calibri" w:eastAsia="Calibri" w:hAnsi="Calibri" w:cs="Calibri"/>
          <w:sz w:val="23"/>
        </w:rPr>
        <w:t xml:space="preserve">a strategic </w:t>
      </w:r>
      <w:r w:rsidR="0004691F">
        <w:rPr>
          <w:rFonts w:ascii="Calibri" w:eastAsia="Calibri" w:hAnsi="Calibri" w:cs="Calibri"/>
          <w:sz w:val="23"/>
        </w:rPr>
        <w:t>asset</w:t>
      </w:r>
      <w:r w:rsidR="00C36B7E">
        <w:rPr>
          <w:rFonts w:ascii="Calibri" w:eastAsia="Calibri" w:hAnsi="Calibri" w:cs="Calibri"/>
          <w:sz w:val="23"/>
        </w:rPr>
        <w:t>.</w:t>
      </w:r>
    </w:p>
    <w:p w14:paraId="77E06B40" w14:textId="218342D6" w:rsidR="00954BF8" w:rsidRDefault="00A17ECF" w:rsidP="00954BF8">
      <w:pPr>
        <w:autoSpaceDE w:val="0"/>
        <w:autoSpaceDN w:val="0"/>
        <w:adjustRightInd w:val="0"/>
        <w:spacing w:after="0" w:line="240" w:lineRule="auto"/>
        <w:rPr>
          <w:rFonts w:cstheme="minorHAnsi"/>
          <w:sz w:val="23"/>
          <w:szCs w:val="23"/>
        </w:rPr>
      </w:pPr>
      <w:r>
        <w:rPr>
          <w:rFonts w:ascii="Calibri" w:eastAsia="Calibri" w:hAnsi="Calibri" w:cs="Calibri"/>
          <w:sz w:val="23"/>
        </w:rPr>
        <w:t>Nowadays,</w:t>
      </w:r>
      <w:r w:rsidRPr="00A17ECF">
        <w:rPr>
          <w:sz w:val="23"/>
          <w:szCs w:val="23"/>
        </w:rPr>
        <w:t xml:space="preserve"> </w:t>
      </w:r>
      <w:r>
        <w:rPr>
          <w:sz w:val="23"/>
          <w:szCs w:val="23"/>
        </w:rPr>
        <w:t xml:space="preserve">Human Resources Management is a vital </w:t>
      </w:r>
      <w:r w:rsidR="00E9457C">
        <w:rPr>
          <w:sz w:val="23"/>
          <w:szCs w:val="23"/>
        </w:rPr>
        <w:t xml:space="preserve">and mandatory </w:t>
      </w:r>
      <w:r>
        <w:rPr>
          <w:sz w:val="23"/>
          <w:szCs w:val="23"/>
        </w:rPr>
        <w:t>part of any organization</w:t>
      </w:r>
      <w:r w:rsidR="00E9457C">
        <w:rPr>
          <w:sz w:val="23"/>
          <w:szCs w:val="23"/>
        </w:rPr>
        <w:t xml:space="preserve"> that establis</w:t>
      </w:r>
      <w:r w:rsidRPr="00A17ECF">
        <w:rPr>
          <w:sz w:val="23"/>
          <w:szCs w:val="23"/>
        </w:rPr>
        <w:t>h</w:t>
      </w:r>
      <w:r w:rsidR="00E9457C">
        <w:rPr>
          <w:sz w:val="23"/>
          <w:szCs w:val="23"/>
        </w:rPr>
        <w:t>es</w:t>
      </w:r>
      <w:r w:rsidRPr="00A17ECF">
        <w:rPr>
          <w:sz w:val="23"/>
          <w:szCs w:val="23"/>
        </w:rPr>
        <w:t xml:space="preserve"> policies, standards and procedures</w:t>
      </w:r>
      <w:r w:rsidR="00E9457C">
        <w:rPr>
          <w:sz w:val="23"/>
          <w:szCs w:val="23"/>
        </w:rPr>
        <w:t xml:space="preserve"> that integrate</w:t>
      </w:r>
      <w:r w:rsidRPr="00A17ECF">
        <w:rPr>
          <w:sz w:val="23"/>
          <w:szCs w:val="23"/>
        </w:rPr>
        <w:t xml:space="preserve"> </w:t>
      </w:r>
      <w:r w:rsidR="00E9457C">
        <w:rPr>
          <w:sz w:val="23"/>
          <w:szCs w:val="23"/>
        </w:rPr>
        <w:t>with the</w:t>
      </w:r>
      <w:r w:rsidRPr="00A17ECF">
        <w:rPr>
          <w:sz w:val="23"/>
          <w:szCs w:val="23"/>
        </w:rPr>
        <w:t xml:space="preserve"> </w:t>
      </w:r>
      <w:r w:rsidR="00E9457C" w:rsidRPr="00A17ECF">
        <w:rPr>
          <w:sz w:val="23"/>
          <w:szCs w:val="23"/>
        </w:rPr>
        <w:t xml:space="preserve">organization’s </w:t>
      </w:r>
      <w:r w:rsidR="00E9457C">
        <w:rPr>
          <w:sz w:val="23"/>
          <w:szCs w:val="23"/>
        </w:rPr>
        <w:t xml:space="preserve">strategic </w:t>
      </w:r>
      <w:r w:rsidR="00724D26" w:rsidRPr="00A17ECF">
        <w:rPr>
          <w:sz w:val="23"/>
          <w:szCs w:val="23"/>
        </w:rPr>
        <w:t>objectives</w:t>
      </w:r>
      <w:r w:rsidR="00724D26">
        <w:rPr>
          <w:sz w:val="23"/>
          <w:szCs w:val="23"/>
        </w:rPr>
        <w:t>. This</w:t>
      </w:r>
      <w:r w:rsidR="00954BF8">
        <w:rPr>
          <w:sz w:val="23"/>
          <w:szCs w:val="23"/>
        </w:rPr>
        <w:t xml:space="preserve"> also ensures </w:t>
      </w:r>
      <w:r w:rsidR="00954BF8" w:rsidRPr="00954BF8">
        <w:rPr>
          <w:rFonts w:cstheme="minorHAnsi"/>
          <w:sz w:val="23"/>
          <w:szCs w:val="23"/>
        </w:rPr>
        <w:t xml:space="preserve">consistency in the treatment of </w:t>
      </w:r>
      <w:r w:rsidR="00AB223F" w:rsidRPr="00954BF8">
        <w:rPr>
          <w:rFonts w:cstheme="minorHAnsi"/>
          <w:sz w:val="23"/>
          <w:szCs w:val="23"/>
        </w:rPr>
        <w:t>employees</w:t>
      </w:r>
      <w:r w:rsidR="00954BF8" w:rsidRPr="00954BF8">
        <w:rPr>
          <w:rFonts w:cstheme="minorHAnsi"/>
          <w:sz w:val="23"/>
          <w:szCs w:val="23"/>
        </w:rPr>
        <w:t xml:space="preserve"> company-wide and support  t</w:t>
      </w:r>
      <w:r w:rsidR="00AB223F">
        <w:rPr>
          <w:rFonts w:cstheme="minorHAnsi"/>
          <w:sz w:val="23"/>
          <w:szCs w:val="23"/>
        </w:rPr>
        <w:t>he</w:t>
      </w:r>
      <w:r w:rsidR="00954BF8" w:rsidRPr="00954BF8">
        <w:rPr>
          <w:rFonts w:cstheme="minorHAnsi"/>
          <w:sz w:val="23"/>
          <w:szCs w:val="23"/>
        </w:rPr>
        <w:t xml:space="preserve"> managers in their efforts to achieve company goals.</w:t>
      </w:r>
    </w:p>
    <w:p w14:paraId="016FD041" w14:textId="77777777" w:rsidR="00C36B7E" w:rsidRDefault="00C36B7E" w:rsidP="00954BF8">
      <w:pPr>
        <w:autoSpaceDE w:val="0"/>
        <w:autoSpaceDN w:val="0"/>
        <w:adjustRightInd w:val="0"/>
        <w:spacing w:after="0" w:line="240" w:lineRule="auto"/>
        <w:rPr>
          <w:rFonts w:cstheme="minorHAnsi"/>
          <w:sz w:val="23"/>
          <w:szCs w:val="23"/>
        </w:rPr>
      </w:pPr>
    </w:p>
    <w:p w14:paraId="4132D317" w14:textId="77777777" w:rsidR="00954BF8" w:rsidRPr="00954BF8" w:rsidRDefault="00954BF8" w:rsidP="00954BF8">
      <w:pPr>
        <w:autoSpaceDE w:val="0"/>
        <w:autoSpaceDN w:val="0"/>
        <w:adjustRightInd w:val="0"/>
        <w:spacing w:after="0" w:line="240" w:lineRule="auto"/>
        <w:rPr>
          <w:rFonts w:cstheme="minorHAnsi"/>
          <w:sz w:val="23"/>
          <w:szCs w:val="23"/>
        </w:rPr>
      </w:pPr>
    </w:p>
    <w:p w14:paraId="52086135" w14:textId="77777777" w:rsidR="004714F0" w:rsidRDefault="004714F0">
      <w:pPr>
        <w:spacing w:after="111" w:line="240" w:lineRule="auto"/>
        <w:rPr>
          <w:rFonts w:ascii="Calibri" w:eastAsia="Calibri" w:hAnsi="Calibri" w:cs="Calibri"/>
          <w:sz w:val="23"/>
        </w:rPr>
      </w:pPr>
    </w:p>
    <w:p w14:paraId="268608FE" w14:textId="5D8F6333" w:rsidR="004714F0" w:rsidRPr="00784FB7" w:rsidRDefault="006C2C23">
      <w:pPr>
        <w:spacing w:after="111" w:line="240" w:lineRule="auto"/>
        <w:rPr>
          <w:rFonts w:ascii="Calibri" w:eastAsia="Calibri" w:hAnsi="Calibri" w:cs="Calibri"/>
          <w:b/>
          <w:bCs/>
          <w:sz w:val="23"/>
        </w:rPr>
      </w:pPr>
      <w:r w:rsidRPr="00784FB7">
        <w:rPr>
          <w:rFonts w:ascii="Calibri" w:eastAsia="Calibri" w:hAnsi="Calibri" w:cs="Calibri"/>
          <w:b/>
          <w:bCs/>
          <w:sz w:val="23"/>
        </w:rPr>
        <w:lastRenderedPageBreak/>
        <w:t xml:space="preserve">iv. Outline the ethics of HRM as it relates to the </w:t>
      </w:r>
      <w:r w:rsidR="000F3D8E" w:rsidRPr="00784FB7">
        <w:rPr>
          <w:rFonts w:ascii="Calibri" w:eastAsia="Calibri" w:hAnsi="Calibri" w:cs="Calibri"/>
          <w:b/>
          <w:bCs/>
          <w:sz w:val="23"/>
        </w:rPr>
        <w:t>organization</w:t>
      </w:r>
      <w:r w:rsidRPr="00784FB7">
        <w:rPr>
          <w:rFonts w:ascii="Calibri" w:eastAsia="Calibri" w:hAnsi="Calibri" w:cs="Calibri"/>
          <w:b/>
          <w:bCs/>
          <w:sz w:val="23"/>
        </w:rPr>
        <w:t xml:space="preserve"> and the individual employee. </w:t>
      </w:r>
    </w:p>
    <w:p w14:paraId="60DD88D9" w14:textId="1C3E7020" w:rsidR="00724D26" w:rsidRDefault="00724D26">
      <w:pPr>
        <w:spacing w:after="111" w:line="240" w:lineRule="auto"/>
        <w:rPr>
          <w:rFonts w:ascii="Calibri" w:eastAsia="Calibri" w:hAnsi="Calibri" w:cs="Calibri"/>
          <w:sz w:val="23"/>
        </w:rPr>
      </w:pPr>
      <w:r w:rsidRPr="00784FB7">
        <w:rPr>
          <w:rFonts w:ascii="Calibri" w:eastAsia="Calibri" w:hAnsi="Calibri" w:cs="Calibri"/>
          <w:b/>
          <w:bCs/>
          <w:sz w:val="23"/>
        </w:rPr>
        <w:t>Answer</w:t>
      </w:r>
      <w:r>
        <w:rPr>
          <w:rFonts w:ascii="Calibri" w:eastAsia="Calibri" w:hAnsi="Calibri" w:cs="Calibri"/>
          <w:sz w:val="23"/>
        </w:rPr>
        <w:t>:</w:t>
      </w:r>
    </w:p>
    <w:p w14:paraId="0C283AB0" w14:textId="052F4D97" w:rsidR="000576AC" w:rsidRDefault="000576AC" w:rsidP="000576AC">
      <w:pPr>
        <w:pStyle w:val="Default"/>
        <w:rPr>
          <w:sz w:val="23"/>
          <w:szCs w:val="23"/>
        </w:rPr>
      </w:pPr>
      <w:r>
        <w:rPr>
          <w:rFonts w:eastAsia="Calibri"/>
          <w:sz w:val="23"/>
        </w:rPr>
        <w:t xml:space="preserve">One of the many responsibilities of HRM is to </w:t>
      </w:r>
      <w:r>
        <w:rPr>
          <w:sz w:val="23"/>
          <w:szCs w:val="23"/>
        </w:rPr>
        <w:t xml:space="preserve">contribute effectively to the ethical success of both company and employee. </w:t>
      </w:r>
    </w:p>
    <w:p w14:paraId="655F0B22" w14:textId="6C9CFD2F" w:rsidR="00AC7B9A" w:rsidRDefault="00AC7B9A" w:rsidP="00AC7B9A">
      <w:pPr>
        <w:autoSpaceDE w:val="0"/>
        <w:autoSpaceDN w:val="0"/>
        <w:adjustRightInd w:val="0"/>
        <w:spacing w:after="0" w:line="240" w:lineRule="auto"/>
        <w:rPr>
          <w:rFonts w:cstheme="minorHAnsi"/>
        </w:rPr>
      </w:pPr>
      <w:r>
        <w:rPr>
          <w:sz w:val="23"/>
          <w:szCs w:val="23"/>
        </w:rPr>
        <w:t xml:space="preserve">The ethical success lies with the decisions and actions taken by HR personnel. HR professionals should only engage in activities that improve an </w:t>
      </w:r>
      <w:r w:rsidR="000F3D8E">
        <w:rPr>
          <w:sz w:val="23"/>
          <w:szCs w:val="23"/>
        </w:rPr>
        <w:t>organization’s</w:t>
      </w:r>
      <w:r>
        <w:rPr>
          <w:sz w:val="23"/>
          <w:szCs w:val="23"/>
        </w:rPr>
        <w:t xml:space="preserve"> credibility and value</w:t>
      </w:r>
      <w:r w:rsidR="000576AC">
        <w:rPr>
          <w:sz w:val="23"/>
          <w:szCs w:val="23"/>
        </w:rPr>
        <w:t xml:space="preserve"> and </w:t>
      </w:r>
      <w:r w:rsidR="000576AC" w:rsidRPr="000576AC">
        <w:rPr>
          <w:rFonts w:cstheme="minorHAnsi"/>
        </w:rPr>
        <w:t xml:space="preserve">take </w:t>
      </w:r>
      <w:r w:rsidR="0004691F">
        <w:rPr>
          <w:rFonts w:cstheme="minorHAnsi"/>
        </w:rPr>
        <w:t xml:space="preserve">into </w:t>
      </w:r>
      <w:r w:rsidR="000576AC" w:rsidRPr="000576AC">
        <w:rPr>
          <w:rFonts w:cstheme="minorHAnsi"/>
        </w:rPr>
        <w:t xml:space="preserve">account the impact </w:t>
      </w:r>
      <w:r w:rsidR="0004691F">
        <w:rPr>
          <w:rFonts w:cstheme="minorHAnsi"/>
        </w:rPr>
        <w:t xml:space="preserve">their </w:t>
      </w:r>
      <w:r w:rsidR="000576AC" w:rsidRPr="000576AC">
        <w:rPr>
          <w:rFonts w:cstheme="minorHAnsi"/>
        </w:rPr>
        <w:t>business</w:t>
      </w:r>
      <w:r w:rsidR="0004691F">
        <w:rPr>
          <w:rFonts w:cstheme="minorHAnsi"/>
        </w:rPr>
        <w:t xml:space="preserve"> has </w:t>
      </w:r>
      <w:r w:rsidR="000576AC" w:rsidRPr="000576AC">
        <w:rPr>
          <w:rFonts w:cstheme="minorHAnsi"/>
        </w:rPr>
        <w:t xml:space="preserve">economically, socially, environmentally and in terms of human rights. </w:t>
      </w:r>
    </w:p>
    <w:p w14:paraId="70E7B266" w14:textId="67EE61B8" w:rsidR="00675FE7" w:rsidRPr="000F3D8E" w:rsidRDefault="000576AC" w:rsidP="000F3D8E">
      <w:pPr>
        <w:autoSpaceDE w:val="0"/>
        <w:autoSpaceDN w:val="0"/>
        <w:adjustRightInd w:val="0"/>
        <w:spacing w:after="0" w:line="240" w:lineRule="auto"/>
      </w:pPr>
      <w:r>
        <w:rPr>
          <w:rFonts w:cstheme="minorHAnsi"/>
        </w:rPr>
        <w:t>All activities and decisions must be trustworthy,</w:t>
      </w:r>
      <w:r w:rsidRPr="000576AC">
        <w:rPr>
          <w:sz w:val="23"/>
          <w:szCs w:val="23"/>
        </w:rPr>
        <w:t xml:space="preserve"> </w:t>
      </w:r>
      <w:r>
        <w:rPr>
          <w:sz w:val="23"/>
          <w:szCs w:val="23"/>
        </w:rPr>
        <w:t xml:space="preserve">protect the rights of </w:t>
      </w:r>
      <w:r w:rsidR="000F3D8E">
        <w:rPr>
          <w:sz w:val="23"/>
          <w:szCs w:val="23"/>
        </w:rPr>
        <w:t>individuals, free</w:t>
      </w:r>
      <w:r>
        <w:rPr>
          <w:sz w:val="23"/>
          <w:szCs w:val="23"/>
        </w:rPr>
        <w:t xml:space="preserve"> of conflicts of interests and transparent.</w:t>
      </w:r>
      <w:r w:rsidR="000F3D8E">
        <w:rPr>
          <w:sz w:val="23"/>
          <w:szCs w:val="23"/>
        </w:rPr>
        <w:t xml:space="preserve"> Both the work and the decisions taken need to exhibit good ethics as well as </w:t>
      </w:r>
      <w:r w:rsidR="000F3D8E">
        <w:t>fairness and justice for everyone in the organization.</w:t>
      </w:r>
    </w:p>
    <w:p w14:paraId="7F13D0D6" w14:textId="77777777" w:rsidR="004714F0" w:rsidRDefault="004714F0">
      <w:pPr>
        <w:spacing w:after="111" w:line="240" w:lineRule="auto"/>
        <w:rPr>
          <w:rFonts w:ascii="Calibri" w:eastAsia="Calibri" w:hAnsi="Calibri" w:cs="Calibri"/>
          <w:sz w:val="23"/>
        </w:rPr>
      </w:pPr>
    </w:p>
    <w:p w14:paraId="363F9668" w14:textId="226047FB" w:rsidR="004714F0" w:rsidRPr="00784FB7" w:rsidRDefault="006C2C23">
      <w:pPr>
        <w:spacing w:after="0" w:line="240" w:lineRule="auto"/>
        <w:rPr>
          <w:rFonts w:ascii="Calibri" w:eastAsia="Calibri" w:hAnsi="Calibri" w:cs="Calibri"/>
          <w:b/>
          <w:bCs/>
          <w:sz w:val="23"/>
        </w:rPr>
      </w:pPr>
      <w:r w:rsidRPr="00784FB7">
        <w:rPr>
          <w:rFonts w:ascii="Calibri" w:eastAsia="Calibri" w:hAnsi="Calibri" w:cs="Calibri"/>
          <w:b/>
          <w:bCs/>
          <w:sz w:val="23"/>
        </w:rPr>
        <w:t xml:space="preserve">v. What is the relationship between personal effectiveness and people management? </w:t>
      </w:r>
    </w:p>
    <w:p w14:paraId="62B61F2E" w14:textId="7FD70DFC" w:rsidR="00724D26" w:rsidRDefault="00724D26">
      <w:pPr>
        <w:spacing w:after="0" w:line="240" w:lineRule="auto"/>
        <w:rPr>
          <w:rFonts w:ascii="Calibri" w:eastAsia="Calibri" w:hAnsi="Calibri" w:cs="Calibri"/>
          <w:sz w:val="23"/>
        </w:rPr>
      </w:pPr>
    </w:p>
    <w:p w14:paraId="78407A6C" w14:textId="5D806556" w:rsidR="00724D26" w:rsidRPr="00784FB7" w:rsidRDefault="00724D26">
      <w:pPr>
        <w:spacing w:after="0" w:line="240" w:lineRule="auto"/>
        <w:rPr>
          <w:rFonts w:ascii="Calibri" w:eastAsia="Calibri" w:hAnsi="Calibri" w:cs="Calibri"/>
          <w:b/>
          <w:bCs/>
          <w:sz w:val="23"/>
        </w:rPr>
      </w:pPr>
      <w:r w:rsidRPr="00784FB7">
        <w:rPr>
          <w:rFonts w:ascii="Calibri" w:eastAsia="Calibri" w:hAnsi="Calibri" w:cs="Calibri"/>
          <w:b/>
          <w:bCs/>
          <w:sz w:val="23"/>
        </w:rPr>
        <w:t>Answer:</w:t>
      </w:r>
    </w:p>
    <w:p w14:paraId="4079E694" w14:textId="77777777" w:rsidR="004714F0" w:rsidRDefault="004714F0">
      <w:pPr>
        <w:spacing w:after="0" w:line="240" w:lineRule="auto"/>
        <w:rPr>
          <w:rFonts w:ascii="Calibri" w:eastAsia="Calibri" w:hAnsi="Calibri" w:cs="Calibri"/>
          <w:sz w:val="23"/>
        </w:rPr>
      </w:pPr>
    </w:p>
    <w:p w14:paraId="1F8F8A98" w14:textId="5FD84D48" w:rsidR="004714F0" w:rsidRDefault="007C648D">
      <w:pPr>
        <w:spacing w:after="0" w:line="240" w:lineRule="auto"/>
        <w:rPr>
          <w:sz w:val="23"/>
          <w:szCs w:val="23"/>
        </w:rPr>
      </w:pPr>
      <w:r>
        <w:rPr>
          <w:rFonts w:ascii="Calibri" w:eastAsia="Calibri" w:hAnsi="Calibri" w:cs="Calibri"/>
          <w:sz w:val="23"/>
        </w:rPr>
        <w:t xml:space="preserve">In any organization it is important </w:t>
      </w:r>
      <w:r>
        <w:rPr>
          <w:sz w:val="23"/>
          <w:szCs w:val="23"/>
        </w:rPr>
        <w:t>to have a department that specifically focuses on staff issues.</w:t>
      </w:r>
      <w:r w:rsidRPr="007C648D">
        <w:rPr>
          <w:sz w:val="23"/>
          <w:szCs w:val="23"/>
        </w:rPr>
        <w:t xml:space="preserve"> </w:t>
      </w:r>
      <w:r>
        <w:rPr>
          <w:sz w:val="23"/>
          <w:szCs w:val="23"/>
        </w:rPr>
        <w:t xml:space="preserve">HR department provides any support required by employees to help them improve their performance end effectiveness by assessing the productivity and/or success of every department. It assists each department and helps it improve its </w:t>
      </w:r>
      <w:r w:rsidR="00CE1F07">
        <w:rPr>
          <w:sz w:val="23"/>
          <w:szCs w:val="23"/>
        </w:rPr>
        <w:t>work. The success of the company on the knowledge and skills of their employees .</w:t>
      </w:r>
    </w:p>
    <w:p w14:paraId="5C46762D" w14:textId="2CBAED32" w:rsidR="00CE1F07" w:rsidRDefault="00CE1F07" w:rsidP="00CE1F07">
      <w:pPr>
        <w:spacing w:after="0" w:line="240" w:lineRule="auto"/>
        <w:rPr>
          <w:sz w:val="23"/>
          <w:szCs w:val="23"/>
        </w:rPr>
      </w:pPr>
      <w:r>
        <w:rPr>
          <w:sz w:val="23"/>
          <w:szCs w:val="23"/>
        </w:rPr>
        <w:t>By having empowerment programs and quality initiatives HR strives for continual improvement in order to increase the value that employees bring to the company.</w:t>
      </w:r>
    </w:p>
    <w:p w14:paraId="151A9AC1" w14:textId="66EFF657" w:rsidR="00CE1F07" w:rsidRDefault="00CE1F07">
      <w:pPr>
        <w:spacing w:after="0" w:line="240" w:lineRule="auto"/>
        <w:rPr>
          <w:sz w:val="23"/>
          <w:szCs w:val="23"/>
        </w:rPr>
      </w:pPr>
      <w:r w:rsidRPr="00CE1F07">
        <w:rPr>
          <w:rFonts w:cstheme="minorHAnsi"/>
          <w:sz w:val="23"/>
          <w:szCs w:val="23"/>
        </w:rPr>
        <w:t>Having the right policies and procedures</w:t>
      </w:r>
      <w:r>
        <w:rPr>
          <w:sz w:val="23"/>
          <w:szCs w:val="23"/>
        </w:rPr>
        <w:t xml:space="preserve"> shows the importance of people power and the link between human resources management and performance.</w:t>
      </w:r>
    </w:p>
    <w:p w14:paraId="09BDE224" w14:textId="54992F8E" w:rsidR="007C648D" w:rsidRDefault="007C648D">
      <w:pPr>
        <w:spacing w:after="0" w:line="240" w:lineRule="auto"/>
        <w:rPr>
          <w:sz w:val="23"/>
          <w:szCs w:val="23"/>
        </w:rPr>
      </w:pPr>
    </w:p>
    <w:p w14:paraId="28F21420" w14:textId="77777777" w:rsidR="00E02832" w:rsidRDefault="00E02832" w:rsidP="00AC7B9A">
      <w:pPr>
        <w:autoSpaceDE w:val="0"/>
        <w:autoSpaceDN w:val="0"/>
        <w:adjustRightInd w:val="0"/>
        <w:spacing w:after="0" w:line="240" w:lineRule="auto"/>
        <w:rPr>
          <w:rFonts w:ascii="FranklinGothic-Book" w:hAnsi="FranklinGothic-Book" w:cs="FranklinGothic-Book"/>
          <w:sz w:val="16"/>
          <w:szCs w:val="16"/>
        </w:rPr>
      </w:pPr>
    </w:p>
    <w:p w14:paraId="723AA4A5" w14:textId="6197B267" w:rsidR="004714F0" w:rsidRPr="0004691F" w:rsidRDefault="006C2C23">
      <w:pPr>
        <w:spacing w:after="0" w:line="240" w:lineRule="auto"/>
        <w:rPr>
          <w:rFonts w:ascii="Calibri" w:eastAsia="Calibri" w:hAnsi="Calibri" w:cs="Calibri"/>
          <w:b/>
          <w:sz w:val="23"/>
        </w:rPr>
      </w:pPr>
      <w:r w:rsidRPr="0004691F">
        <w:rPr>
          <w:rFonts w:ascii="Calibri" w:eastAsia="Calibri" w:hAnsi="Calibri" w:cs="Calibri"/>
          <w:b/>
          <w:sz w:val="23"/>
        </w:rPr>
        <w:t>2. What are the main functions of Human Resource Management? (6)</w:t>
      </w:r>
    </w:p>
    <w:p w14:paraId="13A40877" w14:textId="77777777" w:rsidR="00724D26" w:rsidRDefault="00724D26">
      <w:pPr>
        <w:spacing w:after="0" w:line="240" w:lineRule="auto"/>
        <w:rPr>
          <w:rFonts w:ascii="Calibri" w:eastAsia="Calibri" w:hAnsi="Calibri" w:cs="Calibri"/>
          <w:sz w:val="23"/>
        </w:rPr>
      </w:pPr>
    </w:p>
    <w:p w14:paraId="55FFFFFB" w14:textId="3E9E7FC0" w:rsidR="00724D26" w:rsidRDefault="00724D26">
      <w:pPr>
        <w:spacing w:after="0" w:line="240" w:lineRule="auto"/>
        <w:rPr>
          <w:rFonts w:ascii="Calibri" w:eastAsia="Calibri" w:hAnsi="Calibri" w:cs="Calibri"/>
          <w:sz w:val="23"/>
        </w:rPr>
      </w:pPr>
      <w:r w:rsidRPr="0004691F">
        <w:rPr>
          <w:rFonts w:ascii="Calibri" w:eastAsia="Calibri" w:hAnsi="Calibri" w:cs="Calibri"/>
          <w:b/>
          <w:bCs/>
          <w:sz w:val="23"/>
        </w:rPr>
        <w:t>Answer</w:t>
      </w:r>
      <w:r>
        <w:rPr>
          <w:rFonts w:ascii="Calibri" w:eastAsia="Calibri" w:hAnsi="Calibri" w:cs="Calibri"/>
          <w:sz w:val="23"/>
        </w:rPr>
        <w:t>:</w:t>
      </w:r>
    </w:p>
    <w:p w14:paraId="0E3F15BA" w14:textId="2531461B" w:rsidR="00D82F32" w:rsidRDefault="00D82F32">
      <w:pPr>
        <w:spacing w:after="0" w:line="240" w:lineRule="auto"/>
        <w:rPr>
          <w:rFonts w:ascii="Calibri" w:eastAsia="Calibri" w:hAnsi="Calibri" w:cs="Calibri"/>
          <w:sz w:val="23"/>
        </w:rPr>
      </w:pPr>
    </w:p>
    <w:p w14:paraId="6E5B42DC" w14:textId="176DA15A" w:rsidR="00D82F32" w:rsidRDefault="00D82F32">
      <w:pPr>
        <w:spacing w:after="0" w:line="240" w:lineRule="auto"/>
        <w:rPr>
          <w:sz w:val="23"/>
          <w:szCs w:val="23"/>
        </w:rPr>
      </w:pPr>
      <w:r>
        <w:rPr>
          <w:sz w:val="23"/>
          <w:szCs w:val="23"/>
        </w:rPr>
        <w:t xml:space="preserve">Human resources management must plan, develop and administer policies and programs that can make the best use of an </w:t>
      </w:r>
      <w:r w:rsidR="00AB223F">
        <w:rPr>
          <w:sz w:val="23"/>
          <w:szCs w:val="23"/>
        </w:rPr>
        <w:t>organization’s</w:t>
      </w:r>
      <w:bookmarkStart w:id="0" w:name="_GoBack"/>
      <w:bookmarkEnd w:id="0"/>
      <w:r>
        <w:rPr>
          <w:sz w:val="23"/>
          <w:szCs w:val="23"/>
        </w:rPr>
        <w:t xml:space="preserve"> human resources.</w:t>
      </w:r>
    </w:p>
    <w:p w14:paraId="193F6A32" w14:textId="34F70E81" w:rsidR="00434C9F" w:rsidRDefault="00D82F32">
      <w:pPr>
        <w:spacing w:after="0" w:line="240" w:lineRule="auto"/>
        <w:rPr>
          <w:rFonts w:ascii="Calibri" w:eastAsia="Calibri" w:hAnsi="Calibri" w:cs="Calibri"/>
          <w:sz w:val="23"/>
        </w:rPr>
      </w:pPr>
      <w:r>
        <w:rPr>
          <w:rFonts w:ascii="Calibri" w:eastAsia="Calibri" w:hAnsi="Calibri" w:cs="Calibri"/>
          <w:sz w:val="23"/>
        </w:rPr>
        <w:t xml:space="preserve">There are 4 major functions </w:t>
      </w:r>
    </w:p>
    <w:p w14:paraId="47AD033B" w14:textId="7919A864" w:rsidR="00511E6E" w:rsidRDefault="00511E6E" w:rsidP="00511E6E">
      <w:pPr>
        <w:pStyle w:val="Default"/>
        <w:rPr>
          <w:sz w:val="23"/>
          <w:szCs w:val="23"/>
        </w:rPr>
      </w:pPr>
      <w:r>
        <w:rPr>
          <w:b/>
          <w:bCs/>
          <w:sz w:val="23"/>
          <w:szCs w:val="23"/>
        </w:rPr>
        <w:t xml:space="preserve">1) </w:t>
      </w:r>
      <w:r>
        <w:rPr>
          <w:sz w:val="23"/>
          <w:szCs w:val="23"/>
        </w:rPr>
        <w:t xml:space="preserve">Planning </w:t>
      </w:r>
      <w:r w:rsidR="00D82F32">
        <w:rPr>
          <w:sz w:val="23"/>
          <w:szCs w:val="23"/>
        </w:rPr>
        <w:t>-</w:t>
      </w:r>
      <w:r w:rsidR="00D82F32" w:rsidRPr="00D82F32">
        <w:rPr>
          <w:sz w:val="23"/>
          <w:szCs w:val="23"/>
        </w:rPr>
        <w:t xml:space="preserve"> </w:t>
      </w:r>
      <w:r w:rsidR="00D82F32">
        <w:rPr>
          <w:sz w:val="23"/>
          <w:szCs w:val="23"/>
        </w:rPr>
        <w:t>serves to determine the number and type of employees needed to achieve the company’s goals.</w:t>
      </w:r>
    </w:p>
    <w:p w14:paraId="5361BF35" w14:textId="487365CE" w:rsidR="00511E6E" w:rsidRDefault="00511E6E" w:rsidP="00511E6E">
      <w:pPr>
        <w:pStyle w:val="Default"/>
        <w:rPr>
          <w:sz w:val="23"/>
          <w:szCs w:val="23"/>
        </w:rPr>
      </w:pPr>
      <w:r>
        <w:rPr>
          <w:b/>
          <w:bCs/>
          <w:sz w:val="23"/>
          <w:szCs w:val="23"/>
        </w:rPr>
        <w:t xml:space="preserve">2) </w:t>
      </w:r>
      <w:r>
        <w:rPr>
          <w:sz w:val="23"/>
          <w:szCs w:val="23"/>
        </w:rPr>
        <w:t xml:space="preserve">Staffing </w:t>
      </w:r>
      <w:r w:rsidR="00D82F32">
        <w:rPr>
          <w:sz w:val="23"/>
          <w:szCs w:val="23"/>
        </w:rPr>
        <w:t xml:space="preserve">- </w:t>
      </w:r>
      <w:r w:rsidR="00724D26">
        <w:rPr>
          <w:sz w:val="23"/>
          <w:szCs w:val="23"/>
        </w:rPr>
        <w:t>planning and recruiting the best qualified applicants to fill job vacancies.</w:t>
      </w:r>
    </w:p>
    <w:p w14:paraId="67F126BF" w14:textId="76999D06" w:rsidR="00511E6E" w:rsidRDefault="00511E6E" w:rsidP="00511E6E">
      <w:pPr>
        <w:pStyle w:val="Default"/>
        <w:rPr>
          <w:sz w:val="23"/>
          <w:szCs w:val="23"/>
        </w:rPr>
      </w:pPr>
      <w:r>
        <w:rPr>
          <w:b/>
          <w:bCs/>
          <w:sz w:val="23"/>
          <w:szCs w:val="23"/>
        </w:rPr>
        <w:t xml:space="preserve">3) </w:t>
      </w:r>
      <w:r>
        <w:rPr>
          <w:sz w:val="23"/>
          <w:szCs w:val="23"/>
        </w:rPr>
        <w:t xml:space="preserve">Employee development </w:t>
      </w:r>
      <w:r w:rsidR="00724D26">
        <w:rPr>
          <w:sz w:val="23"/>
          <w:szCs w:val="23"/>
        </w:rPr>
        <w:t>-</w:t>
      </w:r>
      <w:r w:rsidR="00724D26" w:rsidRPr="00724D26">
        <w:rPr>
          <w:sz w:val="23"/>
          <w:szCs w:val="23"/>
        </w:rPr>
        <w:t xml:space="preserve"> </w:t>
      </w:r>
      <w:r w:rsidR="00724D26">
        <w:rPr>
          <w:sz w:val="23"/>
          <w:szCs w:val="23"/>
        </w:rPr>
        <w:t>Training and development old and new employees with the skills and knowledge to do best job possible</w:t>
      </w:r>
    </w:p>
    <w:p w14:paraId="5343FE0E" w14:textId="2475E321" w:rsidR="00511E6E" w:rsidRDefault="00511E6E" w:rsidP="00511E6E">
      <w:pPr>
        <w:spacing w:after="0" w:line="240" w:lineRule="auto"/>
        <w:rPr>
          <w:sz w:val="23"/>
          <w:szCs w:val="23"/>
        </w:rPr>
      </w:pPr>
      <w:r>
        <w:rPr>
          <w:b/>
          <w:bCs/>
          <w:sz w:val="23"/>
          <w:szCs w:val="23"/>
        </w:rPr>
        <w:t xml:space="preserve">4) </w:t>
      </w:r>
      <w:r>
        <w:rPr>
          <w:sz w:val="23"/>
          <w:szCs w:val="23"/>
        </w:rPr>
        <w:t>Employee maintenance</w:t>
      </w:r>
      <w:r w:rsidR="00724D26">
        <w:rPr>
          <w:sz w:val="23"/>
          <w:szCs w:val="23"/>
        </w:rPr>
        <w:t xml:space="preserve"> various activities that focus on existing employees such as appraisals, compensations, career planning and evaluations</w:t>
      </w:r>
    </w:p>
    <w:p w14:paraId="2ABA29CD" w14:textId="5DA9EA62" w:rsidR="00724D26" w:rsidRDefault="00724D26" w:rsidP="00511E6E">
      <w:pPr>
        <w:spacing w:after="0" w:line="240" w:lineRule="auto"/>
        <w:rPr>
          <w:sz w:val="23"/>
          <w:szCs w:val="23"/>
        </w:rPr>
      </w:pPr>
      <w:r w:rsidRPr="00724D26">
        <w:rPr>
          <w:b/>
          <w:bCs/>
          <w:sz w:val="23"/>
          <w:szCs w:val="23"/>
        </w:rPr>
        <w:t>5)</w:t>
      </w:r>
      <w:r>
        <w:rPr>
          <w:sz w:val="23"/>
          <w:szCs w:val="23"/>
        </w:rPr>
        <w:t xml:space="preserve"> Personnel Research planning and reviewing company’s strategies by researching personnel specific information in order to prevent future or reoccurring problems </w:t>
      </w:r>
    </w:p>
    <w:p w14:paraId="5A91AA9C" w14:textId="77777777" w:rsidR="0004691F" w:rsidRDefault="0004691F" w:rsidP="00511E6E">
      <w:pPr>
        <w:spacing w:after="0" w:line="240" w:lineRule="auto"/>
        <w:rPr>
          <w:sz w:val="23"/>
          <w:szCs w:val="23"/>
        </w:rPr>
      </w:pPr>
    </w:p>
    <w:p w14:paraId="783E065B" w14:textId="77777777" w:rsidR="00724D26" w:rsidRDefault="00724D26" w:rsidP="00511E6E">
      <w:pPr>
        <w:spacing w:after="0" w:line="240" w:lineRule="auto"/>
        <w:rPr>
          <w:rFonts w:ascii="Calibri" w:eastAsia="Calibri" w:hAnsi="Calibri" w:cs="Calibri"/>
          <w:sz w:val="23"/>
        </w:rPr>
      </w:pPr>
    </w:p>
    <w:p w14:paraId="49AE4CB4" w14:textId="1373EED5" w:rsidR="004714F0" w:rsidRPr="002F2D1B" w:rsidRDefault="006C2C23" w:rsidP="002F2D1B">
      <w:pPr>
        <w:pStyle w:val="Default"/>
      </w:pPr>
      <w:r>
        <w:rPr>
          <w:rFonts w:eastAsia="Calibri"/>
          <w:b/>
          <w:sz w:val="23"/>
        </w:rPr>
        <w:lastRenderedPageBreak/>
        <w:t xml:space="preserve">3. </w:t>
      </w:r>
      <w:r w:rsidR="002F2D1B" w:rsidRPr="002F2D1B">
        <w:t xml:space="preserve"> </w:t>
      </w:r>
      <w:r w:rsidR="002F2D1B" w:rsidRPr="002F2D1B">
        <w:rPr>
          <w:sz w:val="23"/>
          <w:szCs w:val="23"/>
        </w:rPr>
        <w:t>How many opportunities for staff development can you think of? Here are some ideas.</w:t>
      </w:r>
    </w:p>
    <w:p w14:paraId="3EC165DD" w14:textId="77777777" w:rsidR="004714F0" w:rsidRDefault="006C2C23">
      <w:pPr>
        <w:spacing w:after="0" w:line="240" w:lineRule="auto"/>
        <w:rPr>
          <w:rFonts w:ascii="Calibri" w:eastAsia="Calibri" w:hAnsi="Calibri" w:cs="Calibri"/>
          <w:sz w:val="23"/>
        </w:rPr>
      </w:pPr>
      <w:r>
        <w:rPr>
          <w:rFonts w:ascii="Calibri" w:eastAsia="Calibri" w:hAnsi="Calibri" w:cs="Calibri"/>
          <w:sz w:val="23"/>
        </w:rPr>
        <w:t xml:space="preserve"> Refresher training (6) </w:t>
      </w:r>
    </w:p>
    <w:p w14:paraId="1C6DAC46" w14:textId="77777777" w:rsidR="004714F0" w:rsidRDefault="006C2C23">
      <w:pPr>
        <w:spacing w:after="0" w:line="240" w:lineRule="auto"/>
        <w:rPr>
          <w:rFonts w:ascii="Calibri" w:eastAsia="Calibri" w:hAnsi="Calibri" w:cs="Calibri"/>
          <w:sz w:val="23"/>
        </w:rPr>
      </w:pPr>
      <w:r>
        <w:rPr>
          <w:rFonts w:ascii="Calibri" w:eastAsia="Calibri" w:hAnsi="Calibri" w:cs="Calibri"/>
          <w:sz w:val="23"/>
        </w:rPr>
        <w:t xml:space="preserve"> Providing materials for self-study </w:t>
      </w:r>
    </w:p>
    <w:p w14:paraId="3676BCDE" w14:textId="437D9C7A" w:rsidR="004714F0" w:rsidRDefault="00511E6E" w:rsidP="002F2D1B">
      <w:pPr>
        <w:pStyle w:val="ListParagraph"/>
        <w:numPr>
          <w:ilvl w:val="0"/>
          <w:numId w:val="2"/>
        </w:numPr>
        <w:spacing w:after="0" w:line="240" w:lineRule="auto"/>
        <w:rPr>
          <w:rFonts w:ascii="Calibri" w:eastAsia="Calibri" w:hAnsi="Calibri" w:cs="Calibri"/>
          <w:sz w:val="23"/>
        </w:rPr>
      </w:pPr>
      <w:r w:rsidRPr="002F2D1B">
        <w:rPr>
          <w:rFonts w:ascii="Calibri" w:eastAsia="Calibri" w:hAnsi="Calibri" w:cs="Calibri"/>
          <w:sz w:val="23"/>
        </w:rPr>
        <w:t>Free online courses</w:t>
      </w:r>
    </w:p>
    <w:p w14:paraId="44E8C697" w14:textId="77777777" w:rsidR="002F2D1B" w:rsidRPr="002F2D1B" w:rsidRDefault="002F2D1B" w:rsidP="002F2D1B">
      <w:pPr>
        <w:spacing w:after="0" w:line="240" w:lineRule="auto"/>
        <w:rPr>
          <w:rFonts w:ascii="Calibri" w:eastAsia="Calibri" w:hAnsi="Calibri" w:cs="Calibri"/>
          <w:sz w:val="23"/>
        </w:rPr>
      </w:pPr>
    </w:p>
    <w:p w14:paraId="02CD93FE" w14:textId="03B1EF70" w:rsidR="00511E6E" w:rsidRDefault="00511E6E" w:rsidP="002F2D1B">
      <w:pPr>
        <w:pStyle w:val="ListParagraph"/>
        <w:numPr>
          <w:ilvl w:val="0"/>
          <w:numId w:val="2"/>
        </w:numPr>
        <w:spacing w:after="0" w:line="240" w:lineRule="auto"/>
        <w:rPr>
          <w:rFonts w:ascii="Calibri" w:eastAsia="Calibri" w:hAnsi="Calibri" w:cs="Calibri"/>
          <w:sz w:val="23"/>
        </w:rPr>
      </w:pPr>
      <w:r w:rsidRPr="002F2D1B">
        <w:rPr>
          <w:rFonts w:ascii="Calibri" w:eastAsia="Calibri" w:hAnsi="Calibri" w:cs="Calibri"/>
          <w:sz w:val="23"/>
        </w:rPr>
        <w:t>Developmental workshops</w:t>
      </w:r>
    </w:p>
    <w:p w14:paraId="0FB9446C" w14:textId="77777777" w:rsidR="002F2D1B" w:rsidRPr="002F2D1B" w:rsidRDefault="002F2D1B" w:rsidP="002F2D1B">
      <w:pPr>
        <w:pStyle w:val="ListParagraph"/>
        <w:rPr>
          <w:rFonts w:ascii="Calibri" w:eastAsia="Calibri" w:hAnsi="Calibri" w:cs="Calibri"/>
          <w:sz w:val="23"/>
        </w:rPr>
      </w:pPr>
    </w:p>
    <w:p w14:paraId="3C6F2A5F" w14:textId="0787F9B5" w:rsidR="002F2D1B" w:rsidRDefault="002F2D1B" w:rsidP="002F2D1B">
      <w:pPr>
        <w:pStyle w:val="ListParagraph"/>
        <w:numPr>
          <w:ilvl w:val="0"/>
          <w:numId w:val="2"/>
        </w:numPr>
        <w:spacing w:after="0" w:line="240" w:lineRule="auto"/>
        <w:rPr>
          <w:rFonts w:ascii="Calibri" w:eastAsia="Calibri" w:hAnsi="Calibri" w:cs="Calibri"/>
          <w:sz w:val="23"/>
        </w:rPr>
      </w:pPr>
      <w:r>
        <w:rPr>
          <w:rFonts w:ascii="Calibri" w:eastAsia="Calibri" w:hAnsi="Calibri" w:cs="Calibri"/>
          <w:sz w:val="23"/>
        </w:rPr>
        <w:t>Shadowing/</w:t>
      </w:r>
      <w:r w:rsidR="0027064D">
        <w:rPr>
          <w:rFonts w:ascii="Calibri" w:eastAsia="Calibri" w:hAnsi="Calibri" w:cs="Calibri"/>
          <w:sz w:val="23"/>
        </w:rPr>
        <w:t>professional exchange programs</w:t>
      </w:r>
    </w:p>
    <w:p w14:paraId="515A46DB" w14:textId="77777777" w:rsidR="0027064D" w:rsidRPr="0027064D" w:rsidRDefault="0027064D" w:rsidP="0027064D">
      <w:pPr>
        <w:pStyle w:val="ListParagraph"/>
        <w:rPr>
          <w:rFonts w:ascii="Calibri" w:eastAsia="Calibri" w:hAnsi="Calibri" w:cs="Calibri"/>
          <w:sz w:val="23"/>
        </w:rPr>
      </w:pPr>
    </w:p>
    <w:p w14:paraId="06835379" w14:textId="5FE315FA" w:rsidR="0027064D" w:rsidRDefault="0027064D" w:rsidP="0027064D">
      <w:pPr>
        <w:pStyle w:val="ListParagraph"/>
        <w:numPr>
          <w:ilvl w:val="0"/>
          <w:numId w:val="2"/>
        </w:numPr>
        <w:spacing w:after="0" w:line="240" w:lineRule="auto"/>
        <w:rPr>
          <w:rFonts w:ascii="Calibri" w:eastAsia="Calibri" w:hAnsi="Calibri" w:cs="Calibri"/>
          <w:sz w:val="23"/>
        </w:rPr>
      </w:pPr>
      <w:r>
        <w:rPr>
          <w:rFonts w:ascii="Calibri" w:eastAsia="Calibri" w:hAnsi="Calibri" w:cs="Calibri"/>
          <w:sz w:val="23"/>
        </w:rPr>
        <w:t>Career coaching or mentoring sessions within the organization</w:t>
      </w:r>
    </w:p>
    <w:p w14:paraId="06937458" w14:textId="77777777" w:rsidR="0027064D" w:rsidRPr="0027064D" w:rsidRDefault="0027064D" w:rsidP="0027064D">
      <w:pPr>
        <w:pStyle w:val="ListParagraph"/>
        <w:rPr>
          <w:rFonts w:ascii="Calibri" w:eastAsia="Calibri" w:hAnsi="Calibri" w:cs="Calibri"/>
          <w:sz w:val="23"/>
        </w:rPr>
      </w:pPr>
    </w:p>
    <w:p w14:paraId="1868C67D" w14:textId="31303A79" w:rsidR="0027064D" w:rsidRDefault="0027064D" w:rsidP="0027064D">
      <w:pPr>
        <w:pStyle w:val="ListParagraph"/>
        <w:numPr>
          <w:ilvl w:val="0"/>
          <w:numId w:val="2"/>
        </w:numPr>
        <w:spacing w:after="0" w:line="240" w:lineRule="auto"/>
        <w:rPr>
          <w:rFonts w:ascii="Calibri" w:eastAsia="Calibri" w:hAnsi="Calibri" w:cs="Calibri"/>
          <w:sz w:val="23"/>
        </w:rPr>
      </w:pPr>
      <w:r>
        <w:rPr>
          <w:rFonts w:ascii="Calibri" w:eastAsia="Calibri" w:hAnsi="Calibri" w:cs="Calibri"/>
          <w:sz w:val="23"/>
        </w:rPr>
        <w:t>Team building activities</w:t>
      </w:r>
    </w:p>
    <w:p w14:paraId="0B224208" w14:textId="77777777" w:rsidR="0027064D" w:rsidRPr="0027064D" w:rsidRDefault="0027064D" w:rsidP="0027064D">
      <w:pPr>
        <w:pStyle w:val="ListParagraph"/>
        <w:rPr>
          <w:rFonts w:ascii="Calibri" w:eastAsia="Calibri" w:hAnsi="Calibri" w:cs="Calibri"/>
          <w:sz w:val="23"/>
        </w:rPr>
      </w:pPr>
    </w:p>
    <w:p w14:paraId="223FF838" w14:textId="04D9DAE0" w:rsidR="0027064D" w:rsidRDefault="0027064D" w:rsidP="0027064D">
      <w:pPr>
        <w:pStyle w:val="ListParagraph"/>
        <w:numPr>
          <w:ilvl w:val="0"/>
          <w:numId w:val="2"/>
        </w:numPr>
        <w:spacing w:after="0" w:line="240" w:lineRule="auto"/>
        <w:rPr>
          <w:rFonts w:ascii="Calibri" w:eastAsia="Calibri" w:hAnsi="Calibri" w:cs="Calibri"/>
          <w:sz w:val="23"/>
        </w:rPr>
      </w:pPr>
      <w:r>
        <w:rPr>
          <w:rFonts w:ascii="Calibri" w:eastAsia="Calibri" w:hAnsi="Calibri" w:cs="Calibri"/>
          <w:sz w:val="23"/>
        </w:rPr>
        <w:t>Upskilling programs within organization</w:t>
      </w:r>
    </w:p>
    <w:p w14:paraId="264E6122" w14:textId="77777777" w:rsidR="0027064D" w:rsidRPr="0027064D" w:rsidRDefault="0027064D" w:rsidP="0027064D">
      <w:pPr>
        <w:pStyle w:val="ListParagraph"/>
        <w:rPr>
          <w:rFonts w:ascii="Calibri" w:eastAsia="Calibri" w:hAnsi="Calibri" w:cs="Calibri"/>
          <w:sz w:val="23"/>
        </w:rPr>
      </w:pPr>
    </w:p>
    <w:p w14:paraId="34AE85C3" w14:textId="53BD7A86" w:rsidR="0027064D" w:rsidRDefault="00C15F46" w:rsidP="0027064D">
      <w:pPr>
        <w:pStyle w:val="ListParagraph"/>
        <w:numPr>
          <w:ilvl w:val="0"/>
          <w:numId w:val="2"/>
        </w:numPr>
        <w:spacing w:after="0" w:line="240" w:lineRule="auto"/>
        <w:rPr>
          <w:rFonts w:ascii="Calibri" w:eastAsia="Calibri" w:hAnsi="Calibri" w:cs="Calibri"/>
          <w:sz w:val="23"/>
        </w:rPr>
      </w:pPr>
      <w:r>
        <w:rPr>
          <w:rFonts w:ascii="Calibri" w:eastAsia="Calibri" w:hAnsi="Calibri" w:cs="Calibri"/>
          <w:sz w:val="23"/>
        </w:rPr>
        <w:t>V</w:t>
      </w:r>
      <w:r w:rsidR="0027064D" w:rsidRPr="0027064D">
        <w:rPr>
          <w:rFonts w:ascii="Calibri" w:eastAsia="Calibri" w:hAnsi="Calibri" w:cs="Calibri"/>
          <w:sz w:val="23"/>
        </w:rPr>
        <w:t>olunteer program</w:t>
      </w:r>
      <w:r w:rsidR="0027064D">
        <w:rPr>
          <w:rFonts w:ascii="Calibri" w:eastAsia="Calibri" w:hAnsi="Calibri" w:cs="Calibri"/>
          <w:sz w:val="23"/>
        </w:rPr>
        <w:t xml:space="preserve">s/opportunities outside/during working hours </w:t>
      </w:r>
    </w:p>
    <w:p w14:paraId="3B9621A6" w14:textId="77777777" w:rsidR="00C36B7E" w:rsidRPr="00C36B7E" w:rsidRDefault="00C36B7E" w:rsidP="00C36B7E">
      <w:pPr>
        <w:pStyle w:val="ListParagraph"/>
        <w:rPr>
          <w:rFonts w:ascii="Calibri" w:eastAsia="Calibri" w:hAnsi="Calibri" w:cs="Calibri"/>
          <w:sz w:val="23"/>
        </w:rPr>
      </w:pPr>
    </w:p>
    <w:p w14:paraId="46FEE4A3" w14:textId="5C3B584E" w:rsidR="00C36B7E" w:rsidRDefault="00C36B7E" w:rsidP="0027064D">
      <w:pPr>
        <w:pStyle w:val="ListParagraph"/>
        <w:numPr>
          <w:ilvl w:val="0"/>
          <w:numId w:val="2"/>
        </w:numPr>
        <w:spacing w:after="0" w:line="240" w:lineRule="auto"/>
        <w:rPr>
          <w:rFonts w:ascii="Calibri" w:eastAsia="Calibri" w:hAnsi="Calibri" w:cs="Calibri"/>
          <w:sz w:val="23"/>
        </w:rPr>
      </w:pPr>
      <w:r>
        <w:rPr>
          <w:rFonts w:ascii="Calibri" w:eastAsia="Calibri" w:hAnsi="Calibri" w:cs="Calibri"/>
          <w:sz w:val="23"/>
        </w:rPr>
        <w:t>E-learning platforms</w:t>
      </w:r>
    </w:p>
    <w:p w14:paraId="79BC2D82" w14:textId="77777777" w:rsidR="00C15F46" w:rsidRPr="00C15F46" w:rsidRDefault="00C15F46" w:rsidP="00C15F46">
      <w:pPr>
        <w:pStyle w:val="ListParagraph"/>
        <w:rPr>
          <w:rFonts w:ascii="Calibri" w:eastAsia="Calibri" w:hAnsi="Calibri" w:cs="Calibri"/>
          <w:sz w:val="23"/>
        </w:rPr>
      </w:pPr>
    </w:p>
    <w:p w14:paraId="6BB78026" w14:textId="56C8881C" w:rsidR="00C15F46" w:rsidRDefault="00C15F46" w:rsidP="0027064D">
      <w:pPr>
        <w:pStyle w:val="ListParagraph"/>
        <w:numPr>
          <w:ilvl w:val="0"/>
          <w:numId w:val="2"/>
        </w:numPr>
        <w:spacing w:after="0" w:line="240" w:lineRule="auto"/>
        <w:rPr>
          <w:rFonts w:ascii="Calibri" w:eastAsia="Calibri" w:hAnsi="Calibri" w:cs="Calibri"/>
          <w:sz w:val="23"/>
        </w:rPr>
      </w:pPr>
      <w:r>
        <w:rPr>
          <w:rFonts w:ascii="Calibri" w:eastAsia="Calibri" w:hAnsi="Calibri" w:cs="Calibri"/>
          <w:sz w:val="23"/>
        </w:rPr>
        <w:t>Conference participation</w:t>
      </w:r>
    </w:p>
    <w:p w14:paraId="243F9675" w14:textId="77777777" w:rsidR="0004691F" w:rsidRPr="0004691F" w:rsidRDefault="0004691F" w:rsidP="0004691F">
      <w:pPr>
        <w:pStyle w:val="ListParagraph"/>
        <w:rPr>
          <w:rFonts w:ascii="Calibri" w:eastAsia="Calibri" w:hAnsi="Calibri" w:cs="Calibri"/>
          <w:sz w:val="23"/>
        </w:rPr>
      </w:pPr>
    </w:p>
    <w:p w14:paraId="661A9128" w14:textId="43A1EDEC" w:rsidR="0004691F" w:rsidRPr="0027064D" w:rsidRDefault="0004691F" w:rsidP="0027064D">
      <w:pPr>
        <w:pStyle w:val="ListParagraph"/>
        <w:numPr>
          <w:ilvl w:val="0"/>
          <w:numId w:val="2"/>
        </w:numPr>
        <w:spacing w:after="0" w:line="240" w:lineRule="auto"/>
        <w:rPr>
          <w:rFonts w:ascii="Calibri" w:eastAsia="Calibri" w:hAnsi="Calibri" w:cs="Calibri"/>
          <w:sz w:val="23"/>
        </w:rPr>
      </w:pPr>
      <w:r>
        <w:rPr>
          <w:rFonts w:ascii="Calibri" w:eastAsia="Calibri" w:hAnsi="Calibri" w:cs="Calibri"/>
          <w:sz w:val="23"/>
        </w:rPr>
        <w:t>Corporate training/coaching opportunities</w:t>
      </w:r>
    </w:p>
    <w:p w14:paraId="5C4D7376" w14:textId="77777777" w:rsidR="00511E6E" w:rsidRDefault="00511E6E">
      <w:pPr>
        <w:spacing w:after="0" w:line="240" w:lineRule="auto"/>
        <w:rPr>
          <w:rFonts w:ascii="Calibri" w:eastAsia="Calibri" w:hAnsi="Calibri" w:cs="Calibri"/>
          <w:sz w:val="23"/>
        </w:rPr>
      </w:pPr>
    </w:p>
    <w:p w14:paraId="0057B1BF" w14:textId="2422F27D" w:rsidR="004714F0" w:rsidRDefault="006C2C23">
      <w:pPr>
        <w:spacing w:after="0" w:line="240" w:lineRule="auto"/>
        <w:rPr>
          <w:rFonts w:ascii="Calibri" w:eastAsia="Calibri" w:hAnsi="Calibri" w:cs="Calibri"/>
          <w:sz w:val="23"/>
        </w:rPr>
      </w:pPr>
      <w:r>
        <w:rPr>
          <w:rFonts w:ascii="Calibri" w:eastAsia="Calibri" w:hAnsi="Calibri" w:cs="Calibri"/>
          <w:b/>
          <w:sz w:val="28"/>
        </w:rPr>
        <w:t xml:space="preserve">Case Study </w:t>
      </w:r>
      <w:r>
        <w:rPr>
          <w:rFonts w:ascii="Calibri" w:eastAsia="Calibri" w:hAnsi="Calibri" w:cs="Calibri"/>
          <w:sz w:val="23"/>
        </w:rPr>
        <w:t xml:space="preserve">(8) Tony works in Big Star, a city hotel. He is a full-time employee and has been working there for the last three years. But he is not happy with his job. He says that his pay is poor and he has to work at the weekends. </w:t>
      </w:r>
    </w:p>
    <w:p w14:paraId="3F4A9752" w14:textId="77777777" w:rsidR="004714F0" w:rsidRDefault="006C2C23">
      <w:pPr>
        <w:spacing w:after="0" w:line="240" w:lineRule="auto"/>
        <w:rPr>
          <w:rFonts w:ascii="Calibri" w:eastAsia="Calibri" w:hAnsi="Calibri" w:cs="Calibri"/>
          <w:sz w:val="23"/>
        </w:rPr>
      </w:pPr>
      <w:r>
        <w:rPr>
          <w:rFonts w:ascii="Calibri" w:eastAsia="Calibri" w:hAnsi="Calibri" w:cs="Calibri"/>
          <w:b/>
          <w:sz w:val="23"/>
        </w:rPr>
        <w:t xml:space="preserve">1. </w:t>
      </w:r>
      <w:r>
        <w:rPr>
          <w:rFonts w:ascii="Calibri" w:eastAsia="Calibri" w:hAnsi="Calibri" w:cs="Calibri"/>
          <w:sz w:val="23"/>
        </w:rPr>
        <w:t xml:space="preserve">What does his statement suggest about the motivation of this hotel worker? </w:t>
      </w:r>
    </w:p>
    <w:p w14:paraId="2B9C01B4" w14:textId="77777777" w:rsidR="004714F0" w:rsidRDefault="006C2C23">
      <w:pPr>
        <w:spacing w:after="0" w:line="240" w:lineRule="auto"/>
        <w:rPr>
          <w:rFonts w:ascii="Calibri" w:eastAsia="Calibri" w:hAnsi="Calibri" w:cs="Calibri"/>
          <w:sz w:val="23"/>
        </w:rPr>
      </w:pPr>
      <w:r>
        <w:rPr>
          <w:rFonts w:ascii="Calibri" w:eastAsia="Calibri" w:hAnsi="Calibri" w:cs="Calibri"/>
          <w:b/>
          <w:sz w:val="23"/>
        </w:rPr>
        <w:t xml:space="preserve">2. </w:t>
      </w:r>
      <w:r>
        <w:rPr>
          <w:rFonts w:ascii="Calibri" w:eastAsia="Calibri" w:hAnsi="Calibri" w:cs="Calibri"/>
          <w:sz w:val="23"/>
        </w:rPr>
        <w:t xml:space="preserve">Identify and explain two possible ways in which Tony’s motivation might be improved. </w:t>
      </w:r>
    </w:p>
    <w:p w14:paraId="08DA32F9" w14:textId="77777777" w:rsidR="004714F0" w:rsidRDefault="004714F0">
      <w:pPr>
        <w:spacing w:after="200" w:line="276" w:lineRule="auto"/>
        <w:rPr>
          <w:rFonts w:ascii="Calibri" w:eastAsia="Calibri" w:hAnsi="Calibri" w:cs="Calibri"/>
          <w:b/>
          <w:sz w:val="23"/>
        </w:rPr>
      </w:pPr>
    </w:p>
    <w:p w14:paraId="35E24011" w14:textId="37AA4836" w:rsidR="004714F0" w:rsidRDefault="006C2C23">
      <w:pPr>
        <w:spacing w:after="200" w:line="276" w:lineRule="auto"/>
        <w:rPr>
          <w:rFonts w:ascii="Calibri" w:eastAsia="Calibri" w:hAnsi="Calibri" w:cs="Calibri"/>
          <w:b/>
          <w:sz w:val="23"/>
        </w:rPr>
      </w:pPr>
      <w:r>
        <w:rPr>
          <w:rFonts w:ascii="Calibri" w:eastAsia="Calibri" w:hAnsi="Calibri" w:cs="Calibri"/>
          <w:b/>
          <w:sz w:val="23"/>
        </w:rPr>
        <w:t xml:space="preserve">1. </w:t>
      </w:r>
      <w:r w:rsidR="0004691F">
        <w:rPr>
          <w:rFonts w:ascii="Calibri" w:eastAsia="Calibri" w:hAnsi="Calibri" w:cs="Calibri"/>
          <w:bCs/>
          <w:sz w:val="23"/>
        </w:rPr>
        <w:t>The statement suggests p</w:t>
      </w:r>
      <w:r w:rsidRPr="0004691F">
        <w:rPr>
          <w:rFonts w:ascii="Calibri" w:eastAsia="Calibri" w:hAnsi="Calibri" w:cs="Calibri"/>
          <w:bCs/>
          <w:sz w:val="23"/>
        </w:rPr>
        <w:t>oor motivation due to poor recognition and compensation</w:t>
      </w:r>
      <w:r w:rsidR="0004691F">
        <w:rPr>
          <w:rFonts w:ascii="Calibri" w:eastAsia="Calibri" w:hAnsi="Calibri" w:cs="Calibri"/>
          <w:bCs/>
          <w:sz w:val="23"/>
        </w:rPr>
        <w:t xml:space="preserve"> as well as dissatisfaction about his shift </w:t>
      </w:r>
      <w:r w:rsidR="00667BDC">
        <w:rPr>
          <w:rFonts w:ascii="Calibri" w:eastAsia="Calibri" w:hAnsi="Calibri" w:cs="Calibri"/>
          <w:bCs/>
          <w:sz w:val="23"/>
        </w:rPr>
        <w:t>scheduling. Due to the years of employment Tony has at this hotel might suggest that there is a lack of incentives based on seniority and appreciation for his work.</w:t>
      </w:r>
    </w:p>
    <w:p w14:paraId="43C09C33" w14:textId="500DEF51" w:rsidR="004714F0" w:rsidRPr="0004691F" w:rsidRDefault="006C2C23">
      <w:pPr>
        <w:spacing w:after="200" w:line="276" w:lineRule="auto"/>
        <w:rPr>
          <w:rFonts w:ascii="Calibri" w:eastAsia="Calibri" w:hAnsi="Calibri" w:cs="Calibri"/>
          <w:bCs/>
          <w:sz w:val="23"/>
        </w:rPr>
      </w:pPr>
      <w:r>
        <w:rPr>
          <w:rFonts w:ascii="Calibri" w:eastAsia="Calibri" w:hAnsi="Calibri" w:cs="Calibri"/>
          <w:b/>
          <w:sz w:val="23"/>
        </w:rPr>
        <w:t xml:space="preserve">2. </w:t>
      </w:r>
      <w:r w:rsidR="00C15F46" w:rsidRPr="0004691F">
        <w:rPr>
          <w:rFonts w:ascii="Calibri" w:eastAsia="Calibri" w:hAnsi="Calibri" w:cs="Calibri"/>
          <w:bCs/>
          <w:sz w:val="23"/>
        </w:rPr>
        <w:t>The main causes that would need to be improved would be</w:t>
      </w:r>
      <w:r w:rsidRPr="0004691F">
        <w:rPr>
          <w:rFonts w:ascii="Calibri" w:eastAsia="Calibri" w:hAnsi="Calibri" w:cs="Calibri"/>
          <w:bCs/>
          <w:sz w:val="23"/>
        </w:rPr>
        <w:t xml:space="preserve"> compensation </w:t>
      </w:r>
      <w:r w:rsidR="00C15F46" w:rsidRPr="0004691F">
        <w:rPr>
          <w:rFonts w:ascii="Calibri" w:eastAsia="Calibri" w:hAnsi="Calibri" w:cs="Calibri"/>
          <w:bCs/>
          <w:sz w:val="23"/>
        </w:rPr>
        <w:t xml:space="preserve">and schedule </w:t>
      </w:r>
      <w:r w:rsidR="00784FB7" w:rsidRPr="0004691F">
        <w:rPr>
          <w:rFonts w:ascii="Calibri" w:eastAsia="Calibri" w:hAnsi="Calibri" w:cs="Calibri"/>
          <w:bCs/>
          <w:sz w:val="23"/>
        </w:rPr>
        <w:t>planning</w:t>
      </w:r>
      <w:r w:rsidR="00667BDC">
        <w:rPr>
          <w:rFonts w:ascii="Calibri" w:eastAsia="Calibri" w:hAnsi="Calibri" w:cs="Calibri"/>
          <w:bCs/>
          <w:sz w:val="23"/>
        </w:rPr>
        <w:t>.</w:t>
      </w:r>
    </w:p>
    <w:p w14:paraId="4F352A11" w14:textId="33B9E002" w:rsidR="004714F0" w:rsidRPr="0004691F" w:rsidRDefault="00C15F46">
      <w:pPr>
        <w:spacing w:after="200" w:line="276" w:lineRule="auto"/>
        <w:rPr>
          <w:rFonts w:ascii="Calibri" w:eastAsia="Calibri" w:hAnsi="Calibri" w:cs="Calibri"/>
          <w:bCs/>
          <w:sz w:val="23"/>
        </w:rPr>
      </w:pPr>
      <w:r w:rsidRPr="0004691F">
        <w:rPr>
          <w:rFonts w:ascii="Calibri" w:eastAsia="Calibri" w:hAnsi="Calibri" w:cs="Calibri"/>
          <w:bCs/>
          <w:sz w:val="23"/>
        </w:rPr>
        <w:t>The compensation could be improved through a reassessment of payroll based on seniority and results of the employee. Certain incentives might also be added to increase motivation based on engagement and productivity.</w:t>
      </w:r>
    </w:p>
    <w:p w14:paraId="2B00A31A" w14:textId="1439BE27" w:rsidR="00784FB7" w:rsidRPr="0004691F" w:rsidRDefault="00784FB7">
      <w:pPr>
        <w:spacing w:after="200" w:line="276" w:lineRule="auto"/>
        <w:rPr>
          <w:rFonts w:ascii="Calibri" w:eastAsia="Calibri" w:hAnsi="Calibri" w:cs="Calibri"/>
          <w:bCs/>
          <w:sz w:val="23"/>
        </w:rPr>
      </w:pPr>
      <w:r w:rsidRPr="0004691F">
        <w:rPr>
          <w:rFonts w:ascii="Calibri" w:eastAsia="Calibri" w:hAnsi="Calibri" w:cs="Calibri"/>
          <w:bCs/>
          <w:sz w:val="23"/>
        </w:rPr>
        <w:t>Based on the uniqueness of the role the employee has</w:t>
      </w:r>
      <w:r w:rsidR="00667BDC">
        <w:rPr>
          <w:rFonts w:ascii="Calibri" w:eastAsia="Calibri" w:hAnsi="Calibri" w:cs="Calibri"/>
          <w:bCs/>
          <w:sz w:val="23"/>
        </w:rPr>
        <w:t>,</w:t>
      </w:r>
      <w:r w:rsidRPr="0004691F">
        <w:rPr>
          <w:rFonts w:ascii="Calibri" w:eastAsia="Calibri" w:hAnsi="Calibri" w:cs="Calibri"/>
          <w:bCs/>
          <w:sz w:val="23"/>
        </w:rPr>
        <w:t xml:space="preserve"> a </w:t>
      </w:r>
      <w:r w:rsidR="00667BDC" w:rsidRPr="0004691F">
        <w:rPr>
          <w:rFonts w:ascii="Calibri" w:eastAsia="Calibri" w:hAnsi="Calibri" w:cs="Calibri"/>
          <w:bCs/>
          <w:sz w:val="23"/>
        </w:rPr>
        <w:t>renegotiation</w:t>
      </w:r>
      <w:r w:rsidRPr="0004691F">
        <w:rPr>
          <w:rFonts w:ascii="Calibri" w:eastAsia="Calibri" w:hAnsi="Calibri" w:cs="Calibri"/>
          <w:bCs/>
          <w:sz w:val="23"/>
        </w:rPr>
        <w:t xml:space="preserve"> of schedule planning can be taken into consideration based on availability of staff substitution.</w:t>
      </w:r>
    </w:p>
    <w:p w14:paraId="5F0459F6" w14:textId="7CD36F42" w:rsidR="004714F0" w:rsidRPr="0004691F" w:rsidRDefault="00784FB7">
      <w:pPr>
        <w:spacing w:after="200" w:line="276" w:lineRule="auto"/>
        <w:rPr>
          <w:rFonts w:ascii="Calibri" w:eastAsia="Calibri" w:hAnsi="Calibri" w:cs="Calibri"/>
          <w:bCs/>
          <w:sz w:val="23"/>
        </w:rPr>
      </w:pPr>
      <w:r w:rsidRPr="0004691F">
        <w:rPr>
          <w:rFonts w:ascii="Calibri" w:eastAsia="Calibri" w:hAnsi="Calibri" w:cs="Calibri"/>
          <w:bCs/>
          <w:sz w:val="23"/>
        </w:rPr>
        <w:lastRenderedPageBreak/>
        <w:t>Moreover</w:t>
      </w:r>
      <w:r w:rsidR="00667BDC">
        <w:rPr>
          <w:rFonts w:ascii="Calibri" w:eastAsia="Calibri" w:hAnsi="Calibri" w:cs="Calibri"/>
          <w:bCs/>
          <w:sz w:val="23"/>
        </w:rPr>
        <w:t>,</w:t>
      </w:r>
      <w:r w:rsidRPr="0004691F">
        <w:rPr>
          <w:rFonts w:ascii="Calibri" w:eastAsia="Calibri" w:hAnsi="Calibri" w:cs="Calibri"/>
          <w:bCs/>
          <w:sz w:val="23"/>
        </w:rPr>
        <w:t xml:space="preserve"> for the weekends worked extra compensation/benefit might </w:t>
      </w:r>
      <w:r w:rsidR="00667BDC" w:rsidRPr="0004691F">
        <w:rPr>
          <w:rFonts w:ascii="Calibri" w:eastAsia="Calibri" w:hAnsi="Calibri" w:cs="Calibri"/>
          <w:bCs/>
          <w:sz w:val="23"/>
        </w:rPr>
        <w:t>apply. This</w:t>
      </w:r>
      <w:r w:rsidRPr="0004691F">
        <w:rPr>
          <w:rFonts w:ascii="Calibri" w:eastAsia="Calibri" w:hAnsi="Calibri" w:cs="Calibri"/>
          <w:bCs/>
          <w:sz w:val="23"/>
        </w:rPr>
        <w:t xml:space="preserve"> will also assist with the first concern: poor salary.</w:t>
      </w:r>
    </w:p>
    <w:sectPr w:rsidR="004714F0" w:rsidRPr="0004691F">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Gothic-Book">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FE0B9A"/>
    <w:multiLevelType w:val="hybridMultilevel"/>
    <w:tmpl w:val="0C6E5998"/>
    <w:lvl w:ilvl="0" w:tplc="35B25AF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A293ACD"/>
    <w:multiLevelType w:val="hybridMultilevel"/>
    <w:tmpl w:val="F444918E"/>
    <w:lvl w:ilvl="0" w:tplc="29EA73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4F0"/>
    <w:rsid w:val="000237B6"/>
    <w:rsid w:val="0004691F"/>
    <w:rsid w:val="000576AC"/>
    <w:rsid w:val="000F3D8E"/>
    <w:rsid w:val="00174CA0"/>
    <w:rsid w:val="0027064D"/>
    <w:rsid w:val="002A077B"/>
    <w:rsid w:val="002F2D1B"/>
    <w:rsid w:val="003A6D45"/>
    <w:rsid w:val="00434C9F"/>
    <w:rsid w:val="004714F0"/>
    <w:rsid w:val="00511E6E"/>
    <w:rsid w:val="00655918"/>
    <w:rsid w:val="00667BDC"/>
    <w:rsid w:val="00675FE7"/>
    <w:rsid w:val="006C2C23"/>
    <w:rsid w:val="00724D26"/>
    <w:rsid w:val="00784FB7"/>
    <w:rsid w:val="007C648D"/>
    <w:rsid w:val="007F419D"/>
    <w:rsid w:val="00954BF8"/>
    <w:rsid w:val="009D6261"/>
    <w:rsid w:val="00A02341"/>
    <w:rsid w:val="00A17ECF"/>
    <w:rsid w:val="00A47BDF"/>
    <w:rsid w:val="00AB223F"/>
    <w:rsid w:val="00AC7B9A"/>
    <w:rsid w:val="00B81580"/>
    <w:rsid w:val="00C15F46"/>
    <w:rsid w:val="00C36B7E"/>
    <w:rsid w:val="00C65080"/>
    <w:rsid w:val="00CE1F07"/>
    <w:rsid w:val="00D82F32"/>
    <w:rsid w:val="00DB5B6E"/>
    <w:rsid w:val="00E02832"/>
    <w:rsid w:val="00E9457C"/>
    <w:rsid w:val="00EA7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38ACF"/>
  <w15:docId w15:val="{EDD52610-6CB3-4794-975A-BF454FEC4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C7B9A"/>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511E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1488</TotalTime>
  <Pages>4</Pages>
  <Words>959</Words>
  <Characters>5467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 dee A</dc:creator>
  <cp:keywords/>
  <dc:description/>
  <cp:lastModifiedBy>dee dee A</cp:lastModifiedBy>
  <cp:revision>5</cp:revision>
  <dcterms:created xsi:type="dcterms:W3CDTF">2019-08-13T19:02:00Z</dcterms:created>
  <dcterms:modified xsi:type="dcterms:W3CDTF">2019-08-23T11:30:00Z</dcterms:modified>
</cp:coreProperties>
</file>