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7" cy="1419226"/>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4">
                      <a:extLst/>
                    </a:blip>
                    <a:srcRect l="20320" t="20000" r="23669" b="32001"/>
                    <a:stretch>
                      <a:fillRect/>
                    </a:stretch>
                  </pic:blipFill>
                  <pic:spPr>
                    <a:xfrm>
                      <a:off x="0" y="0"/>
                      <a:ext cx="2809877" cy="1419226"/>
                    </a:xfrm>
                    <a:prstGeom prst="rect">
                      <a:avLst/>
                    </a:prstGeom>
                    <a:ln w="12700" cap="flat">
                      <a:noFill/>
                      <a:miter lim="400000"/>
                    </a:ln>
                    <a:effectLst/>
                  </pic:spPr>
                </pic:pic>
              </a:graphicData>
            </a:graphic>
          </wp:anchor>
        </w:drawing>
      </w:r>
      <w:r>
        <w:rPr>
          <w:rtl w:val="0"/>
        </w:rPr>
        <w:t xml:space="preserve">                                                                  </w:t>
      </w:r>
    </w:p>
    <w:p>
      <w:pPr>
        <w:pStyle w:val="Body A"/>
      </w:pPr>
      <w:r>
        <mc:AlternateContent>
          <mc:Choice Requires="wps">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None/>
                <wp:docPr id="1073741826" name="officeArt object" descr="Text Box 2"/>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12700" cap="flat">
                          <a:noFill/>
                          <a:miter lim="400000"/>
                        </a:ln>
                        <a:effectLst/>
                      </wps:spPr>
                      <wps:txbx>
                        <w:txbxContent>
                          <w:p>
                            <w:pPr>
                              <w:pStyle w:val="Body A"/>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wps:txbx>
                      <wps:bodyPr wrap="square" lIns="45718" tIns="45718" rIns="45718" bIns="45718" numCol="1" anchor="t">
                        <a:noAutofit/>
                      </wps:bodyPr>
                    </wps:wsp>
                  </a:graphicData>
                </a:graphic>
              </wp:anchor>
            </w:drawing>
          </mc:Choice>
          <mc:Fallback>
            <w:pict>
              <v:shape id="_x0000_s1026" type="#_x0000_t202"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A"/>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v:textbox>
                <w10:wrap type="none" side="bothSides" anchorx="text"/>
              </v:shape>
            </w:pict>
          </mc:Fallback>
        </mc:AlternateContent>
      </w:r>
    </w:p>
    <w:p>
      <w:pPr>
        <w:pStyle w:val="Body A"/>
        <w:rPr>
          <w:lang w:val="en-US"/>
        </w:rPr>
      </w:pPr>
    </w:p>
    <w:p>
      <w:pPr>
        <w:pStyle w:val="Body A"/>
        <w:rPr>
          <w:lang w:val="en-US"/>
        </w:rPr>
      </w:pPr>
    </w:p>
    <w:p>
      <w:pPr>
        <w:pStyle w:val="Body A"/>
        <w:rPr>
          <w:lang w:val="en-US"/>
        </w:rPr>
      </w:pPr>
    </w:p>
    <w:tbl>
      <w:tblPr>
        <w:tblW w:w="9016"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29"/>
        <w:gridCol w:w="6487"/>
      </w:tblGrid>
      <w:tr>
        <w:tblPrEx>
          <w:shd w:val="clear" w:color="auto" w:fill="ced7e7"/>
        </w:tblPrEx>
        <w:trPr>
          <w:trHeight w:val="300" w:hRule="atLeast"/>
        </w:trPr>
        <w:tc>
          <w:tcPr>
            <w:tcW w:type="dxa" w:w="25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Fonts w:ascii="Calibri" w:cs="Calibri" w:hAnsi="Calibri" w:eastAsia="Calibri"/>
                <w:b w:val="1"/>
                <w:bCs w:val="1"/>
                <w:color w:val="002060"/>
                <w:u w:color="002060"/>
                <w:rtl w:val="0"/>
                <w:lang w:val="en-US"/>
              </w:rPr>
              <w:t>Student Name:</w:t>
            </w:r>
          </w:p>
        </w:tc>
        <w:tc>
          <w:tcPr>
            <w:tcW w:type="dxa" w:w="64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00" w:hRule="atLeast"/>
        </w:trPr>
        <w:tc>
          <w:tcPr>
            <w:tcW w:type="dxa" w:w="25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Student Number:</w:t>
            </w:r>
          </w:p>
        </w:tc>
        <w:tc>
          <w:tcPr>
            <w:tcW w:type="dxa" w:w="64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00" w:hRule="atLeast"/>
        </w:trPr>
        <w:tc>
          <w:tcPr>
            <w:tcW w:type="dxa" w:w="25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Course:</w:t>
            </w:r>
          </w:p>
        </w:tc>
        <w:tc>
          <w:tcPr>
            <w:tcW w:type="dxa" w:w="64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00" w:hRule="atLeast"/>
        </w:trPr>
        <w:tc>
          <w:tcPr>
            <w:tcW w:type="dxa" w:w="25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Assignment NO:</w:t>
            </w:r>
          </w:p>
        </w:tc>
        <w:tc>
          <w:tcPr>
            <w:tcW w:type="dxa" w:w="64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A"/>
        <w:widowControl w:val="0"/>
        <w:spacing w:line="240" w:lineRule="auto"/>
        <w:ind w:left="108" w:hanging="108"/>
        <w:rPr>
          <w:lang w:val="en-US"/>
        </w:rPr>
      </w:pPr>
    </w:p>
    <w:p>
      <w:pPr>
        <w:pStyle w:val="Body A"/>
        <w:widowControl w:val="0"/>
        <w:spacing w:line="240" w:lineRule="auto"/>
        <w:rPr>
          <w:lang w:val="en-US"/>
        </w:rPr>
      </w:pPr>
    </w:p>
    <w:p>
      <w:pPr>
        <w:pStyle w:val="Body A"/>
        <w:rPr>
          <w:b w:val="1"/>
          <w:bCs w:val="1"/>
          <w:lang w:val="en-US"/>
        </w:rPr>
      </w:pPr>
    </w:p>
    <w:p>
      <w:pPr>
        <w:pStyle w:val="Body A"/>
        <w:rPr>
          <w:rFonts w:ascii="Calibri" w:cs="Calibri" w:hAnsi="Calibri" w:eastAsia="Calibri"/>
          <w:b w:val="1"/>
          <w:bCs w:val="1"/>
          <w:sz w:val="28"/>
          <w:szCs w:val="28"/>
        </w:rPr>
      </w:pPr>
      <w:r>
        <w:rPr>
          <w:rFonts w:ascii="Calibri" w:cs="Calibri" w:hAnsi="Calibri" w:eastAsia="Calibri"/>
          <w:b w:val="1"/>
          <w:bCs w:val="1"/>
          <w:sz w:val="28"/>
          <w:szCs w:val="28"/>
          <w:rtl w:val="0"/>
          <w:lang w:val="en-US"/>
        </w:rPr>
        <w:t>Marking Criteria:</w:t>
      </w:r>
    </w:p>
    <w:p>
      <w:pPr>
        <w:pStyle w:val="Body A"/>
      </w:pPr>
      <w:r>
        <w:rPr>
          <w:rFonts w:ascii="Calibri" w:cs="Calibri" w:hAnsi="Calibri" w:eastAsia="Calibri"/>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A"/>
      </w:pPr>
      <w:r>
        <w:rPr>
          <w:rtl w:val="0"/>
          <w:lang w:val="en-US"/>
        </w:rPr>
        <w:t xml:space="preserve">For high grades use examples and illustrations where appropriate. </w:t>
      </w:r>
    </w:p>
    <w:tbl>
      <w:tblPr>
        <w:tblW w:w="9016"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016"/>
      </w:tblGrid>
      <w:tr>
        <w:tblPrEx>
          <w:shd w:val="clear" w:color="auto" w:fill="ced7e7"/>
        </w:tblPrEx>
        <w:trPr>
          <w:trHeight w:val="14994" w:hRule="atLeast"/>
        </w:trPr>
        <w:tc>
          <w:tcPr>
            <w:tcW w:type="dxa" w:w="90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rPr>
                <w:rFonts w:ascii="Arial" w:cs="Arial" w:hAnsi="Arial" w:eastAsia="Arial"/>
                <w:sz w:val="24"/>
                <w:szCs w:val="24"/>
              </w:rPr>
            </w:pPr>
            <w:r>
              <w:rPr>
                <w:rFonts w:ascii="Arial" w:hAnsi="Arial"/>
                <w:sz w:val="24"/>
                <w:szCs w:val="24"/>
                <w:rtl w:val="0"/>
                <w:lang w:val="en-US"/>
              </w:rPr>
              <w:t>Please insert your completed assignment ( in word format)  here:</w:t>
            </w:r>
          </w:p>
          <w:p>
            <w:pPr>
              <w:pStyle w:val="Body A"/>
              <w:spacing w:after="0" w:line="240" w:lineRule="auto"/>
              <w:rPr>
                <w:b w:val="1"/>
                <w:bCs w:val="1"/>
                <w:lang w:val="en-US"/>
              </w:rPr>
            </w:pPr>
          </w:p>
          <w:p>
            <w:pPr>
              <w:pStyle w:val="Body A"/>
              <w:spacing w:after="0" w:line="240" w:lineRule="auto"/>
              <w:rPr>
                <w:b w:val="1"/>
                <w:bCs w:val="1"/>
                <w:lang w:val="en-US"/>
              </w:rPr>
            </w:pPr>
          </w:p>
          <w:p>
            <w:pPr>
              <w:pStyle w:val="Body A"/>
              <w:bidi w:val="0"/>
              <w:ind w:left="0" w:right="0" w:firstLine="0"/>
              <w:jc w:val="left"/>
              <w:rPr>
                <w:rFonts w:ascii="Arial" w:cs="Arial" w:hAnsi="Arial" w:eastAsia="Arial"/>
                <w:sz w:val="24"/>
                <w:szCs w:val="24"/>
                <w:rtl w:val="0"/>
              </w:rPr>
            </w:pPr>
            <w:r>
              <w:rPr>
                <w:rFonts w:ascii="Arial" w:hAnsi="Arial"/>
                <w:sz w:val="24"/>
                <w:szCs w:val="24"/>
                <w:rtl w:val="0"/>
                <w:lang w:val="en-US"/>
              </w:rPr>
              <w:t>Please insert your completed assignment ( in word format)  here:</w:t>
            </w:r>
          </w:p>
          <w:p>
            <w:pPr>
              <w:pStyle w:val="Body A"/>
              <w:bidi w:val="0"/>
              <w:ind w:left="0" w:right="0" w:firstLine="0"/>
              <w:jc w:val="left"/>
              <w:rPr>
                <w:rFonts w:ascii="Arial" w:cs="Arial" w:hAnsi="Arial" w:eastAsia="Arial"/>
                <w:sz w:val="24"/>
                <w:szCs w:val="24"/>
                <w:rtl w:val="0"/>
              </w:rPr>
            </w:pPr>
            <w:r>
              <w:rPr>
                <w:rFonts w:ascii="Arial" w:hAnsi="Arial"/>
                <w:sz w:val="24"/>
                <w:szCs w:val="24"/>
                <w:rtl w:val="0"/>
                <w:lang w:val="en-US"/>
              </w:rPr>
              <w:t>Assessment 1:</w:t>
            </w:r>
          </w:p>
          <w:p>
            <w:pPr>
              <w:pStyle w:val="Body A"/>
              <w:bidi w:val="0"/>
              <w:ind w:left="0" w:right="0" w:firstLine="0"/>
              <w:jc w:val="left"/>
              <w:rPr>
                <w:rFonts w:ascii="Arial" w:cs="Arial" w:hAnsi="Arial" w:eastAsia="Arial"/>
                <w:sz w:val="24"/>
                <w:szCs w:val="24"/>
                <w:rtl w:val="0"/>
              </w:rPr>
            </w:pPr>
            <w:r>
              <w:rPr>
                <w:rFonts w:ascii="Arial" w:hAnsi="Arial"/>
                <w:sz w:val="24"/>
                <w:szCs w:val="24"/>
                <w:rtl w:val="0"/>
                <w:lang w:val="en-US"/>
              </w:rPr>
              <w:t xml:space="preserve"> Question 1      i- answer is b); ii- answer is c);iii - answer is b); iv - answer is a)</w:t>
            </w:r>
          </w:p>
          <w:p>
            <w:pPr>
              <w:pStyle w:val="Body A"/>
              <w:bidi w:val="0"/>
              <w:ind w:left="0" w:right="0" w:firstLine="0"/>
              <w:jc w:val="left"/>
              <w:rPr>
                <w:rFonts w:ascii="Arial" w:cs="Arial" w:hAnsi="Arial" w:eastAsia="Arial"/>
                <w:sz w:val="24"/>
                <w:szCs w:val="24"/>
                <w:rtl w:val="0"/>
              </w:rPr>
            </w:pPr>
            <w:r>
              <w:rPr>
                <w:rFonts w:ascii="Arial" w:hAnsi="Arial"/>
                <w:sz w:val="24"/>
                <w:szCs w:val="24"/>
                <w:rtl w:val="0"/>
                <w:lang w:val="en-US"/>
              </w:rPr>
              <w:t xml:space="preserve">    v - answer is b); vi - answer is a);vii - answer is c); viii - answer is c); ix - answer is b); x - answer is a) BMI = weight x (height/metre)2</w:t>
            </w:r>
          </w:p>
          <w:p>
            <w:pPr>
              <w:pStyle w:val="Body A"/>
              <w:bidi w:val="0"/>
              <w:ind w:left="0" w:right="0" w:firstLine="0"/>
              <w:jc w:val="left"/>
              <w:rPr>
                <w:rFonts w:ascii="Arial" w:cs="Arial" w:hAnsi="Arial" w:eastAsia="Arial"/>
                <w:sz w:val="24"/>
                <w:szCs w:val="24"/>
                <w:rtl w:val="0"/>
              </w:rPr>
            </w:pPr>
            <w:r>
              <w:rPr>
                <w:rFonts w:ascii="Arial" w:hAnsi="Arial"/>
                <w:sz w:val="24"/>
                <w:szCs w:val="24"/>
                <w:rtl w:val="0"/>
                <w:lang w:val="en-US"/>
              </w:rPr>
              <w:t xml:space="preserve">  Question 2     i - The energy requirement are different for different people. Why?</w:t>
            </w:r>
          </w:p>
          <w:p>
            <w:pPr>
              <w:pStyle w:val="Body A"/>
              <w:bidi w:val="0"/>
              <w:ind w:left="0" w:right="0" w:firstLine="0"/>
              <w:jc w:val="left"/>
              <w:rPr>
                <w:rFonts w:ascii="Arial" w:cs="Arial" w:hAnsi="Arial" w:eastAsia="Arial"/>
                <w:sz w:val="24"/>
                <w:szCs w:val="24"/>
                <w:rtl w:val="0"/>
              </w:rPr>
            </w:pPr>
            <w:r>
              <w:rPr>
                <w:rFonts w:ascii="Arial" w:hAnsi="Arial"/>
                <w:sz w:val="24"/>
                <w:szCs w:val="24"/>
                <w:rtl w:val="0"/>
                <w:lang w:val="en-US"/>
              </w:rPr>
              <w:t xml:space="preserve">           answer :  The energy requirements depends on age, weight, gender, physical activities </w:t>
            </w:r>
          </w:p>
          <w:p>
            <w:pPr>
              <w:pStyle w:val="Body A"/>
              <w:bidi w:val="0"/>
              <w:ind w:left="0" w:right="0" w:firstLine="0"/>
              <w:jc w:val="left"/>
              <w:rPr>
                <w:rFonts w:ascii="Arial" w:cs="Arial" w:hAnsi="Arial" w:eastAsia="Arial"/>
                <w:sz w:val="24"/>
                <w:szCs w:val="24"/>
                <w:rtl w:val="0"/>
              </w:rPr>
            </w:pPr>
            <w:r>
              <w:rPr>
                <w:rFonts w:ascii="Arial" w:hAnsi="Arial"/>
                <w:sz w:val="24"/>
                <w:szCs w:val="24"/>
                <w:rtl w:val="0"/>
                <w:lang w:val="en-US"/>
              </w:rPr>
              <w:t xml:space="preserve">                        ii - What is BMI, and how can it be calculated?</w:t>
            </w:r>
          </w:p>
          <w:p>
            <w:pPr>
              <w:pStyle w:val="Body A"/>
              <w:bidi w:val="0"/>
              <w:ind w:left="0" w:right="0" w:firstLine="0"/>
              <w:jc w:val="left"/>
              <w:rPr>
                <w:rFonts w:ascii="Arial" w:cs="Arial" w:hAnsi="Arial" w:eastAsia="Arial"/>
                <w:sz w:val="24"/>
                <w:szCs w:val="24"/>
                <w:rtl w:val="0"/>
              </w:rPr>
            </w:pPr>
            <w:r>
              <w:rPr>
                <w:rFonts w:ascii="Arial" w:hAnsi="Arial"/>
                <w:sz w:val="24"/>
                <w:szCs w:val="24"/>
                <w:rtl w:val="0"/>
                <w:lang w:val="en-US"/>
              </w:rPr>
              <w:t xml:space="preserve">            answer: BMI is a measure that can allow us to check if we are a healthy weight for our height . To calculate BMI weight(kg) is by height (m) squared </w:t>
            </w:r>
          </w:p>
          <w:p>
            <w:pPr>
              <w:pStyle w:val="Body A"/>
              <w:bidi w:val="0"/>
              <w:ind w:left="0" w:right="0" w:firstLine="0"/>
              <w:jc w:val="left"/>
              <w:rPr>
                <w:rFonts w:ascii="Arial" w:cs="Arial" w:hAnsi="Arial" w:eastAsia="Arial"/>
                <w:sz w:val="24"/>
                <w:szCs w:val="24"/>
                <w:rtl w:val="0"/>
              </w:rPr>
            </w:pPr>
            <w:r>
              <w:rPr>
                <w:rFonts w:ascii="Arial" w:hAnsi="Arial"/>
                <w:sz w:val="24"/>
                <w:szCs w:val="24"/>
                <w:rtl w:val="0"/>
                <w:lang w:val="en-US"/>
              </w:rPr>
              <w:t xml:space="preserve">                       iii - Define whole foods, and also describe their importance to our diet.</w:t>
            </w:r>
          </w:p>
          <w:p>
            <w:pPr>
              <w:pStyle w:val="Body A"/>
              <w:bidi w:val="0"/>
              <w:ind w:left="0" w:right="0" w:firstLine="0"/>
              <w:jc w:val="left"/>
              <w:rPr>
                <w:rFonts w:ascii="Arial" w:cs="Arial" w:hAnsi="Arial" w:eastAsia="Arial"/>
                <w:sz w:val="24"/>
                <w:szCs w:val="24"/>
                <w:rtl w:val="0"/>
              </w:rPr>
            </w:pPr>
            <w:r>
              <w:rPr>
                <w:rFonts w:ascii="Arial" w:hAnsi="Arial"/>
                <w:sz w:val="24"/>
                <w:szCs w:val="24"/>
                <w:rtl w:val="0"/>
                <w:lang w:val="en-US"/>
              </w:rPr>
              <w:t xml:space="preserve">            answer: Whole foods are edible parts of foods that are as close to their natural state as possible and are prepared in way that retains enough nutritional value to be supportive of health.</w:t>
            </w:r>
          </w:p>
          <w:p>
            <w:pPr>
              <w:pStyle w:val="Body A"/>
              <w:bidi w:val="0"/>
              <w:ind w:left="0" w:right="0" w:firstLine="0"/>
              <w:jc w:val="left"/>
              <w:rPr>
                <w:rFonts w:ascii="Arial" w:cs="Arial" w:hAnsi="Arial" w:eastAsia="Arial"/>
                <w:sz w:val="24"/>
                <w:szCs w:val="24"/>
                <w:rtl w:val="0"/>
              </w:rPr>
            </w:pPr>
            <w:r>
              <w:rPr>
                <w:rFonts w:ascii="Arial" w:hAnsi="Arial"/>
                <w:sz w:val="24"/>
                <w:szCs w:val="24"/>
                <w:rtl w:val="0"/>
                <w:lang w:val="en-US"/>
              </w:rPr>
              <w:t xml:space="preserve">                       iv - What are refined foods? Are they nutritious? If not why?</w:t>
            </w:r>
          </w:p>
          <w:p>
            <w:pPr>
              <w:pStyle w:val="Body A"/>
              <w:bidi w:val="0"/>
              <w:ind w:left="0" w:right="0" w:firstLine="0"/>
              <w:jc w:val="left"/>
              <w:rPr>
                <w:rFonts w:ascii="Arial" w:cs="Arial" w:hAnsi="Arial" w:eastAsia="Arial"/>
                <w:sz w:val="24"/>
                <w:szCs w:val="24"/>
                <w:rtl w:val="0"/>
              </w:rPr>
            </w:pPr>
            <w:r>
              <w:rPr>
                <w:rFonts w:ascii="Arial" w:hAnsi="Arial"/>
                <w:sz w:val="24"/>
                <w:szCs w:val="24"/>
                <w:rtl w:val="0"/>
                <w:lang w:val="en-US"/>
              </w:rPr>
              <w:t xml:space="preserve">            answer: Refined foods are those which have been processed so that most </w:t>
            </w:r>
          </w:p>
          <w:p>
            <w:pPr>
              <w:pStyle w:val="Body A"/>
              <w:bidi w:val="0"/>
              <w:ind w:left="0" w:right="0" w:firstLine="0"/>
              <w:jc w:val="left"/>
              <w:rPr>
                <w:rFonts w:ascii="Arial" w:cs="Arial" w:hAnsi="Arial" w:eastAsia="Arial"/>
                <w:sz w:val="24"/>
                <w:szCs w:val="24"/>
                <w:rtl w:val="0"/>
              </w:rPr>
            </w:pPr>
            <w:r>
              <w:rPr>
                <w:rFonts w:ascii="Arial" w:hAnsi="Arial"/>
                <w:sz w:val="24"/>
                <w:szCs w:val="24"/>
                <w:rtl w:val="0"/>
                <w:lang w:val="en-US"/>
              </w:rPr>
              <w:t>of their nutrients have stripped away from them. Refined foods are actually nutrients thieves because in addition to not only providing nutrients they rob the body of its stored nutrients in order to make the energy it takes to digest them.</w:t>
            </w:r>
          </w:p>
          <w:p>
            <w:pPr>
              <w:pStyle w:val="Body A"/>
              <w:bidi w:val="0"/>
              <w:ind w:left="0" w:right="0" w:firstLine="0"/>
              <w:jc w:val="left"/>
              <w:rPr>
                <w:rFonts w:ascii="Arial" w:cs="Arial" w:hAnsi="Arial" w:eastAsia="Arial"/>
                <w:sz w:val="24"/>
                <w:szCs w:val="24"/>
                <w:rtl w:val="0"/>
              </w:rPr>
            </w:pPr>
            <w:r>
              <w:rPr>
                <w:rFonts w:ascii="Arial" w:hAnsi="Arial"/>
                <w:sz w:val="24"/>
                <w:szCs w:val="24"/>
                <w:rtl w:val="0"/>
                <w:lang w:val="en-US"/>
              </w:rPr>
              <w:t xml:space="preserve">                      v - What are micro-nutrients? Why does our body need them?</w:t>
            </w:r>
          </w:p>
          <w:p>
            <w:pPr>
              <w:pStyle w:val="Body A"/>
              <w:bidi w:val="0"/>
              <w:ind w:left="0" w:right="0" w:firstLine="0"/>
              <w:jc w:val="left"/>
              <w:rPr>
                <w:rFonts w:ascii="Arial" w:cs="Arial" w:hAnsi="Arial" w:eastAsia="Arial"/>
                <w:sz w:val="24"/>
                <w:szCs w:val="24"/>
                <w:rtl w:val="0"/>
              </w:rPr>
            </w:pPr>
            <w:r>
              <w:rPr>
                <w:rFonts w:ascii="Arial" w:hAnsi="Arial"/>
                <w:sz w:val="24"/>
                <w:szCs w:val="24"/>
                <w:rtl w:val="0"/>
                <w:lang w:val="en-US"/>
              </w:rPr>
              <w:t xml:space="preserve">       answer: Micro-nutrients are nutrients that are required daily in small quantities,</w:t>
            </w:r>
          </w:p>
          <w:p>
            <w:pPr>
              <w:pStyle w:val="Body A"/>
              <w:bidi w:val="0"/>
              <w:ind w:left="0" w:right="0" w:firstLine="0"/>
              <w:jc w:val="left"/>
              <w:rPr>
                <w:rFonts w:ascii="Arial" w:cs="Arial" w:hAnsi="Arial" w:eastAsia="Arial"/>
                <w:sz w:val="24"/>
                <w:szCs w:val="24"/>
                <w:rtl w:val="0"/>
              </w:rPr>
            </w:pPr>
            <w:r>
              <w:rPr>
                <w:rFonts w:ascii="Arial" w:hAnsi="Arial"/>
                <w:sz w:val="24"/>
                <w:szCs w:val="24"/>
                <w:rtl w:val="0"/>
                <w:lang w:val="en-US"/>
              </w:rPr>
              <w:t>they include vitamins and some minerals essential to our heath .</w:t>
            </w:r>
          </w:p>
          <w:p>
            <w:pPr>
              <w:pStyle w:val="Body A"/>
              <w:bidi w:val="0"/>
              <w:ind w:left="0" w:right="0" w:firstLine="0"/>
              <w:jc w:val="left"/>
              <w:rPr>
                <w:rFonts w:ascii="Arial" w:cs="Arial" w:hAnsi="Arial" w:eastAsia="Arial"/>
                <w:sz w:val="24"/>
                <w:szCs w:val="24"/>
                <w:rtl w:val="0"/>
              </w:rPr>
            </w:pPr>
            <w:r>
              <w:rPr>
                <w:rFonts w:ascii="Arial" w:hAnsi="Arial"/>
                <w:sz w:val="24"/>
                <w:szCs w:val="24"/>
                <w:rtl w:val="0"/>
                <w:lang w:val="en-US"/>
              </w:rPr>
              <w:t xml:space="preserve">  Case Study:  Q1 - answer is c)</w:t>
            </w:r>
          </w:p>
          <w:p>
            <w:pPr>
              <w:pStyle w:val="Body A"/>
              <w:bidi w:val="0"/>
              <w:ind w:left="0" w:right="0" w:firstLine="0"/>
              <w:jc w:val="left"/>
              <w:rPr>
                <w:rFonts w:ascii="Arial" w:cs="Arial" w:hAnsi="Arial" w:eastAsia="Arial"/>
                <w:sz w:val="24"/>
                <w:szCs w:val="24"/>
                <w:rtl w:val="0"/>
              </w:rPr>
            </w:pPr>
            <w:r>
              <w:rPr>
                <w:rFonts w:ascii="Arial" w:hAnsi="Arial"/>
                <w:sz w:val="24"/>
                <w:szCs w:val="24"/>
                <w:rtl w:val="0"/>
                <w:lang w:val="en-US"/>
              </w:rPr>
              <w:t xml:space="preserve">                        Q2 - answer is c)</w:t>
            </w:r>
          </w:p>
          <w:p>
            <w:pPr>
              <w:pStyle w:val="Body A"/>
              <w:bidi w:val="0"/>
              <w:ind w:left="0" w:right="0" w:firstLine="0"/>
              <w:jc w:val="left"/>
              <w:rPr>
                <w:rFonts w:ascii="Arial" w:cs="Arial" w:hAnsi="Arial" w:eastAsia="Arial"/>
                <w:sz w:val="24"/>
                <w:szCs w:val="24"/>
                <w:rtl w:val="0"/>
              </w:rPr>
            </w:pPr>
            <w:r>
              <w:rPr>
                <w:rFonts w:ascii="Arial" w:hAnsi="Arial"/>
                <w:sz w:val="24"/>
                <w:szCs w:val="24"/>
                <w:rtl w:val="0"/>
                <w:lang w:val="en-US"/>
              </w:rPr>
              <w:t xml:space="preserve">                        Q3 - answer is c) </w:t>
            </w: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pPr>
            <w:r>
              <w:rPr>
                <w:b w:val="1"/>
                <w:bCs w:val="1"/>
                <w:lang w:val="en-US"/>
              </w:rPr>
            </w:r>
          </w:p>
        </w:tc>
      </w:tr>
    </w:tbl>
    <w:p>
      <w:pPr>
        <w:pStyle w:val="Body A"/>
        <w:widowControl w:val="0"/>
        <w:spacing w:line="240" w:lineRule="auto"/>
        <w:ind w:left="108" w:hanging="108"/>
      </w:pPr>
    </w:p>
    <w:p>
      <w:pPr>
        <w:pStyle w:val="Body A"/>
        <w:widowControl w:val="0"/>
        <w:spacing w:line="240" w:lineRule="auto"/>
      </w:pPr>
    </w:p>
    <w:p>
      <w:pPr>
        <w:pStyle w:val="Body A"/>
        <w:spacing w:after="0" w:line="240" w:lineRule="auto"/>
        <w:rPr>
          <w:b w:val="1"/>
          <w:bCs w:val="1"/>
          <w:color w:val="002060"/>
          <w:sz w:val="28"/>
          <w:szCs w:val="28"/>
          <w:u w:color="002060"/>
          <w:lang w:val="en-US"/>
        </w:rPr>
      </w:pPr>
    </w:p>
    <w:p>
      <w:pPr>
        <w:pStyle w:val="Body A"/>
        <w:spacing w:after="0" w:line="240" w:lineRule="auto"/>
        <w:rPr>
          <w:rFonts w:ascii="Calibri" w:cs="Calibri" w:hAnsi="Calibri" w:eastAsia="Calibri"/>
          <w:b w:val="1"/>
          <w:bCs w:val="1"/>
          <w:color w:val="002060"/>
          <w:sz w:val="28"/>
          <w:szCs w:val="28"/>
          <w:u w:color="002060"/>
        </w:rPr>
      </w:pPr>
      <w:r>
        <w:rPr>
          <w:rFonts w:ascii="Calibri" w:cs="Calibri" w:hAnsi="Calibri" w:eastAsia="Calibri"/>
          <w:b w:val="1"/>
          <w:bCs w:val="1"/>
          <w:color w:val="002060"/>
          <w:sz w:val="28"/>
          <w:szCs w:val="28"/>
          <w:u w:color="002060"/>
          <w:rtl w:val="0"/>
          <w:lang w:val="en-US"/>
        </w:rPr>
        <w:t>Student Statement:</w:t>
      </w:r>
    </w:p>
    <w:p>
      <w:pPr>
        <w:pStyle w:val="Body A"/>
        <w:spacing w:after="0" w:line="240" w:lineRule="auto"/>
        <w:rPr>
          <w:b w:val="1"/>
          <w:bCs w:val="1"/>
          <w:color w:val="001ae6"/>
          <w:u w:color="001ae6"/>
          <w:lang w:val="en-US"/>
        </w:rPr>
      </w:pPr>
    </w:p>
    <w:p>
      <w:pPr>
        <w:pStyle w:val="Body A"/>
        <w:spacing w:after="0" w:line="240" w:lineRule="auto"/>
        <w:rPr>
          <w:color w:val="000000"/>
          <w:u w:color="000000"/>
        </w:rPr>
      </w:pPr>
      <w:r>
        <w:rPr>
          <w:color w:val="000000"/>
          <w:u w:color="000000"/>
          <w:rtl w:val="0"/>
          <w:lang w:val="en-US"/>
        </w:rPr>
        <w:t>By submitting this assignment, I confirm that this is my own work.</w:t>
      </w:r>
    </w:p>
    <w:p>
      <w:pPr>
        <w:pStyle w:val="Body A"/>
        <w:spacing w:after="0" w:line="240" w:lineRule="auto"/>
        <w:rPr>
          <w:color w:val="000000"/>
          <w:u w:color="000000"/>
          <w:lang w:val="en-US"/>
        </w:rPr>
      </w:pPr>
    </w:p>
    <w:p>
      <w:pPr>
        <w:pStyle w:val="Body A"/>
        <w:spacing w:after="0" w:line="240" w:lineRule="auto"/>
        <w:rPr>
          <w:color w:val="000000"/>
          <w:u w:color="000000"/>
          <w:lang w:val="en-US"/>
        </w:rPr>
      </w:pPr>
    </w:p>
    <w:p>
      <w:pPr>
        <w:pStyle w:val="Body A"/>
        <w:spacing w:after="0" w:line="240" w:lineRule="auto"/>
        <w:rPr>
          <w:color w:val="000000"/>
          <w:u w:color="000000"/>
          <w:lang w:val="en-US"/>
        </w:rPr>
      </w:pPr>
    </w:p>
    <w:tbl>
      <w:tblPr>
        <w:tblW w:w="9016"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271"/>
        <w:gridCol w:w="3913"/>
        <w:gridCol w:w="1256"/>
        <w:gridCol w:w="1576"/>
      </w:tblGrid>
      <w:tr>
        <w:tblPrEx>
          <w:shd w:val="clear" w:color="auto" w:fill="ced7e7"/>
        </w:tblPrEx>
        <w:trPr>
          <w:trHeight w:val="300" w:hRule="atLeast"/>
        </w:trPr>
        <w:tc>
          <w:tcPr>
            <w:tcW w:type="dxa" w:w="22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tl w:val="0"/>
                <w:lang w:val="en-US"/>
              </w:rPr>
              <w:t>Student Signature</w:t>
            </w:r>
          </w:p>
        </w:tc>
        <w:tc>
          <w:tcPr>
            <w:tcW w:type="dxa" w:w="391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5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tl w:val="0"/>
                <w:lang w:val="en-US"/>
              </w:rPr>
              <w:t>Date</w:t>
            </w:r>
          </w:p>
        </w:tc>
        <w:tc>
          <w:tcPr>
            <w:tcW w:type="dxa" w:w="1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A"/>
        <w:widowControl w:val="0"/>
        <w:spacing w:after="0" w:line="240" w:lineRule="auto"/>
        <w:ind w:left="108" w:hanging="108"/>
        <w:rPr>
          <w:color w:val="000000"/>
          <w:u w:color="000000"/>
          <w:lang w:val="en-US"/>
        </w:rPr>
      </w:pPr>
    </w:p>
    <w:p>
      <w:pPr>
        <w:pStyle w:val="Body A"/>
        <w:widowControl w:val="0"/>
        <w:spacing w:after="0" w:line="240" w:lineRule="auto"/>
        <w:rPr>
          <w:color w:val="000000"/>
          <w:u w:color="000000"/>
          <w:lang w:val="en-US"/>
        </w:rPr>
      </w:pPr>
    </w:p>
    <w:p>
      <w:pPr>
        <w:pStyle w:val="Body A"/>
        <w:rPr>
          <w:color w:val="000000"/>
          <w:u w:color="000000"/>
          <w:lang w:val="en-US"/>
        </w:rPr>
      </w:pPr>
    </w:p>
    <w:p>
      <w:pPr>
        <w:pStyle w:val="Body A"/>
        <w:rPr>
          <w:color w:val="000000"/>
          <w:u w:color="000000"/>
          <w:lang w:val="en-US"/>
        </w:rPr>
      </w:pPr>
    </w:p>
    <w:p>
      <w:pPr>
        <w:pStyle w:val="Body A"/>
        <w:shd w:val="clear" w:color="auto" w:fill="d9d9d9"/>
        <w:rPr>
          <w:rFonts w:ascii="Calibri" w:cs="Calibri" w:hAnsi="Calibri" w:eastAsia="Calibri"/>
          <w:b w:val="1"/>
          <w:bCs w:val="1"/>
          <w:sz w:val="32"/>
          <w:szCs w:val="32"/>
        </w:rPr>
      </w:pPr>
      <w:r>
        <w:rPr>
          <w:rFonts w:ascii="Calibri" w:cs="Calibri" w:hAnsi="Calibri" w:eastAsia="Calibri"/>
          <w:b w:val="1"/>
          <w:bCs w:val="1"/>
          <w:sz w:val="28"/>
          <w:szCs w:val="28"/>
          <w:rtl w:val="0"/>
          <w:lang w:val="en-US"/>
        </w:rPr>
        <w:t>For Tutor / Assessor Use Only</w:t>
      </w:r>
    </w:p>
    <w:tbl>
      <w:tblPr>
        <w:tblW w:w="9016"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523"/>
        <w:gridCol w:w="4493"/>
      </w:tblGrid>
      <w:tr>
        <w:tblPrEx>
          <w:shd w:val="clear" w:color="auto" w:fill="ced7e7"/>
        </w:tblPrEx>
        <w:trPr>
          <w:trHeight w:val="300" w:hRule="atLeast"/>
        </w:trPr>
        <w:tc>
          <w:tcPr>
            <w:tcW w:type="dxa" w:w="452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Fonts w:ascii="Calibri" w:cs="Calibri" w:hAnsi="Calibri" w:eastAsia="Calibri"/>
                <w:b w:val="1"/>
                <w:bCs w:val="1"/>
                <w:color w:val="002060"/>
                <w:u w:color="002060"/>
                <w:rtl w:val="0"/>
                <w:lang w:val="en-US"/>
              </w:rPr>
              <w:t>Total Marks</w:t>
            </w:r>
          </w:p>
        </w:tc>
        <w:tc>
          <w:tcPr>
            <w:tcW w:type="dxa" w:w="449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00" w:hRule="atLeast"/>
        </w:trPr>
        <w:tc>
          <w:tcPr>
            <w:tcW w:type="dxa" w:w="452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Marks Obtained</w:t>
            </w:r>
          </w:p>
        </w:tc>
        <w:tc>
          <w:tcPr>
            <w:tcW w:type="dxa" w:w="449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00" w:hRule="atLeast"/>
        </w:trPr>
        <w:tc>
          <w:tcPr>
            <w:tcW w:type="dxa" w:w="452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Percentage / Grade</w:t>
            </w:r>
          </w:p>
        </w:tc>
        <w:tc>
          <w:tcPr>
            <w:tcW w:type="dxa" w:w="449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A"/>
        <w:widowControl w:val="0"/>
        <w:shd w:val="clear" w:color="auto" w:fill="d9d9d9"/>
        <w:spacing w:line="240" w:lineRule="auto"/>
        <w:ind w:left="108" w:hanging="108"/>
        <w:rPr>
          <w:rFonts w:ascii="Calibri" w:cs="Calibri" w:hAnsi="Calibri" w:eastAsia="Calibri"/>
          <w:b w:val="1"/>
          <w:bCs w:val="1"/>
          <w:sz w:val="32"/>
          <w:szCs w:val="32"/>
        </w:rPr>
      </w:pPr>
    </w:p>
    <w:p>
      <w:pPr>
        <w:pStyle w:val="Body A"/>
        <w:widowControl w:val="0"/>
        <w:shd w:val="clear" w:color="auto" w:fill="d9d9d9"/>
        <w:spacing w:line="240" w:lineRule="auto"/>
        <w:rPr>
          <w:b w:val="1"/>
          <w:bCs w:val="1"/>
          <w:sz w:val="32"/>
          <w:szCs w:val="32"/>
        </w:rPr>
      </w:pPr>
    </w:p>
    <w:p>
      <w:pPr>
        <w:pStyle w:val="Body A"/>
        <w:rPr>
          <w:sz w:val="24"/>
          <w:szCs w:val="24"/>
        </w:rPr>
      </w:pPr>
    </w:p>
    <w:p>
      <w:pPr>
        <w:pStyle w:val="Body A"/>
        <w:rPr>
          <w:sz w:val="24"/>
          <w:szCs w:val="24"/>
        </w:rPr>
      </w:pPr>
    </w:p>
    <w:p>
      <w:pPr>
        <w:pStyle w:val="Body A"/>
        <w:rPr>
          <w:sz w:val="24"/>
          <w:szCs w:val="24"/>
        </w:rPr>
      </w:pPr>
    </w:p>
    <w:p>
      <w:pPr>
        <w:pStyle w:val="Body A"/>
        <w:rPr>
          <w:sz w:val="24"/>
          <w:szCs w:val="24"/>
        </w:rPr>
      </w:pPr>
    </w:p>
    <w:p>
      <w:pPr>
        <w:pStyle w:val="Body A"/>
        <w:rPr>
          <w:sz w:val="24"/>
          <w:szCs w:val="24"/>
        </w:rPr>
      </w:pPr>
    </w:p>
    <w:p>
      <w:pPr>
        <w:pStyle w:val="Body A"/>
        <w:rPr>
          <w:sz w:val="24"/>
          <w:szCs w:val="24"/>
        </w:rPr>
      </w:pPr>
    </w:p>
    <w:p>
      <w:pPr>
        <w:pStyle w:val="Body A"/>
        <w:rPr>
          <w:sz w:val="24"/>
          <w:szCs w:val="24"/>
        </w:rPr>
      </w:pPr>
    </w:p>
    <w:p>
      <w:pPr>
        <w:pStyle w:val="Body A"/>
        <w:rPr>
          <w:sz w:val="24"/>
          <w:szCs w:val="24"/>
        </w:rPr>
      </w:pPr>
    </w:p>
    <w:p>
      <w:pPr>
        <w:pStyle w:val="Body A"/>
      </w:pPr>
      <w:r>
        <w:rPr>
          <w:sz w:val="24"/>
          <w:szCs w:val="24"/>
        </w:r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A">
    <w:name w:val="Body A"/>
    <w:next w:val="Body A"/>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