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5729" w:dyaOrig="2955">
          <v:rect xmlns:o="urn:schemas-microsoft-com:office:office" xmlns:v="urn:schemas-microsoft-com:vml" id="rectole0000000000" style="width:286.450000pt;height:147.7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tbl>
      <w:tblPr/>
      <w:tblGrid>
        <w:gridCol w:w="2566"/>
        <w:gridCol w:w="6676"/>
      </w:tblGrid>
      <w:tr>
        <w:trPr>
          <w:trHeight w:val="240" w:hRule="auto"/>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Viktoria Nelyubina</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33722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Advanced Diploma in Business Administration Level 5</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10</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 Explain various techniques of assessing customer response.</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Customer response and feedback is an essential element in running any business as when you really know what your customers think of your product/service, you can adapt to their changing needs and demands and therefore ensure that these customers come back to you again, which in turn maximizes the chances of your business being reliable and trustworthy in the eyes of customers.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It is therefore essential to listen to your customers as by listening to them you will be able to identify their needs which will change over time and it is therefore also essential to communicate with customers regularly to keep up to date with their needs/requirements.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It is also vital to make customers feel appreciated as this will improve the relationship and strengthen the bond by building trust and loyalty between customers and business.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There should also be an easy to follow procedure to complain in case it is needed as well as a procedure to leave a feedback and make suggestions. If something goes wrong, it is necessary to apologize so that the customers do feel that they and their opinions matter. </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It is also good to survey customers as it provides the valuable feedback. Any findings, comments, suggestions, etc should kept on the case management system as it helps to customize the service/product and avoid further misunderstandings.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ii. Discuss the role and function of policies and procedures in meeting customer requirements.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Meeting customer requirements is essential for the business to survive because if the customer is not satisfied with the product or/and service, the business will cease to exist.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order to meet customer requirements, firstly one should know his customers/target audience and create a specific niche within the market.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Once the business has a nice within the market, it can work on moving the position of the company higher than before in order to have a reliable service/product provider status, which will build the trust and loyalty of customers in a particular business/brand and ensure that these customers come back fro the services and products offered. </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In addition, business should be in a position to provide a quality service/product and customize its products or services as per the changing requirements of the market/its customers/target audience. The ability to customize the product/service will also enhance the relationship between the business and its customers and make the bond stronger as customers would be able to rely on such business.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iii. What is the role of quality management in meeting customer needs?</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Quality management is extremely important in meeting customer needs as each customer wants to receive a high quality product/service for the price paid. Moreover, by providing good quality product/service you increase the reliability of your business in the eys of the customers. They start trusting you and think  that you do care about their needs and are able to provide what is needed by them.  </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iv. “A happy customer is a reliable customer, and a reliable customer means profit”.</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Analysing customers’ needs and behaviours puts the company in a position to cater for the changing demands of the customer and this builds trust in the customer that the company knows what he/she needs and is able to provide it for the customer.</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Customising the products or services (which is possible after studying the customers’ behaviour) also promotes the build of trust in a customer and his/her satisfaction as it allows the businesses to know the individual needs of the customer.</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Providing good quality service or product for a reasonable price within a specified and agreed period of time  is also essential to keep customers happy.</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When the customer is happy, he will always come back to buy more or to use more of the services, so a happy customer is also a reliable customer and reliable customers always mean profit as they are the ones that drive the sales and help the business generate profits.</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v. Customer relationship management</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Customer relationship management (CRM) is defined as practices that an organization follows when interacting with its customers. It includes information about the direct interaction with customers and the analysis of customer trends and behaviors. This information in turn is a very useful tool to improve the customer's overall experience as it helps to understand and predict the changing demands of the customer and therefore put the company in the position to cater for the customer in the most appropriate way.</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Question 2. Design and complete a customer satisfaction survey.</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Customer Satisfaction Survey</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 Which of the following words would you use to describe our product?</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a. good</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 great</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 good but there are some issues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 not good</w:t>
            </w: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 How well does our product meet your needs?</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well</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b. very well</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 badly</w:t>
            </w: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 How would you rate the value for money of the product?</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a. reasonable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 great</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 not good</w:t>
            </w: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4. To what extent do you agree with the following statement: The company made it easy for me to handle my issue.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a. agree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 disagree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 strongly agree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 strongly disagree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 partly agree</w:t>
            </w: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5. Compared to our competitors, is our product quality better, worse, or about the same?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a. better</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 worse</w:t>
            </w: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 the same</w:t>
            </w:r>
          </w:p>
          <w:p>
            <w:pPr>
              <w:spacing w:before="0" w:after="200" w:line="276"/>
              <w:ind w:right="0" w:left="0" w:firstLine="0"/>
              <w:jc w:val="left"/>
              <w:rPr>
                <w:rFonts w:ascii="Arial" w:hAnsi="Arial" w:cs="Arial" w:eastAsia="Arial"/>
                <w:color w:val="auto"/>
                <w:spacing w:val="0"/>
                <w:position w:val="0"/>
                <w:sz w:val="24"/>
                <w:shd w:fill="auto" w:val="clear"/>
              </w:rPr>
            </w:pPr>
          </w:p>
          <w:p>
            <w:pPr>
              <w:spacing w:before="0" w:after="200" w:line="276"/>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6. On a scale from 0 to 10, how likely are you to recommend our company to a friend or colleague?</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8</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Case Study</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1. How important is it for them to classify the centre's users?</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For the leisue centre to be successful in its marketing campaign it is essential to know who their target customers/audience is. The centre's users can be categorized according to age range, occupation but also according to gender and other variables. </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2. Explain why this sort of data is helpful.</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It would be useful and helpful to know the age range of centre users in order to be able to cater for the different needs of different age groups.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If there are kids among centre's users, then classes for kids could be offered and promoted during the marketing campaign. If there are elderly among centre's users, then perhaps they could have low intensity classes and those classes could be cheaper and promoted separately.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Knowing the occupation of the centre's users would be helpful too as it would give us an idea about how much money the centre's users would be able to spend on the services already in place or on any new upcoming services/products or events.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Once the data about age range and occupation of centre's users is available, one can then plan a marketing campaign in the best possible and most cost effective way.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Bibliography/reference list:</w:t>
            </w:r>
          </w:p>
          <w:p>
            <w:pPr>
              <w:spacing w:before="0" w:after="0" w:line="240"/>
              <w:ind w:right="0" w:left="0" w:firstLine="0"/>
              <w:jc w:val="left"/>
              <w:rPr>
                <w:rFonts w:ascii="Arial" w:hAnsi="Arial" w:cs="Arial" w:eastAsia="Arial"/>
                <w:color w:val="000000"/>
                <w:spacing w:val="0"/>
                <w:position w:val="0"/>
                <w:sz w:val="24"/>
                <w:shd w:fill="FFFFFF" w:val="clear"/>
              </w:rPr>
            </w:pPr>
            <w:r>
              <w:rPr>
                <w:rFonts w:ascii="Arial" w:hAnsi="Arial" w:cs="Arial" w:eastAsia="Arial"/>
                <w:color w:val="000000"/>
                <w:spacing w:val="0"/>
                <w:position w:val="0"/>
                <w:sz w:val="24"/>
                <w:shd w:fill="FFFFFF" w:val="clear"/>
              </w:rPr>
              <w:t xml:space="preserve">1.</w:t>
            </w:r>
            <w:r>
              <w:rPr>
                <w:rFonts w:ascii="Arial" w:hAnsi="Arial" w:cs="Arial" w:eastAsia="Arial"/>
                <w:color w:val="000000"/>
                <w:spacing w:val="0"/>
                <w:position w:val="0"/>
                <w:sz w:val="24"/>
                <w:shd w:fill="auto" w:val="clear"/>
              </w:rPr>
              <w:t xml:space="preserve">Worthington, I. and Britton. C.(2014). Part 2, Chapter 5: The demographic, cultural and social context of business.The Business Environment. 7thEd. Harlow Pearson. pp.120-145.</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rPr>
            </w:pPr>
            <w:r>
              <w:rPr>
                <w:rFonts w:ascii="Arial" w:hAnsi="Arial" w:cs="Arial" w:eastAsia="Arial"/>
                <w:color w:val="auto"/>
                <w:spacing w:val="0"/>
                <w:position w:val="0"/>
                <w:sz w:val="24"/>
                <w:shd w:fill="auto" w:val="clear"/>
              </w:rPr>
              <w:t xml:space="preserve">2. Survicate (2020). 20 Excellent Customer Satisfaction Survey Examples for 2020 [online]. Survicate [Viewed 13th March 2020]. Availablefrom: </w:t>
            </w:r>
            <w:hyperlink xmlns:r="http://schemas.openxmlformats.org/officeDocument/2006/relationships" r:id="docRId2">
              <w:r>
                <w:rPr>
                  <w:rFonts w:ascii="Arial" w:hAnsi="Arial" w:cs="Arial" w:eastAsia="Arial"/>
                  <w:color w:val="0000FF"/>
                  <w:spacing w:val="0"/>
                  <w:position w:val="0"/>
                  <w:sz w:val="24"/>
                  <w:u w:val="single"/>
                  <w:shd w:fill="auto" w:val="clear"/>
                </w:rPr>
                <w:t xml:space="preserve">https://survicate.com/customer-satisfaction/survey/most-popular-questions/</w:t>
              </w:r>
            </w:hyperlink>
            <w:r>
              <w:rPr>
                <w:rFonts w:ascii="Arial" w:hAnsi="Arial" w:cs="Arial" w:eastAsia="Arial"/>
                <w:color w:val="auto"/>
                <w:spacing w:val="0"/>
                <w:position w:val="0"/>
                <w:sz w:val="24"/>
                <w:shd w:fill="auto" w:val="clear"/>
              </w:rPr>
              <w:t xml:space="preserve"> </w:t>
            </w: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Viktoria Nelyubina</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13/03/2020</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numbering.xml" Id="docRId3" Type="http://schemas.openxmlformats.org/officeDocument/2006/relationships/numbering" /><Relationship Target="embeddings/oleObject0.bin" Id="docRId0" Type="http://schemas.openxmlformats.org/officeDocument/2006/relationships/oleObject" /><Relationship TargetMode="External" Target="https://survicate.com/customer-satisfaction/survey/most-popular-questions/" Id="docRId2" Type="http://schemas.openxmlformats.org/officeDocument/2006/relationships/hyperlink" /><Relationship Target="styles.xml" Id="docRId4" Type="http://schemas.openxmlformats.org/officeDocument/2006/relationships/styles" /></Relationships>
</file>