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9371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3238">
            <w:pPr>
              <w:pStyle w:val="Default"/>
              <w:rPr>
                <w:rFonts w:asciiTheme="minorHAnsi" w:hAnsiTheme="minorHAnsi"/>
              </w:rPr>
            </w:pPr>
            <w:r>
              <w:rPr>
                <w:rFonts w:asciiTheme="minorHAnsi" w:hAnsiTheme="minorHAnsi"/>
              </w:rPr>
              <w:t>Robert Stanford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D3238">
            <w:pPr>
              <w:pStyle w:val="Default"/>
              <w:rPr>
                <w:rFonts w:asciiTheme="minorHAnsi" w:hAnsiTheme="minorHAnsi"/>
              </w:rPr>
            </w:pPr>
            <w:r>
              <w:rPr>
                <w:rFonts w:asciiTheme="minorHAnsi" w:hAnsiTheme="minorHAnsi"/>
              </w:rPr>
              <w:t>6400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3238">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3238">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F4270C" w:rsidRDefault="00F4270C" w:rsidP="00A851DA">
            <w:pPr>
              <w:rPr>
                <w:rFonts w:ascii="Arial" w:hAnsi="Arial" w:cs="Arial"/>
              </w:rPr>
            </w:pPr>
            <w:r w:rsidRPr="00F4270C">
              <w:rPr>
                <w:rFonts w:ascii="Arial" w:hAnsi="Arial" w:cs="Arial"/>
              </w:rPr>
              <w:t>1. The</w:t>
            </w:r>
            <w:r w:rsidR="002D3238" w:rsidRPr="00F4270C">
              <w:rPr>
                <w:rFonts w:ascii="Arial" w:hAnsi="Arial" w:cs="Arial"/>
              </w:rPr>
              <w:t xml:space="preserve"> need to carry out an environmental impact study is as it provides us with all the factors that can impact on the ecosystem of the surrounding area of the proposed project site.</w:t>
            </w:r>
          </w:p>
          <w:p w:rsidR="005F0B6E" w:rsidRPr="00F4270C" w:rsidRDefault="002D3238" w:rsidP="00A851DA">
            <w:pPr>
              <w:rPr>
                <w:rFonts w:ascii="Arial" w:hAnsi="Arial" w:cs="Arial"/>
              </w:rPr>
            </w:pPr>
            <w:r w:rsidRPr="00F4270C">
              <w:rPr>
                <w:rFonts w:ascii="Arial" w:hAnsi="Arial" w:cs="Arial"/>
              </w:rPr>
              <w:t xml:space="preserve">The study should </w:t>
            </w:r>
            <w:r w:rsidR="00B67D6B" w:rsidRPr="00F4270C">
              <w:rPr>
                <w:rFonts w:ascii="Arial" w:hAnsi="Arial" w:cs="Arial"/>
              </w:rPr>
              <w:t>identify any areas such as protection of critical areas i.e.</w:t>
            </w:r>
            <w:r w:rsidR="00F4270C" w:rsidRPr="00F4270C">
              <w:rPr>
                <w:rFonts w:ascii="Arial" w:hAnsi="Arial" w:cs="Arial"/>
              </w:rPr>
              <w:t xml:space="preserve"> </w:t>
            </w:r>
            <w:r w:rsidR="00B67D6B" w:rsidRPr="00F4270C">
              <w:rPr>
                <w:rFonts w:ascii="Arial" w:hAnsi="Arial" w:cs="Arial"/>
              </w:rPr>
              <w:t>woodlands lakes wildlife noise and pollution access congestion on neighborhoods market demand for the end product</w:t>
            </w:r>
            <w:r w:rsidR="005F0B6E" w:rsidRPr="00F4270C">
              <w:rPr>
                <w:rFonts w:ascii="Arial" w:hAnsi="Arial" w:cs="Arial"/>
              </w:rPr>
              <w:t>.</w:t>
            </w:r>
          </w:p>
          <w:p w:rsidR="002D3238" w:rsidRPr="00F4270C" w:rsidRDefault="005F0B6E" w:rsidP="00A851DA">
            <w:pPr>
              <w:rPr>
                <w:rFonts w:ascii="Arial" w:hAnsi="Arial" w:cs="Arial"/>
              </w:rPr>
            </w:pPr>
            <w:r w:rsidRPr="00F4270C">
              <w:rPr>
                <w:rFonts w:ascii="Arial" w:hAnsi="Arial" w:cs="Arial"/>
              </w:rPr>
              <w:t>Soil tests and suitability surrounding buildings all these factors put in to the study can be worked on so as to not have a negative effect on the environmental surroundings of</w:t>
            </w:r>
            <w:r w:rsidR="00F4270C" w:rsidRPr="00F4270C">
              <w:rPr>
                <w:rFonts w:ascii="Arial" w:hAnsi="Arial" w:cs="Arial"/>
              </w:rPr>
              <w:t xml:space="preserve"> the proposed project this study will be done in the early consultation stage for site plan.</w:t>
            </w:r>
          </w:p>
          <w:p w:rsidR="004E43E2" w:rsidRDefault="00F4270C" w:rsidP="00A851DA">
            <w:pPr>
              <w:rPr>
                <w:rFonts w:ascii="Arial" w:hAnsi="Arial" w:cs="Arial"/>
              </w:rPr>
            </w:pPr>
            <w:r w:rsidRPr="00F4270C">
              <w:rPr>
                <w:rFonts w:ascii="Arial" w:hAnsi="Arial" w:cs="Arial"/>
              </w:rPr>
              <w:t>2.</w:t>
            </w:r>
            <w:r w:rsidR="004E43E2">
              <w:rPr>
                <w:rFonts w:ascii="Arial" w:hAnsi="Arial" w:cs="Arial"/>
              </w:rPr>
              <w:t>The basic criteria for judging the suitability of site for the project all starts with the owner/client specific purpose and market of which the end product will be used for.</w:t>
            </w:r>
          </w:p>
          <w:p w:rsidR="00E311C6" w:rsidRDefault="004E43E2" w:rsidP="00A851DA">
            <w:pPr>
              <w:rPr>
                <w:rFonts w:ascii="Arial" w:hAnsi="Arial" w:cs="Arial"/>
              </w:rPr>
            </w:pPr>
            <w:r>
              <w:rPr>
                <w:rFonts w:ascii="Arial" w:hAnsi="Arial" w:cs="Arial"/>
              </w:rPr>
              <w:t xml:space="preserve">First you have to consider which zone </w:t>
            </w:r>
            <w:r w:rsidR="003D226E">
              <w:rPr>
                <w:rFonts w:ascii="Arial" w:hAnsi="Arial" w:cs="Arial"/>
              </w:rPr>
              <w:t>factor and</w:t>
            </w:r>
            <w:r w:rsidR="00E311C6">
              <w:rPr>
                <w:rFonts w:ascii="Arial" w:hAnsi="Arial" w:cs="Arial"/>
              </w:rPr>
              <w:t xml:space="preserve"> class type you will come under that will determine the location areas for suitability this can impact on costs accessibility structural design and site preparation.</w:t>
            </w:r>
          </w:p>
          <w:p w:rsidR="00F4270C" w:rsidRPr="00F4270C" w:rsidRDefault="00E311C6" w:rsidP="00A851DA">
            <w:pPr>
              <w:rPr>
                <w:rFonts w:ascii="Arial" w:hAnsi="Arial" w:cs="Arial"/>
              </w:rPr>
            </w:pPr>
            <w:r>
              <w:rPr>
                <w:rFonts w:ascii="Arial" w:hAnsi="Arial" w:cs="Arial"/>
              </w:rPr>
              <w:t>You need to know about physical re</w:t>
            </w:r>
            <w:r w:rsidR="003D226E">
              <w:rPr>
                <w:rFonts w:ascii="Arial" w:hAnsi="Arial" w:cs="Arial"/>
              </w:rPr>
              <w:t>sources such as water and power supply land contours and conditions water tables soil make up climatic conditions wind conditions topographic and geological data all the factors make up for site suitability.</w:t>
            </w:r>
            <w:r>
              <w:rPr>
                <w:rFonts w:ascii="Arial" w:hAnsi="Arial" w:cs="Arial"/>
              </w:rPr>
              <w:t xml:space="preserve">  </w:t>
            </w:r>
            <w:r w:rsidR="004E43E2">
              <w:rPr>
                <w:rFonts w:ascii="Arial" w:hAnsi="Arial" w:cs="Arial"/>
              </w:rPr>
              <w:t xml:space="preserve"> </w:t>
            </w:r>
          </w:p>
          <w:p w:rsidR="009B4F58" w:rsidRDefault="009B4F58" w:rsidP="00A851DA">
            <w:r>
              <w:rPr>
                <w:b/>
              </w:rPr>
              <w:t>3</w:t>
            </w:r>
            <w:r w:rsidRPr="00660D44">
              <w:t>. Topographic</w:t>
            </w:r>
            <w:r w:rsidR="00660D44">
              <w:t xml:space="preserve"> data provides us with information concerning elevations of the proposed site for the </w:t>
            </w:r>
            <w:r>
              <w:t>project it</w:t>
            </w:r>
            <w:r w:rsidR="00660D44">
              <w:t xml:space="preserve"> takes in to account orientation of site slopes hills valleys surface water such as ponds lakes streams drainage falls it will also give us the surround contours of the area in a map form</w:t>
            </w:r>
            <w:r>
              <w:t xml:space="preserve"> combined with the geological and hydrology information of the area with soil tests will determine if the location is suitable.</w:t>
            </w:r>
          </w:p>
          <w:p w:rsidR="00CC2FB3" w:rsidRDefault="000F2020" w:rsidP="00A851DA">
            <w:r>
              <w:t>4. Building</w:t>
            </w:r>
            <w:r w:rsidR="00036812">
              <w:t xml:space="preserve"> on rocky sites can cause a huge impact on the cost of the project as it will require a massive load of work from heavy expensive machinery and operators to level the grounds for the required project but if you wish to go with the extra costs</w:t>
            </w:r>
            <w:r w:rsidR="00D710FD">
              <w:t xml:space="preserve"> then rocky grounds such as limestone sandstone flint shale chalk right down to bedrock which have a good free flow drainage but good heavy weight bearing capacity, good suitability for these grounds are dams quarries roadways</w:t>
            </w:r>
            <w:r>
              <w:t>.</w:t>
            </w:r>
          </w:p>
          <w:p w:rsidR="000F2020" w:rsidRPr="00660D44" w:rsidRDefault="000F2020" w:rsidP="00A851DA">
            <w:r>
              <w:t>Quarries are a good site as the natural resources can be used for other products.</w:t>
            </w:r>
          </w:p>
          <w:p w:rsidR="00CC2FB3" w:rsidRDefault="00CC2FB3" w:rsidP="00A851DA">
            <w:pPr>
              <w:rPr>
                <w:b/>
              </w:rPr>
            </w:pPr>
          </w:p>
          <w:p w:rsidR="00CC2FB3" w:rsidRDefault="00CC2FB3" w:rsidP="00A851DA">
            <w:pPr>
              <w:rPr>
                <w:b/>
              </w:rPr>
            </w:pPr>
          </w:p>
          <w:p w:rsidR="00CC2FB3" w:rsidRDefault="00406111" w:rsidP="00A851DA">
            <w:r>
              <w:rPr>
                <w:b/>
              </w:rPr>
              <w:t>2.</w:t>
            </w:r>
            <w:r>
              <w:t xml:space="preserve"> </w:t>
            </w:r>
            <w:bookmarkStart w:id="0" w:name="_GoBack"/>
            <w:bookmarkEnd w:id="0"/>
            <w:r w:rsidR="0042616D">
              <w:t>Museum class</w:t>
            </w:r>
            <w:r w:rsidR="000F2020">
              <w:t xml:space="preserve"> D.1 non-residential.</w:t>
            </w:r>
          </w:p>
          <w:p w:rsidR="000F2020" w:rsidRDefault="000F2020" w:rsidP="00A851DA">
            <w:r>
              <w:t xml:space="preserve">   Hospital class C.2 residential </w:t>
            </w:r>
            <w:r w:rsidR="00406111">
              <w:t>institutions</w:t>
            </w:r>
            <w:r>
              <w:t>.</w:t>
            </w:r>
          </w:p>
          <w:p w:rsidR="000F2020" w:rsidRDefault="000F2020" w:rsidP="00A851DA">
            <w:r>
              <w:t xml:space="preserve">   Hotels class C.1 hotels and hostels.</w:t>
            </w:r>
          </w:p>
          <w:p w:rsidR="00406111" w:rsidRDefault="00406111" w:rsidP="00A851DA">
            <w:r>
              <w:t xml:space="preserve">   Library (public) class D.1 non-residential institutions.</w:t>
            </w:r>
          </w:p>
          <w:p w:rsidR="00406111" w:rsidRDefault="00406111" w:rsidP="00A851DA">
            <w:r>
              <w:t xml:space="preserve">   Departmental stores class A.1 shops and retail outlets.</w:t>
            </w:r>
          </w:p>
          <w:p w:rsidR="00406111" w:rsidRPr="000F2020" w:rsidRDefault="00406111" w:rsidP="00A851DA">
            <w:r>
              <w:t xml:space="preserve">   But may also need such as A.2 A.3 A.4 A.5 depending on the type of outlets.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6111" w:rsidP="00A851DA">
            <w:pPr>
              <w:rPr>
                <w:rFonts w:cs="Bliss-Regular"/>
                <w:color w:val="000000"/>
              </w:rPr>
            </w:pPr>
            <w:r>
              <w:rPr>
                <w:rFonts w:cs="Bliss-Regular"/>
                <w:color w:val="000000"/>
              </w:rPr>
              <w:t>Robert Stanford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2616D" w:rsidP="00A851DA">
            <w:pPr>
              <w:rPr>
                <w:rFonts w:cs="Bliss-Regular"/>
                <w:color w:val="000000"/>
              </w:rPr>
            </w:pPr>
            <w:r>
              <w:rPr>
                <w:rFonts w:cs="Bliss-Regular"/>
                <w:color w:val="000000"/>
              </w:rPr>
              <w:t>10/04/2017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71E" w:rsidRDefault="0009371E" w:rsidP="00CB4D0A">
      <w:pPr>
        <w:spacing w:after="0" w:line="240" w:lineRule="auto"/>
      </w:pPr>
      <w:r>
        <w:separator/>
      </w:r>
    </w:p>
  </w:endnote>
  <w:endnote w:type="continuationSeparator" w:id="0">
    <w:p w:rsidR="0009371E" w:rsidRDefault="0009371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71E" w:rsidRDefault="0009371E" w:rsidP="00CB4D0A">
      <w:pPr>
        <w:spacing w:after="0" w:line="240" w:lineRule="auto"/>
      </w:pPr>
      <w:r>
        <w:separator/>
      </w:r>
    </w:p>
  </w:footnote>
  <w:footnote w:type="continuationSeparator" w:id="0">
    <w:p w:rsidR="0009371E" w:rsidRDefault="0009371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36812"/>
    <w:rsid w:val="00040083"/>
    <w:rsid w:val="00055992"/>
    <w:rsid w:val="000820E8"/>
    <w:rsid w:val="0009371E"/>
    <w:rsid w:val="000F2020"/>
    <w:rsid w:val="001175EE"/>
    <w:rsid w:val="00157CF6"/>
    <w:rsid w:val="00182416"/>
    <w:rsid w:val="00187EB4"/>
    <w:rsid w:val="001F0481"/>
    <w:rsid w:val="00200C92"/>
    <w:rsid w:val="0020451E"/>
    <w:rsid w:val="00206B9D"/>
    <w:rsid w:val="0023259C"/>
    <w:rsid w:val="002B0BD7"/>
    <w:rsid w:val="002B573D"/>
    <w:rsid w:val="002C5CB2"/>
    <w:rsid w:val="002D3238"/>
    <w:rsid w:val="002F779F"/>
    <w:rsid w:val="00371885"/>
    <w:rsid w:val="003D226E"/>
    <w:rsid w:val="003E2B87"/>
    <w:rsid w:val="00402786"/>
    <w:rsid w:val="00405895"/>
    <w:rsid w:val="004058DF"/>
    <w:rsid w:val="00406111"/>
    <w:rsid w:val="0042616D"/>
    <w:rsid w:val="00443E6F"/>
    <w:rsid w:val="00486F1A"/>
    <w:rsid w:val="00490CB9"/>
    <w:rsid w:val="004A2CE2"/>
    <w:rsid w:val="004E3CDA"/>
    <w:rsid w:val="004E43E2"/>
    <w:rsid w:val="004F4B4D"/>
    <w:rsid w:val="0050216D"/>
    <w:rsid w:val="00503D7E"/>
    <w:rsid w:val="0050778F"/>
    <w:rsid w:val="00527C11"/>
    <w:rsid w:val="00535F31"/>
    <w:rsid w:val="00574D64"/>
    <w:rsid w:val="00591365"/>
    <w:rsid w:val="005B31E4"/>
    <w:rsid w:val="005F0B6E"/>
    <w:rsid w:val="006034F6"/>
    <w:rsid w:val="00607874"/>
    <w:rsid w:val="00607E77"/>
    <w:rsid w:val="00617BB3"/>
    <w:rsid w:val="00645CDD"/>
    <w:rsid w:val="00660D44"/>
    <w:rsid w:val="006823A7"/>
    <w:rsid w:val="00687EE8"/>
    <w:rsid w:val="0070347F"/>
    <w:rsid w:val="0070678E"/>
    <w:rsid w:val="00831C11"/>
    <w:rsid w:val="008A60B4"/>
    <w:rsid w:val="008B3C31"/>
    <w:rsid w:val="008B64FE"/>
    <w:rsid w:val="00935BF7"/>
    <w:rsid w:val="0095442C"/>
    <w:rsid w:val="00983942"/>
    <w:rsid w:val="009B4F58"/>
    <w:rsid w:val="009C37E0"/>
    <w:rsid w:val="009E41F4"/>
    <w:rsid w:val="00A14B66"/>
    <w:rsid w:val="00A65CF7"/>
    <w:rsid w:val="00A81AB4"/>
    <w:rsid w:val="00A851DA"/>
    <w:rsid w:val="00AC7D5B"/>
    <w:rsid w:val="00AE1481"/>
    <w:rsid w:val="00B0415E"/>
    <w:rsid w:val="00B04678"/>
    <w:rsid w:val="00B67D6B"/>
    <w:rsid w:val="00BC46DF"/>
    <w:rsid w:val="00C03577"/>
    <w:rsid w:val="00C53029"/>
    <w:rsid w:val="00C65FEA"/>
    <w:rsid w:val="00CA0AC2"/>
    <w:rsid w:val="00CB4D0A"/>
    <w:rsid w:val="00CC2FB3"/>
    <w:rsid w:val="00CC575A"/>
    <w:rsid w:val="00CF123B"/>
    <w:rsid w:val="00D039AC"/>
    <w:rsid w:val="00D427DE"/>
    <w:rsid w:val="00D5587D"/>
    <w:rsid w:val="00D707CC"/>
    <w:rsid w:val="00D710FD"/>
    <w:rsid w:val="00D821FE"/>
    <w:rsid w:val="00DB0793"/>
    <w:rsid w:val="00E00821"/>
    <w:rsid w:val="00E04DB4"/>
    <w:rsid w:val="00E30679"/>
    <w:rsid w:val="00E311C6"/>
    <w:rsid w:val="00E4597D"/>
    <w:rsid w:val="00E54832"/>
    <w:rsid w:val="00E56A90"/>
    <w:rsid w:val="00E641CC"/>
    <w:rsid w:val="00EA30AB"/>
    <w:rsid w:val="00EB3925"/>
    <w:rsid w:val="00F4270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1FFB8-2404-48BC-BB30-C24697301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3</Pages>
  <Words>496</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westham</cp:lastModifiedBy>
  <cp:revision>1</cp:revision>
  <dcterms:created xsi:type="dcterms:W3CDTF">2015-01-26T12:24:00Z</dcterms:created>
  <dcterms:modified xsi:type="dcterms:W3CDTF">2017-04-10T07:58:00Z</dcterms:modified>
</cp:coreProperties>
</file>