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89AE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B56021B" wp14:editId="7D9B7D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AAB69A" w14:textId="2239303E" w:rsidR="00607874" w:rsidRDefault="005D697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23F035" wp14:editId="6A74E9C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DDD0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75706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23F03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ADDDD0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75706C" w14:textId="77777777" w:rsidR="00405895" w:rsidRDefault="00405895"/>
                  </w:txbxContent>
                </v:textbox>
              </v:shape>
            </w:pict>
          </mc:Fallback>
        </mc:AlternateContent>
      </w:r>
    </w:p>
    <w:p w14:paraId="562C1E5E" w14:textId="77777777" w:rsidR="00607874" w:rsidRDefault="00607874" w:rsidP="00A851DA">
      <w:pPr>
        <w:rPr>
          <w:lang w:val="en-US"/>
        </w:rPr>
      </w:pPr>
    </w:p>
    <w:p w14:paraId="7595CF9E" w14:textId="77777777" w:rsidR="00607874" w:rsidRDefault="00607874" w:rsidP="00A851DA">
      <w:pPr>
        <w:rPr>
          <w:lang w:val="en-US"/>
        </w:rPr>
      </w:pPr>
    </w:p>
    <w:p w14:paraId="0F4AC79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9BFB4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D730E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7B502D" w14:textId="23D21AE4" w:rsidR="00A851DA" w:rsidRPr="00180AD8" w:rsidRDefault="00180AD8">
            <w:pPr>
              <w:pStyle w:val="Default"/>
              <w:rPr>
                <w:rFonts w:ascii="Arial" w:hAnsi="Arial" w:cs="Arial"/>
              </w:rPr>
            </w:pPr>
            <w:r>
              <w:rPr>
                <w:rFonts w:ascii="Arial" w:hAnsi="Arial" w:cs="Arial"/>
              </w:rPr>
              <w:t>Magdalena Oswiata</w:t>
            </w:r>
          </w:p>
        </w:tc>
      </w:tr>
      <w:tr w:rsidR="00A851DA" w:rsidRPr="00B0415E" w14:paraId="1BF5A6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6F5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808831" w14:textId="0783B68E" w:rsidR="00A851DA" w:rsidRPr="00B0415E" w:rsidRDefault="00180AD8">
            <w:pPr>
              <w:pStyle w:val="Default"/>
              <w:rPr>
                <w:rFonts w:asciiTheme="minorHAnsi" w:hAnsiTheme="minorHAnsi"/>
              </w:rPr>
            </w:pPr>
            <w:r>
              <w:rPr>
                <w:rFonts w:ascii="Arial" w:hAnsi="Arial" w:cs="Arial"/>
                <w:color w:val="222222"/>
                <w:shd w:val="clear" w:color="auto" w:fill="FFFFFF"/>
              </w:rPr>
              <w:t>26586</w:t>
            </w:r>
          </w:p>
        </w:tc>
      </w:tr>
      <w:tr w:rsidR="00A851DA" w:rsidRPr="00B0415E" w14:paraId="4EBF8E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0543E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09D1B9" w14:textId="43973A46" w:rsidR="00A851DA" w:rsidRPr="00180AD8" w:rsidRDefault="00180AD8">
            <w:pPr>
              <w:pStyle w:val="Default"/>
              <w:rPr>
                <w:rFonts w:ascii="Arial" w:hAnsi="Arial" w:cs="Arial"/>
              </w:rPr>
            </w:pPr>
            <w:r w:rsidRPr="00180AD8">
              <w:rPr>
                <w:rFonts w:ascii="Arial" w:hAnsi="Arial" w:cs="Arial"/>
              </w:rPr>
              <w:t>Project Management Level 5</w:t>
            </w:r>
          </w:p>
        </w:tc>
      </w:tr>
      <w:tr w:rsidR="00A851DA" w:rsidRPr="00B0415E" w14:paraId="11248D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D9448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B25B885" w14:textId="74DF7277" w:rsidR="00A851DA" w:rsidRPr="00180AD8" w:rsidRDefault="00E3137D">
            <w:pPr>
              <w:rPr>
                <w:rFonts w:ascii="Arial" w:hAnsi="Arial" w:cs="Arial"/>
                <w:sz w:val="24"/>
                <w:szCs w:val="24"/>
              </w:rPr>
            </w:pPr>
            <w:r>
              <w:rPr>
                <w:rFonts w:ascii="Arial" w:hAnsi="Arial" w:cs="Arial"/>
                <w:sz w:val="24"/>
                <w:szCs w:val="24"/>
              </w:rPr>
              <w:t>3</w:t>
            </w:r>
            <w:bookmarkStart w:id="0" w:name="_GoBack"/>
            <w:bookmarkEnd w:id="0"/>
          </w:p>
        </w:tc>
      </w:tr>
    </w:tbl>
    <w:p w14:paraId="42638FC2" w14:textId="77777777" w:rsidR="00CC2FB3" w:rsidRDefault="00CC2FB3" w:rsidP="00A851DA">
      <w:pPr>
        <w:rPr>
          <w:b/>
          <w:lang w:val="en-US"/>
        </w:rPr>
      </w:pPr>
    </w:p>
    <w:p w14:paraId="008EE6F6" w14:textId="77777777" w:rsidR="00443E6F" w:rsidRDefault="00527C11" w:rsidP="00A851DA">
      <w:pPr>
        <w:rPr>
          <w:b/>
          <w:sz w:val="28"/>
          <w:lang w:val="en-US"/>
        </w:rPr>
      </w:pPr>
      <w:r w:rsidRPr="00443E6F">
        <w:rPr>
          <w:b/>
          <w:sz w:val="28"/>
          <w:lang w:val="en-US"/>
        </w:rPr>
        <w:t>Marking Criteria:</w:t>
      </w:r>
    </w:p>
    <w:p w14:paraId="053F2AE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35DE15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2AC656A" w14:textId="77777777" w:rsidTr="00CC2FB3">
        <w:tc>
          <w:tcPr>
            <w:tcW w:w="9242" w:type="dxa"/>
          </w:tcPr>
          <w:p w14:paraId="038FFF20" w14:textId="77777777" w:rsidR="00CC2FB3" w:rsidRDefault="00CC2FB3" w:rsidP="00A851DA">
            <w:pPr>
              <w:rPr>
                <w:b/>
              </w:rPr>
            </w:pPr>
          </w:p>
          <w:p w14:paraId="2FD505D2" w14:textId="77777777" w:rsidR="00E3137D" w:rsidRDefault="00E3137D" w:rsidP="00E3137D">
            <w:pPr>
              <w:pStyle w:val="ListParagraph"/>
              <w:numPr>
                <w:ilvl w:val="0"/>
                <w:numId w:val="9"/>
              </w:numPr>
              <w:spacing w:after="160" w:line="259" w:lineRule="auto"/>
            </w:pPr>
            <w:r>
              <w:t>Give brief answers to the following questions:</w:t>
            </w:r>
          </w:p>
          <w:p w14:paraId="1A4D0B9A" w14:textId="77777777" w:rsidR="00E3137D" w:rsidRDefault="00E3137D" w:rsidP="00E3137D">
            <w:pPr>
              <w:pStyle w:val="ListParagraph"/>
              <w:numPr>
                <w:ilvl w:val="0"/>
                <w:numId w:val="10"/>
              </w:numPr>
              <w:spacing w:after="160" w:line="259" w:lineRule="auto"/>
            </w:pPr>
            <w:r>
              <w:t>Where is project’s plan used? Which type of information does it contain?</w:t>
            </w:r>
          </w:p>
          <w:p w14:paraId="18C2E345" w14:textId="77777777" w:rsidR="00E3137D" w:rsidRDefault="00E3137D" w:rsidP="00E3137D">
            <w:r>
              <w:t>Project plan is a formal, approved document used to manage project execution.</w:t>
            </w:r>
          </w:p>
          <w:p w14:paraId="07959D1F" w14:textId="77777777" w:rsidR="00E3137D" w:rsidRDefault="00E3137D" w:rsidP="00E3137D">
            <w:r>
              <w:t>It is used to:</w:t>
            </w:r>
          </w:p>
          <w:p w14:paraId="11B95394" w14:textId="77777777" w:rsidR="00E3137D" w:rsidRDefault="00E3137D" w:rsidP="00E3137D">
            <w:pPr>
              <w:pStyle w:val="ListParagraph"/>
              <w:numPr>
                <w:ilvl w:val="0"/>
                <w:numId w:val="11"/>
              </w:numPr>
              <w:spacing w:after="160" w:line="259" w:lineRule="auto"/>
            </w:pPr>
            <w:r>
              <w:t>Guide the execution</w:t>
            </w:r>
          </w:p>
          <w:p w14:paraId="0DC819C7" w14:textId="77777777" w:rsidR="00E3137D" w:rsidRDefault="00E3137D" w:rsidP="00E3137D">
            <w:pPr>
              <w:pStyle w:val="ListParagraph"/>
              <w:numPr>
                <w:ilvl w:val="0"/>
                <w:numId w:val="11"/>
              </w:numPr>
              <w:spacing w:after="160" w:line="259" w:lineRule="auto"/>
            </w:pPr>
            <w:r>
              <w:t>Document project planning decisions regarding alternatives chosen</w:t>
            </w:r>
          </w:p>
          <w:p w14:paraId="5091A5EF" w14:textId="77777777" w:rsidR="00E3137D" w:rsidRDefault="00E3137D" w:rsidP="00E3137D">
            <w:pPr>
              <w:pStyle w:val="ListParagraph"/>
              <w:numPr>
                <w:ilvl w:val="0"/>
                <w:numId w:val="11"/>
              </w:numPr>
              <w:spacing w:after="160" w:line="259" w:lineRule="auto"/>
            </w:pPr>
            <w:r>
              <w:t>Document project planning assumptions</w:t>
            </w:r>
          </w:p>
          <w:p w14:paraId="7E9795F7" w14:textId="77777777" w:rsidR="00E3137D" w:rsidRDefault="00E3137D" w:rsidP="00E3137D">
            <w:pPr>
              <w:pStyle w:val="ListParagraph"/>
              <w:numPr>
                <w:ilvl w:val="0"/>
                <w:numId w:val="11"/>
              </w:numPr>
              <w:spacing w:after="160" w:line="259" w:lineRule="auto"/>
            </w:pPr>
            <w:r>
              <w:t xml:space="preserve">Define key management reviews </w:t>
            </w:r>
          </w:p>
          <w:p w14:paraId="18612443" w14:textId="77777777" w:rsidR="00E3137D" w:rsidRDefault="00E3137D" w:rsidP="00E3137D">
            <w:pPr>
              <w:pStyle w:val="ListParagraph"/>
              <w:numPr>
                <w:ilvl w:val="0"/>
                <w:numId w:val="11"/>
              </w:numPr>
              <w:spacing w:after="160" w:line="259" w:lineRule="auto"/>
            </w:pPr>
            <w:r>
              <w:t>Provide baseline for progress measurements and project control</w:t>
            </w:r>
          </w:p>
          <w:p w14:paraId="61B8D7CF" w14:textId="77777777" w:rsidR="00E3137D" w:rsidRDefault="00E3137D" w:rsidP="00E3137D">
            <w:pPr>
              <w:pStyle w:val="ListParagraph"/>
              <w:numPr>
                <w:ilvl w:val="0"/>
                <w:numId w:val="11"/>
              </w:numPr>
              <w:spacing w:after="160" w:line="259" w:lineRule="auto"/>
            </w:pPr>
            <w:r>
              <w:t>Facilitate communication among stakeholders</w:t>
            </w:r>
          </w:p>
          <w:p w14:paraId="0B3C0641" w14:textId="77777777" w:rsidR="00E3137D" w:rsidRDefault="00E3137D" w:rsidP="00E3137D">
            <w:r>
              <w:t>Project plan should include:</w:t>
            </w:r>
          </w:p>
          <w:p w14:paraId="18C8AE3A" w14:textId="77777777" w:rsidR="00E3137D" w:rsidRDefault="00E3137D" w:rsidP="00E3137D">
            <w:pPr>
              <w:pStyle w:val="ListParagraph"/>
              <w:numPr>
                <w:ilvl w:val="0"/>
                <w:numId w:val="12"/>
              </w:numPr>
              <w:spacing w:after="160" w:line="259" w:lineRule="auto"/>
            </w:pPr>
            <w:r>
              <w:t>Introduction</w:t>
            </w:r>
          </w:p>
          <w:p w14:paraId="65D0ACE7" w14:textId="77777777" w:rsidR="00E3137D" w:rsidRDefault="00E3137D" w:rsidP="00E3137D">
            <w:pPr>
              <w:pStyle w:val="ListParagraph"/>
              <w:numPr>
                <w:ilvl w:val="0"/>
                <w:numId w:val="12"/>
              </w:numPr>
              <w:spacing w:after="160" w:line="259" w:lineRule="auto"/>
            </w:pPr>
            <w:r>
              <w:t>Project overview</w:t>
            </w:r>
          </w:p>
          <w:p w14:paraId="1185FED9" w14:textId="77777777" w:rsidR="00E3137D" w:rsidRDefault="00E3137D" w:rsidP="00E3137D">
            <w:pPr>
              <w:pStyle w:val="ListParagraph"/>
              <w:numPr>
                <w:ilvl w:val="0"/>
                <w:numId w:val="12"/>
              </w:numPr>
              <w:spacing w:after="160" w:line="259" w:lineRule="auto"/>
            </w:pPr>
            <w:r>
              <w:t xml:space="preserve">Project </w:t>
            </w:r>
            <w:proofErr w:type="spellStart"/>
            <w:r>
              <w:t>organisation</w:t>
            </w:r>
            <w:proofErr w:type="spellEnd"/>
          </w:p>
          <w:p w14:paraId="5C8E9802" w14:textId="77777777" w:rsidR="00E3137D" w:rsidRDefault="00E3137D" w:rsidP="00E3137D">
            <w:pPr>
              <w:pStyle w:val="ListParagraph"/>
              <w:numPr>
                <w:ilvl w:val="0"/>
                <w:numId w:val="12"/>
              </w:numPr>
              <w:spacing w:after="160" w:line="259" w:lineRule="auto"/>
            </w:pPr>
            <w:r>
              <w:t>Schedule</w:t>
            </w:r>
          </w:p>
          <w:p w14:paraId="656A6203" w14:textId="77777777" w:rsidR="00E3137D" w:rsidRDefault="00E3137D" w:rsidP="00E3137D">
            <w:pPr>
              <w:pStyle w:val="ListParagraph"/>
              <w:numPr>
                <w:ilvl w:val="0"/>
                <w:numId w:val="12"/>
              </w:numPr>
              <w:spacing w:after="160" w:line="259" w:lineRule="auto"/>
            </w:pPr>
            <w:r>
              <w:t>Budget</w:t>
            </w:r>
          </w:p>
          <w:p w14:paraId="3D3EEC66" w14:textId="77777777" w:rsidR="00E3137D" w:rsidRDefault="00E3137D" w:rsidP="00E3137D">
            <w:pPr>
              <w:pStyle w:val="ListParagraph"/>
              <w:numPr>
                <w:ilvl w:val="0"/>
                <w:numId w:val="12"/>
              </w:numPr>
              <w:spacing w:after="160" w:line="259" w:lineRule="auto"/>
            </w:pPr>
            <w:r>
              <w:t>Scope of works</w:t>
            </w:r>
          </w:p>
          <w:p w14:paraId="31FFE0B1" w14:textId="77777777" w:rsidR="00E3137D" w:rsidRDefault="00E3137D" w:rsidP="00E3137D">
            <w:pPr>
              <w:pStyle w:val="ListParagraph"/>
              <w:numPr>
                <w:ilvl w:val="0"/>
                <w:numId w:val="12"/>
              </w:numPr>
              <w:spacing w:after="160" w:line="259" w:lineRule="auto"/>
            </w:pPr>
            <w:r>
              <w:t>Management and technical process</w:t>
            </w:r>
          </w:p>
          <w:p w14:paraId="405BC5C2" w14:textId="77777777" w:rsidR="00E3137D" w:rsidRDefault="00E3137D" w:rsidP="00E3137D"/>
          <w:p w14:paraId="1BBE8D0E" w14:textId="77777777" w:rsidR="00E3137D" w:rsidRDefault="00E3137D" w:rsidP="00E3137D">
            <w:pPr>
              <w:pStyle w:val="ListParagraph"/>
              <w:numPr>
                <w:ilvl w:val="0"/>
                <w:numId w:val="10"/>
              </w:numPr>
              <w:spacing w:after="160" w:line="259" w:lineRule="auto"/>
            </w:pPr>
            <w:r>
              <w:t>Briefly describe type of information</w:t>
            </w:r>
            <w:r w:rsidRPr="00AC7FBF">
              <w:t xml:space="preserve"> </w:t>
            </w:r>
            <w:r>
              <w:t xml:space="preserve">that is contained in a </w:t>
            </w:r>
            <w:proofErr w:type="gramStart"/>
            <w:r>
              <w:t>stakeholders</w:t>
            </w:r>
            <w:proofErr w:type="gramEnd"/>
            <w:r>
              <w:t xml:space="preserve"> analysis document.</w:t>
            </w:r>
          </w:p>
          <w:p w14:paraId="783602F0" w14:textId="77777777" w:rsidR="00E3137D" w:rsidRDefault="00E3137D" w:rsidP="00E3137D">
            <w:r>
              <w:t>A stakeholder analysis documents the following:</w:t>
            </w:r>
          </w:p>
          <w:p w14:paraId="4B1B9B83" w14:textId="77777777" w:rsidR="00E3137D" w:rsidRDefault="00E3137D" w:rsidP="00E3137D">
            <w:pPr>
              <w:pStyle w:val="ListParagraph"/>
              <w:numPr>
                <w:ilvl w:val="0"/>
                <w:numId w:val="13"/>
              </w:numPr>
              <w:spacing w:after="160" w:line="259" w:lineRule="auto"/>
            </w:pPr>
            <w:r>
              <w:t>Key stakeholders’ names</w:t>
            </w:r>
          </w:p>
          <w:p w14:paraId="7D29C0D6" w14:textId="77777777" w:rsidR="00E3137D" w:rsidRDefault="00E3137D" w:rsidP="00E3137D">
            <w:pPr>
              <w:pStyle w:val="ListParagraph"/>
              <w:numPr>
                <w:ilvl w:val="0"/>
                <w:numId w:val="13"/>
              </w:numPr>
              <w:spacing w:after="160" w:line="259" w:lineRule="auto"/>
            </w:pPr>
            <w:r>
              <w:lastRenderedPageBreak/>
              <w:t xml:space="preserve">Key stakeholder </w:t>
            </w:r>
            <w:proofErr w:type="spellStart"/>
            <w:r>
              <w:t>organisations</w:t>
            </w:r>
            <w:proofErr w:type="spellEnd"/>
          </w:p>
          <w:p w14:paraId="45D7C030" w14:textId="77777777" w:rsidR="00E3137D" w:rsidRDefault="00E3137D" w:rsidP="00E3137D">
            <w:pPr>
              <w:pStyle w:val="ListParagraph"/>
              <w:numPr>
                <w:ilvl w:val="0"/>
                <w:numId w:val="13"/>
              </w:numPr>
              <w:spacing w:after="160" w:line="259" w:lineRule="auto"/>
            </w:pPr>
            <w:r>
              <w:t>Unique facts about each stakeholder</w:t>
            </w:r>
          </w:p>
          <w:p w14:paraId="00F4C164" w14:textId="77777777" w:rsidR="00E3137D" w:rsidRDefault="00E3137D" w:rsidP="00E3137D">
            <w:pPr>
              <w:pStyle w:val="ListParagraph"/>
              <w:numPr>
                <w:ilvl w:val="0"/>
                <w:numId w:val="13"/>
              </w:numPr>
              <w:spacing w:after="160" w:line="259" w:lineRule="auto"/>
            </w:pPr>
            <w:r>
              <w:t>Stakeholders role in the project</w:t>
            </w:r>
          </w:p>
          <w:p w14:paraId="48ABC589" w14:textId="77777777" w:rsidR="00E3137D" w:rsidRDefault="00E3137D" w:rsidP="00E3137D">
            <w:pPr>
              <w:pStyle w:val="ListParagraph"/>
              <w:numPr>
                <w:ilvl w:val="0"/>
                <w:numId w:val="13"/>
              </w:numPr>
              <w:spacing w:after="160" w:line="259" w:lineRule="auto"/>
            </w:pPr>
            <w:r>
              <w:t>Stakeholders influence in the project</w:t>
            </w:r>
          </w:p>
          <w:p w14:paraId="00C5F90F" w14:textId="77777777" w:rsidR="00E3137D" w:rsidRDefault="00E3137D" w:rsidP="00E3137D">
            <w:pPr>
              <w:pStyle w:val="ListParagraph"/>
              <w:numPr>
                <w:ilvl w:val="0"/>
                <w:numId w:val="13"/>
              </w:numPr>
              <w:spacing w:after="160" w:line="259" w:lineRule="auto"/>
            </w:pPr>
            <w:r>
              <w:t>Stakeholder level of interest in the project</w:t>
            </w:r>
          </w:p>
          <w:p w14:paraId="45F05CB0" w14:textId="77777777" w:rsidR="00E3137D" w:rsidRDefault="00E3137D" w:rsidP="00E3137D"/>
          <w:p w14:paraId="3120942C" w14:textId="77777777" w:rsidR="00E3137D" w:rsidRDefault="00E3137D" w:rsidP="00E3137D">
            <w:pPr>
              <w:pStyle w:val="ListParagraph"/>
              <w:numPr>
                <w:ilvl w:val="0"/>
                <w:numId w:val="10"/>
              </w:numPr>
              <w:spacing w:after="160" w:line="259" w:lineRule="auto"/>
            </w:pPr>
            <w:r>
              <w:t>Outline the main objectives of the integrated change control process.</w:t>
            </w:r>
          </w:p>
          <w:p w14:paraId="49E11ED2" w14:textId="77777777" w:rsidR="00E3137D" w:rsidRDefault="00E3137D" w:rsidP="00E3137D">
            <w:r>
              <w:t>Integrated change control involves identifying, evaluating, and managing changes through the project life cycle. There are three main objectives to this process:</w:t>
            </w:r>
          </w:p>
          <w:p w14:paraId="5C683907" w14:textId="77777777" w:rsidR="00E3137D" w:rsidRDefault="00E3137D" w:rsidP="00E3137D">
            <w:pPr>
              <w:pStyle w:val="ListParagraph"/>
              <w:numPr>
                <w:ilvl w:val="0"/>
                <w:numId w:val="14"/>
              </w:numPr>
              <w:spacing w:after="160" w:line="259" w:lineRule="auto"/>
            </w:pPr>
            <w:r>
              <w:t>Influencing the factors that create changes to ensure that changes are beneficial;</w:t>
            </w:r>
          </w:p>
          <w:p w14:paraId="25609A1C" w14:textId="77777777" w:rsidR="00E3137D" w:rsidRDefault="00E3137D" w:rsidP="00E3137D">
            <w:pPr>
              <w:pStyle w:val="ListParagraph"/>
              <w:numPr>
                <w:ilvl w:val="0"/>
                <w:numId w:val="14"/>
              </w:numPr>
              <w:spacing w:after="160" w:line="259" w:lineRule="auto"/>
            </w:pPr>
            <w:r>
              <w:t>Managing actual changes;</w:t>
            </w:r>
          </w:p>
          <w:p w14:paraId="0604F27A" w14:textId="77777777" w:rsidR="00E3137D" w:rsidRDefault="00E3137D" w:rsidP="00E3137D">
            <w:pPr>
              <w:pStyle w:val="ListParagraph"/>
              <w:numPr>
                <w:ilvl w:val="0"/>
                <w:numId w:val="14"/>
              </w:numPr>
              <w:spacing w:after="160" w:line="259" w:lineRule="auto"/>
            </w:pPr>
            <w:r>
              <w:t>Determine that a change has occurred;</w:t>
            </w:r>
          </w:p>
          <w:p w14:paraId="06D6DEAF" w14:textId="77777777" w:rsidR="00E3137D" w:rsidRDefault="00E3137D" w:rsidP="00E3137D"/>
          <w:p w14:paraId="7C298110" w14:textId="77777777" w:rsidR="00E3137D" w:rsidRDefault="00E3137D" w:rsidP="00E3137D">
            <w:pPr>
              <w:pStyle w:val="ListParagraph"/>
              <w:numPr>
                <w:ilvl w:val="0"/>
                <w:numId w:val="10"/>
              </w:numPr>
              <w:spacing w:after="160" w:line="259" w:lineRule="auto"/>
            </w:pPr>
            <w:r>
              <w:t>What are the major tools and techniques that assist managing integrated change control process?</w:t>
            </w:r>
          </w:p>
          <w:p w14:paraId="5F494A6E" w14:textId="77777777" w:rsidR="00E3137D" w:rsidRDefault="00E3137D" w:rsidP="00E3137D">
            <w:r>
              <w:t>The major tools and techniques to help manage integrated change control are:</w:t>
            </w:r>
          </w:p>
          <w:p w14:paraId="19B95579" w14:textId="77777777" w:rsidR="00E3137D" w:rsidRDefault="00E3137D" w:rsidP="00E3137D">
            <w:pPr>
              <w:pStyle w:val="ListParagraph"/>
              <w:numPr>
                <w:ilvl w:val="0"/>
                <w:numId w:val="15"/>
              </w:numPr>
              <w:spacing w:after="160" w:line="259" w:lineRule="auto"/>
            </w:pPr>
            <w:r>
              <w:t xml:space="preserve">Change Control System: This is collection of formal, documented procedures, that define the necessary paperwork, tracking system, process and approval levels necessary for </w:t>
            </w:r>
            <w:proofErr w:type="spellStart"/>
            <w:r>
              <w:t>authorising</w:t>
            </w:r>
            <w:proofErr w:type="spellEnd"/>
            <w:r>
              <w:t xml:space="preserve"> change;</w:t>
            </w:r>
          </w:p>
          <w:p w14:paraId="7610D1EE" w14:textId="77777777" w:rsidR="00E3137D" w:rsidRDefault="00E3137D" w:rsidP="00E3137D">
            <w:pPr>
              <w:pStyle w:val="ListParagraph"/>
              <w:numPr>
                <w:ilvl w:val="0"/>
                <w:numId w:val="15"/>
              </w:numPr>
              <w:spacing w:after="160" w:line="259" w:lineRule="auto"/>
            </w:pPr>
            <w:r>
              <w:t>Configuration management: this ensures that descriptions of the project’s products are correct and complete. It’s performed through the identification and control of the functional and physical design characteristics of the product and supporting documents.</w:t>
            </w:r>
          </w:p>
          <w:p w14:paraId="7E528288" w14:textId="77777777" w:rsidR="00E3137D" w:rsidRDefault="00E3137D" w:rsidP="00E3137D"/>
          <w:p w14:paraId="3E668AFA" w14:textId="77777777" w:rsidR="00E3137D" w:rsidRDefault="00E3137D" w:rsidP="00E3137D">
            <w:pPr>
              <w:pStyle w:val="ListParagraph"/>
              <w:numPr>
                <w:ilvl w:val="0"/>
                <w:numId w:val="10"/>
              </w:numPr>
              <w:spacing w:after="160" w:line="259" w:lineRule="auto"/>
            </w:pPr>
            <w:r>
              <w:t>Briefly describe the outputs of integrated change control process.</w:t>
            </w:r>
          </w:p>
          <w:p w14:paraId="7EEE5E20" w14:textId="77777777" w:rsidR="00E3137D" w:rsidRDefault="00E3137D" w:rsidP="00E3137D"/>
          <w:p w14:paraId="199DF281" w14:textId="77777777" w:rsidR="00E3137D" w:rsidRDefault="00E3137D" w:rsidP="00E3137D">
            <w:r>
              <w:t>Outputs of the integrated change control include:</w:t>
            </w:r>
          </w:p>
          <w:p w14:paraId="5B6D0286" w14:textId="77777777" w:rsidR="00E3137D" w:rsidRDefault="00E3137D" w:rsidP="00E3137D">
            <w:pPr>
              <w:pStyle w:val="ListParagraph"/>
              <w:numPr>
                <w:ilvl w:val="0"/>
                <w:numId w:val="16"/>
              </w:numPr>
              <w:spacing w:after="160" w:line="259" w:lineRule="auto"/>
            </w:pPr>
            <w:r>
              <w:t xml:space="preserve">Project plan update to include all </w:t>
            </w:r>
            <w:proofErr w:type="gramStart"/>
            <w:r>
              <w:t>modification  of</w:t>
            </w:r>
            <w:proofErr w:type="gramEnd"/>
            <w:r>
              <w:t xml:space="preserve"> the plan and any supporting details</w:t>
            </w:r>
          </w:p>
          <w:p w14:paraId="0006A959" w14:textId="77777777" w:rsidR="00E3137D" w:rsidRDefault="00E3137D" w:rsidP="00E3137D">
            <w:pPr>
              <w:pStyle w:val="ListParagraph"/>
              <w:numPr>
                <w:ilvl w:val="0"/>
                <w:numId w:val="16"/>
              </w:numPr>
              <w:spacing w:after="160" w:line="259" w:lineRule="auto"/>
            </w:pPr>
            <w:r>
              <w:t>Corrective actions: any actions to bring project performance in line with the plan</w:t>
            </w:r>
          </w:p>
          <w:p w14:paraId="1A9B6691" w14:textId="77777777" w:rsidR="00E3137D" w:rsidRDefault="00E3137D" w:rsidP="00E3137D">
            <w:pPr>
              <w:pStyle w:val="ListParagraph"/>
              <w:numPr>
                <w:ilvl w:val="0"/>
                <w:numId w:val="16"/>
              </w:numPr>
              <w:spacing w:after="160" w:line="259" w:lineRule="auto"/>
            </w:pPr>
            <w:r>
              <w:t xml:space="preserve">Documentation of lessons </w:t>
            </w:r>
            <w:proofErr w:type="gramStart"/>
            <w:r>
              <w:t>learnt:</w:t>
            </w:r>
            <w:proofErr w:type="gramEnd"/>
            <w:r>
              <w:t xml:space="preserve"> causes of changes and reasoning behind the corrective actions;</w:t>
            </w:r>
          </w:p>
          <w:p w14:paraId="56BA9B19" w14:textId="77777777" w:rsidR="00E3137D" w:rsidRDefault="00E3137D" w:rsidP="00E3137D"/>
          <w:p w14:paraId="4FDCEE15" w14:textId="77777777" w:rsidR="00E3137D" w:rsidRDefault="00E3137D" w:rsidP="00E3137D">
            <w:pPr>
              <w:pStyle w:val="ListParagraph"/>
              <w:numPr>
                <w:ilvl w:val="0"/>
                <w:numId w:val="10"/>
              </w:numPr>
              <w:spacing w:after="160" w:line="259" w:lineRule="auto"/>
            </w:pPr>
            <w:r>
              <w:t>What’s a ‘work break down structure (WBS)?</w:t>
            </w:r>
          </w:p>
          <w:p w14:paraId="69A687C0" w14:textId="77777777" w:rsidR="00E3137D" w:rsidRDefault="00E3137D" w:rsidP="00E3137D">
            <w:r>
              <w:t xml:space="preserve">Work break down structure is vital for successful project management. Well designed and written WBS describes the project tasks as individual elements, that become mini projects. </w:t>
            </w:r>
            <w:proofErr w:type="gramStart"/>
            <w:r>
              <w:t>It</w:t>
            </w:r>
            <w:proofErr w:type="gramEnd"/>
            <w:r>
              <w:t xml:space="preserve"> </w:t>
            </w:r>
            <w:proofErr w:type="spellStart"/>
            <w:r>
              <w:t>incudes</w:t>
            </w:r>
            <w:proofErr w:type="spellEnd"/>
            <w:r>
              <w:t xml:space="preserve"> budget costs. Times, milestone dates and names of individuals responsible for the tasks. It provides the information’s for other project documents and tasks, to include project costs, assignments and balance of each responsibilities, risk analysis, overall control of the project, and coordination of objectives.</w:t>
            </w:r>
          </w:p>
          <w:p w14:paraId="34B2AEB6" w14:textId="77777777" w:rsidR="00E3137D" w:rsidRDefault="00E3137D" w:rsidP="00E3137D"/>
          <w:p w14:paraId="45E54D6A" w14:textId="77777777" w:rsidR="00E3137D" w:rsidRDefault="00E3137D" w:rsidP="00E3137D">
            <w:pPr>
              <w:pStyle w:val="ListParagraph"/>
              <w:numPr>
                <w:ilvl w:val="0"/>
                <w:numId w:val="10"/>
              </w:numPr>
              <w:spacing w:after="160" w:line="259" w:lineRule="auto"/>
            </w:pPr>
            <w:r>
              <w:t>What are the outputs of projects’ plan development?</w:t>
            </w:r>
          </w:p>
          <w:p w14:paraId="08D7B86C" w14:textId="77777777" w:rsidR="00E3137D" w:rsidRDefault="00E3137D" w:rsidP="00E3137D">
            <w:pPr>
              <w:pStyle w:val="ListParagraph"/>
              <w:numPr>
                <w:ilvl w:val="0"/>
                <w:numId w:val="17"/>
              </w:numPr>
              <w:spacing w:after="160" w:line="259" w:lineRule="auto"/>
            </w:pPr>
            <w:r>
              <w:t>Description of the project strategy and methodology</w:t>
            </w:r>
          </w:p>
          <w:p w14:paraId="56CAC3B3" w14:textId="77777777" w:rsidR="00E3137D" w:rsidRDefault="00E3137D" w:rsidP="00E3137D">
            <w:pPr>
              <w:pStyle w:val="ListParagraph"/>
              <w:numPr>
                <w:ilvl w:val="0"/>
                <w:numId w:val="17"/>
              </w:numPr>
              <w:spacing w:after="160" w:line="259" w:lineRule="auto"/>
            </w:pPr>
            <w:r>
              <w:t>Cost estimate</w:t>
            </w:r>
          </w:p>
          <w:p w14:paraId="3BC29A45" w14:textId="77777777" w:rsidR="00E3137D" w:rsidRDefault="00E3137D" w:rsidP="00E3137D">
            <w:pPr>
              <w:pStyle w:val="ListParagraph"/>
              <w:numPr>
                <w:ilvl w:val="0"/>
                <w:numId w:val="17"/>
              </w:numPr>
              <w:spacing w:after="160" w:line="259" w:lineRule="auto"/>
            </w:pPr>
            <w:r>
              <w:t>Performance benchmark</w:t>
            </w:r>
          </w:p>
          <w:p w14:paraId="33A526A7" w14:textId="77777777" w:rsidR="00E3137D" w:rsidRDefault="00E3137D" w:rsidP="00E3137D">
            <w:pPr>
              <w:pStyle w:val="ListParagraph"/>
              <w:numPr>
                <w:ilvl w:val="0"/>
                <w:numId w:val="17"/>
              </w:numPr>
              <w:spacing w:after="160" w:line="259" w:lineRule="auto"/>
            </w:pPr>
            <w:r>
              <w:t>Staffing required</w:t>
            </w:r>
          </w:p>
          <w:p w14:paraId="61C8A97C" w14:textId="77777777" w:rsidR="00E3137D" w:rsidRDefault="00E3137D" w:rsidP="00E3137D">
            <w:pPr>
              <w:pStyle w:val="ListParagraph"/>
              <w:numPr>
                <w:ilvl w:val="0"/>
                <w:numId w:val="17"/>
              </w:numPr>
              <w:spacing w:after="160" w:line="259" w:lineRule="auto"/>
            </w:pPr>
            <w:r>
              <w:lastRenderedPageBreak/>
              <w:t>Statement of scope</w:t>
            </w:r>
          </w:p>
          <w:p w14:paraId="6A1AEB90" w14:textId="77777777" w:rsidR="00E3137D" w:rsidRDefault="00E3137D" w:rsidP="00E3137D">
            <w:pPr>
              <w:pStyle w:val="ListParagraph"/>
              <w:numPr>
                <w:ilvl w:val="0"/>
                <w:numId w:val="17"/>
              </w:numPr>
              <w:spacing w:after="160" w:line="259" w:lineRule="auto"/>
            </w:pPr>
            <w:r>
              <w:t>Work breakdown schedule</w:t>
            </w:r>
          </w:p>
          <w:p w14:paraId="25CBD446" w14:textId="77777777" w:rsidR="00E3137D" w:rsidRDefault="00E3137D" w:rsidP="00E3137D">
            <w:pPr>
              <w:pStyle w:val="ListParagraph"/>
              <w:numPr>
                <w:ilvl w:val="0"/>
                <w:numId w:val="17"/>
              </w:numPr>
              <w:spacing w:after="160" w:line="259" w:lineRule="auto"/>
            </w:pPr>
            <w:r>
              <w:t>Assignments of responsibilities</w:t>
            </w:r>
          </w:p>
          <w:p w14:paraId="179B368F" w14:textId="77777777" w:rsidR="00E3137D" w:rsidRDefault="00E3137D" w:rsidP="00E3137D">
            <w:pPr>
              <w:pStyle w:val="ListParagraph"/>
              <w:numPr>
                <w:ilvl w:val="0"/>
                <w:numId w:val="17"/>
              </w:numPr>
              <w:spacing w:after="160" w:line="259" w:lineRule="auto"/>
            </w:pPr>
            <w:r>
              <w:t>Risk assessment and statement</w:t>
            </w:r>
          </w:p>
          <w:p w14:paraId="3888B71C" w14:textId="77777777" w:rsidR="00E3137D" w:rsidRDefault="00E3137D" w:rsidP="00E3137D">
            <w:pPr>
              <w:pStyle w:val="ListParagraph"/>
              <w:numPr>
                <w:ilvl w:val="0"/>
                <w:numId w:val="17"/>
              </w:numPr>
              <w:spacing w:after="160" w:line="259" w:lineRule="auto"/>
            </w:pPr>
            <w:r>
              <w:t>Scope change process</w:t>
            </w:r>
          </w:p>
          <w:p w14:paraId="6FE5789F" w14:textId="77777777" w:rsidR="00E3137D" w:rsidRDefault="00E3137D" w:rsidP="00E3137D">
            <w:pPr>
              <w:pStyle w:val="ListParagraph"/>
              <w:numPr>
                <w:ilvl w:val="0"/>
                <w:numId w:val="17"/>
              </w:numPr>
              <w:spacing w:after="160" w:line="259" w:lineRule="auto"/>
            </w:pPr>
            <w:r>
              <w:t>Communication protocol</w:t>
            </w:r>
          </w:p>
          <w:p w14:paraId="51516897" w14:textId="77777777" w:rsidR="00E3137D" w:rsidRDefault="00E3137D" w:rsidP="00E3137D">
            <w:pPr>
              <w:pStyle w:val="ListParagraph"/>
              <w:numPr>
                <w:ilvl w:val="0"/>
                <w:numId w:val="17"/>
              </w:numPr>
              <w:spacing w:after="160" w:line="259" w:lineRule="auto"/>
            </w:pPr>
            <w:r>
              <w:t>Limitations and off-limits issues</w:t>
            </w:r>
          </w:p>
          <w:p w14:paraId="3B265A5F" w14:textId="77777777" w:rsidR="00E3137D" w:rsidRDefault="00E3137D" w:rsidP="00E3137D">
            <w:pPr>
              <w:pStyle w:val="ListParagraph"/>
              <w:numPr>
                <w:ilvl w:val="0"/>
                <w:numId w:val="17"/>
              </w:numPr>
              <w:spacing w:after="160" w:line="259" w:lineRule="auto"/>
            </w:pPr>
            <w:r>
              <w:t>A list of open and pending decisions</w:t>
            </w:r>
          </w:p>
          <w:p w14:paraId="4965CF78" w14:textId="77777777" w:rsidR="00E3137D" w:rsidRDefault="00E3137D" w:rsidP="00E3137D">
            <w:pPr>
              <w:pStyle w:val="ListParagraph"/>
              <w:numPr>
                <w:ilvl w:val="0"/>
                <w:numId w:val="17"/>
              </w:numPr>
              <w:spacing w:after="160" w:line="259" w:lineRule="auto"/>
            </w:pPr>
            <w:r>
              <w:t>Monitoring process</w:t>
            </w:r>
          </w:p>
          <w:p w14:paraId="61D50A14" w14:textId="77777777" w:rsidR="00E3137D" w:rsidRDefault="00E3137D" w:rsidP="00E3137D">
            <w:pPr>
              <w:pStyle w:val="ListParagraph"/>
              <w:numPr>
                <w:ilvl w:val="0"/>
                <w:numId w:val="17"/>
              </w:numPr>
              <w:spacing w:after="160" w:line="259" w:lineRule="auto"/>
            </w:pPr>
            <w:r>
              <w:t>Specification output</w:t>
            </w:r>
          </w:p>
          <w:p w14:paraId="44F09927" w14:textId="77777777" w:rsidR="00E3137D" w:rsidRDefault="00E3137D" w:rsidP="00E3137D"/>
          <w:p w14:paraId="5D30389F" w14:textId="77777777" w:rsidR="00E3137D" w:rsidRDefault="00E3137D" w:rsidP="00E3137D"/>
          <w:p w14:paraId="1DF9023B" w14:textId="77777777" w:rsidR="00E3137D" w:rsidRDefault="00E3137D" w:rsidP="00E3137D">
            <w:pPr>
              <w:pStyle w:val="ListParagraph"/>
              <w:numPr>
                <w:ilvl w:val="0"/>
                <w:numId w:val="9"/>
              </w:numPr>
              <w:spacing w:after="160" w:line="259" w:lineRule="auto"/>
            </w:pPr>
            <w:r>
              <w:t>‘Project integration management means trying together all of the other aspects involved in a project to make it a success’. Discuss this.</w:t>
            </w:r>
          </w:p>
          <w:p w14:paraId="74D75C6F" w14:textId="77777777" w:rsidR="00E3137D" w:rsidRDefault="00E3137D" w:rsidP="00E3137D"/>
          <w:p w14:paraId="050207B6" w14:textId="77777777" w:rsidR="00E3137D" w:rsidRDefault="00E3137D" w:rsidP="00E3137D">
            <w:r>
              <w:t>Project integration management is a way of making various processes work together. Meaning, it takes the numerous processes that are being used in a project and makes sure that they’re coordinated. Project integration management accomplishes this by making trade-offs. That means that you can’t have everything if you want to get the project completed on time and within budget. This is normal operational procedure for any project manager. If there are competing objectives, then alternatives are needed to meet stakeholder’s expectations. To achieve this means identifying, defining, combining, unifying and coordinating the many processes and activities within the project management process groups. Therefore, project integration management involves making choices about resource allocation and trade-offs, while managing those interdependencies that are in the project management knowledge areas.</w:t>
            </w:r>
          </w:p>
          <w:p w14:paraId="39EE8E7C" w14:textId="77777777" w:rsidR="00E3137D" w:rsidRDefault="00E3137D" w:rsidP="00E3137D"/>
          <w:p w14:paraId="0FDCFBD3" w14:textId="77777777" w:rsidR="00E3137D" w:rsidRDefault="00E3137D" w:rsidP="00E3137D"/>
          <w:p w14:paraId="2BB579C9" w14:textId="77777777" w:rsidR="00E3137D" w:rsidRDefault="00E3137D" w:rsidP="00E3137D">
            <w:pPr>
              <w:pStyle w:val="ListParagraph"/>
              <w:numPr>
                <w:ilvl w:val="0"/>
                <w:numId w:val="9"/>
              </w:numPr>
              <w:spacing w:after="160" w:line="259" w:lineRule="auto"/>
            </w:pPr>
            <w:r>
              <w:t>Describe the process involved in project integration management.</w:t>
            </w:r>
          </w:p>
          <w:p w14:paraId="6C0DED55" w14:textId="77777777" w:rsidR="00E3137D" w:rsidRDefault="00E3137D" w:rsidP="00E3137D">
            <w:r w:rsidRPr="001F14B8">
              <w:t>During a project, a project manager may have to schedule tasks, purchase products, address risks, replace project team members, re-schedule tasks, and accomplish many, many other things necessary to ensure successful project completion. Keeping track of these tasks can be overwhelming and knowing how to manage outcomes when different project processes overlap is crucial. Project integration management helps a project manager coordinate differing project activities.</w:t>
            </w:r>
          </w:p>
          <w:p w14:paraId="6D56C37F" w14:textId="77777777" w:rsidR="00E3137D" w:rsidRDefault="00E3137D" w:rsidP="00E3137D">
            <w:r>
              <w:t>Project integration management is one of the ten project management knowledge areas and is the element that coordinates all aspects of a project. Project integration management touches all five phases of a project:</w:t>
            </w:r>
          </w:p>
          <w:p w14:paraId="3496D573" w14:textId="77777777" w:rsidR="00E3137D" w:rsidRDefault="00E3137D" w:rsidP="00E3137D">
            <w:pPr>
              <w:pStyle w:val="ListParagraph"/>
              <w:numPr>
                <w:ilvl w:val="0"/>
                <w:numId w:val="18"/>
              </w:numPr>
              <w:spacing w:after="160" w:line="259" w:lineRule="auto"/>
            </w:pPr>
            <w:r>
              <w:t>Initiating</w:t>
            </w:r>
          </w:p>
          <w:p w14:paraId="19876F6D" w14:textId="77777777" w:rsidR="00E3137D" w:rsidRDefault="00E3137D" w:rsidP="00E3137D">
            <w:pPr>
              <w:pStyle w:val="ListParagraph"/>
              <w:numPr>
                <w:ilvl w:val="0"/>
                <w:numId w:val="18"/>
              </w:numPr>
              <w:spacing w:after="160" w:line="259" w:lineRule="auto"/>
            </w:pPr>
            <w:r>
              <w:t>Planning</w:t>
            </w:r>
          </w:p>
          <w:p w14:paraId="7BCA697B" w14:textId="77777777" w:rsidR="00E3137D" w:rsidRDefault="00E3137D" w:rsidP="00E3137D">
            <w:pPr>
              <w:pStyle w:val="ListParagraph"/>
              <w:numPr>
                <w:ilvl w:val="0"/>
                <w:numId w:val="18"/>
              </w:numPr>
              <w:spacing w:after="160" w:line="259" w:lineRule="auto"/>
            </w:pPr>
            <w:r>
              <w:t>Executing</w:t>
            </w:r>
          </w:p>
          <w:p w14:paraId="1F3D9F6D" w14:textId="77777777" w:rsidR="00E3137D" w:rsidRDefault="00E3137D" w:rsidP="00E3137D">
            <w:pPr>
              <w:pStyle w:val="ListParagraph"/>
              <w:numPr>
                <w:ilvl w:val="0"/>
                <w:numId w:val="18"/>
              </w:numPr>
              <w:spacing w:after="160" w:line="259" w:lineRule="auto"/>
            </w:pPr>
            <w:r>
              <w:t>Monitoring and controlling</w:t>
            </w:r>
          </w:p>
          <w:p w14:paraId="1A19E94C" w14:textId="77777777" w:rsidR="00E3137D" w:rsidRDefault="00E3137D" w:rsidP="00E3137D">
            <w:pPr>
              <w:pStyle w:val="ListParagraph"/>
              <w:numPr>
                <w:ilvl w:val="0"/>
                <w:numId w:val="18"/>
              </w:numPr>
              <w:spacing w:after="160" w:line="259" w:lineRule="auto"/>
            </w:pPr>
            <w:r>
              <w:t>Closing</w:t>
            </w:r>
          </w:p>
          <w:p w14:paraId="6F17D422" w14:textId="77777777" w:rsidR="00E3137D" w:rsidRDefault="00E3137D" w:rsidP="00E3137D">
            <w:r>
              <w:t xml:space="preserve">When properly performed, project integration management ensures smoothly run and integrated project processes. Like all knowledge areas in project management, project integration has specific processes the project manager will use. </w:t>
            </w:r>
          </w:p>
          <w:p w14:paraId="00322028" w14:textId="77777777" w:rsidR="00E3137D" w:rsidRDefault="00E3137D" w:rsidP="00E3137D">
            <w:r>
              <w:t>Activity:</w:t>
            </w:r>
          </w:p>
          <w:p w14:paraId="1E083F21" w14:textId="77777777" w:rsidR="00E3137D" w:rsidRDefault="00E3137D" w:rsidP="00E3137D">
            <w:r>
              <w:lastRenderedPageBreak/>
              <w:t>Project: Implementing a new scanning system to enable staff to save time while packing an ambulance.</w:t>
            </w:r>
          </w:p>
          <w:p w14:paraId="3D6A88FE" w14:textId="77777777" w:rsidR="00E3137D" w:rsidRDefault="00E3137D" w:rsidP="00E3137D">
            <w:r>
              <w:t>A)</w:t>
            </w:r>
          </w:p>
          <w:p w14:paraId="3B163C62" w14:textId="77777777" w:rsidR="00E3137D" w:rsidRDefault="00E3137D" w:rsidP="00E3137D">
            <w:pPr>
              <w:pStyle w:val="ListParagraph"/>
              <w:numPr>
                <w:ilvl w:val="0"/>
                <w:numId w:val="19"/>
              </w:numPr>
              <w:spacing w:after="160" w:line="259" w:lineRule="auto"/>
            </w:pPr>
            <w:r>
              <w:t>Problems:</w:t>
            </w:r>
          </w:p>
          <w:p w14:paraId="5F1759B6" w14:textId="77777777" w:rsidR="00E3137D" w:rsidRDefault="00E3137D" w:rsidP="00E3137D">
            <w:pPr>
              <w:pStyle w:val="ListParagraph"/>
              <w:numPr>
                <w:ilvl w:val="0"/>
                <w:numId w:val="20"/>
              </w:numPr>
              <w:spacing w:after="160" w:line="259" w:lineRule="auto"/>
            </w:pPr>
            <w:r>
              <w:t>Software not compatible with our devices</w:t>
            </w:r>
          </w:p>
          <w:p w14:paraId="1DD97A5A" w14:textId="77777777" w:rsidR="00E3137D" w:rsidRDefault="00E3137D" w:rsidP="00E3137D">
            <w:pPr>
              <w:pStyle w:val="ListParagraph"/>
              <w:numPr>
                <w:ilvl w:val="0"/>
                <w:numId w:val="20"/>
              </w:numPr>
              <w:spacing w:after="160" w:line="259" w:lineRule="auto"/>
            </w:pPr>
            <w:r>
              <w:t>Staff not being fluent with IT</w:t>
            </w:r>
          </w:p>
          <w:p w14:paraId="3B37A35D" w14:textId="77777777" w:rsidR="00E3137D" w:rsidRDefault="00E3137D" w:rsidP="00E3137D">
            <w:pPr>
              <w:pStyle w:val="ListParagraph"/>
              <w:numPr>
                <w:ilvl w:val="0"/>
                <w:numId w:val="20"/>
              </w:numPr>
              <w:spacing w:after="160" w:line="259" w:lineRule="auto"/>
            </w:pPr>
            <w:r>
              <w:t>Resilience towards change</w:t>
            </w:r>
          </w:p>
          <w:p w14:paraId="60830A5D" w14:textId="77777777" w:rsidR="00E3137D" w:rsidRDefault="00E3137D" w:rsidP="00E3137D"/>
          <w:p w14:paraId="1E317AFD" w14:textId="77777777" w:rsidR="00E3137D" w:rsidRDefault="00E3137D" w:rsidP="00E3137D">
            <w:pPr>
              <w:pStyle w:val="ListParagraph"/>
              <w:numPr>
                <w:ilvl w:val="0"/>
                <w:numId w:val="19"/>
              </w:numPr>
              <w:spacing w:after="160" w:line="259" w:lineRule="auto"/>
            </w:pPr>
            <w:r>
              <w:t>Opportunities:</w:t>
            </w:r>
          </w:p>
          <w:p w14:paraId="6B47F048" w14:textId="77777777" w:rsidR="00E3137D" w:rsidRDefault="00E3137D" w:rsidP="00E3137D">
            <w:pPr>
              <w:pStyle w:val="ListParagraph"/>
              <w:numPr>
                <w:ilvl w:val="0"/>
                <w:numId w:val="21"/>
              </w:numPr>
              <w:spacing w:after="160" w:line="259" w:lineRule="auto"/>
            </w:pPr>
            <w:r>
              <w:t>Time savings as number of tasks will be limited</w:t>
            </w:r>
          </w:p>
          <w:p w14:paraId="41D9F916" w14:textId="77777777" w:rsidR="00E3137D" w:rsidRDefault="00E3137D" w:rsidP="00E3137D">
            <w:pPr>
              <w:pStyle w:val="ListParagraph"/>
              <w:numPr>
                <w:ilvl w:val="0"/>
                <w:numId w:val="21"/>
              </w:numPr>
              <w:spacing w:after="160" w:line="259" w:lineRule="auto"/>
            </w:pPr>
            <w:r>
              <w:t>More accurate reporting info</w:t>
            </w:r>
          </w:p>
          <w:p w14:paraId="62358F71" w14:textId="77777777" w:rsidR="00E3137D" w:rsidRDefault="00E3137D" w:rsidP="00E3137D">
            <w:pPr>
              <w:pStyle w:val="ListParagraph"/>
              <w:numPr>
                <w:ilvl w:val="0"/>
                <w:numId w:val="21"/>
              </w:numPr>
              <w:spacing w:after="160" w:line="259" w:lineRule="auto"/>
            </w:pPr>
            <w:r>
              <w:t>In future we will able to merge the system with other tasks that we carry currently out to speed the process along</w:t>
            </w:r>
          </w:p>
          <w:p w14:paraId="3BCCC2B5" w14:textId="77777777" w:rsidR="00E3137D" w:rsidRDefault="00E3137D" w:rsidP="00E3137D">
            <w:r>
              <w:t>B)</w:t>
            </w:r>
          </w:p>
          <w:p w14:paraId="39567FBB" w14:textId="77777777" w:rsidR="00E3137D" w:rsidRDefault="00E3137D" w:rsidP="00E3137D">
            <w:r>
              <w:t xml:space="preserve">Main process that is creating barriers is current scanning system that all our staff is used to. The system is outdated and since </w:t>
            </w:r>
            <w:proofErr w:type="spellStart"/>
            <w:r>
              <w:t>its</w:t>
            </w:r>
            <w:proofErr w:type="spellEnd"/>
            <w:r>
              <w:t xml:space="preserve"> in place it works well and is fully developed. Therefore, that is no issue with it whatsoever; The new system is still ‘work in progress’ and there is a lot of resilience towards change due to ‘older system that works fine’; Also the development team, that is responsible for the app itself believes that their job is finished, however there is many flaws within the app, that we discover as we go along;</w:t>
            </w:r>
          </w:p>
          <w:p w14:paraId="466F0AF1" w14:textId="77777777" w:rsidR="00E3137D" w:rsidRDefault="00E3137D" w:rsidP="00E3137D">
            <w:r>
              <w:t xml:space="preserve">C) </w:t>
            </w:r>
          </w:p>
          <w:p w14:paraId="2D038982" w14:textId="77777777" w:rsidR="00E3137D" w:rsidRDefault="00E3137D" w:rsidP="00E3137D">
            <w:r>
              <w:t>I am most interested in the human interaction part of the process; It is great to see our employees engaging with the app and feedback, good or bad, that brings us closer to develop a great piece of an application;</w:t>
            </w:r>
          </w:p>
          <w:p w14:paraId="7BBEFE6A" w14:textId="77777777" w:rsidR="00E3137D" w:rsidRDefault="00E3137D" w:rsidP="00E3137D"/>
          <w:p w14:paraId="69331F91" w14:textId="77777777" w:rsidR="00E3137D" w:rsidRPr="00AC7FBF" w:rsidRDefault="00E3137D" w:rsidP="00E3137D">
            <w:pPr>
              <w:ind w:left="360"/>
            </w:pPr>
          </w:p>
          <w:p w14:paraId="463B11FE" w14:textId="77777777" w:rsidR="00CC2FB3" w:rsidRDefault="00CC2FB3" w:rsidP="00A851DA">
            <w:pPr>
              <w:rPr>
                <w:b/>
              </w:rPr>
            </w:pPr>
          </w:p>
          <w:p w14:paraId="632E0CEC" w14:textId="77777777" w:rsidR="00CC2FB3" w:rsidRDefault="00CC2FB3" w:rsidP="00A851DA">
            <w:pPr>
              <w:rPr>
                <w:b/>
              </w:rPr>
            </w:pPr>
          </w:p>
          <w:p w14:paraId="78B296CB" w14:textId="77777777" w:rsidR="00CC2FB3" w:rsidRDefault="00CC2FB3" w:rsidP="00A851DA">
            <w:pPr>
              <w:rPr>
                <w:b/>
              </w:rPr>
            </w:pPr>
          </w:p>
          <w:p w14:paraId="764FDA83" w14:textId="77777777" w:rsidR="00CC2FB3" w:rsidRDefault="00CC2FB3" w:rsidP="00A851DA">
            <w:pPr>
              <w:rPr>
                <w:b/>
              </w:rPr>
            </w:pPr>
          </w:p>
          <w:p w14:paraId="707EBBAA" w14:textId="77777777" w:rsidR="00CC2FB3" w:rsidRDefault="00CC2FB3" w:rsidP="00A851DA">
            <w:pPr>
              <w:rPr>
                <w:b/>
              </w:rPr>
            </w:pPr>
          </w:p>
          <w:p w14:paraId="48F24E23" w14:textId="77777777" w:rsidR="00CC2FB3" w:rsidRDefault="00CC2FB3" w:rsidP="00A851DA">
            <w:pPr>
              <w:rPr>
                <w:b/>
              </w:rPr>
            </w:pPr>
          </w:p>
        </w:tc>
      </w:tr>
    </w:tbl>
    <w:p w14:paraId="7ABB5F0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39B9B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961BB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B1EF7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3D294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652D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984DD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0"/>
        <w:gridCol w:w="1248"/>
        <w:gridCol w:w="1603"/>
      </w:tblGrid>
      <w:tr w:rsidR="00405895" w:rsidRPr="00B0415E" w14:paraId="4519AD39" w14:textId="77777777" w:rsidTr="00405895">
        <w:tc>
          <w:tcPr>
            <w:tcW w:w="2310" w:type="dxa"/>
            <w:shd w:val="clear" w:color="auto" w:fill="D9D9D9" w:themeFill="background1" w:themeFillShade="D9"/>
          </w:tcPr>
          <w:p w14:paraId="56EE91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94789B0" w14:textId="2DDD3119" w:rsidR="00405895" w:rsidRPr="00B0415E" w:rsidRDefault="00180AD8" w:rsidP="00A851DA">
            <w:pPr>
              <w:rPr>
                <w:rFonts w:cs="Bliss-Regular"/>
                <w:color w:val="000000"/>
              </w:rPr>
            </w:pPr>
            <w:r>
              <w:rPr>
                <w:rFonts w:cs="Bliss-Regular"/>
                <w:color w:val="000000"/>
              </w:rPr>
              <w:t>Magdalena Oswiata</w:t>
            </w:r>
          </w:p>
        </w:tc>
        <w:tc>
          <w:tcPr>
            <w:tcW w:w="1276" w:type="dxa"/>
            <w:shd w:val="clear" w:color="auto" w:fill="D9D9D9" w:themeFill="background1" w:themeFillShade="D9"/>
          </w:tcPr>
          <w:p w14:paraId="6879F0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0522ED" w14:textId="5E908E7A" w:rsidR="00405895" w:rsidRPr="00B0415E" w:rsidRDefault="0035694B" w:rsidP="00A851DA">
            <w:pPr>
              <w:rPr>
                <w:rFonts w:cs="Bliss-Regular"/>
                <w:color w:val="000000"/>
              </w:rPr>
            </w:pPr>
            <w:r>
              <w:rPr>
                <w:rFonts w:cs="Bliss-Regular"/>
                <w:color w:val="000000"/>
              </w:rPr>
              <w:t>24</w:t>
            </w:r>
            <w:r w:rsidR="002F2568">
              <w:rPr>
                <w:rFonts w:cs="Bliss-Regular"/>
                <w:color w:val="000000"/>
              </w:rPr>
              <w:t>.11.2018</w:t>
            </w:r>
          </w:p>
        </w:tc>
      </w:tr>
    </w:tbl>
    <w:p w14:paraId="0517365B" w14:textId="77777777" w:rsidR="00A851DA" w:rsidRPr="00B0415E" w:rsidRDefault="00A851DA" w:rsidP="00A851DA">
      <w:pPr>
        <w:rPr>
          <w:rFonts w:cs="Bliss-Regular"/>
          <w:color w:val="000000"/>
          <w:lang w:val="en-US"/>
        </w:rPr>
      </w:pPr>
    </w:p>
    <w:p w14:paraId="668D01F2" w14:textId="77777777" w:rsidR="00A851DA" w:rsidRPr="00B0415E" w:rsidRDefault="00A851DA" w:rsidP="00A851DA">
      <w:pPr>
        <w:rPr>
          <w:rFonts w:cs="Bliss-Regular"/>
          <w:color w:val="000000"/>
          <w:lang w:val="en-US"/>
        </w:rPr>
      </w:pPr>
    </w:p>
    <w:p w14:paraId="4A90864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E1A898" w14:textId="77777777" w:rsidTr="00B0415E">
        <w:trPr>
          <w:trHeight w:val="249"/>
        </w:trPr>
        <w:tc>
          <w:tcPr>
            <w:tcW w:w="4621" w:type="dxa"/>
            <w:shd w:val="clear" w:color="auto" w:fill="D9D9D9" w:themeFill="background1" w:themeFillShade="D9"/>
          </w:tcPr>
          <w:p w14:paraId="257CBBDF" w14:textId="77777777" w:rsidR="00503D7E" w:rsidRPr="00B0415E" w:rsidRDefault="00503D7E" w:rsidP="00503D7E">
            <w:pPr>
              <w:rPr>
                <w:b/>
                <w:color w:val="002060"/>
              </w:rPr>
            </w:pPr>
            <w:r w:rsidRPr="00B0415E">
              <w:rPr>
                <w:b/>
                <w:color w:val="002060"/>
              </w:rPr>
              <w:t>Total Marks</w:t>
            </w:r>
          </w:p>
        </w:tc>
        <w:tc>
          <w:tcPr>
            <w:tcW w:w="4621" w:type="dxa"/>
          </w:tcPr>
          <w:p w14:paraId="3D401E92" w14:textId="77777777" w:rsidR="00503D7E" w:rsidRPr="00B0415E" w:rsidRDefault="00503D7E" w:rsidP="00503D7E">
            <w:pPr>
              <w:rPr>
                <w:rFonts w:cs="Times New Roman"/>
                <w:szCs w:val="32"/>
              </w:rPr>
            </w:pPr>
          </w:p>
        </w:tc>
      </w:tr>
      <w:tr w:rsidR="00503D7E" w:rsidRPr="00B0415E" w14:paraId="746C6CE0" w14:textId="77777777" w:rsidTr="00B0415E">
        <w:tc>
          <w:tcPr>
            <w:tcW w:w="4621" w:type="dxa"/>
            <w:shd w:val="clear" w:color="auto" w:fill="D9D9D9" w:themeFill="background1" w:themeFillShade="D9"/>
          </w:tcPr>
          <w:p w14:paraId="6F0DBC16" w14:textId="77777777" w:rsidR="00503D7E" w:rsidRPr="00B0415E" w:rsidRDefault="00503D7E" w:rsidP="00503D7E">
            <w:pPr>
              <w:rPr>
                <w:b/>
                <w:color w:val="002060"/>
              </w:rPr>
            </w:pPr>
            <w:r w:rsidRPr="00B0415E">
              <w:rPr>
                <w:b/>
                <w:color w:val="002060"/>
              </w:rPr>
              <w:t>Marks Obtained</w:t>
            </w:r>
          </w:p>
        </w:tc>
        <w:tc>
          <w:tcPr>
            <w:tcW w:w="4621" w:type="dxa"/>
          </w:tcPr>
          <w:p w14:paraId="7CF59545" w14:textId="77777777" w:rsidR="00503D7E" w:rsidRPr="00B0415E" w:rsidRDefault="00503D7E" w:rsidP="00503D7E">
            <w:pPr>
              <w:rPr>
                <w:rFonts w:cs="Times New Roman"/>
                <w:szCs w:val="32"/>
              </w:rPr>
            </w:pPr>
          </w:p>
        </w:tc>
      </w:tr>
      <w:tr w:rsidR="00503D7E" w:rsidRPr="00B0415E" w14:paraId="301A27F7" w14:textId="77777777" w:rsidTr="00B0415E">
        <w:tc>
          <w:tcPr>
            <w:tcW w:w="4621" w:type="dxa"/>
            <w:shd w:val="clear" w:color="auto" w:fill="D9D9D9" w:themeFill="background1" w:themeFillShade="D9"/>
          </w:tcPr>
          <w:p w14:paraId="7E99D478"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6E78EC9D" w14:textId="77777777" w:rsidR="00503D7E" w:rsidRPr="00B0415E" w:rsidRDefault="00503D7E" w:rsidP="00503D7E">
            <w:pPr>
              <w:rPr>
                <w:rFonts w:cs="Times New Roman"/>
                <w:szCs w:val="32"/>
              </w:rPr>
            </w:pPr>
          </w:p>
        </w:tc>
      </w:tr>
    </w:tbl>
    <w:p w14:paraId="767BFBFB" w14:textId="77777777" w:rsidR="00A851DA" w:rsidRDefault="00A851DA" w:rsidP="00503D7E">
      <w:pPr>
        <w:rPr>
          <w:rFonts w:cs="Times New Roman"/>
          <w:sz w:val="24"/>
          <w:szCs w:val="32"/>
        </w:rPr>
      </w:pPr>
    </w:p>
    <w:p w14:paraId="0D7EB071" w14:textId="77777777" w:rsidR="00607874" w:rsidRDefault="00607874" w:rsidP="00503D7E">
      <w:pPr>
        <w:rPr>
          <w:rFonts w:cs="Times New Roman"/>
          <w:sz w:val="24"/>
          <w:szCs w:val="32"/>
        </w:rPr>
      </w:pPr>
    </w:p>
    <w:p w14:paraId="50439406" w14:textId="77777777" w:rsidR="00607874" w:rsidRDefault="00607874" w:rsidP="00503D7E">
      <w:pPr>
        <w:rPr>
          <w:rFonts w:cs="Times New Roman"/>
          <w:sz w:val="24"/>
          <w:szCs w:val="32"/>
        </w:rPr>
      </w:pPr>
    </w:p>
    <w:p w14:paraId="4B929421" w14:textId="77777777" w:rsidR="00607874" w:rsidRDefault="00607874" w:rsidP="00503D7E">
      <w:pPr>
        <w:rPr>
          <w:rFonts w:cs="Times New Roman"/>
          <w:sz w:val="24"/>
          <w:szCs w:val="32"/>
        </w:rPr>
      </w:pPr>
    </w:p>
    <w:p w14:paraId="514989AF" w14:textId="77777777" w:rsidR="00607874" w:rsidRDefault="00607874" w:rsidP="00503D7E">
      <w:pPr>
        <w:rPr>
          <w:rFonts w:cs="Times New Roman"/>
          <w:sz w:val="24"/>
          <w:szCs w:val="32"/>
        </w:rPr>
      </w:pPr>
    </w:p>
    <w:p w14:paraId="0D33D44C" w14:textId="77777777" w:rsidR="00607874" w:rsidRDefault="00607874" w:rsidP="00503D7E">
      <w:pPr>
        <w:rPr>
          <w:rFonts w:cs="Times New Roman"/>
          <w:sz w:val="24"/>
          <w:szCs w:val="32"/>
        </w:rPr>
      </w:pPr>
    </w:p>
    <w:p w14:paraId="1864134C" w14:textId="77777777" w:rsidR="00607874" w:rsidRDefault="00607874" w:rsidP="00503D7E">
      <w:pPr>
        <w:rPr>
          <w:rFonts w:cs="Times New Roman"/>
          <w:sz w:val="24"/>
          <w:szCs w:val="32"/>
        </w:rPr>
      </w:pPr>
    </w:p>
    <w:p w14:paraId="5244FA1D" w14:textId="77777777" w:rsidR="00607874" w:rsidRDefault="00607874" w:rsidP="00503D7E">
      <w:pPr>
        <w:rPr>
          <w:rFonts w:cs="Times New Roman"/>
          <w:sz w:val="24"/>
          <w:szCs w:val="32"/>
        </w:rPr>
      </w:pPr>
    </w:p>
    <w:p w14:paraId="3B3C0A85" w14:textId="77777777" w:rsidR="00EA30AB" w:rsidRDefault="00EA30AB" w:rsidP="00503D7E">
      <w:pPr>
        <w:rPr>
          <w:rFonts w:cs="Times New Roman"/>
          <w:sz w:val="24"/>
          <w:szCs w:val="32"/>
        </w:rPr>
      </w:pPr>
    </w:p>
    <w:p w14:paraId="096C5DF2" w14:textId="77777777" w:rsidR="00EA30AB" w:rsidRDefault="00EA30AB" w:rsidP="00503D7E">
      <w:pPr>
        <w:rPr>
          <w:rFonts w:cs="Times New Roman"/>
          <w:sz w:val="24"/>
          <w:szCs w:val="32"/>
        </w:rPr>
      </w:pPr>
    </w:p>
    <w:p w14:paraId="1D5CC74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A6F3B" w14:textId="77777777" w:rsidR="0080545A" w:rsidRDefault="0080545A" w:rsidP="00CB4D0A">
      <w:pPr>
        <w:spacing w:after="0" w:line="240" w:lineRule="auto"/>
      </w:pPr>
      <w:r>
        <w:separator/>
      </w:r>
    </w:p>
  </w:endnote>
  <w:endnote w:type="continuationSeparator" w:id="0">
    <w:p w14:paraId="78E4DBDF" w14:textId="77777777" w:rsidR="0080545A" w:rsidRDefault="008054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E9CC1" w14:textId="77777777" w:rsidR="0080545A" w:rsidRDefault="0080545A" w:rsidP="00CB4D0A">
      <w:pPr>
        <w:spacing w:after="0" w:line="240" w:lineRule="auto"/>
      </w:pPr>
      <w:r>
        <w:separator/>
      </w:r>
    </w:p>
  </w:footnote>
  <w:footnote w:type="continuationSeparator" w:id="0">
    <w:p w14:paraId="3760F1D8" w14:textId="77777777" w:rsidR="0080545A" w:rsidRDefault="008054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0362"/>
    <w:multiLevelType w:val="hybridMultilevel"/>
    <w:tmpl w:val="DDD6E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05812"/>
    <w:multiLevelType w:val="hybridMultilevel"/>
    <w:tmpl w:val="286E8B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8D13A1"/>
    <w:multiLevelType w:val="hybridMultilevel"/>
    <w:tmpl w:val="966E85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EB6392"/>
    <w:multiLevelType w:val="hybridMultilevel"/>
    <w:tmpl w:val="30F8E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F157F"/>
    <w:multiLevelType w:val="hybridMultilevel"/>
    <w:tmpl w:val="44F4DA00"/>
    <w:lvl w:ilvl="0" w:tplc="CCD0F7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DF150BE"/>
    <w:multiLevelType w:val="hybridMultilevel"/>
    <w:tmpl w:val="F4A63328"/>
    <w:lvl w:ilvl="0" w:tplc="BDDAC6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090D09"/>
    <w:multiLevelType w:val="hybridMultilevel"/>
    <w:tmpl w:val="E8A0D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5710CC"/>
    <w:multiLevelType w:val="hybridMultilevel"/>
    <w:tmpl w:val="2800FB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BFD3FA8"/>
    <w:multiLevelType w:val="hybridMultilevel"/>
    <w:tmpl w:val="68089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552E6"/>
    <w:multiLevelType w:val="hybridMultilevel"/>
    <w:tmpl w:val="E7BA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556C50"/>
    <w:multiLevelType w:val="hybridMultilevel"/>
    <w:tmpl w:val="723E1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7C4B66"/>
    <w:multiLevelType w:val="hybridMultilevel"/>
    <w:tmpl w:val="96F2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211E94"/>
    <w:multiLevelType w:val="hybridMultilevel"/>
    <w:tmpl w:val="A55E95A6"/>
    <w:lvl w:ilvl="0" w:tplc="FD5C6C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1D6954"/>
    <w:multiLevelType w:val="hybridMultilevel"/>
    <w:tmpl w:val="6D4C753C"/>
    <w:lvl w:ilvl="0" w:tplc="F238CD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3B3911"/>
    <w:multiLevelType w:val="hybridMultilevel"/>
    <w:tmpl w:val="2454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480785"/>
    <w:multiLevelType w:val="hybridMultilevel"/>
    <w:tmpl w:val="65C4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A420FD"/>
    <w:multiLevelType w:val="hybridMultilevel"/>
    <w:tmpl w:val="79042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A06551"/>
    <w:multiLevelType w:val="hybridMultilevel"/>
    <w:tmpl w:val="1C5C6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063B45"/>
    <w:multiLevelType w:val="hybridMultilevel"/>
    <w:tmpl w:val="C59460C2"/>
    <w:lvl w:ilvl="0" w:tplc="252C7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6A309F"/>
    <w:multiLevelType w:val="hybridMultilevel"/>
    <w:tmpl w:val="BFBE7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6"/>
  </w:num>
  <w:num w:numId="3">
    <w:abstractNumId w:val="12"/>
  </w:num>
  <w:num w:numId="4">
    <w:abstractNumId w:val="19"/>
  </w:num>
  <w:num w:numId="5">
    <w:abstractNumId w:val="7"/>
  </w:num>
  <w:num w:numId="6">
    <w:abstractNumId w:val="20"/>
  </w:num>
  <w:num w:numId="7">
    <w:abstractNumId w:val="4"/>
  </w:num>
  <w:num w:numId="8">
    <w:abstractNumId w:val="9"/>
  </w:num>
  <w:num w:numId="9">
    <w:abstractNumId w:val="1"/>
  </w:num>
  <w:num w:numId="10">
    <w:abstractNumId w:val="5"/>
  </w:num>
  <w:num w:numId="11">
    <w:abstractNumId w:val="3"/>
  </w:num>
  <w:num w:numId="12">
    <w:abstractNumId w:val="11"/>
  </w:num>
  <w:num w:numId="13">
    <w:abstractNumId w:val="0"/>
  </w:num>
  <w:num w:numId="14">
    <w:abstractNumId w:val="17"/>
  </w:num>
  <w:num w:numId="15">
    <w:abstractNumId w:val="2"/>
  </w:num>
  <w:num w:numId="16">
    <w:abstractNumId w:val="18"/>
  </w:num>
  <w:num w:numId="17">
    <w:abstractNumId w:val="10"/>
  </w:num>
  <w:num w:numId="18">
    <w:abstractNumId w:val="8"/>
  </w:num>
  <w:num w:numId="19">
    <w:abstractNumId w:val="13"/>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4F09"/>
    <w:rsid w:val="00035CDD"/>
    <w:rsid w:val="00040083"/>
    <w:rsid w:val="00055992"/>
    <w:rsid w:val="0007418C"/>
    <w:rsid w:val="000820E8"/>
    <w:rsid w:val="001175EE"/>
    <w:rsid w:val="00157CF6"/>
    <w:rsid w:val="00180AD8"/>
    <w:rsid w:val="00182416"/>
    <w:rsid w:val="00187EB4"/>
    <w:rsid w:val="001F0481"/>
    <w:rsid w:val="00200C92"/>
    <w:rsid w:val="0020451E"/>
    <w:rsid w:val="00206B9D"/>
    <w:rsid w:val="0023259C"/>
    <w:rsid w:val="002B0BD7"/>
    <w:rsid w:val="002B573D"/>
    <w:rsid w:val="002C5CB2"/>
    <w:rsid w:val="002F2568"/>
    <w:rsid w:val="002F779F"/>
    <w:rsid w:val="0035694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979"/>
    <w:rsid w:val="006034F6"/>
    <w:rsid w:val="00607874"/>
    <w:rsid w:val="00607E77"/>
    <w:rsid w:val="00617BB3"/>
    <w:rsid w:val="00645CDD"/>
    <w:rsid w:val="006823A7"/>
    <w:rsid w:val="00687EE8"/>
    <w:rsid w:val="0070347F"/>
    <w:rsid w:val="0070678E"/>
    <w:rsid w:val="0080545A"/>
    <w:rsid w:val="00831C11"/>
    <w:rsid w:val="008A60B4"/>
    <w:rsid w:val="008B3C31"/>
    <w:rsid w:val="008B64FE"/>
    <w:rsid w:val="00935BF7"/>
    <w:rsid w:val="0095442C"/>
    <w:rsid w:val="00983942"/>
    <w:rsid w:val="009C37E0"/>
    <w:rsid w:val="009E41F4"/>
    <w:rsid w:val="00A14B66"/>
    <w:rsid w:val="00A14D7D"/>
    <w:rsid w:val="00A65CF7"/>
    <w:rsid w:val="00A81AB4"/>
    <w:rsid w:val="00A851DA"/>
    <w:rsid w:val="00AC7D5B"/>
    <w:rsid w:val="00AE1481"/>
    <w:rsid w:val="00B0415E"/>
    <w:rsid w:val="00B04678"/>
    <w:rsid w:val="00BC46DF"/>
    <w:rsid w:val="00C03577"/>
    <w:rsid w:val="00C35D78"/>
    <w:rsid w:val="00C53029"/>
    <w:rsid w:val="00C65FEA"/>
    <w:rsid w:val="00CA0AC2"/>
    <w:rsid w:val="00CB4D0A"/>
    <w:rsid w:val="00CB5C0E"/>
    <w:rsid w:val="00CC2FB3"/>
    <w:rsid w:val="00CC575A"/>
    <w:rsid w:val="00CE6978"/>
    <w:rsid w:val="00CF123B"/>
    <w:rsid w:val="00D039AC"/>
    <w:rsid w:val="00D427DE"/>
    <w:rsid w:val="00D5587D"/>
    <w:rsid w:val="00D707CC"/>
    <w:rsid w:val="00D821FE"/>
    <w:rsid w:val="00DB0793"/>
    <w:rsid w:val="00E00821"/>
    <w:rsid w:val="00E04DB4"/>
    <w:rsid w:val="00E30679"/>
    <w:rsid w:val="00E3137D"/>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6F845"/>
  <w15:docId w15:val="{5324FBC0-D851-4836-BBCB-8E516CF3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0184F-474E-4926-B978-B29FFBE8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magda oswiata</cp:lastModifiedBy>
  <cp:revision>2</cp:revision>
  <dcterms:created xsi:type="dcterms:W3CDTF">2019-07-15T16:41:00Z</dcterms:created>
  <dcterms:modified xsi:type="dcterms:W3CDTF">2019-07-15T16:41:00Z</dcterms:modified>
</cp:coreProperties>
</file>