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CBB7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764CB9F" wp14:editId="50E47D1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71B3D5" w14:textId="77777777" w:rsidR="00607874" w:rsidRDefault="00D10F7C" w:rsidP="00A851DA">
      <w:pPr>
        <w:rPr>
          <w:lang w:val="en-US"/>
        </w:rPr>
      </w:pPr>
      <w:r>
        <w:rPr>
          <w:noProof/>
          <w:lang w:val="en-US" w:eastAsia="zh-TW"/>
        </w:rPr>
        <w:pict w14:anchorId="689F852A">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655F591" w14:textId="77777777" w:rsidR="00D10F7C" w:rsidRDefault="00D10F7C" w:rsidP="00405895">
                  <w:pPr>
                    <w:jc w:val="center"/>
                    <w:rPr>
                      <w:b/>
                      <w:bCs/>
                      <w:color w:val="002060"/>
                      <w:sz w:val="44"/>
                      <w:szCs w:val="40"/>
                    </w:rPr>
                  </w:pPr>
                  <w:r>
                    <w:rPr>
                      <w:sz w:val="24"/>
                    </w:rPr>
                    <w:t xml:space="preserve">   </w:t>
                  </w:r>
                  <w:r>
                    <w:rPr>
                      <w:b/>
                      <w:bCs/>
                      <w:color w:val="002060"/>
                      <w:sz w:val="44"/>
                      <w:szCs w:val="40"/>
                    </w:rPr>
                    <w:t>Assignment Cover Sheet</w:t>
                  </w:r>
                </w:p>
                <w:p w14:paraId="2ABA6A22" w14:textId="77777777" w:rsidR="00D10F7C" w:rsidRDefault="00D10F7C"/>
              </w:txbxContent>
            </v:textbox>
          </v:shape>
        </w:pict>
      </w:r>
    </w:p>
    <w:p w14:paraId="690CAACC" w14:textId="77777777" w:rsidR="00607874" w:rsidRDefault="00607874" w:rsidP="00A851DA">
      <w:pPr>
        <w:rPr>
          <w:lang w:val="en-US"/>
        </w:rPr>
      </w:pPr>
    </w:p>
    <w:p w14:paraId="26014BB2" w14:textId="77777777" w:rsidR="00607874" w:rsidRDefault="00607874" w:rsidP="00A851DA">
      <w:pPr>
        <w:rPr>
          <w:lang w:val="en-US"/>
        </w:rPr>
      </w:pPr>
    </w:p>
    <w:p w14:paraId="1AC1C19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81594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2D3E4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0BA59D8" w14:textId="74A4AC1C" w:rsidR="00A851DA" w:rsidRPr="00B0415E" w:rsidRDefault="00137D73">
            <w:pPr>
              <w:pStyle w:val="Default"/>
              <w:rPr>
                <w:rFonts w:asciiTheme="minorHAnsi" w:hAnsiTheme="minorHAnsi"/>
              </w:rPr>
            </w:pPr>
            <w:r>
              <w:rPr>
                <w:rFonts w:asciiTheme="minorHAnsi" w:hAnsiTheme="minorHAnsi"/>
              </w:rPr>
              <w:t>Darren Green</w:t>
            </w:r>
          </w:p>
        </w:tc>
      </w:tr>
      <w:tr w:rsidR="00A851DA" w:rsidRPr="00B0415E" w14:paraId="210619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F1B4D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B2F24C" w14:textId="29EDF6AE" w:rsidR="00A851DA" w:rsidRPr="00B0415E" w:rsidRDefault="00521B86">
            <w:pPr>
              <w:pStyle w:val="Default"/>
              <w:rPr>
                <w:rFonts w:asciiTheme="minorHAnsi" w:hAnsiTheme="minorHAnsi"/>
              </w:rPr>
            </w:pPr>
            <w:r>
              <w:rPr>
                <w:rFonts w:asciiTheme="minorHAnsi" w:hAnsiTheme="minorHAnsi"/>
              </w:rPr>
              <w:t>20996</w:t>
            </w:r>
          </w:p>
        </w:tc>
      </w:tr>
      <w:tr w:rsidR="00A851DA" w:rsidRPr="00B0415E" w14:paraId="59A5D3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190FF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6872512" w14:textId="162AEDBE" w:rsidR="00A851DA" w:rsidRPr="00B0415E" w:rsidRDefault="00521B86">
            <w:pPr>
              <w:pStyle w:val="Default"/>
              <w:rPr>
                <w:rFonts w:asciiTheme="minorHAnsi" w:hAnsiTheme="minorHAnsi"/>
              </w:rPr>
            </w:pPr>
            <w:r>
              <w:rPr>
                <w:rFonts w:asciiTheme="minorHAnsi" w:hAnsiTheme="minorHAnsi"/>
              </w:rPr>
              <w:t>Level 4 Diploma in Risk Management</w:t>
            </w:r>
          </w:p>
        </w:tc>
      </w:tr>
      <w:tr w:rsidR="00A851DA" w:rsidRPr="00B0415E" w14:paraId="45E9B2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C0C26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EFD5CC" w14:textId="07EF5743" w:rsidR="00A851DA" w:rsidRPr="00B0415E" w:rsidRDefault="00521B86">
            <w:r>
              <w:t>4</w:t>
            </w:r>
          </w:p>
        </w:tc>
      </w:tr>
    </w:tbl>
    <w:p w14:paraId="317D2516" w14:textId="77777777" w:rsidR="00CC2FB3" w:rsidRDefault="00CC2FB3" w:rsidP="00A851DA">
      <w:pPr>
        <w:rPr>
          <w:b/>
          <w:lang w:val="en-US"/>
        </w:rPr>
      </w:pPr>
    </w:p>
    <w:p w14:paraId="5AB5C6BD" w14:textId="73975A91"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14:paraId="07D7AC9B" w14:textId="77777777" w:rsidTr="00CC2FB3">
        <w:tc>
          <w:tcPr>
            <w:tcW w:w="9242" w:type="dxa"/>
          </w:tcPr>
          <w:p w14:paraId="416BE4B0" w14:textId="74F1E153" w:rsidR="00137D73" w:rsidRPr="00137D73" w:rsidRDefault="00137D73" w:rsidP="00137D73">
            <w:pPr>
              <w:autoSpaceDE w:val="0"/>
              <w:autoSpaceDN w:val="0"/>
              <w:adjustRightInd w:val="0"/>
              <w:rPr>
                <w:rFonts w:ascii="Calibri" w:hAnsi="Calibri" w:cs="Calibri"/>
                <w:color w:val="000000"/>
                <w:sz w:val="24"/>
                <w:szCs w:val="24"/>
              </w:rPr>
            </w:pPr>
          </w:p>
          <w:p w14:paraId="633105FB" w14:textId="60111D36" w:rsidR="00137D73" w:rsidRDefault="00137D73" w:rsidP="009A131E">
            <w:pPr>
              <w:autoSpaceDE w:val="0"/>
              <w:autoSpaceDN w:val="0"/>
              <w:adjustRightInd w:val="0"/>
              <w:jc w:val="both"/>
              <w:rPr>
                <w:rFonts w:ascii="Arial" w:hAnsi="Arial" w:cs="Arial"/>
                <w:b/>
                <w:bCs/>
                <w:color w:val="000000"/>
                <w:sz w:val="24"/>
                <w:szCs w:val="24"/>
              </w:rPr>
            </w:pPr>
            <w:r w:rsidRPr="00137D73">
              <w:rPr>
                <w:rFonts w:ascii="Arial" w:hAnsi="Arial" w:cs="Arial"/>
                <w:color w:val="000000"/>
                <w:sz w:val="24"/>
                <w:szCs w:val="24"/>
              </w:rPr>
              <w:t xml:space="preserve"> </w:t>
            </w:r>
            <w:r w:rsidRPr="00137D73">
              <w:rPr>
                <w:rFonts w:ascii="Arial" w:hAnsi="Arial" w:cs="Arial"/>
                <w:b/>
                <w:bCs/>
                <w:color w:val="000000"/>
                <w:sz w:val="24"/>
                <w:szCs w:val="24"/>
              </w:rPr>
              <w:t xml:space="preserve">Assessment 4 Total Marks: 30 </w:t>
            </w:r>
          </w:p>
          <w:p w14:paraId="0B9A9044" w14:textId="77777777" w:rsidR="00936DED" w:rsidRPr="00137D73" w:rsidRDefault="00936DED" w:rsidP="009A131E">
            <w:pPr>
              <w:autoSpaceDE w:val="0"/>
              <w:autoSpaceDN w:val="0"/>
              <w:adjustRightInd w:val="0"/>
              <w:jc w:val="both"/>
              <w:rPr>
                <w:rFonts w:ascii="Arial" w:hAnsi="Arial" w:cs="Arial"/>
                <w:color w:val="000000"/>
                <w:sz w:val="24"/>
                <w:szCs w:val="24"/>
              </w:rPr>
            </w:pPr>
          </w:p>
          <w:p w14:paraId="6ABF6A6A" w14:textId="2CF3ACC0" w:rsidR="00137D73" w:rsidRPr="004B3288" w:rsidRDefault="00137D73" w:rsidP="009A131E">
            <w:pPr>
              <w:pStyle w:val="ListParagraph"/>
              <w:numPr>
                <w:ilvl w:val="0"/>
                <w:numId w:val="2"/>
              </w:numPr>
              <w:autoSpaceDE w:val="0"/>
              <w:autoSpaceDN w:val="0"/>
              <w:adjustRightInd w:val="0"/>
              <w:spacing w:after="56"/>
              <w:jc w:val="both"/>
              <w:rPr>
                <w:rFonts w:ascii="Arial" w:hAnsi="Arial" w:cs="Arial"/>
                <w:b/>
                <w:color w:val="000000"/>
                <w:sz w:val="24"/>
                <w:szCs w:val="24"/>
              </w:rPr>
            </w:pPr>
            <w:r w:rsidRPr="004B3288">
              <w:rPr>
                <w:rFonts w:ascii="Arial" w:hAnsi="Arial" w:cs="Arial"/>
                <w:b/>
                <w:color w:val="000000"/>
                <w:sz w:val="24"/>
                <w:szCs w:val="24"/>
              </w:rPr>
              <w:t xml:space="preserve">Give Short answers for the following questions: (14) </w:t>
            </w:r>
          </w:p>
          <w:p w14:paraId="4E3A4847" w14:textId="77777777" w:rsidR="00521B86" w:rsidRPr="004B3288" w:rsidRDefault="00521B86" w:rsidP="009A131E">
            <w:pPr>
              <w:autoSpaceDE w:val="0"/>
              <w:autoSpaceDN w:val="0"/>
              <w:adjustRightInd w:val="0"/>
              <w:spacing w:after="56"/>
              <w:ind w:left="360"/>
              <w:jc w:val="both"/>
              <w:rPr>
                <w:rFonts w:ascii="Arial" w:hAnsi="Arial" w:cs="Arial"/>
                <w:b/>
                <w:color w:val="000000"/>
                <w:sz w:val="24"/>
                <w:szCs w:val="24"/>
              </w:rPr>
            </w:pPr>
          </w:p>
          <w:p w14:paraId="4C62447E" w14:textId="27D121F1" w:rsidR="00137D73" w:rsidRPr="004B3288" w:rsidRDefault="00137D73" w:rsidP="009A131E">
            <w:pPr>
              <w:pStyle w:val="ListParagraph"/>
              <w:numPr>
                <w:ilvl w:val="0"/>
                <w:numId w:val="3"/>
              </w:numPr>
              <w:autoSpaceDE w:val="0"/>
              <w:autoSpaceDN w:val="0"/>
              <w:adjustRightInd w:val="0"/>
              <w:spacing w:after="56"/>
              <w:jc w:val="both"/>
              <w:rPr>
                <w:rFonts w:ascii="Arial" w:hAnsi="Arial" w:cs="Arial"/>
                <w:b/>
                <w:color w:val="000000"/>
                <w:sz w:val="24"/>
                <w:szCs w:val="24"/>
              </w:rPr>
            </w:pPr>
            <w:r w:rsidRPr="004B3288">
              <w:rPr>
                <w:rFonts w:ascii="Arial" w:hAnsi="Arial" w:cs="Arial"/>
                <w:b/>
                <w:color w:val="000000"/>
                <w:sz w:val="24"/>
                <w:szCs w:val="24"/>
              </w:rPr>
              <w:t xml:space="preserve">What type of information does a business risk analysis give? </w:t>
            </w:r>
          </w:p>
          <w:p w14:paraId="519DA509" w14:textId="708BFDEE" w:rsidR="004B3288" w:rsidRPr="004B3288" w:rsidRDefault="004B3288" w:rsidP="009A131E">
            <w:pPr>
              <w:pStyle w:val="ListParagraph"/>
              <w:autoSpaceDE w:val="0"/>
              <w:autoSpaceDN w:val="0"/>
              <w:adjustRightInd w:val="0"/>
              <w:spacing w:after="56"/>
              <w:ind w:left="1080"/>
              <w:jc w:val="both"/>
              <w:rPr>
                <w:rFonts w:ascii="Arial" w:hAnsi="Arial" w:cs="Arial"/>
                <w:b/>
                <w:color w:val="000000"/>
                <w:sz w:val="24"/>
                <w:szCs w:val="24"/>
              </w:rPr>
            </w:pPr>
          </w:p>
          <w:p w14:paraId="45997504" w14:textId="6CE0BBEA" w:rsidR="004B3288" w:rsidRDefault="00D83CE3" w:rsidP="009A131E">
            <w:pPr>
              <w:autoSpaceDE w:val="0"/>
              <w:autoSpaceDN w:val="0"/>
              <w:adjustRightInd w:val="0"/>
              <w:spacing w:after="56"/>
              <w:jc w:val="both"/>
              <w:rPr>
                <w:rFonts w:ascii="Arial" w:hAnsi="Arial" w:cs="Arial"/>
                <w:color w:val="000000"/>
                <w:sz w:val="24"/>
                <w:szCs w:val="24"/>
              </w:rPr>
            </w:pPr>
            <w:r w:rsidRPr="00D83CE3">
              <w:rPr>
                <w:rFonts w:ascii="Arial" w:hAnsi="Arial" w:cs="Arial"/>
                <w:color w:val="000000"/>
                <w:sz w:val="24"/>
                <w:szCs w:val="24"/>
              </w:rPr>
              <w:t xml:space="preserve">There are </w:t>
            </w:r>
            <w:r>
              <w:rPr>
                <w:rFonts w:ascii="Arial" w:hAnsi="Arial" w:cs="Arial"/>
                <w:color w:val="000000"/>
                <w:sz w:val="24"/>
                <w:szCs w:val="24"/>
              </w:rPr>
              <w:t xml:space="preserve">several key types of information provided by a risk </w:t>
            </w:r>
            <w:r w:rsidR="000D5D04">
              <w:rPr>
                <w:rFonts w:ascii="Arial" w:hAnsi="Arial" w:cs="Arial"/>
                <w:color w:val="000000"/>
                <w:sz w:val="24"/>
                <w:szCs w:val="24"/>
              </w:rPr>
              <w:t>analysis:</w:t>
            </w:r>
          </w:p>
          <w:p w14:paraId="1B1836E8" w14:textId="0AFF238C" w:rsidR="00D83CE3" w:rsidRDefault="00D83CE3" w:rsidP="009A131E">
            <w:pPr>
              <w:autoSpaceDE w:val="0"/>
              <w:autoSpaceDN w:val="0"/>
              <w:adjustRightInd w:val="0"/>
              <w:spacing w:after="56"/>
              <w:jc w:val="both"/>
              <w:rPr>
                <w:rFonts w:ascii="Arial" w:hAnsi="Arial" w:cs="Arial"/>
                <w:color w:val="000000"/>
                <w:sz w:val="24"/>
                <w:szCs w:val="24"/>
              </w:rPr>
            </w:pPr>
          </w:p>
          <w:p w14:paraId="79036D59" w14:textId="6229F54B" w:rsidR="00D83CE3" w:rsidRDefault="00D83CE3" w:rsidP="009A131E">
            <w:pPr>
              <w:pStyle w:val="ListParagraph"/>
              <w:numPr>
                <w:ilvl w:val="0"/>
                <w:numId w:val="4"/>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What the business does, and in general terms what is its background.</w:t>
            </w:r>
          </w:p>
          <w:p w14:paraId="7EB41F93" w14:textId="359142DF" w:rsidR="00D83CE3" w:rsidRDefault="00730CCE" w:rsidP="009A131E">
            <w:pPr>
              <w:pStyle w:val="ListParagraph"/>
              <w:numPr>
                <w:ilvl w:val="0"/>
                <w:numId w:val="4"/>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What the</w:t>
            </w:r>
            <w:r w:rsidR="00D83CE3">
              <w:rPr>
                <w:rFonts w:ascii="Arial" w:hAnsi="Arial" w:cs="Arial"/>
                <w:color w:val="000000"/>
                <w:sz w:val="24"/>
                <w:szCs w:val="24"/>
              </w:rPr>
              <w:t xml:space="preserve"> specific risk</w:t>
            </w:r>
            <w:r w:rsidR="004D2E54">
              <w:rPr>
                <w:rFonts w:ascii="Arial" w:hAnsi="Arial" w:cs="Arial"/>
                <w:color w:val="000000"/>
                <w:sz w:val="24"/>
                <w:szCs w:val="24"/>
              </w:rPr>
              <w:t>/</w:t>
            </w:r>
            <w:r w:rsidR="000D5D04">
              <w:rPr>
                <w:rFonts w:ascii="Arial" w:hAnsi="Arial" w:cs="Arial"/>
                <w:color w:val="000000"/>
                <w:sz w:val="24"/>
                <w:szCs w:val="24"/>
              </w:rPr>
              <w:t>s is</w:t>
            </w:r>
            <w:r>
              <w:rPr>
                <w:rFonts w:ascii="Arial" w:hAnsi="Arial" w:cs="Arial"/>
                <w:color w:val="000000"/>
                <w:sz w:val="24"/>
                <w:szCs w:val="24"/>
              </w:rPr>
              <w:t xml:space="preserve"> </w:t>
            </w:r>
            <w:r w:rsidR="004D2E54">
              <w:rPr>
                <w:rFonts w:ascii="Arial" w:hAnsi="Arial" w:cs="Arial"/>
                <w:color w:val="000000"/>
                <w:sz w:val="24"/>
                <w:szCs w:val="24"/>
              </w:rPr>
              <w:t>or</w:t>
            </w:r>
            <w:r w:rsidR="00936DED">
              <w:rPr>
                <w:rFonts w:ascii="Arial" w:hAnsi="Arial" w:cs="Arial"/>
                <w:color w:val="000000"/>
                <w:sz w:val="24"/>
                <w:szCs w:val="24"/>
              </w:rPr>
              <w:t xml:space="preserve"> </w:t>
            </w:r>
            <w:r w:rsidR="000D5D04">
              <w:rPr>
                <w:rFonts w:ascii="Arial" w:hAnsi="Arial" w:cs="Arial"/>
                <w:color w:val="000000"/>
                <w:sz w:val="24"/>
                <w:szCs w:val="24"/>
              </w:rPr>
              <w:t>are,</w:t>
            </w:r>
            <w:r w:rsidR="00D83CE3">
              <w:rPr>
                <w:rFonts w:ascii="Arial" w:hAnsi="Arial" w:cs="Arial"/>
                <w:color w:val="000000"/>
                <w:sz w:val="24"/>
                <w:szCs w:val="24"/>
              </w:rPr>
              <w:t xml:space="preserve"> i.e. this project, or thi</w:t>
            </w:r>
            <w:r>
              <w:rPr>
                <w:rFonts w:ascii="Arial" w:hAnsi="Arial" w:cs="Arial"/>
                <w:color w:val="000000"/>
                <w:sz w:val="24"/>
                <w:szCs w:val="24"/>
              </w:rPr>
              <w:t>s IT system</w:t>
            </w:r>
            <w:r w:rsidR="00D83CE3">
              <w:rPr>
                <w:rFonts w:ascii="Arial" w:hAnsi="Arial" w:cs="Arial"/>
                <w:color w:val="000000"/>
                <w:sz w:val="24"/>
                <w:szCs w:val="24"/>
              </w:rPr>
              <w:t xml:space="preserve"> etc.</w:t>
            </w:r>
          </w:p>
          <w:p w14:paraId="5AAFFBE8" w14:textId="71868E17" w:rsidR="00730CCE" w:rsidRDefault="00730CCE" w:rsidP="009A131E">
            <w:pPr>
              <w:pStyle w:val="ListParagraph"/>
              <w:numPr>
                <w:ilvl w:val="0"/>
                <w:numId w:val="4"/>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The timescale</w:t>
            </w:r>
            <w:r w:rsidR="004D2E54">
              <w:rPr>
                <w:rFonts w:ascii="Arial" w:hAnsi="Arial" w:cs="Arial"/>
                <w:color w:val="000000"/>
                <w:sz w:val="24"/>
                <w:szCs w:val="24"/>
              </w:rPr>
              <w:t xml:space="preserve"> that</w:t>
            </w:r>
            <w:r>
              <w:rPr>
                <w:rFonts w:ascii="Arial" w:hAnsi="Arial" w:cs="Arial"/>
                <w:color w:val="000000"/>
                <w:sz w:val="24"/>
                <w:szCs w:val="24"/>
              </w:rPr>
              <w:t xml:space="preserve"> the above, should be managed within.</w:t>
            </w:r>
          </w:p>
          <w:p w14:paraId="1B4F7F59" w14:textId="77777777" w:rsidR="00730CCE" w:rsidRDefault="00730CCE" w:rsidP="009A131E">
            <w:pPr>
              <w:pStyle w:val="ListParagraph"/>
              <w:autoSpaceDE w:val="0"/>
              <w:autoSpaceDN w:val="0"/>
              <w:adjustRightInd w:val="0"/>
              <w:spacing w:after="56"/>
              <w:jc w:val="both"/>
              <w:rPr>
                <w:rFonts w:ascii="Arial" w:hAnsi="Arial" w:cs="Arial"/>
                <w:color w:val="000000"/>
                <w:sz w:val="24"/>
                <w:szCs w:val="24"/>
              </w:rPr>
            </w:pPr>
          </w:p>
          <w:p w14:paraId="3F00F72A" w14:textId="70AFDCCB" w:rsidR="00730CCE" w:rsidRDefault="00730CCE" w:rsidP="009A131E">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Basically, </w:t>
            </w:r>
            <w:r w:rsidR="004D2E54">
              <w:rPr>
                <w:rFonts w:ascii="Arial" w:hAnsi="Arial" w:cs="Arial"/>
                <w:color w:val="000000"/>
                <w:sz w:val="24"/>
                <w:szCs w:val="24"/>
              </w:rPr>
              <w:t xml:space="preserve">the analysis is; </w:t>
            </w:r>
            <w:r>
              <w:rPr>
                <w:rFonts w:ascii="Arial" w:hAnsi="Arial" w:cs="Arial"/>
                <w:color w:val="000000"/>
                <w:sz w:val="24"/>
                <w:szCs w:val="24"/>
              </w:rPr>
              <w:t xml:space="preserve">what are the risks of doing </w:t>
            </w:r>
            <w:r w:rsidR="0019720D">
              <w:rPr>
                <w:rFonts w:ascii="Arial" w:hAnsi="Arial" w:cs="Arial"/>
                <w:color w:val="000000"/>
                <w:sz w:val="24"/>
                <w:szCs w:val="24"/>
              </w:rPr>
              <w:t>‘</w:t>
            </w:r>
            <w:r>
              <w:rPr>
                <w:rFonts w:ascii="Arial" w:hAnsi="Arial" w:cs="Arial"/>
                <w:color w:val="000000"/>
                <w:sz w:val="24"/>
                <w:szCs w:val="24"/>
              </w:rPr>
              <w:t>this</w:t>
            </w:r>
            <w:r w:rsidR="0019720D">
              <w:rPr>
                <w:rFonts w:ascii="Arial" w:hAnsi="Arial" w:cs="Arial"/>
                <w:color w:val="000000"/>
                <w:sz w:val="24"/>
                <w:szCs w:val="24"/>
              </w:rPr>
              <w:t>’</w:t>
            </w:r>
            <w:r>
              <w:rPr>
                <w:rFonts w:ascii="Arial" w:hAnsi="Arial" w:cs="Arial"/>
                <w:color w:val="000000"/>
                <w:sz w:val="24"/>
                <w:szCs w:val="24"/>
              </w:rPr>
              <w:t xml:space="preserve">, by </w:t>
            </w:r>
            <w:r w:rsidR="0019720D">
              <w:rPr>
                <w:rFonts w:ascii="Arial" w:hAnsi="Arial" w:cs="Arial"/>
                <w:color w:val="000000"/>
                <w:sz w:val="24"/>
                <w:szCs w:val="24"/>
              </w:rPr>
              <w:t>‘</w:t>
            </w:r>
            <w:r>
              <w:rPr>
                <w:rFonts w:ascii="Arial" w:hAnsi="Arial" w:cs="Arial"/>
                <w:color w:val="000000"/>
                <w:sz w:val="24"/>
                <w:szCs w:val="24"/>
              </w:rPr>
              <w:t>when</w:t>
            </w:r>
            <w:r w:rsidR="0019720D">
              <w:rPr>
                <w:rFonts w:ascii="Arial" w:hAnsi="Arial" w:cs="Arial"/>
                <w:color w:val="000000"/>
                <w:sz w:val="24"/>
                <w:szCs w:val="24"/>
              </w:rPr>
              <w:t>’</w:t>
            </w:r>
            <w:r w:rsidR="003E36A1">
              <w:rPr>
                <w:rFonts w:ascii="Arial" w:hAnsi="Arial" w:cs="Arial"/>
                <w:color w:val="000000"/>
                <w:sz w:val="24"/>
                <w:szCs w:val="24"/>
              </w:rPr>
              <w:t>, and benefits the business by:</w:t>
            </w:r>
          </w:p>
          <w:p w14:paraId="25B64A2A" w14:textId="5D47EED2" w:rsidR="003E36A1" w:rsidRDefault="003E36A1" w:rsidP="009A131E">
            <w:pPr>
              <w:autoSpaceDE w:val="0"/>
              <w:autoSpaceDN w:val="0"/>
              <w:adjustRightInd w:val="0"/>
              <w:spacing w:after="56"/>
              <w:jc w:val="both"/>
              <w:rPr>
                <w:rFonts w:ascii="Arial" w:hAnsi="Arial" w:cs="Arial"/>
                <w:color w:val="000000"/>
                <w:sz w:val="24"/>
                <w:szCs w:val="24"/>
              </w:rPr>
            </w:pPr>
          </w:p>
          <w:p w14:paraId="07727CA7" w14:textId="77136CB6" w:rsidR="003E36A1" w:rsidRDefault="003E36A1" w:rsidP="009A131E">
            <w:pPr>
              <w:pStyle w:val="ListParagraph"/>
              <w:numPr>
                <w:ilvl w:val="0"/>
                <w:numId w:val="12"/>
              </w:numPr>
              <w:autoSpaceDE w:val="0"/>
              <w:autoSpaceDN w:val="0"/>
              <w:adjustRightInd w:val="0"/>
              <w:jc w:val="both"/>
              <w:rPr>
                <w:rFonts w:ascii="Arial" w:hAnsi="Arial" w:cs="Arial"/>
                <w:sz w:val="24"/>
                <w:szCs w:val="24"/>
              </w:rPr>
            </w:pPr>
            <w:r w:rsidRPr="003E36A1">
              <w:rPr>
                <w:rFonts w:ascii="Arial" w:hAnsi="Arial" w:cs="Arial"/>
                <w:sz w:val="24"/>
                <w:szCs w:val="24"/>
              </w:rPr>
              <w:t>Providing assurance that greatest risks have been</w:t>
            </w:r>
            <w:r>
              <w:rPr>
                <w:rFonts w:ascii="Arial" w:hAnsi="Arial" w:cs="Arial"/>
                <w:sz w:val="24"/>
                <w:szCs w:val="24"/>
              </w:rPr>
              <w:t xml:space="preserve"> </w:t>
            </w:r>
            <w:r w:rsidRPr="003E36A1">
              <w:rPr>
                <w:rFonts w:ascii="Arial" w:hAnsi="Arial" w:cs="Arial"/>
                <w:sz w:val="24"/>
                <w:szCs w:val="24"/>
              </w:rPr>
              <w:t>identified and addressed</w:t>
            </w:r>
            <w:r>
              <w:rPr>
                <w:rFonts w:ascii="Arial" w:hAnsi="Arial" w:cs="Arial"/>
                <w:sz w:val="24"/>
                <w:szCs w:val="24"/>
              </w:rPr>
              <w:t>.</w:t>
            </w:r>
          </w:p>
          <w:p w14:paraId="4E24D9D9" w14:textId="1CBB427E" w:rsidR="003E36A1" w:rsidRDefault="003E36A1" w:rsidP="009A131E">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Affording</w:t>
            </w:r>
            <w:r w:rsidRPr="003E36A1">
              <w:rPr>
                <w:rFonts w:ascii="Arial" w:hAnsi="Arial" w:cs="Arial"/>
                <w:sz w:val="24"/>
                <w:szCs w:val="24"/>
              </w:rPr>
              <w:t xml:space="preserve"> an </w:t>
            </w:r>
            <w:r>
              <w:rPr>
                <w:rFonts w:ascii="Arial" w:hAnsi="Arial" w:cs="Arial"/>
                <w:sz w:val="24"/>
                <w:szCs w:val="24"/>
              </w:rPr>
              <w:t>i</w:t>
            </w:r>
            <w:r w:rsidRPr="003E36A1">
              <w:rPr>
                <w:rFonts w:ascii="Arial" w:hAnsi="Arial" w:cs="Arial"/>
                <w:sz w:val="24"/>
                <w:szCs w:val="24"/>
              </w:rPr>
              <w:t>ncreased understanding of risks</w:t>
            </w:r>
            <w:r>
              <w:rPr>
                <w:rFonts w:ascii="Arial" w:hAnsi="Arial" w:cs="Arial"/>
                <w:sz w:val="24"/>
                <w:szCs w:val="24"/>
              </w:rPr>
              <w:t xml:space="preserve"> to the business.</w:t>
            </w:r>
          </w:p>
          <w:p w14:paraId="76C64919" w14:textId="6B38460F" w:rsidR="003E36A1" w:rsidRDefault="003E36A1" w:rsidP="009A131E">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Presenting</w:t>
            </w:r>
            <w:r w:rsidRPr="003E36A1">
              <w:rPr>
                <w:rFonts w:ascii="Arial" w:hAnsi="Arial" w:cs="Arial"/>
                <w:sz w:val="24"/>
                <w:szCs w:val="24"/>
              </w:rPr>
              <w:t xml:space="preserve"> a </w:t>
            </w:r>
            <w:r>
              <w:rPr>
                <w:rFonts w:ascii="Arial" w:hAnsi="Arial" w:cs="Arial"/>
                <w:sz w:val="24"/>
                <w:szCs w:val="24"/>
              </w:rPr>
              <w:t>m</w:t>
            </w:r>
            <w:r w:rsidRPr="003E36A1">
              <w:rPr>
                <w:rFonts w:ascii="Arial" w:hAnsi="Arial" w:cs="Arial"/>
                <w:sz w:val="24"/>
                <w:szCs w:val="24"/>
              </w:rPr>
              <w:t>echanism for reaching consensus</w:t>
            </w:r>
            <w:r>
              <w:rPr>
                <w:rFonts w:ascii="Arial" w:hAnsi="Arial" w:cs="Arial"/>
                <w:sz w:val="24"/>
                <w:szCs w:val="24"/>
              </w:rPr>
              <w:t>.</w:t>
            </w:r>
          </w:p>
          <w:p w14:paraId="2FEF3A2C" w14:textId="46DF225E" w:rsidR="003E36A1" w:rsidRDefault="003E36A1" w:rsidP="009A131E">
            <w:pPr>
              <w:pStyle w:val="ListParagraph"/>
              <w:numPr>
                <w:ilvl w:val="0"/>
                <w:numId w:val="12"/>
              </w:numPr>
              <w:autoSpaceDE w:val="0"/>
              <w:autoSpaceDN w:val="0"/>
              <w:adjustRightInd w:val="0"/>
              <w:jc w:val="both"/>
              <w:rPr>
                <w:rFonts w:ascii="Arial" w:hAnsi="Arial" w:cs="Arial"/>
                <w:sz w:val="24"/>
                <w:szCs w:val="24"/>
              </w:rPr>
            </w:pPr>
            <w:r>
              <w:rPr>
                <w:rFonts w:ascii="Arial" w:hAnsi="Arial" w:cs="Arial"/>
                <w:sz w:val="24"/>
                <w:szCs w:val="24"/>
              </w:rPr>
              <w:t>Allowing greater s</w:t>
            </w:r>
            <w:r w:rsidRPr="003E36A1">
              <w:rPr>
                <w:rFonts w:ascii="Arial" w:hAnsi="Arial" w:cs="Arial"/>
                <w:sz w:val="24"/>
                <w:szCs w:val="24"/>
              </w:rPr>
              <w:t>upport for needed controls</w:t>
            </w:r>
            <w:r>
              <w:rPr>
                <w:rFonts w:ascii="Arial" w:hAnsi="Arial" w:cs="Arial"/>
                <w:sz w:val="24"/>
                <w:szCs w:val="24"/>
              </w:rPr>
              <w:t>.</w:t>
            </w:r>
          </w:p>
          <w:p w14:paraId="2BA1C5A8" w14:textId="38459BE8" w:rsidR="003E36A1" w:rsidRPr="003E36A1" w:rsidRDefault="003E36A1" w:rsidP="009A131E">
            <w:pPr>
              <w:pStyle w:val="ListParagraph"/>
              <w:numPr>
                <w:ilvl w:val="0"/>
                <w:numId w:val="12"/>
              </w:numPr>
              <w:autoSpaceDE w:val="0"/>
              <w:autoSpaceDN w:val="0"/>
              <w:adjustRightInd w:val="0"/>
              <w:spacing w:after="56"/>
              <w:jc w:val="both"/>
              <w:rPr>
                <w:rFonts w:ascii="Arial" w:hAnsi="Arial" w:cs="Arial"/>
                <w:color w:val="000000"/>
                <w:sz w:val="24"/>
                <w:szCs w:val="24"/>
              </w:rPr>
            </w:pPr>
            <w:r w:rsidRPr="003E36A1">
              <w:rPr>
                <w:rFonts w:ascii="Arial" w:hAnsi="Arial" w:cs="Arial"/>
                <w:sz w:val="24"/>
                <w:szCs w:val="24"/>
              </w:rPr>
              <w:t xml:space="preserve">Providing improved </w:t>
            </w:r>
            <w:r>
              <w:rPr>
                <w:rFonts w:ascii="Arial" w:hAnsi="Arial" w:cs="Arial"/>
                <w:sz w:val="24"/>
                <w:szCs w:val="24"/>
              </w:rPr>
              <w:t>m</w:t>
            </w:r>
            <w:r w:rsidRPr="003E36A1">
              <w:rPr>
                <w:rFonts w:ascii="Arial" w:hAnsi="Arial" w:cs="Arial"/>
                <w:sz w:val="24"/>
                <w:szCs w:val="24"/>
              </w:rPr>
              <w:t>eans for communicating results</w:t>
            </w:r>
            <w:r>
              <w:rPr>
                <w:rFonts w:ascii="Arial" w:hAnsi="Arial" w:cs="Arial"/>
                <w:sz w:val="24"/>
                <w:szCs w:val="24"/>
              </w:rPr>
              <w:t>.</w:t>
            </w:r>
          </w:p>
          <w:p w14:paraId="0B989EDC" w14:textId="77777777" w:rsidR="009358CC" w:rsidRPr="00D83CE3" w:rsidRDefault="009358CC" w:rsidP="009A131E">
            <w:pPr>
              <w:autoSpaceDE w:val="0"/>
              <w:autoSpaceDN w:val="0"/>
              <w:adjustRightInd w:val="0"/>
              <w:spacing w:after="56"/>
              <w:jc w:val="both"/>
              <w:rPr>
                <w:rFonts w:ascii="Arial" w:hAnsi="Arial" w:cs="Arial"/>
                <w:b/>
                <w:color w:val="000000"/>
                <w:sz w:val="24"/>
                <w:szCs w:val="24"/>
              </w:rPr>
            </w:pPr>
          </w:p>
          <w:p w14:paraId="2CCA91D0" w14:textId="77777777" w:rsidR="004B3288" w:rsidRPr="004B3288" w:rsidRDefault="004B3288" w:rsidP="009A131E">
            <w:pPr>
              <w:pStyle w:val="ListParagraph"/>
              <w:autoSpaceDE w:val="0"/>
              <w:autoSpaceDN w:val="0"/>
              <w:adjustRightInd w:val="0"/>
              <w:spacing w:after="56"/>
              <w:ind w:left="1080"/>
              <w:jc w:val="both"/>
              <w:rPr>
                <w:rFonts w:ascii="Arial" w:hAnsi="Arial" w:cs="Arial"/>
                <w:b/>
                <w:color w:val="000000"/>
                <w:sz w:val="24"/>
                <w:szCs w:val="24"/>
              </w:rPr>
            </w:pPr>
          </w:p>
          <w:p w14:paraId="70EA6366" w14:textId="7E674B63" w:rsidR="00137D73" w:rsidRPr="004B3288" w:rsidRDefault="00137D73" w:rsidP="009A131E">
            <w:pPr>
              <w:pStyle w:val="ListParagraph"/>
              <w:numPr>
                <w:ilvl w:val="0"/>
                <w:numId w:val="3"/>
              </w:numPr>
              <w:autoSpaceDE w:val="0"/>
              <w:autoSpaceDN w:val="0"/>
              <w:adjustRightInd w:val="0"/>
              <w:spacing w:after="56"/>
              <w:jc w:val="both"/>
              <w:rPr>
                <w:rFonts w:ascii="Arial" w:hAnsi="Arial" w:cs="Arial"/>
                <w:b/>
                <w:color w:val="000000"/>
                <w:sz w:val="24"/>
                <w:szCs w:val="24"/>
              </w:rPr>
            </w:pPr>
            <w:r w:rsidRPr="004B3288">
              <w:rPr>
                <w:rFonts w:ascii="Arial" w:hAnsi="Arial" w:cs="Arial"/>
                <w:b/>
                <w:color w:val="000000"/>
                <w:sz w:val="24"/>
                <w:szCs w:val="24"/>
              </w:rPr>
              <w:t xml:space="preserve">What are the outputs for a business risk analysis? </w:t>
            </w:r>
          </w:p>
          <w:p w14:paraId="66FFCCF9" w14:textId="15A512F0" w:rsidR="004B3288" w:rsidRPr="004B3288" w:rsidRDefault="004B3288" w:rsidP="009A131E">
            <w:pPr>
              <w:pStyle w:val="ListParagraph"/>
              <w:autoSpaceDE w:val="0"/>
              <w:autoSpaceDN w:val="0"/>
              <w:adjustRightInd w:val="0"/>
              <w:spacing w:after="56"/>
              <w:ind w:left="1080"/>
              <w:jc w:val="both"/>
              <w:rPr>
                <w:rFonts w:ascii="Arial" w:hAnsi="Arial" w:cs="Arial"/>
                <w:b/>
                <w:color w:val="000000"/>
                <w:sz w:val="24"/>
                <w:szCs w:val="24"/>
              </w:rPr>
            </w:pPr>
          </w:p>
          <w:p w14:paraId="78D442F9" w14:textId="0963911C" w:rsidR="004B3288" w:rsidRDefault="0019720D" w:rsidP="009A131E">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In very generic terms</w:t>
            </w:r>
            <w:r w:rsidR="004D2E54">
              <w:rPr>
                <w:rFonts w:ascii="Arial" w:hAnsi="Arial" w:cs="Arial"/>
                <w:color w:val="000000"/>
                <w:sz w:val="24"/>
                <w:szCs w:val="24"/>
              </w:rPr>
              <w:t>,</w:t>
            </w:r>
            <w:r>
              <w:rPr>
                <w:rFonts w:ascii="Arial" w:hAnsi="Arial" w:cs="Arial"/>
                <w:color w:val="000000"/>
                <w:sz w:val="24"/>
                <w:szCs w:val="24"/>
              </w:rPr>
              <w:t xml:space="preserve"> the output, is the information that is gained, from the analysis. This information must be recorded and presented in the analysis report. All documentation must be referenced, and easily identified in case of future </w:t>
            </w:r>
            <w:r w:rsidR="004D2E54">
              <w:rPr>
                <w:rFonts w:ascii="Arial" w:hAnsi="Arial" w:cs="Arial"/>
                <w:color w:val="000000"/>
                <w:sz w:val="24"/>
                <w:szCs w:val="24"/>
              </w:rPr>
              <w:t>need</w:t>
            </w:r>
            <w:r>
              <w:rPr>
                <w:rFonts w:ascii="Arial" w:hAnsi="Arial" w:cs="Arial"/>
                <w:color w:val="000000"/>
                <w:sz w:val="24"/>
                <w:szCs w:val="24"/>
              </w:rPr>
              <w:t>.</w:t>
            </w:r>
          </w:p>
          <w:p w14:paraId="4BC299C4" w14:textId="75152900" w:rsidR="002E0D90" w:rsidRDefault="002E0D90" w:rsidP="009A131E">
            <w:pPr>
              <w:autoSpaceDE w:val="0"/>
              <w:autoSpaceDN w:val="0"/>
              <w:adjustRightInd w:val="0"/>
              <w:spacing w:after="56"/>
              <w:jc w:val="both"/>
              <w:rPr>
                <w:rFonts w:ascii="Arial" w:hAnsi="Arial" w:cs="Arial"/>
                <w:color w:val="000000"/>
                <w:sz w:val="24"/>
                <w:szCs w:val="24"/>
              </w:rPr>
            </w:pPr>
          </w:p>
          <w:p w14:paraId="47D2DA0A" w14:textId="77777777" w:rsidR="002609A7" w:rsidRDefault="002609A7" w:rsidP="009A131E">
            <w:pPr>
              <w:autoSpaceDE w:val="0"/>
              <w:autoSpaceDN w:val="0"/>
              <w:adjustRightInd w:val="0"/>
              <w:spacing w:after="56"/>
              <w:jc w:val="both"/>
              <w:rPr>
                <w:rFonts w:ascii="Arial" w:hAnsi="Arial" w:cs="Arial"/>
                <w:color w:val="000000"/>
                <w:sz w:val="24"/>
                <w:szCs w:val="24"/>
              </w:rPr>
            </w:pPr>
          </w:p>
          <w:p w14:paraId="0BD98AD4" w14:textId="7F8DE79A" w:rsidR="002E0D90" w:rsidRDefault="002E0D90" w:rsidP="009A131E">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lastRenderedPageBreak/>
              <w:t xml:space="preserve">There are many areas of risk within the business that must be included </w:t>
            </w:r>
            <w:r w:rsidR="002609A7">
              <w:rPr>
                <w:rFonts w:ascii="Arial" w:hAnsi="Arial" w:cs="Arial"/>
                <w:color w:val="000000"/>
                <w:sz w:val="24"/>
                <w:szCs w:val="24"/>
              </w:rPr>
              <w:t>in</w:t>
            </w:r>
            <w:r>
              <w:rPr>
                <w:rFonts w:ascii="Arial" w:hAnsi="Arial" w:cs="Arial"/>
                <w:color w:val="000000"/>
                <w:sz w:val="24"/>
                <w:szCs w:val="24"/>
              </w:rPr>
              <w:t xml:space="preserve"> the outputs, including:</w:t>
            </w:r>
          </w:p>
          <w:p w14:paraId="644718D7" w14:textId="1690CC6C" w:rsidR="00936DED" w:rsidRDefault="00936DED" w:rsidP="009A131E">
            <w:pPr>
              <w:autoSpaceDE w:val="0"/>
              <w:autoSpaceDN w:val="0"/>
              <w:adjustRightInd w:val="0"/>
              <w:spacing w:after="56"/>
              <w:jc w:val="both"/>
              <w:rPr>
                <w:rFonts w:ascii="Arial" w:hAnsi="Arial" w:cs="Arial"/>
                <w:color w:val="000000"/>
                <w:sz w:val="24"/>
                <w:szCs w:val="24"/>
              </w:rPr>
            </w:pPr>
          </w:p>
          <w:p w14:paraId="7AD821C0" w14:textId="0CFEC7EE" w:rsid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Product risk</w:t>
            </w:r>
            <w:r>
              <w:rPr>
                <w:rFonts w:ascii="HelveticaNeue-Roman" w:hAnsi="HelveticaNeue-Roman" w:cs="HelveticaNeue-Roman"/>
                <w:sz w:val="24"/>
                <w:szCs w:val="24"/>
              </w:rPr>
              <w:t>.</w:t>
            </w:r>
          </w:p>
          <w:p w14:paraId="2E05AC2C" w14:textId="2548A890" w:rsidR="002E0D90"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Security risk</w:t>
            </w:r>
            <w:r>
              <w:rPr>
                <w:rFonts w:ascii="HelveticaNeue-Roman" w:hAnsi="HelveticaNeue-Roman" w:cs="HelveticaNeue-Roman"/>
                <w:sz w:val="24"/>
                <w:szCs w:val="24"/>
              </w:rPr>
              <w:t>.</w:t>
            </w:r>
            <w:r w:rsidRPr="002E0D90">
              <w:rPr>
                <w:rFonts w:ascii="HelveticaNeue-Roman" w:hAnsi="HelveticaNeue-Roman" w:cs="HelveticaNeue-Roman"/>
                <w:sz w:val="24"/>
                <w:szCs w:val="24"/>
              </w:rPr>
              <w:t xml:space="preserve"> </w:t>
            </w:r>
          </w:p>
          <w:p w14:paraId="22E26987" w14:textId="6F777181" w:rsidR="002E0D90"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Information technology risk</w:t>
            </w:r>
            <w:r>
              <w:rPr>
                <w:rFonts w:ascii="HelveticaNeue-Roman" w:hAnsi="HelveticaNeue-Roman" w:cs="HelveticaNeue-Roman"/>
                <w:sz w:val="24"/>
                <w:szCs w:val="24"/>
              </w:rPr>
              <w:t>.</w:t>
            </w:r>
            <w:r w:rsidRPr="002E0D90">
              <w:rPr>
                <w:rFonts w:ascii="HelveticaNeue-Roman" w:hAnsi="HelveticaNeue-Roman" w:cs="HelveticaNeue-Roman"/>
                <w:sz w:val="24"/>
                <w:szCs w:val="24"/>
              </w:rPr>
              <w:t xml:space="preserve"> </w:t>
            </w:r>
          </w:p>
          <w:p w14:paraId="42B2698B" w14:textId="47B10C84" w:rsidR="004B3288"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 xml:space="preserve">Project risk. </w:t>
            </w:r>
          </w:p>
          <w:p w14:paraId="7053E6B6" w14:textId="799AD8FF" w:rsidR="002E0D90"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Financial statement risk</w:t>
            </w:r>
            <w:r>
              <w:rPr>
                <w:rFonts w:ascii="HelveticaNeue-Roman" w:hAnsi="HelveticaNeue-Roman" w:cs="HelveticaNeue-Roman"/>
                <w:sz w:val="24"/>
                <w:szCs w:val="24"/>
              </w:rPr>
              <w:t>.</w:t>
            </w:r>
            <w:r w:rsidRPr="002E0D90">
              <w:rPr>
                <w:rFonts w:ascii="HelveticaNeue-Roman" w:hAnsi="HelveticaNeue-Roman" w:cs="HelveticaNeue-Roman"/>
                <w:sz w:val="24"/>
                <w:szCs w:val="24"/>
              </w:rPr>
              <w:t xml:space="preserve"> </w:t>
            </w:r>
          </w:p>
          <w:p w14:paraId="5CDE1624" w14:textId="4B82F26B" w:rsidR="002E0D90"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Fraud ris</w:t>
            </w:r>
            <w:r>
              <w:rPr>
                <w:rFonts w:ascii="HelveticaNeue-Roman" w:hAnsi="HelveticaNeue-Roman" w:cs="HelveticaNeue-Roman"/>
                <w:sz w:val="24"/>
                <w:szCs w:val="24"/>
              </w:rPr>
              <w:t>k</w:t>
            </w:r>
            <w:r w:rsidRPr="002E0D90">
              <w:rPr>
                <w:rFonts w:ascii="HelveticaNeue-Roman" w:hAnsi="HelveticaNeue-Roman" w:cs="HelveticaNeue-Roman"/>
                <w:sz w:val="24"/>
                <w:szCs w:val="24"/>
              </w:rPr>
              <w:t xml:space="preserve">. </w:t>
            </w:r>
          </w:p>
          <w:p w14:paraId="38E7187C" w14:textId="43A42197" w:rsidR="002E0D90"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Market risk</w:t>
            </w:r>
            <w:r>
              <w:rPr>
                <w:rFonts w:ascii="HelveticaNeue-Roman" w:hAnsi="HelveticaNeue-Roman" w:cs="HelveticaNeue-Roman"/>
                <w:sz w:val="24"/>
                <w:szCs w:val="24"/>
              </w:rPr>
              <w:t>.</w:t>
            </w:r>
          </w:p>
          <w:p w14:paraId="5EC30A07" w14:textId="0CC633B6" w:rsidR="002E0D90"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 xml:space="preserve">Credit </w:t>
            </w:r>
            <w:r>
              <w:rPr>
                <w:rFonts w:ascii="HelveticaNeue-Roman" w:hAnsi="HelveticaNeue-Roman" w:cs="HelveticaNeue-Roman"/>
                <w:sz w:val="24"/>
                <w:szCs w:val="24"/>
              </w:rPr>
              <w:t>risk.</w:t>
            </w:r>
          </w:p>
          <w:p w14:paraId="6F4F5E7B" w14:textId="7F9DE838" w:rsidR="002E0D90"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Customer risk</w:t>
            </w:r>
            <w:r>
              <w:rPr>
                <w:rFonts w:ascii="HelveticaNeue-Roman" w:hAnsi="HelveticaNeue-Roman" w:cs="HelveticaNeue-Roman"/>
                <w:sz w:val="24"/>
                <w:szCs w:val="24"/>
              </w:rPr>
              <w:t>.</w:t>
            </w:r>
            <w:r w:rsidRPr="002E0D90">
              <w:rPr>
                <w:rFonts w:ascii="HelveticaNeue-Roman" w:hAnsi="HelveticaNeue-Roman" w:cs="HelveticaNeue-Roman"/>
                <w:sz w:val="24"/>
                <w:szCs w:val="24"/>
              </w:rPr>
              <w:t xml:space="preserve"> </w:t>
            </w:r>
          </w:p>
          <w:p w14:paraId="5CEA7834" w14:textId="7911C3EB" w:rsidR="002E0D90" w:rsidRPr="002E0D90" w:rsidRDefault="002E0D90" w:rsidP="009A131E">
            <w:pPr>
              <w:pStyle w:val="ListParagraph"/>
              <w:numPr>
                <w:ilvl w:val="0"/>
                <w:numId w:val="13"/>
              </w:numPr>
              <w:autoSpaceDE w:val="0"/>
              <w:autoSpaceDN w:val="0"/>
              <w:adjustRightInd w:val="0"/>
              <w:spacing w:after="56"/>
              <w:jc w:val="both"/>
              <w:rPr>
                <w:rFonts w:ascii="HelveticaNeue-Roman" w:hAnsi="HelveticaNeue-Roman" w:cs="HelveticaNeue-Roman"/>
                <w:sz w:val="24"/>
                <w:szCs w:val="24"/>
              </w:rPr>
            </w:pPr>
            <w:r w:rsidRPr="002E0D90">
              <w:rPr>
                <w:rFonts w:ascii="HelveticaNeue-Roman" w:hAnsi="HelveticaNeue-Roman" w:cs="HelveticaNeue-Roman"/>
                <w:sz w:val="24"/>
                <w:szCs w:val="24"/>
              </w:rPr>
              <w:t>Supply chain risk.</w:t>
            </w:r>
          </w:p>
          <w:p w14:paraId="27A23AA3" w14:textId="2A0512F7" w:rsidR="002E0D90" w:rsidRP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Strategic risk</w:t>
            </w:r>
            <w:r>
              <w:rPr>
                <w:rFonts w:ascii="HelveticaNeue-Roman" w:hAnsi="HelveticaNeue-Roman" w:cs="HelveticaNeue-Roman"/>
                <w:sz w:val="24"/>
                <w:szCs w:val="24"/>
              </w:rPr>
              <w:t>.</w:t>
            </w:r>
          </w:p>
          <w:p w14:paraId="3223F623" w14:textId="68187D0C" w:rsid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Pr>
                <w:rFonts w:ascii="HelveticaNeue-Roman" w:hAnsi="HelveticaNeue-Roman" w:cs="HelveticaNeue-Roman"/>
                <w:sz w:val="24"/>
                <w:szCs w:val="24"/>
              </w:rPr>
              <w:t>O</w:t>
            </w:r>
            <w:r w:rsidRPr="002E0D90">
              <w:rPr>
                <w:rFonts w:ascii="HelveticaNeue-Roman" w:hAnsi="HelveticaNeue-Roman" w:cs="HelveticaNeue-Roman"/>
                <w:sz w:val="24"/>
                <w:szCs w:val="24"/>
              </w:rPr>
              <w:t xml:space="preserve">perational </w:t>
            </w:r>
            <w:r>
              <w:rPr>
                <w:rFonts w:ascii="HelveticaNeue-Roman" w:hAnsi="HelveticaNeue-Roman" w:cs="HelveticaNeue-Roman"/>
                <w:sz w:val="24"/>
                <w:szCs w:val="24"/>
              </w:rPr>
              <w:t>risk.</w:t>
            </w:r>
          </w:p>
          <w:p w14:paraId="0EAA80A4" w14:textId="0E8224DB" w:rsidR="002E0D90" w:rsidRDefault="002E0D90" w:rsidP="009A131E">
            <w:pPr>
              <w:pStyle w:val="ListParagraph"/>
              <w:numPr>
                <w:ilvl w:val="0"/>
                <w:numId w:val="13"/>
              </w:numPr>
              <w:autoSpaceDE w:val="0"/>
              <w:autoSpaceDN w:val="0"/>
              <w:adjustRightInd w:val="0"/>
              <w:jc w:val="both"/>
              <w:rPr>
                <w:rFonts w:ascii="HelveticaNeue-Roman" w:hAnsi="HelveticaNeue-Roman" w:cs="HelveticaNeue-Roman"/>
                <w:sz w:val="24"/>
                <w:szCs w:val="24"/>
              </w:rPr>
            </w:pPr>
            <w:r>
              <w:rPr>
                <w:rFonts w:ascii="HelveticaNeue-Roman" w:hAnsi="HelveticaNeue-Roman" w:cs="HelveticaNeue-Roman"/>
                <w:sz w:val="24"/>
                <w:szCs w:val="24"/>
              </w:rPr>
              <w:t>C</w:t>
            </w:r>
            <w:r w:rsidRPr="002E0D90">
              <w:rPr>
                <w:rFonts w:ascii="HelveticaNeue-Roman" w:hAnsi="HelveticaNeue-Roman" w:cs="HelveticaNeue-Roman"/>
                <w:sz w:val="24"/>
                <w:szCs w:val="24"/>
              </w:rPr>
              <w:t>ompliance risk.</w:t>
            </w:r>
          </w:p>
          <w:p w14:paraId="766E3ACD" w14:textId="65585D8F" w:rsidR="004D2E54" w:rsidRPr="002E0D90" w:rsidRDefault="002E0D90" w:rsidP="009A131E">
            <w:pPr>
              <w:pStyle w:val="ListParagraph"/>
              <w:numPr>
                <w:ilvl w:val="0"/>
                <w:numId w:val="13"/>
              </w:numPr>
              <w:autoSpaceDE w:val="0"/>
              <w:autoSpaceDN w:val="0"/>
              <w:adjustRightInd w:val="0"/>
              <w:spacing w:after="56"/>
              <w:jc w:val="both"/>
              <w:rPr>
                <w:rFonts w:ascii="Arial" w:hAnsi="Arial" w:cs="Arial"/>
                <w:b/>
                <w:color w:val="000000"/>
                <w:sz w:val="24"/>
                <w:szCs w:val="24"/>
              </w:rPr>
            </w:pPr>
            <w:r>
              <w:rPr>
                <w:rFonts w:ascii="HelveticaNeue-Roman" w:hAnsi="HelveticaNeue-Roman" w:cs="HelveticaNeue-Roman"/>
                <w:sz w:val="24"/>
                <w:szCs w:val="24"/>
              </w:rPr>
              <w:t>I</w:t>
            </w:r>
            <w:r w:rsidRPr="002E0D90">
              <w:rPr>
                <w:rFonts w:ascii="HelveticaNeue-Roman" w:hAnsi="HelveticaNeue-Roman" w:cs="HelveticaNeue-Roman"/>
                <w:sz w:val="24"/>
                <w:szCs w:val="24"/>
              </w:rPr>
              <w:t xml:space="preserve">nternal audit risk </w:t>
            </w:r>
          </w:p>
          <w:p w14:paraId="19D8CAA1" w14:textId="2CE24DF1" w:rsidR="004D2E54" w:rsidRDefault="004D2E54" w:rsidP="009A131E">
            <w:pPr>
              <w:pStyle w:val="ListParagraph"/>
              <w:autoSpaceDE w:val="0"/>
              <w:autoSpaceDN w:val="0"/>
              <w:adjustRightInd w:val="0"/>
              <w:spacing w:after="56"/>
              <w:ind w:left="1080"/>
              <w:jc w:val="both"/>
              <w:rPr>
                <w:rFonts w:ascii="Arial" w:hAnsi="Arial" w:cs="Arial"/>
                <w:b/>
                <w:color w:val="000000"/>
                <w:sz w:val="24"/>
                <w:szCs w:val="24"/>
              </w:rPr>
            </w:pPr>
          </w:p>
          <w:p w14:paraId="70D7FEE0" w14:textId="2959BC74" w:rsidR="004D2E54" w:rsidRDefault="004D2E54" w:rsidP="009A131E">
            <w:pPr>
              <w:pStyle w:val="ListParagraph"/>
              <w:autoSpaceDE w:val="0"/>
              <w:autoSpaceDN w:val="0"/>
              <w:adjustRightInd w:val="0"/>
              <w:spacing w:after="56"/>
              <w:ind w:left="1080"/>
              <w:jc w:val="both"/>
              <w:rPr>
                <w:rFonts w:ascii="Arial" w:hAnsi="Arial" w:cs="Arial"/>
                <w:b/>
                <w:color w:val="000000"/>
                <w:sz w:val="24"/>
                <w:szCs w:val="24"/>
              </w:rPr>
            </w:pPr>
          </w:p>
          <w:p w14:paraId="729F8953" w14:textId="77777777" w:rsidR="004D2E54" w:rsidRPr="004B3288" w:rsidRDefault="004D2E54" w:rsidP="009A131E">
            <w:pPr>
              <w:pStyle w:val="ListParagraph"/>
              <w:autoSpaceDE w:val="0"/>
              <w:autoSpaceDN w:val="0"/>
              <w:adjustRightInd w:val="0"/>
              <w:spacing w:after="56"/>
              <w:ind w:left="1080"/>
              <w:jc w:val="both"/>
              <w:rPr>
                <w:rFonts w:ascii="Arial" w:hAnsi="Arial" w:cs="Arial"/>
                <w:b/>
                <w:color w:val="000000"/>
                <w:sz w:val="24"/>
                <w:szCs w:val="24"/>
              </w:rPr>
            </w:pPr>
          </w:p>
          <w:p w14:paraId="6AF420C9" w14:textId="6AC93451" w:rsidR="00137D73" w:rsidRDefault="00137D73" w:rsidP="009A131E">
            <w:pPr>
              <w:pStyle w:val="ListParagraph"/>
              <w:numPr>
                <w:ilvl w:val="0"/>
                <w:numId w:val="3"/>
              </w:numPr>
              <w:autoSpaceDE w:val="0"/>
              <w:autoSpaceDN w:val="0"/>
              <w:adjustRightInd w:val="0"/>
              <w:spacing w:after="56"/>
              <w:jc w:val="both"/>
              <w:rPr>
                <w:rFonts w:ascii="Arial" w:hAnsi="Arial" w:cs="Arial"/>
                <w:b/>
                <w:color w:val="000000"/>
                <w:sz w:val="24"/>
                <w:szCs w:val="24"/>
              </w:rPr>
            </w:pPr>
            <w:r w:rsidRPr="004B3288">
              <w:rPr>
                <w:rFonts w:ascii="Arial" w:hAnsi="Arial" w:cs="Arial"/>
                <w:b/>
                <w:color w:val="000000"/>
                <w:sz w:val="24"/>
                <w:szCs w:val="24"/>
              </w:rPr>
              <w:t xml:space="preserve">Outline the constraints which could be involved in a business risk analysis. </w:t>
            </w:r>
          </w:p>
          <w:p w14:paraId="43E9011C" w14:textId="77777777" w:rsidR="00033793" w:rsidRDefault="00033793" w:rsidP="009A131E">
            <w:pPr>
              <w:pStyle w:val="ListParagraph"/>
              <w:autoSpaceDE w:val="0"/>
              <w:autoSpaceDN w:val="0"/>
              <w:adjustRightInd w:val="0"/>
              <w:spacing w:after="56"/>
              <w:ind w:left="1080"/>
              <w:jc w:val="both"/>
              <w:rPr>
                <w:rFonts w:ascii="Arial" w:hAnsi="Arial" w:cs="Arial"/>
                <w:b/>
                <w:color w:val="000000"/>
                <w:sz w:val="24"/>
                <w:szCs w:val="24"/>
              </w:rPr>
            </w:pPr>
          </w:p>
          <w:p w14:paraId="6C476227" w14:textId="3420C988" w:rsidR="00033793" w:rsidRDefault="00033793" w:rsidP="009A131E">
            <w:pPr>
              <w:autoSpaceDE w:val="0"/>
              <w:autoSpaceDN w:val="0"/>
              <w:adjustRightInd w:val="0"/>
              <w:spacing w:after="56"/>
              <w:jc w:val="both"/>
              <w:rPr>
                <w:rFonts w:ascii="Arial" w:hAnsi="Arial" w:cs="Arial"/>
                <w:color w:val="000000"/>
                <w:sz w:val="24"/>
                <w:szCs w:val="24"/>
              </w:rPr>
            </w:pPr>
            <w:r w:rsidRPr="00033793">
              <w:rPr>
                <w:rFonts w:ascii="Arial" w:hAnsi="Arial" w:cs="Arial"/>
                <w:color w:val="000000"/>
                <w:sz w:val="24"/>
                <w:szCs w:val="24"/>
              </w:rPr>
              <w:t>There are three primary</w:t>
            </w:r>
            <w:r>
              <w:rPr>
                <w:rFonts w:ascii="Arial" w:hAnsi="Arial" w:cs="Arial"/>
                <w:color w:val="000000"/>
                <w:sz w:val="24"/>
                <w:szCs w:val="24"/>
              </w:rPr>
              <w:t xml:space="preserve"> constraints with any business risk analysis, these can be described as:</w:t>
            </w:r>
          </w:p>
          <w:p w14:paraId="68E03BE6" w14:textId="7D66CA0E" w:rsidR="00033793" w:rsidRDefault="00033793" w:rsidP="009A131E">
            <w:pPr>
              <w:autoSpaceDE w:val="0"/>
              <w:autoSpaceDN w:val="0"/>
              <w:adjustRightInd w:val="0"/>
              <w:spacing w:after="56"/>
              <w:jc w:val="both"/>
              <w:rPr>
                <w:rFonts w:ascii="Arial" w:hAnsi="Arial" w:cs="Arial"/>
                <w:color w:val="000000"/>
                <w:sz w:val="24"/>
                <w:szCs w:val="24"/>
              </w:rPr>
            </w:pPr>
          </w:p>
          <w:p w14:paraId="62985C5E" w14:textId="72A4571D" w:rsidR="00E52837" w:rsidRDefault="00936DED" w:rsidP="009A131E">
            <w:pPr>
              <w:pStyle w:val="ListParagraph"/>
              <w:numPr>
                <w:ilvl w:val="0"/>
                <w:numId w:val="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The risk culture of that business. Are all employees happy to part of, say</w:t>
            </w:r>
            <w:r w:rsidR="00E52837">
              <w:rPr>
                <w:rFonts w:ascii="Arial" w:hAnsi="Arial" w:cs="Arial"/>
                <w:color w:val="000000"/>
                <w:sz w:val="24"/>
                <w:szCs w:val="24"/>
              </w:rPr>
              <w:t>,</w:t>
            </w:r>
            <w:r>
              <w:rPr>
                <w:rFonts w:ascii="Arial" w:hAnsi="Arial" w:cs="Arial"/>
                <w:color w:val="000000"/>
                <w:sz w:val="24"/>
                <w:szCs w:val="24"/>
              </w:rPr>
              <w:t xml:space="preserve"> </w:t>
            </w:r>
            <w:r w:rsidR="00401B51">
              <w:rPr>
                <w:rFonts w:ascii="Arial" w:hAnsi="Arial" w:cs="Arial"/>
                <w:color w:val="000000"/>
                <w:sz w:val="24"/>
                <w:szCs w:val="24"/>
              </w:rPr>
              <w:t xml:space="preserve">an </w:t>
            </w:r>
            <w:r w:rsidR="000D5D04">
              <w:rPr>
                <w:rFonts w:ascii="Arial" w:hAnsi="Arial" w:cs="Arial"/>
                <w:color w:val="000000"/>
                <w:sz w:val="24"/>
                <w:szCs w:val="24"/>
              </w:rPr>
              <w:t>ERM</w:t>
            </w:r>
            <w:r w:rsidR="00401B51">
              <w:rPr>
                <w:rFonts w:ascii="Arial" w:hAnsi="Arial" w:cs="Arial"/>
                <w:color w:val="000000"/>
                <w:sz w:val="24"/>
                <w:szCs w:val="24"/>
              </w:rPr>
              <w:t xml:space="preserve"> culture</w:t>
            </w:r>
            <w:r w:rsidR="000D5D04">
              <w:rPr>
                <w:rFonts w:ascii="Arial" w:hAnsi="Arial" w:cs="Arial"/>
                <w:color w:val="000000"/>
                <w:sz w:val="24"/>
                <w:szCs w:val="24"/>
              </w:rPr>
              <w:t>?</w:t>
            </w:r>
            <w:r>
              <w:rPr>
                <w:rFonts w:ascii="Arial" w:hAnsi="Arial" w:cs="Arial"/>
                <w:color w:val="000000"/>
                <w:sz w:val="24"/>
                <w:szCs w:val="24"/>
              </w:rPr>
              <w:t xml:space="preserve"> Are they </w:t>
            </w:r>
            <w:r w:rsidR="00401B51">
              <w:rPr>
                <w:rFonts w:ascii="Arial" w:hAnsi="Arial" w:cs="Arial"/>
                <w:color w:val="000000"/>
                <w:sz w:val="24"/>
                <w:szCs w:val="24"/>
              </w:rPr>
              <w:t>“</w:t>
            </w:r>
            <w:r>
              <w:rPr>
                <w:rFonts w:ascii="Arial" w:hAnsi="Arial" w:cs="Arial"/>
                <w:color w:val="000000"/>
                <w:sz w:val="24"/>
                <w:szCs w:val="24"/>
              </w:rPr>
              <w:t>all on board</w:t>
            </w:r>
            <w:r w:rsidR="000D5D04">
              <w:rPr>
                <w:rFonts w:ascii="Arial" w:hAnsi="Arial" w:cs="Arial"/>
                <w:color w:val="000000"/>
                <w:sz w:val="24"/>
                <w:szCs w:val="24"/>
              </w:rPr>
              <w:t>”?</w:t>
            </w:r>
            <w:r w:rsidR="00E52837">
              <w:rPr>
                <w:rFonts w:ascii="Arial" w:hAnsi="Arial" w:cs="Arial"/>
                <w:color w:val="000000"/>
                <w:sz w:val="24"/>
                <w:szCs w:val="24"/>
              </w:rPr>
              <w:t xml:space="preserve"> </w:t>
            </w:r>
            <w:r w:rsidR="000D5D04">
              <w:rPr>
                <w:rFonts w:ascii="Arial" w:hAnsi="Arial" w:cs="Arial"/>
                <w:color w:val="000000"/>
                <w:sz w:val="24"/>
                <w:szCs w:val="24"/>
              </w:rPr>
              <w:t>i.e.</w:t>
            </w:r>
            <w:r w:rsidR="00E52837">
              <w:rPr>
                <w:rFonts w:ascii="Arial" w:hAnsi="Arial" w:cs="Arial"/>
                <w:color w:val="000000"/>
                <w:sz w:val="24"/>
                <w:szCs w:val="24"/>
              </w:rPr>
              <w:t xml:space="preserve"> maybe they are</w:t>
            </w:r>
            <w:r w:rsidR="004D2E54">
              <w:rPr>
                <w:rFonts w:ascii="Arial" w:hAnsi="Arial" w:cs="Arial"/>
                <w:color w:val="000000"/>
                <w:sz w:val="24"/>
                <w:szCs w:val="24"/>
              </w:rPr>
              <w:t xml:space="preserve"> afraid</w:t>
            </w:r>
            <w:r w:rsidR="00E52837">
              <w:rPr>
                <w:rFonts w:ascii="Arial" w:hAnsi="Arial" w:cs="Arial"/>
                <w:color w:val="000000"/>
                <w:sz w:val="24"/>
                <w:szCs w:val="24"/>
              </w:rPr>
              <w:t xml:space="preserve"> about their own potential job loss, so why </w:t>
            </w:r>
            <w:r w:rsidR="002609A7">
              <w:rPr>
                <w:rFonts w:ascii="Arial" w:hAnsi="Arial" w:cs="Arial"/>
                <w:color w:val="000000"/>
                <w:sz w:val="24"/>
                <w:szCs w:val="24"/>
              </w:rPr>
              <w:t xml:space="preserve">fully </w:t>
            </w:r>
            <w:r w:rsidR="00E52837">
              <w:rPr>
                <w:rFonts w:ascii="Arial" w:hAnsi="Arial" w:cs="Arial"/>
                <w:color w:val="000000"/>
                <w:sz w:val="24"/>
                <w:szCs w:val="24"/>
              </w:rPr>
              <w:t>co-</w:t>
            </w:r>
            <w:r w:rsidR="000D5D04">
              <w:rPr>
                <w:rFonts w:ascii="Arial" w:hAnsi="Arial" w:cs="Arial"/>
                <w:color w:val="000000"/>
                <w:sz w:val="24"/>
                <w:szCs w:val="24"/>
              </w:rPr>
              <w:t>operate?</w:t>
            </w:r>
            <w:r>
              <w:rPr>
                <w:rFonts w:ascii="Arial" w:hAnsi="Arial" w:cs="Arial"/>
                <w:color w:val="000000"/>
                <w:sz w:val="24"/>
                <w:szCs w:val="24"/>
              </w:rPr>
              <w:t xml:space="preserve"> </w:t>
            </w:r>
          </w:p>
          <w:p w14:paraId="62D63646" w14:textId="77777777" w:rsidR="00E52837" w:rsidRDefault="00E52837" w:rsidP="009A131E">
            <w:pPr>
              <w:pStyle w:val="ListParagraph"/>
              <w:autoSpaceDE w:val="0"/>
              <w:autoSpaceDN w:val="0"/>
              <w:adjustRightInd w:val="0"/>
              <w:spacing w:after="56"/>
              <w:jc w:val="both"/>
              <w:rPr>
                <w:rFonts w:ascii="Arial" w:hAnsi="Arial" w:cs="Arial"/>
                <w:color w:val="000000"/>
                <w:sz w:val="24"/>
                <w:szCs w:val="24"/>
              </w:rPr>
            </w:pPr>
          </w:p>
          <w:p w14:paraId="47CE3E33" w14:textId="422E5DD3" w:rsidR="00936DED" w:rsidRDefault="002609A7" w:rsidP="009A131E">
            <w:pPr>
              <w:pStyle w:val="ListParagraph"/>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Similar</w:t>
            </w:r>
            <w:r w:rsidR="00401B51">
              <w:rPr>
                <w:rFonts w:ascii="Arial" w:hAnsi="Arial" w:cs="Arial"/>
                <w:color w:val="000000"/>
                <w:sz w:val="24"/>
                <w:szCs w:val="24"/>
              </w:rPr>
              <w:t>ly</w:t>
            </w:r>
            <w:r>
              <w:rPr>
                <w:rFonts w:ascii="Arial" w:hAnsi="Arial" w:cs="Arial"/>
                <w:color w:val="000000"/>
                <w:sz w:val="24"/>
                <w:szCs w:val="24"/>
              </w:rPr>
              <w:t>, t</w:t>
            </w:r>
            <w:r w:rsidR="004D2E54">
              <w:rPr>
                <w:rFonts w:ascii="Arial" w:hAnsi="Arial" w:cs="Arial"/>
                <w:color w:val="000000"/>
                <w:sz w:val="24"/>
                <w:szCs w:val="24"/>
              </w:rPr>
              <w:t>here may very well be</w:t>
            </w:r>
            <w:r w:rsidR="00936DED" w:rsidRPr="00E52837">
              <w:rPr>
                <w:rFonts w:ascii="Arial" w:hAnsi="Arial" w:cs="Arial"/>
                <w:color w:val="000000"/>
                <w:sz w:val="24"/>
                <w:szCs w:val="24"/>
              </w:rPr>
              <w:t xml:space="preserve"> areas within the organisation who are not really that </w:t>
            </w:r>
            <w:r w:rsidR="000D5D04" w:rsidRPr="00E52837">
              <w:rPr>
                <w:rFonts w:ascii="Arial" w:hAnsi="Arial" w:cs="Arial"/>
                <w:color w:val="000000"/>
                <w:sz w:val="24"/>
                <w:szCs w:val="24"/>
              </w:rPr>
              <w:t>enthusiastic?</w:t>
            </w:r>
            <w:r w:rsidR="00936DED" w:rsidRPr="00E52837">
              <w:rPr>
                <w:rFonts w:ascii="Arial" w:hAnsi="Arial" w:cs="Arial"/>
                <w:color w:val="000000"/>
                <w:sz w:val="24"/>
                <w:szCs w:val="24"/>
              </w:rPr>
              <w:t xml:space="preserve"> of so, they may well provide little commitment</w:t>
            </w:r>
            <w:r w:rsidR="003B2BD6" w:rsidRPr="00E52837">
              <w:rPr>
                <w:rFonts w:ascii="Arial" w:hAnsi="Arial" w:cs="Arial"/>
                <w:color w:val="000000"/>
                <w:sz w:val="24"/>
                <w:szCs w:val="24"/>
              </w:rPr>
              <w:t>, and the information gathered is not as accurate as it should be.</w:t>
            </w:r>
          </w:p>
          <w:p w14:paraId="74C09BC5" w14:textId="77777777" w:rsidR="00E52837" w:rsidRPr="00E52837" w:rsidRDefault="00E52837" w:rsidP="009A131E">
            <w:pPr>
              <w:pStyle w:val="ListParagraph"/>
              <w:autoSpaceDE w:val="0"/>
              <w:autoSpaceDN w:val="0"/>
              <w:adjustRightInd w:val="0"/>
              <w:spacing w:after="56"/>
              <w:jc w:val="both"/>
              <w:rPr>
                <w:rFonts w:ascii="Arial" w:hAnsi="Arial" w:cs="Arial"/>
                <w:color w:val="000000"/>
                <w:sz w:val="24"/>
                <w:szCs w:val="24"/>
              </w:rPr>
            </w:pPr>
          </w:p>
          <w:p w14:paraId="285A11F4" w14:textId="2AC2A143" w:rsidR="00936DED" w:rsidRDefault="00936DED" w:rsidP="009A131E">
            <w:pPr>
              <w:pStyle w:val="ListParagraph"/>
              <w:numPr>
                <w:ilvl w:val="0"/>
                <w:numId w:val="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Do the resources have the appropriate amount of time to conduct</w:t>
            </w:r>
            <w:r w:rsidR="00341B9E">
              <w:rPr>
                <w:rFonts w:ascii="Arial" w:hAnsi="Arial" w:cs="Arial"/>
                <w:color w:val="000000"/>
                <w:sz w:val="24"/>
                <w:szCs w:val="24"/>
              </w:rPr>
              <w:t xml:space="preserve"> </w:t>
            </w:r>
            <w:r>
              <w:rPr>
                <w:rFonts w:ascii="Arial" w:hAnsi="Arial" w:cs="Arial"/>
                <w:color w:val="000000"/>
                <w:sz w:val="24"/>
                <w:szCs w:val="24"/>
              </w:rPr>
              <w:t xml:space="preserve">the </w:t>
            </w:r>
            <w:r w:rsidR="000D5D04">
              <w:rPr>
                <w:rFonts w:ascii="Arial" w:hAnsi="Arial" w:cs="Arial"/>
                <w:color w:val="000000"/>
                <w:sz w:val="24"/>
                <w:szCs w:val="24"/>
              </w:rPr>
              <w:t>analysis?</w:t>
            </w:r>
            <w:r>
              <w:rPr>
                <w:rFonts w:ascii="Arial" w:hAnsi="Arial" w:cs="Arial"/>
                <w:color w:val="000000"/>
                <w:sz w:val="24"/>
                <w:szCs w:val="24"/>
              </w:rPr>
              <w:t xml:space="preserve"> Are they trained </w:t>
            </w:r>
            <w:r w:rsidR="000D5D04">
              <w:rPr>
                <w:rFonts w:ascii="Arial" w:hAnsi="Arial" w:cs="Arial"/>
                <w:color w:val="000000"/>
                <w:sz w:val="24"/>
                <w:szCs w:val="24"/>
              </w:rPr>
              <w:t>correctly and</w:t>
            </w:r>
            <w:r w:rsidR="00341B9E">
              <w:rPr>
                <w:rFonts w:ascii="Arial" w:hAnsi="Arial" w:cs="Arial"/>
                <w:color w:val="000000"/>
                <w:sz w:val="24"/>
                <w:szCs w:val="24"/>
              </w:rPr>
              <w:t xml:space="preserve"> is there </w:t>
            </w:r>
            <w:r w:rsidR="00E52837">
              <w:rPr>
                <w:rFonts w:ascii="Arial" w:hAnsi="Arial" w:cs="Arial"/>
                <w:color w:val="000000"/>
                <w:sz w:val="24"/>
                <w:szCs w:val="24"/>
              </w:rPr>
              <w:t xml:space="preserve">an </w:t>
            </w:r>
            <w:r w:rsidR="00341B9E">
              <w:rPr>
                <w:rFonts w:ascii="Arial" w:hAnsi="Arial" w:cs="Arial"/>
                <w:color w:val="000000"/>
                <w:sz w:val="24"/>
                <w:szCs w:val="24"/>
              </w:rPr>
              <w:t xml:space="preserve">adequate </w:t>
            </w:r>
            <w:r w:rsidR="000D5D04">
              <w:rPr>
                <w:rFonts w:ascii="Arial" w:hAnsi="Arial" w:cs="Arial"/>
                <w:color w:val="000000"/>
                <w:sz w:val="24"/>
                <w:szCs w:val="24"/>
              </w:rPr>
              <w:t>budget?</w:t>
            </w:r>
            <w:r w:rsidR="00341B9E">
              <w:rPr>
                <w:rFonts w:ascii="Arial" w:hAnsi="Arial" w:cs="Arial"/>
                <w:color w:val="000000"/>
                <w:sz w:val="24"/>
                <w:szCs w:val="24"/>
              </w:rPr>
              <w:t xml:space="preserve"> A ‘short cut’ from the board to get an analysis done quickly, may have resulted in a cost saving on time and resource,</w:t>
            </w:r>
            <w:r w:rsidR="004D2E54">
              <w:rPr>
                <w:rFonts w:ascii="Arial" w:hAnsi="Arial" w:cs="Arial"/>
                <w:color w:val="000000"/>
                <w:sz w:val="24"/>
                <w:szCs w:val="24"/>
              </w:rPr>
              <w:t xml:space="preserve"> and a report,</w:t>
            </w:r>
            <w:r w:rsidR="00341B9E">
              <w:rPr>
                <w:rFonts w:ascii="Arial" w:hAnsi="Arial" w:cs="Arial"/>
                <w:color w:val="000000"/>
                <w:sz w:val="24"/>
                <w:szCs w:val="24"/>
              </w:rPr>
              <w:t xml:space="preserve"> but how accurate is the analysis</w:t>
            </w:r>
            <w:r w:rsidR="004D2E54">
              <w:rPr>
                <w:rFonts w:ascii="Arial" w:hAnsi="Arial" w:cs="Arial"/>
                <w:color w:val="000000"/>
                <w:sz w:val="24"/>
                <w:szCs w:val="24"/>
              </w:rPr>
              <w:t xml:space="preserve"> and </w:t>
            </w:r>
            <w:r w:rsidR="000D5D04">
              <w:rPr>
                <w:rFonts w:ascii="Arial" w:hAnsi="Arial" w:cs="Arial"/>
                <w:color w:val="000000"/>
                <w:sz w:val="24"/>
                <w:szCs w:val="24"/>
              </w:rPr>
              <w:t>report?</w:t>
            </w:r>
            <w:r w:rsidR="002609A7">
              <w:rPr>
                <w:rFonts w:ascii="Arial" w:hAnsi="Arial" w:cs="Arial"/>
                <w:color w:val="000000"/>
                <w:sz w:val="24"/>
                <w:szCs w:val="24"/>
              </w:rPr>
              <w:t xml:space="preserve"> How accurate is the information, that is now going to be used.</w:t>
            </w:r>
          </w:p>
          <w:p w14:paraId="487CC3EC" w14:textId="77777777" w:rsidR="00E52837" w:rsidRDefault="00E52837" w:rsidP="009A131E">
            <w:pPr>
              <w:pStyle w:val="ListParagraph"/>
              <w:autoSpaceDE w:val="0"/>
              <w:autoSpaceDN w:val="0"/>
              <w:adjustRightInd w:val="0"/>
              <w:spacing w:after="56"/>
              <w:jc w:val="both"/>
              <w:rPr>
                <w:rFonts w:ascii="Arial" w:hAnsi="Arial" w:cs="Arial"/>
                <w:color w:val="000000"/>
                <w:sz w:val="24"/>
                <w:szCs w:val="24"/>
              </w:rPr>
            </w:pPr>
          </w:p>
          <w:p w14:paraId="2106D8E1" w14:textId="5D83E6EF" w:rsidR="003B2BD6" w:rsidRPr="00936DED" w:rsidRDefault="003B2BD6" w:rsidP="009A131E">
            <w:pPr>
              <w:pStyle w:val="ListParagraph"/>
              <w:numPr>
                <w:ilvl w:val="0"/>
                <w:numId w:val="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The final constraint is the direction or brief of that analysis. If there is no clear direction (from the CRO, or board), then project timetables are not the same between areas of operation, what is to be achieved </w:t>
            </w:r>
            <w:r w:rsidR="00A00BC9">
              <w:rPr>
                <w:rFonts w:ascii="Arial" w:hAnsi="Arial" w:cs="Arial"/>
                <w:color w:val="000000"/>
                <w:sz w:val="24"/>
                <w:szCs w:val="24"/>
              </w:rPr>
              <w:t xml:space="preserve">or expected is not universally known. </w:t>
            </w:r>
            <w:r w:rsidR="004D2E54">
              <w:rPr>
                <w:rFonts w:ascii="Arial" w:hAnsi="Arial" w:cs="Arial"/>
                <w:color w:val="000000"/>
                <w:sz w:val="24"/>
                <w:szCs w:val="24"/>
              </w:rPr>
              <w:t xml:space="preserve">The target and goal of the analysis between areas is different. </w:t>
            </w:r>
            <w:r w:rsidR="00A00BC9">
              <w:rPr>
                <w:rFonts w:ascii="Arial" w:hAnsi="Arial" w:cs="Arial"/>
                <w:color w:val="000000"/>
                <w:sz w:val="24"/>
                <w:szCs w:val="24"/>
              </w:rPr>
              <w:t>E</w:t>
            </w:r>
            <w:r>
              <w:rPr>
                <w:rFonts w:ascii="Arial" w:hAnsi="Arial" w:cs="Arial"/>
                <w:color w:val="000000"/>
                <w:sz w:val="24"/>
                <w:szCs w:val="24"/>
              </w:rPr>
              <w:t>ven</w:t>
            </w:r>
            <w:r w:rsidR="004D2E54">
              <w:rPr>
                <w:rFonts w:ascii="Arial" w:hAnsi="Arial" w:cs="Arial"/>
                <w:color w:val="000000"/>
                <w:sz w:val="24"/>
                <w:szCs w:val="24"/>
              </w:rPr>
              <w:t xml:space="preserve">, </w:t>
            </w:r>
            <w:r>
              <w:rPr>
                <w:rFonts w:ascii="Arial" w:hAnsi="Arial" w:cs="Arial"/>
                <w:color w:val="000000"/>
                <w:sz w:val="24"/>
                <w:szCs w:val="24"/>
              </w:rPr>
              <w:t>who does what</w:t>
            </w:r>
            <w:r w:rsidR="004D2E54">
              <w:rPr>
                <w:rFonts w:ascii="Arial" w:hAnsi="Arial" w:cs="Arial"/>
                <w:color w:val="000000"/>
                <w:sz w:val="24"/>
                <w:szCs w:val="24"/>
              </w:rPr>
              <w:t>, in</w:t>
            </w:r>
            <w:r>
              <w:rPr>
                <w:rFonts w:ascii="Arial" w:hAnsi="Arial" w:cs="Arial"/>
                <w:color w:val="000000"/>
                <w:sz w:val="24"/>
                <w:szCs w:val="24"/>
              </w:rPr>
              <w:t xml:space="preserve"> </w:t>
            </w:r>
            <w:r w:rsidR="000D5D04">
              <w:rPr>
                <w:rFonts w:ascii="Arial" w:hAnsi="Arial" w:cs="Arial"/>
                <w:color w:val="000000"/>
                <w:sz w:val="24"/>
                <w:szCs w:val="24"/>
              </w:rPr>
              <w:t>undertaking</w:t>
            </w:r>
            <w:r>
              <w:rPr>
                <w:rFonts w:ascii="Arial" w:hAnsi="Arial" w:cs="Arial"/>
                <w:color w:val="000000"/>
                <w:sz w:val="24"/>
                <w:szCs w:val="24"/>
              </w:rPr>
              <w:t xml:space="preserve"> the analysis, </w:t>
            </w:r>
            <w:r w:rsidR="004D2E54">
              <w:rPr>
                <w:rFonts w:ascii="Arial" w:hAnsi="Arial" w:cs="Arial"/>
                <w:color w:val="000000"/>
                <w:sz w:val="24"/>
                <w:szCs w:val="24"/>
              </w:rPr>
              <w:t>may</w:t>
            </w:r>
            <w:r>
              <w:rPr>
                <w:rFonts w:ascii="Arial" w:hAnsi="Arial" w:cs="Arial"/>
                <w:color w:val="000000"/>
                <w:sz w:val="24"/>
                <w:szCs w:val="24"/>
              </w:rPr>
              <w:t xml:space="preserve"> not managed.</w:t>
            </w:r>
          </w:p>
          <w:p w14:paraId="614AE3DB" w14:textId="622097F0" w:rsidR="004B3288" w:rsidRPr="004B3288" w:rsidRDefault="004B3288" w:rsidP="009A131E">
            <w:pPr>
              <w:autoSpaceDE w:val="0"/>
              <w:autoSpaceDN w:val="0"/>
              <w:adjustRightInd w:val="0"/>
              <w:spacing w:after="56"/>
              <w:ind w:left="360"/>
              <w:jc w:val="both"/>
              <w:rPr>
                <w:rFonts w:ascii="Arial" w:hAnsi="Arial" w:cs="Arial"/>
                <w:b/>
                <w:color w:val="000000"/>
                <w:sz w:val="24"/>
                <w:szCs w:val="24"/>
              </w:rPr>
            </w:pPr>
          </w:p>
          <w:p w14:paraId="1771C1C2" w14:textId="77777777" w:rsidR="004B3288" w:rsidRPr="004B3288" w:rsidRDefault="004B3288" w:rsidP="009A131E">
            <w:pPr>
              <w:autoSpaceDE w:val="0"/>
              <w:autoSpaceDN w:val="0"/>
              <w:adjustRightInd w:val="0"/>
              <w:spacing w:after="56"/>
              <w:ind w:left="360"/>
              <w:jc w:val="both"/>
              <w:rPr>
                <w:rFonts w:ascii="Arial" w:hAnsi="Arial" w:cs="Arial"/>
                <w:b/>
                <w:color w:val="000000"/>
                <w:sz w:val="24"/>
                <w:szCs w:val="24"/>
              </w:rPr>
            </w:pPr>
          </w:p>
          <w:p w14:paraId="329AAC0B" w14:textId="3DAF6305" w:rsidR="00137D73" w:rsidRDefault="00137D73" w:rsidP="009A131E">
            <w:pPr>
              <w:pStyle w:val="ListParagraph"/>
              <w:numPr>
                <w:ilvl w:val="0"/>
                <w:numId w:val="3"/>
              </w:numPr>
              <w:autoSpaceDE w:val="0"/>
              <w:autoSpaceDN w:val="0"/>
              <w:adjustRightInd w:val="0"/>
              <w:spacing w:after="56"/>
              <w:jc w:val="both"/>
              <w:rPr>
                <w:rFonts w:ascii="Arial" w:hAnsi="Arial" w:cs="Arial"/>
                <w:b/>
                <w:color w:val="000000"/>
                <w:sz w:val="24"/>
                <w:szCs w:val="24"/>
              </w:rPr>
            </w:pPr>
            <w:r w:rsidRPr="004B3288">
              <w:rPr>
                <w:rFonts w:ascii="Arial" w:hAnsi="Arial" w:cs="Arial"/>
                <w:b/>
                <w:color w:val="000000"/>
                <w:sz w:val="24"/>
                <w:szCs w:val="24"/>
              </w:rPr>
              <w:t xml:space="preserve">‘Ratio analysis’ is one of the tools of risk analysis’. How is it performed? </w:t>
            </w:r>
          </w:p>
          <w:p w14:paraId="0C7692C2" w14:textId="77777777" w:rsidR="00C77A57" w:rsidRDefault="00C77A57" w:rsidP="009A131E">
            <w:pPr>
              <w:pStyle w:val="ListParagraph"/>
              <w:autoSpaceDE w:val="0"/>
              <w:autoSpaceDN w:val="0"/>
              <w:adjustRightInd w:val="0"/>
              <w:spacing w:after="56"/>
              <w:ind w:left="1080"/>
              <w:jc w:val="both"/>
              <w:rPr>
                <w:rFonts w:ascii="Arial" w:hAnsi="Arial" w:cs="Arial"/>
                <w:b/>
                <w:color w:val="000000"/>
                <w:sz w:val="24"/>
                <w:szCs w:val="24"/>
              </w:rPr>
            </w:pPr>
          </w:p>
          <w:p w14:paraId="325BA2B0" w14:textId="77777777" w:rsidR="00917049" w:rsidRDefault="00BE0425" w:rsidP="009A131E">
            <w:pPr>
              <w:autoSpaceDE w:val="0"/>
              <w:autoSpaceDN w:val="0"/>
              <w:adjustRightInd w:val="0"/>
              <w:spacing w:after="56"/>
              <w:jc w:val="both"/>
              <w:rPr>
                <w:rFonts w:ascii="Arial" w:hAnsi="Arial" w:cs="Arial"/>
                <w:sz w:val="24"/>
                <w:szCs w:val="24"/>
              </w:rPr>
            </w:pPr>
            <w:r w:rsidRPr="004D2E54">
              <w:rPr>
                <w:rFonts w:ascii="Arial" w:hAnsi="Arial" w:cs="Arial"/>
                <w:sz w:val="24"/>
                <w:szCs w:val="24"/>
              </w:rPr>
              <w:t xml:space="preserve">Ratio </w:t>
            </w:r>
            <w:r w:rsidR="004D2E54">
              <w:rPr>
                <w:rFonts w:ascii="Arial" w:hAnsi="Arial" w:cs="Arial"/>
                <w:sz w:val="24"/>
                <w:szCs w:val="24"/>
              </w:rPr>
              <w:t>a</w:t>
            </w:r>
            <w:r w:rsidRPr="004D2E54">
              <w:rPr>
                <w:rFonts w:ascii="Arial" w:hAnsi="Arial" w:cs="Arial"/>
                <w:sz w:val="24"/>
                <w:szCs w:val="24"/>
              </w:rPr>
              <w:t xml:space="preserve">nalysis is a form of </w:t>
            </w:r>
            <w:r w:rsidR="004D2E54">
              <w:rPr>
                <w:rFonts w:ascii="Arial" w:hAnsi="Arial" w:cs="Arial"/>
                <w:sz w:val="24"/>
                <w:szCs w:val="24"/>
              </w:rPr>
              <w:t>‘f</w:t>
            </w:r>
            <w:r w:rsidRPr="004D2E54">
              <w:rPr>
                <w:rFonts w:ascii="Arial" w:hAnsi="Arial" w:cs="Arial"/>
                <w:sz w:val="24"/>
                <w:szCs w:val="24"/>
              </w:rPr>
              <w:t xml:space="preserve">inancial </w:t>
            </w:r>
            <w:r w:rsidR="004D2E54">
              <w:rPr>
                <w:rFonts w:ascii="Arial" w:hAnsi="Arial" w:cs="Arial"/>
                <w:sz w:val="24"/>
                <w:szCs w:val="24"/>
              </w:rPr>
              <w:t>s</w:t>
            </w:r>
            <w:r w:rsidRPr="004D2E54">
              <w:rPr>
                <w:rFonts w:ascii="Arial" w:hAnsi="Arial" w:cs="Arial"/>
                <w:sz w:val="24"/>
                <w:szCs w:val="24"/>
              </w:rPr>
              <w:t xml:space="preserve">tatement </w:t>
            </w:r>
            <w:r w:rsidR="004D2E54">
              <w:rPr>
                <w:rFonts w:ascii="Arial" w:hAnsi="Arial" w:cs="Arial"/>
                <w:sz w:val="24"/>
                <w:szCs w:val="24"/>
              </w:rPr>
              <w:t>a</w:t>
            </w:r>
            <w:r w:rsidRPr="004D2E54">
              <w:rPr>
                <w:rFonts w:ascii="Arial" w:hAnsi="Arial" w:cs="Arial"/>
                <w:sz w:val="24"/>
                <w:szCs w:val="24"/>
              </w:rPr>
              <w:t>nalysis</w:t>
            </w:r>
            <w:r w:rsidR="004D2E54">
              <w:rPr>
                <w:rFonts w:ascii="Arial" w:hAnsi="Arial" w:cs="Arial"/>
                <w:sz w:val="24"/>
                <w:szCs w:val="24"/>
              </w:rPr>
              <w:t xml:space="preserve">’, </w:t>
            </w:r>
            <w:r w:rsidRPr="004D2E54">
              <w:rPr>
                <w:rFonts w:ascii="Arial" w:hAnsi="Arial" w:cs="Arial"/>
                <w:sz w:val="24"/>
                <w:szCs w:val="24"/>
              </w:rPr>
              <w:t xml:space="preserve">that is used to obtain a quick indication of a firm's financial performance in several key areas.  </w:t>
            </w:r>
          </w:p>
          <w:p w14:paraId="592D4DCF" w14:textId="77777777" w:rsidR="00917049" w:rsidRDefault="00917049" w:rsidP="009A131E">
            <w:pPr>
              <w:autoSpaceDE w:val="0"/>
              <w:autoSpaceDN w:val="0"/>
              <w:adjustRightInd w:val="0"/>
              <w:spacing w:after="56"/>
              <w:jc w:val="both"/>
              <w:rPr>
                <w:rFonts w:ascii="Arial" w:hAnsi="Arial" w:cs="Arial"/>
                <w:sz w:val="24"/>
                <w:szCs w:val="24"/>
              </w:rPr>
            </w:pPr>
          </w:p>
          <w:p w14:paraId="4EFBE405" w14:textId="0CD08E5E" w:rsidR="00917049" w:rsidRDefault="00BE0425" w:rsidP="009A131E">
            <w:pPr>
              <w:autoSpaceDE w:val="0"/>
              <w:autoSpaceDN w:val="0"/>
              <w:adjustRightInd w:val="0"/>
              <w:spacing w:after="56"/>
              <w:jc w:val="both"/>
              <w:rPr>
                <w:rFonts w:ascii="Arial" w:hAnsi="Arial" w:cs="Arial"/>
                <w:sz w:val="24"/>
                <w:szCs w:val="24"/>
              </w:rPr>
            </w:pPr>
            <w:r w:rsidRPr="004D2E54">
              <w:rPr>
                <w:rFonts w:ascii="Arial" w:hAnsi="Arial" w:cs="Arial"/>
                <w:sz w:val="24"/>
                <w:szCs w:val="24"/>
              </w:rPr>
              <w:t>These</w:t>
            </w:r>
            <w:r w:rsidR="00917049">
              <w:rPr>
                <w:rFonts w:ascii="Arial" w:hAnsi="Arial" w:cs="Arial"/>
                <w:sz w:val="24"/>
                <w:szCs w:val="24"/>
              </w:rPr>
              <w:t xml:space="preserve"> </w:t>
            </w:r>
            <w:r w:rsidR="000D5D04" w:rsidRPr="004D2E54">
              <w:rPr>
                <w:rFonts w:ascii="Arial" w:hAnsi="Arial" w:cs="Arial"/>
                <w:sz w:val="24"/>
                <w:szCs w:val="24"/>
              </w:rPr>
              <w:t>ratios</w:t>
            </w:r>
            <w:r w:rsidR="00917049">
              <w:rPr>
                <w:rFonts w:ascii="Arial" w:hAnsi="Arial" w:cs="Arial"/>
                <w:sz w:val="24"/>
                <w:szCs w:val="24"/>
              </w:rPr>
              <w:t xml:space="preserve"> </w:t>
            </w:r>
            <w:r w:rsidRPr="004D2E54">
              <w:rPr>
                <w:rFonts w:ascii="Arial" w:hAnsi="Arial" w:cs="Arial"/>
                <w:sz w:val="24"/>
                <w:szCs w:val="24"/>
              </w:rPr>
              <w:t>ar</w:t>
            </w:r>
            <w:r w:rsidR="004D2E54">
              <w:rPr>
                <w:rFonts w:ascii="Arial" w:hAnsi="Arial" w:cs="Arial"/>
                <w:sz w:val="24"/>
                <w:szCs w:val="24"/>
              </w:rPr>
              <w:t xml:space="preserve">e </w:t>
            </w:r>
            <w:r w:rsidRPr="004D2E54">
              <w:rPr>
                <w:rFonts w:ascii="Arial" w:hAnsi="Arial" w:cs="Arial"/>
                <w:sz w:val="24"/>
                <w:szCs w:val="24"/>
              </w:rPr>
              <w:t>catergorised</w:t>
            </w:r>
            <w:r w:rsidR="00917049">
              <w:rPr>
                <w:rFonts w:ascii="Arial" w:hAnsi="Arial" w:cs="Arial"/>
                <w:sz w:val="24"/>
                <w:szCs w:val="24"/>
              </w:rPr>
              <w:t>,</w:t>
            </w:r>
            <w:r w:rsidRPr="004D2E54">
              <w:rPr>
                <w:rFonts w:ascii="Arial" w:hAnsi="Arial" w:cs="Arial"/>
                <w:sz w:val="24"/>
                <w:szCs w:val="24"/>
              </w:rPr>
              <w:t xml:space="preserve"> </w:t>
            </w:r>
            <w:r w:rsidR="004D2E54">
              <w:rPr>
                <w:rFonts w:ascii="Arial" w:hAnsi="Arial" w:cs="Arial"/>
                <w:sz w:val="24"/>
                <w:szCs w:val="24"/>
              </w:rPr>
              <w:t>for example as;</w:t>
            </w:r>
            <w:r w:rsidRPr="004D2E54">
              <w:rPr>
                <w:rFonts w:ascii="Arial" w:hAnsi="Arial" w:cs="Arial"/>
                <w:sz w:val="24"/>
                <w:szCs w:val="24"/>
              </w:rPr>
              <w:t xml:space="preserve"> short-term solvency</w:t>
            </w:r>
            <w:r w:rsidR="00CF54E3" w:rsidRPr="004D2E54">
              <w:rPr>
                <w:rFonts w:ascii="Arial" w:hAnsi="Arial" w:cs="Arial"/>
                <w:sz w:val="24"/>
                <w:szCs w:val="24"/>
              </w:rPr>
              <w:t>,</w:t>
            </w:r>
            <w:r w:rsidRPr="004D2E54">
              <w:rPr>
                <w:rFonts w:ascii="Arial" w:hAnsi="Arial" w:cs="Arial"/>
                <w:sz w:val="24"/>
                <w:szCs w:val="24"/>
              </w:rPr>
              <w:t xml:space="preserve"> debt management</w:t>
            </w:r>
            <w:r w:rsidR="00CF54E3" w:rsidRPr="004D2E54">
              <w:rPr>
                <w:rFonts w:ascii="Arial" w:hAnsi="Arial" w:cs="Arial"/>
                <w:sz w:val="24"/>
                <w:szCs w:val="24"/>
              </w:rPr>
              <w:t xml:space="preserve">, </w:t>
            </w:r>
            <w:r w:rsidRPr="004D2E54">
              <w:rPr>
                <w:rFonts w:ascii="Arial" w:hAnsi="Arial" w:cs="Arial"/>
                <w:sz w:val="24"/>
                <w:szCs w:val="24"/>
              </w:rPr>
              <w:t xml:space="preserve">asset </w:t>
            </w:r>
            <w:r w:rsidR="000D5D04" w:rsidRPr="004D2E54">
              <w:rPr>
                <w:rFonts w:ascii="Arial" w:hAnsi="Arial" w:cs="Arial"/>
                <w:sz w:val="24"/>
                <w:szCs w:val="24"/>
              </w:rPr>
              <w:t>management, profitability,</w:t>
            </w:r>
            <w:r w:rsidRPr="004D2E54">
              <w:rPr>
                <w:rFonts w:ascii="Arial" w:hAnsi="Arial" w:cs="Arial"/>
                <w:sz w:val="24"/>
                <w:szCs w:val="24"/>
              </w:rPr>
              <w:t xml:space="preserve"> and</w:t>
            </w:r>
            <w:r w:rsidR="00CF54E3" w:rsidRPr="004D2E54">
              <w:rPr>
                <w:rFonts w:ascii="Arial" w:hAnsi="Arial" w:cs="Arial"/>
                <w:sz w:val="24"/>
                <w:szCs w:val="24"/>
              </w:rPr>
              <w:t xml:space="preserve"> m</w:t>
            </w:r>
            <w:r w:rsidRPr="004D2E54">
              <w:rPr>
                <w:rFonts w:ascii="Arial" w:hAnsi="Arial" w:cs="Arial"/>
                <w:sz w:val="24"/>
                <w:szCs w:val="24"/>
              </w:rPr>
              <w:t xml:space="preserve">arket </w:t>
            </w:r>
            <w:r w:rsidR="00CF54E3" w:rsidRPr="004D2E54">
              <w:rPr>
                <w:rFonts w:ascii="Arial" w:hAnsi="Arial" w:cs="Arial"/>
                <w:sz w:val="24"/>
                <w:szCs w:val="24"/>
              </w:rPr>
              <w:t>v</w:t>
            </w:r>
            <w:r w:rsidRPr="004D2E54">
              <w:rPr>
                <w:rFonts w:ascii="Arial" w:hAnsi="Arial" w:cs="Arial"/>
                <w:sz w:val="24"/>
                <w:szCs w:val="24"/>
              </w:rPr>
              <w:t xml:space="preserve">alue </w:t>
            </w:r>
            <w:r w:rsidR="00CF54E3" w:rsidRPr="004D2E54">
              <w:rPr>
                <w:rFonts w:ascii="Arial" w:hAnsi="Arial" w:cs="Arial"/>
                <w:sz w:val="24"/>
                <w:szCs w:val="24"/>
              </w:rPr>
              <w:t>r</w:t>
            </w:r>
            <w:r w:rsidRPr="004D2E54">
              <w:rPr>
                <w:rFonts w:ascii="Arial" w:hAnsi="Arial" w:cs="Arial"/>
                <w:sz w:val="24"/>
                <w:szCs w:val="24"/>
              </w:rPr>
              <w:t xml:space="preserve">atios. </w:t>
            </w:r>
          </w:p>
          <w:p w14:paraId="0DC95678" w14:textId="77777777" w:rsidR="00917049" w:rsidRDefault="00917049" w:rsidP="009A131E">
            <w:pPr>
              <w:autoSpaceDE w:val="0"/>
              <w:autoSpaceDN w:val="0"/>
              <w:adjustRightInd w:val="0"/>
              <w:spacing w:after="56"/>
              <w:jc w:val="both"/>
              <w:rPr>
                <w:rFonts w:ascii="Arial" w:hAnsi="Arial" w:cs="Arial"/>
                <w:sz w:val="24"/>
                <w:szCs w:val="24"/>
              </w:rPr>
            </w:pPr>
          </w:p>
          <w:p w14:paraId="6EA948F8" w14:textId="306780EA" w:rsidR="00BE0425" w:rsidRPr="004D2E54" w:rsidRDefault="00917049" w:rsidP="009A131E">
            <w:pPr>
              <w:autoSpaceDE w:val="0"/>
              <w:autoSpaceDN w:val="0"/>
              <w:adjustRightInd w:val="0"/>
              <w:spacing w:after="56"/>
              <w:jc w:val="both"/>
              <w:rPr>
                <w:rFonts w:ascii="Arial" w:hAnsi="Arial" w:cs="Arial"/>
                <w:sz w:val="24"/>
                <w:szCs w:val="24"/>
              </w:rPr>
            </w:pPr>
            <w:r>
              <w:rPr>
                <w:rFonts w:ascii="Arial" w:hAnsi="Arial" w:cs="Arial"/>
                <w:sz w:val="24"/>
                <w:szCs w:val="24"/>
              </w:rPr>
              <w:t>The business’ financial director will oversee this being performed, and the final report, presented to the board.</w:t>
            </w:r>
          </w:p>
          <w:p w14:paraId="148642C3" w14:textId="77777777" w:rsidR="00CF54E3" w:rsidRDefault="00CF54E3" w:rsidP="009A131E">
            <w:pPr>
              <w:autoSpaceDE w:val="0"/>
              <w:autoSpaceDN w:val="0"/>
              <w:adjustRightInd w:val="0"/>
              <w:spacing w:after="56"/>
              <w:jc w:val="both"/>
              <w:rPr>
                <w:rFonts w:ascii="Arial" w:hAnsi="Arial" w:cs="Arial"/>
                <w:color w:val="000000"/>
                <w:sz w:val="24"/>
                <w:szCs w:val="24"/>
              </w:rPr>
            </w:pPr>
          </w:p>
          <w:p w14:paraId="78AAC324" w14:textId="46DD33F4" w:rsidR="00C77A57" w:rsidRDefault="00917049" w:rsidP="009A131E">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Another</w:t>
            </w:r>
            <w:r w:rsidR="00CF54E3">
              <w:rPr>
                <w:rFonts w:ascii="Arial" w:hAnsi="Arial" w:cs="Arial"/>
                <w:color w:val="000000"/>
                <w:sz w:val="24"/>
                <w:szCs w:val="24"/>
              </w:rPr>
              <w:t xml:space="preserve"> analogy</w:t>
            </w:r>
            <w:r>
              <w:rPr>
                <w:rFonts w:ascii="Arial" w:hAnsi="Arial" w:cs="Arial"/>
                <w:color w:val="000000"/>
                <w:sz w:val="24"/>
                <w:szCs w:val="24"/>
              </w:rPr>
              <w:t xml:space="preserve"> is that</w:t>
            </w:r>
            <w:r w:rsidR="00CF54E3">
              <w:rPr>
                <w:rFonts w:ascii="Arial" w:hAnsi="Arial" w:cs="Arial"/>
                <w:color w:val="000000"/>
                <w:sz w:val="24"/>
                <w:szCs w:val="24"/>
              </w:rPr>
              <w:t>, it i</w:t>
            </w:r>
            <w:r w:rsidR="00C77A57" w:rsidRPr="00C77A57">
              <w:rPr>
                <w:rFonts w:ascii="Arial" w:hAnsi="Arial" w:cs="Arial"/>
                <w:color w:val="000000"/>
                <w:sz w:val="24"/>
                <w:szCs w:val="24"/>
              </w:rPr>
              <w:t xml:space="preserve">s the financial analysis of a company used mainly in </w:t>
            </w:r>
            <w:r w:rsidR="000D5D04" w:rsidRPr="00C77A57">
              <w:rPr>
                <w:rFonts w:ascii="Arial" w:hAnsi="Arial" w:cs="Arial"/>
                <w:color w:val="000000"/>
                <w:sz w:val="24"/>
                <w:szCs w:val="24"/>
              </w:rPr>
              <w:t>the planning</w:t>
            </w:r>
            <w:r w:rsidR="00C77A57" w:rsidRPr="00C77A57">
              <w:rPr>
                <w:rFonts w:ascii="Arial" w:hAnsi="Arial" w:cs="Arial"/>
                <w:color w:val="000000"/>
                <w:sz w:val="24"/>
                <w:szCs w:val="24"/>
              </w:rPr>
              <w:t>, management and evaluation</w:t>
            </w:r>
            <w:r w:rsidR="00C77A57">
              <w:rPr>
                <w:rFonts w:ascii="Arial" w:hAnsi="Arial" w:cs="Arial"/>
                <w:color w:val="000000"/>
                <w:sz w:val="24"/>
                <w:szCs w:val="24"/>
              </w:rPr>
              <w:t xml:space="preserve"> of a company’s </w:t>
            </w:r>
            <w:r w:rsidR="000D5D04">
              <w:rPr>
                <w:rFonts w:ascii="Arial" w:hAnsi="Arial" w:cs="Arial"/>
                <w:color w:val="000000"/>
                <w:sz w:val="24"/>
                <w:szCs w:val="24"/>
              </w:rPr>
              <w:t>well-being</w:t>
            </w:r>
            <w:r>
              <w:rPr>
                <w:rFonts w:ascii="Arial" w:hAnsi="Arial" w:cs="Arial"/>
                <w:color w:val="000000"/>
                <w:sz w:val="24"/>
                <w:szCs w:val="24"/>
              </w:rPr>
              <w:t>, and should pro</w:t>
            </w:r>
            <w:r w:rsidR="00C77A57">
              <w:rPr>
                <w:rFonts w:ascii="Arial" w:hAnsi="Arial" w:cs="Arial"/>
                <w:color w:val="000000"/>
                <w:sz w:val="24"/>
                <w:szCs w:val="24"/>
              </w:rPr>
              <w:t xml:space="preserve">vide a </w:t>
            </w:r>
            <w:r w:rsidR="000D5D04">
              <w:rPr>
                <w:rFonts w:ascii="Arial" w:hAnsi="Arial" w:cs="Arial"/>
                <w:color w:val="000000"/>
                <w:sz w:val="24"/>
                <w:szCs w:val="24"/>
              </w:rPr>
              <w:t>good understanding</w:t>
            </w:r>
            <w:r w:rsidR="00C77A57">
              <w:rPr>
                <w:rFonts w:ascii="Arial" w:hAnsi="Arial" w:cs="Arial"/>
                <w:color w:val="000000"/>
                <w:sz w:val="24"/>
                <w:szCs w:val="24"/>
              </w:rPr>
              <w:t xml:space="preserve"> </w:t>
            </w:r>
            <w:r w:rsidR="000D5D04">
              <w:rPr>
                <w:rFonts w:ascii="Arial" w:hAnsi="Arial" w:cs="Arial"/>
                <w:color w:val="000000"/>
                <w:sz w:val="24"/>
                <w:szCs w:val="24"/>
              </w:rPr>
              <w:t>of a</w:t>
            </w:r>
            <w:r w:rsidR="00C77A57">
              <w:rPr>
                <w:rFonts w:ascii="Arial" w:hAnsi="Arial" w:cs="Arial"/>
                <w:color w:val="000000"/>
                <w:sz w:val="24"/>
                <w:szCs w:val="24"/>
              </w:rPr>
              <w:t xml:space="preserve"> business</w:t>
            </w:r>
            <w:r w:rsidR="000D5D04">
              <w:rPr>
                <w:rFonts w:ascii="Arial" w:hAnsi="Arial" w:cs="Arial"/>
                <w:color w:val="000000"/>
                <w:sz w:val="24"/>
                <w:szCs w:val="24"/>
              </w:rPr>
              <w:t>’:</w:t>
            </w:r>
          </w:p>
          <w:p w14:paraId="11FC2853" w14:textId="11A3AFAD" w:rsidR="00C77A57" w:rsidRDefault="00C77A57" w:rsidP="009A131E">
            <w:pPr>
              <w:autoSpaceDE w:val="0"/>
              <w:autoSpaceDN w:val="0"/>
              <w:adjustRightInd w:val="0"/>
              <w:spacing w:after="56"/>
              <w:jc w:val="both"/>
              <w:rPr>
                <w:rFonts w:ascii="Arial" w:hAnsi="Arial" w:cs="Arial"/>
                <w:color w:val="000000"/>
                <w:sz w:val="24"/>
                <w:szCs w:val="24"/>
              </w:rPr>
            </w:pPr>
          </w:p>
          <w:p w14:paraId="4F974A2D" w14:textId="47BEA061" w:rsidR="00C77A57" w:rsidRDefault="00C77A57" w:rsidP="009A131E">
            <w:pPr>
              <w:pStyle w:val="ListParagraph"/>
              <w:numPr>
                <w:ilvl w:val="0"/>
                <w:numId w:val="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Profitability</w:t>
            </w:r>
            <w:r w:rsidR="00BE0425">
              <w:rPr>
                <w:rFonts w:ascii="Arial" w:hAnsi="Arial" w:cs="Arial"/>
                <w:color w:val="000000"/>
                <w:sz w:val="24"/>
                <w:szCs w:val="24"/>
              </w:rPr>
              <w:t>. The return on investment made, the amount of capital over all expenditure, including taxation, that the company is making.</w:t>
            </w:r>
          </w:p>
          <w:p w14:paraId="4C35565C" w14:textId="771B8D44" w:rsidR="00C77A57" w:rsidRDefault="00C77A57" w:rsidP="009A131E">
            <w:pPr>
              <w:pStyle w:val="ListParagraph"/>
              <w:numPr>
                <w:ilvl w:val="0"/>
                <w:numId w:val="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Eff</w:t>
            </w:r>
            <w:r w:rsidR="00BE0425">
              <w:rPr>
                <w:rFonts w:ascii="Arial" w:hAnsi="Arial" w:cs="Arial"/>
                <w:color w:val="000000"/>
                <w:sz w:val="24"/>
                <w:szCs w:val="24"/>
              </w:rPr>
              <w:t>i</w:t>
            </w:r>
            <w:r>
              <w:rPr>
                <w:rFonts w:ascii="Arial" w:hAnsi="Arial" w:cs="Arial"/>
                <w:color w:val="000000"/>
                <w:sz w:val="24"/>
                <w:szCs w:val="24"/>
              </w:rPr>
              <w:t>ciency</w:t>
            </w:r>
            <w:r w:rsidR="00BE0425">
              <w:rPr>
                <w:rFonts w:ascii="Arial" w:hAnsi="Arial" w:cs="Arial"/>
                <w:color w:val="000000"/>
                <w:sz w:val="24"/>
                <w:szCs w:val="24"/>
              </w:rPr>
              <w:t xml:space="preserve">. </w:t>
            </w:r>
          </w:p>
          <w:p w14:paraId="13D6EB05" w14:textId="77075659" w:rsidR="00C77A57" w:rsidRDefault="00C77A57" w:rsidP="009A131E">
            <w:pPr>
              <w:pStyle w:val="ListParagraph"/>
              <w:numPr>
                <w:ilvl w:val="0"/>
                <w:numId w:val="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Liquidity. Especially important to insurance or the banking industry</w:t>
            </w:r>
          </w:p>
          <w:p w14:paraId="6F887CDB" w14:textId="41A9DBC0" w:rsidR="00BE0425" w:rsidRDefault="00BE0425" w:rsidP="009A131E">
            <w:pPr>
              <w:pStyle w:val="ListParagraph"/>
              <w:numPr>
                <w:ilvl w:val="0"/>
                <w:numId w:val="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Gearing</w:t>
            </w:r>
          </w:p>
          <w:p w14:paraId="2C60376F" w14:textId="45F3A5DD" w:rsidR="00BE0425" w:rsidRDefault="00BE0425" w:rsidP="009A131E">
            <w:pPr>
              <w:pStyle w:val="ListParagraph"/>
              <w:numPr>
                <w:ilvl w:val="0"/>
                <w:numId w:val="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Investment returns for shareholders</w:t>
            </w:r>
          </w:p>
          <w:p w14:paraId="5FAFB718" w14:textId="772B356A" w:rsidR="00BE0425" w:rsidRDefault="00BE0425" w:rsidP="009A131E">
            <w:pPr>
              <w:autoSpaceDE w:val="0"/>
              <w:autoSpaceDN w:val="0"/>
              <w:adjustRightInd w:val="0"/>
              <w:spacing w:after="56"/>
              <w:jc w:val="both"/>
              <w:rPr>
                <w:rFonts w:ascii="Arial" w:hAnsi="Arial" w:cs="Arial"/>
                <w:color w:val="000000"/>
                <w:sz w:val="24"/>
                <w:szCs w:val="24"/>
              </w:rPr>
            </w:pPr>
          </w:p>
          <w:p w14:paraId="4FAD159F" w14:textId="50B28CFC" w:rsidR="00BE0425" w:rsidRPr="00BE0425" w:rsidRDefault="00BE0425" w:rsidP="009A131E">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Ratio analysis, has the primary aim of presenting the financial ‘health’ of the company, which is turn will affect the company’s direction, determined by the board.</w:t>
            </w:r>
          </w:p>
          <w:p w14:paraId="7CF1639E" w14:textId="77777777" w:rsidR="004B3288" w:rsidRPr="004B3288" w:rsidRDefault="004B3288" w:rsidP="009A131E">
            <w:pPr>
              <w:autoSpaceDE w:val="0"/>
              <w:autoSpaceDN w:val="0"/>
              <w:adjustRightInd w:val="0"/>
              <w:spacing w:after="56"/>
              <w:jc w:val="both"/>
              <w:rPr>
                <w:rFonts w:ascii="Arial" w:hAnsi="Arial" w:cs="Arial"/>
                <w:b/>
                <w:color w:val="000000"/>
                <w:sz w:val="24"/>
                <w:szCs w:val="24"/>
              </w:rPr>
            </w:pPr>
          </w:p>
          <w:p w14:paraId="72C6E08F" w14:textId="6A26313B" w:rsidR="00137D73" w:rsidRDefault="00137D73" w:rsidP="009A131E">
            <w:pPr>
              <w:pStyle w:val="ListParagraph"/>
              <w:numPr>
                <w:ilvl w:val="0"/>
                <w:numId w:val="3"/>
              </w:numPr>
              <w:autoSpaceDE w:val="0"/>
              <w:autoSpaceDN w:val="0"/>
              <w:adjustRightInd w:val="0"/>
              <w:spacing w:after="56"/>
              <w:jc w:val="both"/>
              <w:rPr>
                <w:rFonts w:ascii="Arial" w:hAnsi="Arial" w:cs="Arial"/>
                <w:b/>
                <w:color w:val="000000"/>
                <w:sz w:val="24"/>
                <w:szCs w:val="24"/>
              </w:rPr>
            </w:pPr>
            <w:r w:rsidRPr="004B3288">
              <w:rPr>
                <w:rFonts w:ascii="Arial" w:hAnsi="Arial" w:cs="Arial"/>
                <w:b/>
                <w:color w:val="000000"/>
                <w:sz w:val="24"/>
                <w:szCs w:val="24"/>
              </w:rPr>
              <w:t xml:space="preserve">How is the SWOT analysis performed for a business? </w:t>
            </w:r>
          </w:p>
          <w:p w14:paraId="668B12B0" w14:textId="77777777" w:rsidR="00567F35" w:rsidRDefault="00567F35" w:rsidP="009A131E">
            <w:pPr>
              <w:autoSpaceDE w:val="0"/>
              <w:autoSpaceDN w:val="0"/>
              <w:adjustRightInd w:val="0"/>
              <w:jc w:val="both"/>
              <w:rPr>
                <w:rFonts w:ascii="Calibri" w:hAnsi="Calibri" w:cs="Calibri"/>
                <w:sz w:val="24"/>
                <w:szCs w:val="24"/>
              </w:rPr>
            </w:pPr>
          </w:p>
          <w:p w14:paraId="563BA349" w14:textId="4B0801E5" w:rsidR="00567F35" w:rsidRPr="00567F35" w:rsidRDefault="00567F35" w:rsidP="009A131E">
            <w:pPr>
              <w:autoSpaceDE w:val="0"/>
              <w:autoSpaceDN w:val="0"/>
              <w:adjustRightInd w:val="0"/>
              <w:jc w:val="both"/>
              <w:rPr>
                <w:rFonts w:ascii="Arial" w:hAnsi="Arial" w:cs="Arial"/>
                <w:i/>
                <w:sz w:val="24"/>
                <w:szCs w:val="24"/>
              </w:rPr>
            </w:pPr>
            <w:r w:rsidRPr="00567F35">
              <w:rPr>
                <w:rFonts w:ascii="Arial" w:hAnsi="Arial" w:cs="Arial"/>
                <w:i/>
                <w:sz w:val="24"/>
                <w:szCs w:val="24"/>
              </w:rPr>
              <w:t xml:space="preserve">The SWOT analysis headings offer a structure for reviewing a </w:t>
            </w:r>
            <w:r w:rsidR="000D5D04" w:rsidRPr="00567F35">
              <w:rPr>
                <w:rFonts w:ascii="Arial" w:hAnsi="Arial" w:cs="Arial"/>
                <w:i/>
                <w:sz w:val="24"/>
                <w:szCs w:val="24"/>
              </w:rPr>
              <w:t>business, or</w:t>
            </w:r>
            <w:r w:rsidRPr="00567F35">
              <w:rPr>
                <w:rFonts w:ascii="Arial" w:hAnsi="Arial" w:cs="Arial"/>
                <w:i/>
                <w:sz w:val="24"/>
                <w:szCs w:val="24"/>
              </w:rPr>
              <w:t xml:space="preserve"> any specific issues including a strategic alternative, an opportunity for an acquisition, a possible partnership, a new product, a business proposal, or outsourcing an activity. [Brentford Open </w:t>
            </w:r>
            <w:r w:rsidR="000D5D04">
              <w:rPr>
                <w:rFonts w:ascii="Arial" w:hAnsi="Arial" w:cs="Arial"/>
                <w:i/>
                <w:sz w:val="24"/>
                <w:szCs w:val="24"/>
              </w:rPr>
              <w:t>L</w:t>
            </w:r>
            <w:r w:rsidRPr="00567F35">
              <w:rPr>
                <w:rFonts w:ascii="Arial" w:hAnsi="Arial" w:cs="Arial"/>
                <w:i/>
                <w:sz w:val="24"/>
                <w:szCs w:val="24"/>
              </w:rPr>
              <w:t>earning College – Diploma in Risk</w:t>
            </w:r>
            <w:r w:rsidR="00126871">
              <w:rPr>
                <w:rFonts w:ascii="Arial" w:hAnsi="Arial" w:cs="Arial"/>
                <w:i/>
                <w:sz w:val="24"/>
                <w:szCs w:val="24"/>
              </w:rPr>
              <w:t xml:space="preserve"> Management</w:t>
            </w:r>
            <w:r w:rsidRPr="00567F35">
              <w:rPr>
                <w:rFonts w:ascii="Arial" w:hAnsi="Arial" w:cs="Arial"/>
                <w:i/>
                <w:sz w:val="24"/>
                <w:szCs w:val="24"/>
              </w:rPr>
              <w:t xml:space="preserve"> 2018]</w:t>
            </w:r>
          </w:p>
          <w:p w14:paraId="5BC1A45F" w14:textId="2ECBB37E" w:rsidR="00567F35" w:rsidRDefault="00567F35" w:rsidP="009A131E">
            <w:pPr>
              <w:autoSpaceDE w:val="0"/>
              <w:autoSpaceDN w:val="0"/>
              <w:adjustRightInd w:val="0"/>
              <w:jc w:val="both"/>
              <w:rPr>
                <w:rFonts w:ascii="Arial" w:hAnsi="Arial" w:cs="Arial"/>
                <w:b/>
                <w:color w:val="000000"/>
                <w:sz w:val="24"/>
                <w:szCs w:val="24"/>
              </w:rPr>
            </w:pPr>
          </w:p>
          <w:p w14:paraId="57B1C097" w14:textId="73544A34" w:rsidR="00567F35" w:rsidRDefault="000D5D04"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w:t>
            </w:r>
            <w:r w:rsidR="00567F35" w:rsidRPr="00567F35">
              <w:rPr>
                <w:rFonts w:ascii="Arial" w:hAnsi="Arial" w:cs="Arial"/>
                <w:color w:val="000000"/>
                <w:sz w:val="24"/>
                <w:szCs w:val="24"/>
              </w:rPr>
              <w:t xml:space="preserve">SWOT </w:t>
            </w:r>
            <w:r>
              <w:rPr>
                <w:rFonts w:ascii="Arial" w:hAnsi="Arial" w:cs="Arial"/>
                <w:color w:val="000000"/>
                <w:sz w:val="24"/>
                <w:szCs w:val="24"/>
              </w:rPr>
              <w:t xml:space="preserve">acronym </w:t>
            </w:r>
            <w:r w:rsidR="00567F35">
              <w:rPr>
                <w:rFonts w:ascii="Arial" w:hAnsi="Arial" w:cs="Arial"/>
                <w:color w:val="000000"/>
                <w:sz w:val="24"/>
                <w:szCs w:val="24"/>
              </w:rPr>
              <w:t>stands for:</w:t>
            </w:r>
          </w:p>
          <w:p w14:paraId="60FE0546" w14:textId="0C1D2BB8" w:rsidR="00A65771" w:rsidRDefault="00A65771" w:rsidP="009A131E">
            <w:pPr>
              <w:autoSpaceDE w:val="0"/>
              <w:autoSpaceDN w:val="0"/>
              <w:adjustRightInd w:val="0"/>
              <w:jc w:val="both"/>
              <w:rPr>
                <w:rFonts w:ascii="Arial" w:hAnsi="Arial" w:cs="Arial"/>
                <w:color w:val="000000"/>
                <w:sz w:val="24"/>
                <w:szCs w:val="24"/>
              </w:rPr>
            </w:pPr>
          </w:p>
          <w:p w14:paraId="5622EACA" w14:textId="47DCF0B5" w:rsidR="00A65771" w:rsidRDefault="00A65771" w:rsidP="009A131E">
            <w:pPr>
              <w:pStyle w:val="ListParagraph"/>
              <w:numPr>
                <w:ilvl w:val="0"/>
                <w:numId w:val="8"/>
              </w:numPr>
              <w:autoSpaceDE w:val="0"/>
              <w:autoSpaceDN w:val="0"/>
              <w:adjustRightInd w:val="0"/>
              <w:jc w:val="both"/>
              <w:rPr>
                <w:rFonts w:ascii="Arial" w:hAnsi="Arial" w:cs="Arial"/>
                <w:color w:val="000000"/>
                <w:sz w:val="24"/>
                <w:szCs w:val="24"/>
              </w:rPr>
            </w:pPr>
            <w:r w:rsidRPr="00A65771">
              <w:rPr>
                <w:rFonts w:ascii="Arial" w:hAnsi="Arial" w:cs="Arial"/>
                <w:b/>
                <w:color w:val="000000"/>
                <w:sz w:val="24"/>
                <w:szCs w:val="24"/>
              </w:rPr>
              <w:t>Strengths</w:t>
            </w:r>
            <w:r w:rsidRPr="00A65771">
              <w:rPr>
                <w:rFonts w:ascii="Arial" w:hAnsi="Arial" w:cs="Arial"/>
                <w:color w:val="000000"/>
                <w:sz w:val="24"/>
                <w:szCs w:val="24"/>
              </w:rPr>
              <w:t xml:space="preserve"> – What </w:t>
            </w:r>
            <w:r>
              <w:rPr>
                <w:rFonts w:ascii="Arial" w:hAnsi="Arial" w:cs="Arial"/>
                <w:color w:val="000000"/>
                <w:sz w:val="24"/>
                <w:szCs w:val="24"/>
              </w:rPr>
              <w:t xml:space="preserve">is </w:t>
            </w:r>
            <w:r w:rsidRPr="00A65771">
              <w:rPr>
                <w:rFonts w:ascii="Arial" w:hAnsi="Arial" w:cs="Arial"/>
                <w:color w:val="000000"/>
                <w:sz w:val="24"/>
                <w:szCs w:val="24"/>
              </w:rPr>
              <w:t xml:space="preserve">the business is good </w:t>
            </w:r>
            <w:r w:rsidR="000D5D04" w:rsidRPr="00A65771">
              <w:rPr>
                <w:rFonts w:ascii="Arial" w:hAnsi="Arial" w:cs="Arial"/>
                <w:color w:val="000000"/>
                <w:sz w:val="24"/>
                <w:szCs w:val="24"/>
              </w:rPr>
              <w:t>at</w:t>
            </w:r>
            <w:r w:rsidR="000D5D04">
              <w:rPr>
                <w:rFonts w:ascii="Arial" w:hAnsi="Arial" w:cs="Arial"/>
                <w:color w:val="000000"/>
                <w:sz w:val="24"/>
                <w:szCs w:val="24"/>
              </w:rPr>
              <w:t>?</w:t>
            </w:r>
            <w:r>
              <w:rPr>
                <w:rFonts w:ascii="Arial" w:hAnsi="Arial" w:cs="Arial"/>
                <w:color w:val="000000"/>
                <w:sz w:val="24"/>
                <w:szCs w:val="24"/>
              </w:rPr>
              <w:t xml:space="preserve"> i.e. delivering goods within 24 hours.</w:t>
            </w:r>
          </w:p>
          <w:p w14:paraId="79903B9D" w14:textId="3D5DAF47" w:rsidR="00A65771" w:rsidRDefault="00A65771" w:rsidP="009A131E">
            <w:pPr>
              <w:pStyle w:val="ListParagraph"/>
              <w:numPr>
                <w:ilvl w:val="0"/>
                <w:numId w:val="8"/>
              </w:numPr>
              <w:autoSpaceDE w:val="0"/>
              <w:autoSpaceDN w:val="0"/>
              <w:adjustRightInd w:val="0"/>
              <w:jc w:val="both"/>
              <w:rPr>
                <w:rFonts w:ascii="Arial" w:hAnsi="Arial" w:cs="Arial"/>
                <w:color w:val="000000"/>
                <w:sz w:val="24"/>
                <w:szCs w:val="24"/>
              </w:rPr>
            </w:pPr>
            <w:r w:rsidRPr="00A65771">
              <w:rPr>
                <w:rFonts w:ascii="Arial" w:hAnsi="Arial" w:cs="Arial"/>
                <w:b/>
                <w:color w:val="000000"/>
                <w:sz w:val="24"/>
                <w:szCs w:val="24"/>
              </w:rPr>
              <w:t>Weaknesses</w:t>
            </w:r>
            <w:r>
              <w:rPr>
                <w:rFonts w:ascii="Arial" w:hAnsi="Arial" w:cs="Arial"/>
                <w:color w:val="000000"/>
                <w:sz w:val="24"/>
                <w:szCs w:val="24"/>
              </w:rPr>
              <w:t xml:space="preserve"> – What area/s does the business need to </w:t>
            </w:r>
            <w:r w:rsidR="000D5D04">
              <w:rPr>
                <w:rFonts w:ascii="Arial" w:hAnsi="Arial" w:cs="Arial"/>
                <w:color w:val="000000"/>
                <w:sz w:val="24"/>
                <w:szCs w:val="24"/>
              </w:rPr>
              <w:t>improve?</w:t>
            </w:r>
            <w:r>
              <w:rPr>
                <w:rFonts w:ascii="Arial" w:hAnsi="Arial" w:cs="Arial"/>
                <w:color w:val="000000"/>
                <w:sz w:val="24"/>
                <w:szCs w:val="24"/>
              </w:rPr>
              <w:t xml:space="preserve"> i.e. improved I.T so as customers can order </w:t>
            </w:r>
            <w:r w:rsidR="00401B51">
              <w:rPr>
                <w:rFonts w:ascii="Arial" w:hAnsi="Arial" w:cs="Arial"/>
                <w:color w:val="000000"/>
                <w:sz w:val="24"/>
                <w:szCs w:val="24"/>
              </w:rPr>
              <w:t>more easily</w:t>
            </w:r>
            <w:r>
              <w:rPr>
                <w:rFonts w:ascii="Arial" w:hAnsi="Arial" w:cs="Arial"/>
                <w:color w:val="000000"/>
                <w:sz w:val="24"/>
                <w:szCs w:val="24"/>
              </w:rPr>
              <w:t xml:space="preserve"> on-line.</w:t>
            </w:r>
          </w:p>
          <w:p w14:paraId="6090A377" w14:textId="58648F60" w:rsidR="00A65771" w:rsidRDefault="00A65771" w:rsidP="009A131E">
            <w:pPr>
              <w:pStyle w:val="ListParagraph"/>
              <w:numPr>
                <w:ilvl w:val="0"/>
                <w:numId w:val="8"/>
              </w:numPr>
              <w:autoSpaceDE w:val="0"/>
              <w:autoSpaceDN w:val="0"/>
              <w:adjustRightInd w:val="0"/>
              <w:jc w:val="both"/>
              <w:rPr>
                <w:rFonts w:ascii="Arial" w:hAnsi="Arial" w:cs="Arial"/>
                <w:color w:val="000000"/>
                <w:sz w:val="24"/>
                <w:szCs w:val="24"/>
              </w:rPr>
            </w:pPr>
            <w:r w:rsidRPr="00A65771">
              <w:rPr>
                <w:rFonts w:ascii="Arial" w:hAnsi="Arial" w:cs="Arial"/>
                <w:b/>
                <w:color w:val="000000"/>
                <w:sz w:val="24"/>
                <w:szCs w:val="24"/>
              </w:rPr>
              <w:t>Opportunities</w:t>
            </w:r>
            <w:r>
              <w:rPr>
                <w:rFonts w:ascii="Arial" w:hAnsi="Arial" w:cs="Arial"/>
                <w:color w:val="000000"/>
                <w:sz w:val="24"/>
                <w:szCs w:val="24"/>
              </w:rPr>
              <w:t xml:space="preserve"> – Where can the business </w:t>
            </w:r>
            <w:r w:rsidR="000D5D04">
              <w:rPr>
                <w:rFonts w:ascii="Arial" w:hAnsi="Arial" w:cs="Arial"/>
                <w:color w:val="000000"/>
                <w:sz w:val="24"/>
                <w:szCs w:val="24"/>
              </w:rPr>
              <w:t>grow?</w:t>
            </w:r>
            <w:r>
              <w:rPr>
                <w:rFonts w:ascii="Arial" w:hAnsi="Arial" w:cs="Arial"/>
                <w:color w:val="000000"/>
                <w:sz w:val="24"/>
                <w:szCs w:val="24"/>
              </w:rPr>
              <w:t xml:space="preserve"> i.e. </w:t>
            </w:r>
            <w:r w:rsidR="00C2387B">
              <w:rPr>
                <w:rFonts w:ascii="Arial" w:hAnsi="Arial" w:cs="Arial"/>
                <w:color w:val="000000"/>
                <w:sz w:val="24"/>
                <w:szCs w:val="24"/>
              </w:rPr>
              <w:t xml:space="preserve">new warehouse in </w:t>
            </w:r>
            <w:r w:rsidR="00401B51">
              <w:rPr>
                <w:rFonts w:ascii="Arial" w:hAnsi="Arial" w:cs="Arial"/>
                <w:color w:val="000000"/>
                <w:sz w:val="24"/>
                <w:szCs w:val="24"/>
              </w:rPr>
              <w:t xml:space="preserve">a </w:t>
            </w:r>
            <w:r w:rsidR="00C2387B">
              <w:rPr>
                <w:rFonts w:ascii="Arial" w:hAnsi="Arial" w:cs="Arial"/>
                <w:color w:val="000000"/>
                <w:sz w:val="24"/>
                <w:szCs w:val="24"/>
              </w:rPr>
              <w:t>key location is available for lease.</w:t>
            </w:r>
          </w:p>
          <w:p w14:paraId="2C28DF93" w14:textId="0AEBEB26" w:rsidR="00C2387B" w:rsidRDefault="00C2387B" w:rsidP="009A131E">
            <w:pPr>
              <w:pStyle w:val="ListParagraph"/>
              <w:numPr>
                <w:ilvl w:val="0"/>
                <w:numId w:val="8"/>
              </w:numPr>
              <w:autoSpaceDE w:val="0"/>
              <w:autoSpaceDN w:val="0"/>
              <w:adjustRightInd w:val="0"/>
              <w:jc w:val="both"/>
              <w:rPr>
                <w:rFonts w:ascii="Arial" w:hAnsi="Arial" w:cs="Arial"/>
                <w:color w:val="000000"/>
                <w:sz w:val="24"/>
                <w:szCs w:val="24"/>
              </w:rPr>
            </w:pPr>
            <w:r>
              <w:rPr>
                <w:rFonts w:ascii="Arial" w:hAnsi="Arial" w:cs="Arial"/>
                <w:b/>
                <w:color w:val="000000"/>
                <w:sz w:val="24"/>
                <w:szCs w:val="24"/>
              </w:rPr>
              <w:t xml:space="preserve">Threats </w:t>
            </w:r>
            <w:r>
              <w:rPr>
                <w:rFonts w:ascii="Arial" w:hAnsi="Arial" w:cs="Arial"/>
                <w:color w:val="000000"/>
                <w:sz w:val="24"/>
                <w:szCs w:val="24"/>
              </w:rPr>
              <w:t>– What danger is the business facing? i.e. is a competitor opening a branch nea</w:t>
            </w:r>
            <w:r w:rsidR="00126871">
              <w:rPr>
                <w:rFonts w:ascii="Arial" w:hAnsi="Arial" w:cs="Arial"/>
                <w:color w:val="000000"/>
                <w:sz w:val="24"/>
                <w:szCs w:val="24"/>
              </w:rPr>
              <w:t>r</w:t>
            </w:r>
            <w:r>
              <w:rPr>
                <w:rFonts w:ascii="Arial" w:hAnsi="Arial" w:cs="Arial"/>
                <w:color w:val="000000"/>
                <w:sz w:val="24"/>
                <w:szCs w:val="24"/>
              </w:rPr>
              <w:t xml:space="preserve"> to your key customer base location</w:t>
            </w:r>
            <w:r w:rsidR="00126871">
              <w:rPr>
                <w:rFonts w:ascii="Arial" w:hAnsi="Arial" w:cs="Arial"/>
                <w:color w:val="000000"/>
                <w:sz w:val="24"/>
                <w:szCs w:val="24"/>
              </w:rPr>
              <w:t>?, or is new legislation coming into effect?</w:t>
            </w:r>
          </w:p>
          <w:p w14:paraId="07CD9D7E" w14:textId="353C5053" w:rsidR="00C2387B" w:rsidRDefault="00C2387B" w:rsidP="009A131E">
            <w:pPr>
              <w:autoSpaceDE w:val="0"/>
              <w:autoSpaceDN w:val="0"/>
              <w:adjustRightInd w:val="0"/>
              <w:jc w:val="both"/>
              <w:rPr>
                <w:rFonts w:ascii="Arial" w:hAnsi="Arial" w:cs="Arial"/>
                <w:color w:val="000000"/>
                <w:sz w:val="24"/>
                <w:szCs w:val="24"/>
              </w:rPr>
            </w:pPr>
          </w:p>
          <w:p w14:paraId="6177FC51" w14:textId="58678404" w:rsidR="00126871" w:rsidRDefault="00C2387B"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lastRenderedPageBreak/>
              <w:t>The diagram</w:t>
            </w:r>
            <w:r w:rsidR="00126871">
              <w:rPr>
                <w:rFonts w:ascii="Arial" w:hAnsi="Arial" w:cs="Arial"/>
                <w:color w:val="000000"/>
                <w:sz w:val="24"/>
                <w:szCs w:val="24"/>
              </w:rPr>
              <w:t xml:space="preserve"> below</w:t>
            </w:r>
            <w:r>
              <w:rPr>
                <w:rFonts w:ascii="Arial" w:hAnsi="Arial" w:cs="Arial"/>
                <w:color w:val="000000"/>
                <w:sz w:val="24"/>
                <w:szCs w:val="24"/>
              </w:rPr>
              <w:t xml:space="preserve"> present</w:t>
            </w:r>
            <w:r w:rsidR="00126871">
              <w:rPr>
                <w:rFonts w:ascii="Arial" w:hAnsi="Arial" w:cs="Arial"/>
                <w:color w:val="000000"/>
                <w:sz w:val="24"/>
                <w:szCs w:val="24"/>
              </w:rPr>
              <w:t>s</w:t>
            </w:r>
            <w:r>
              <w:rPr>
                <w:rFonts w:ascii="Arial" w:hAnsi="Arial" w:cs="Arial"/>
                <w:color w:val="000000"/>
                <w:sz w:val="24"/>
                <w:szCs w:val="24"/>
              </w:rPr>
              <w:t xml:space="preserve"> this i</w:t>
            </w:r>
            <w:r w:rsidR="00401B51">
              <w:rPr>
                <w:rFonts w:ascii="Arial" w:hAnsi="Arial" w:cs="Arial"/>
                <w:color w:val="000000"/>
                <w:sz w:val="24"/>
                <w:szCs w:val="24"/>
              </w:rPr>
              <w:t>n</w:t>
            </w:r>
            <w:r>
              <w:rPr>
                <w:rFonts w:ascii="Arial" w:hAnsi="Arial" w:cs="Arial"/>
                <w:color w:val="000000"/>
                <w:sz w:val="24"/>
                <w:szCs w:val="24"/>
              </w:rPr>
              <w:t xml:space="preserve"> a clear format. </w:t>
            </w:r>
          </w:p>
          <w:p w14:paraId="4C3E41BE" w14:textId="77777777" w:rsidR="00126871" w:rsidRDefault="00126871" w:rsidP="009A131E">
            <w:pPr>
              <w:autoSpaceDE w:val="0"/>
              <w:autoSpaceDN w:val="0"/>
              <w:adjustRightInd w:val="0"/>
              <w:jc w:val="both"/>
              <w:rPr>
                <w:rFonts w:ascii="Arial" w:hAnsi="Arial" w:cs="Arial"/>
                <w:color w:val="000000"/>
                <w:sz w:val="24"/>
                <w:szCs w:val="24"/>
              </w:rPr>
            </w:pPr>
          </w:p>
          <w:p w14:paraId="65E24981" w14:textId="53179F11" w:rsidR="00C2387B" w:rsidRDefault="000D5D04"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Strengths</w:t>
            </w:r>
            <w:r w:rsidR="00C2387B">
              <w:rPr>
                <w:rFonts w:ascii="Arial" w:hAnsi="Arial" w:cs="Arial"/>
                <w:color w:val="000000"/>
                <w:sz w:val="24"/>
                <w:szCs w:val="24"/>
              </w:rPr>
              <w:t xml:space="preserve"> and opportunities are helpful to a business, and weaknesses and threats, harmful.</w:t>
            </w:r>
          </w:p>
          <w:p w14:paraId="7EC47A90" w14:textId="529EF367" w:rsidR="00C2387B" w:rsidRDefault="00C2387B" w:rsidP="009A131E">
            <w:pPr>
              <w:autoSpaceDE w:val="0"/>
              <w:autoSpaceDN w:val="0"/>
              <w:adjustRightInd w:val="0"/>
              <w:jc w:val="both"/>
              <w:rPr>
                <w:rFonts w:ascii="Arial" w:hAnsi="Arial" w:cs="Arial"/>
                <w:color w:val="000000"/>
                <w:sz w:val="24"/>
                <w:szCs w:val="24"/>
              </w:rPr>
            </w:pPr>
          </w:p>
          <w:p w14:paraId="36EC9175" w14:textId="1F7252D7" w:rsidR="00C2387B" w:rsidRPr="00C2387B" w:rsidRDefault="00C2387B"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Likewise threats and opportunities are more likely to be external to the business, where as strengths and weaknesses internal.</w:t>
            </w:r>
          </w:p>
          <w:p w14:paraId="64FD05CE" w14:textId="59D49523" w:rsidR="00A65771" w:rsidRDefault="00A65771" w:rsidP="009A131E">
            <w:pPr>
              <w:autoSpaceDE w:val="0"/>
              <w:autoSpaceDN w:val="0"/>
              <w:adjustRightInd w:val="0"/>
              <w:jc w:val="both"/>
              <w:rPr>
                <w:rFonts w:ascii="Arial" w:hAnsi="Arial" w:cs="Arial"/>
                <w:color w:val="000000"/>
                <w:sz w:val="24"/>
                <w:szCs w:val="24"/>
              </w:rPr>
            </w:pPr>
          </w:p>
          <w:p w14:paraId="4B6A4FBB" w14:textId="67F5D85E" w:rsidR="00A65771" w:rsidRDefault="00A65771" w:rsidP="009A131E">
            <w:pPr>
              <w:autoSpaceDE w:val="0"/>
              <w:autoSpaceDN w:val="0"/>
              <w:adjustRightInd w:val="0"/>
              <w:jc w:val="both"/>
              <w:rPr>
                <w:rFonts w:ascii="Arial" w:hAnsi="Arial" w:cs="Arial"/>
                <w:color w:val="000000"/>
                <w:sz w:val="24"/>
                <w:szCs w:val="24"/>
              </w:rPr>
            </w:pPr>
            <w:r>
              <w:rPr>
                <w:noProof/>
              </w:rPr>
              <w:drawing>
                <wp:inline distT="0" distB="0" distL="0" distR="0" wp14:anchorId="262981C3" wp14:editId="586F6B23">
                  <wp:extent cx="3000375" cy="2476500"/>
                  <wp:effectExtent l="0" t="0" r="0" b="0"/>
                  <wp:docPr id="1" name="Picture 1" descr="http://media1.picsearch.com/is?EytKeH87ZDLgF6vqr7z7U8HNnbxZuPMx3Uc7UzO5Tes&amp;height=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1.picsearch.com/is?EytKeH87ZDLgF6vqr7z7U8HNnbxZuPMx3Uc7UzO5Tes&amp;height=2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0375" cy="2476500"/>
                          </a:xfrm>
                          <a:prstGeom prst="rect">
                            <a:avLst/>
                          </a:prstGeom>
                          <a:noFill/>
                          <a:ln>
                            <a:noFill/>
                          </a:ln>
                        </pic:spPr>
                      </pic:pic>
                    </a:graphicData>
                  </a:graphic>
                </wp:inline>
              </w:drawing>
            </w:r>
          </w:p>
          <w:p w14:paraId="26D4ACBE" w14:textId="47F3AFB1" w:rsidR="00567F35" w:rsidRDefault="00567F35" w:rsidP="009A131E">
            <w:pPr>
              <w:autoSpaceDE w:val="0"/>
              <w:autoSpaceDN w:val="0"/>
              <w:adjustRightInd w:val="0"/>
              <w:jc w:val="both"/>
              <w:rPr>
                <w:rFonts w:ascii="Arial" w:hAnsi="Arial" w:cs="Arial"/>
                <w:color w:val="000000"/>
                <w:sz w:val="24"/>
                <w:szCs w:val="24"/>
              </w:rPr>
            </w:pPr>
          </w:p>
          <w:p w14:paraId="2E10344E" w14:textId="191DA7BE" w:rsidR="00C2387B" w:rsidRDefault="00C2387B"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By listing, then plotting onto this chart the SWOT analysis, a clear presentation of </w:t>
            </w:r>
            <w:r w:rsidR="00126871">
              <w:rPr>
                <w:rFonts w:ascii="Arial" w:hAnsi="Arial" w:cs="Arial"/>
                <w:color w:val="000000"/>
                <w:sz w:val="24"/>
                <w:szCs w:val="24"/>
              </w:rPr>
              <w:t>where the business stands</w:t>
            </w:r>
            <w:r>
              <w:rPr>
                <w:rFonts w:ascii="Arial" w:hAnsi="Arial" w:cs="Arial"/>
                <w:color w:val="000000"/>
                <w:sz w:val="24"/>
                <w:szCs w:val="24"/>
              </w:rPr>
              <w:t xml:space="preserve"> is made. </w:t>
            </w:r>
          </w:p>
          <w:p w14:paraId="00C25220" w14:textId="77777777" w:rsidR="00C2387B" w:rsidRDefault="00C2387B" w:rsidP="009A131E">
            <w:pPr>
              <w:autoSpaceDE w:val="0"/>
              <w:autoSpaceDN w:val="0"/>
              <w:adjustRightInd w:val="0"/>
              <w:jc w:val="both"/>
              <w:rPr>
                <w:rFonts w:ascii="Arial" w:hAnsi="Arial" w:cs="Arial"/>
                <w:color w:val="000000"/>
                <w:sz w:val="24"/>
                <w:szCs w:val="24"/>
              </w:rPr>
            </w:pPr>
          </w:p>
          <w:p w14:paraId="4431B556" w14:textId="4C6BA0BE" w:rsidR="00C2387B" w:rsidRDefault="00C2387B"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Areas to be listed include; market situation, general environmental issues, financial health, and the businesses portfolio of products, customers and any legislative change</w:t>
            </w:r>
            <w:r w:rsidR="00C95411">
              <w:rPr>
                <w:rFonts w:ascii="Arial" w:hAnsi="Arial" w:cs="Arial"/>
                <w:color w:val="000000"/>
                <w:sz w:val="24"/>
                <w:szCs w:val="24"/>
              </w:rPr>
              <w:t xml:space="preserve"> that may affect it.</w:t>
            </w:r>
          </w:p>
          <w:p w14:paraId="58027555" w14:textId="77777777" w:rsidR="00C95411" w:rsidRDefault="00C95411" w:rsidP="009A131E">
            <w:pPr>
              <w:autoSpaceDE w:val="0"/>
              <w:autoSpaceDN w:val="0"/>
              <w:adjustRightInd w:val="0"/>
              <w:jc w:val="both"/>
              <w:rPr>
                <w:rFonts w:ascii="Arial" w:hAnsi="Arial" w:cs="Arial"/>
                <w:color w:val="000000"/>
                <w:sz w:val="24"/>
                <w:szCs w:val="24"/>
              </w:rPr>
            </w:pPr>
          </w:p>
          <w:p w14:paraId="6AA7FBC1" w14:textId="45ADD44F" w:rsidR="00567F35" w:rsidRPr="00C2387B" w:rsidRDefault="00C2387B"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SWOT analysis should also be regularly </w:t>
            </w:r>
            <w:r w:rsidR="00126871">
              <w:rPr>
                <w:rFonts w:ascii="Arial" w:hAnsi="Arial" w:cs="Arial"/>
                <w:color w:val="000000"/>
                <w:sz w:val="24"/>
                <w:szCs w:val="24"/>
              </w:rPr>
              <w:t>undertaken, as it is only a ‘snap shot’ of the business at any one time, and change is always occurring.</w:t>
            </w:r>
          </w:p>
          <w:p w14:paraId="15BCB9F4" w14:textId="59622E9E" w:rsidR="004B3288" w:rsidRPr="004B3288" w:rsidRDefault="004B3288" w:rsidP="009A131E">
            <w:pPr>
              <w:autoSpaceDE w:val="0"/>
              <w:autoSpaceDN w:val="0"/>
              <w:adjustRightInd w:val="0"/>
              <w:spacing w:after="56"/>
              <w:jc w:val="both"/>
              <w:rPr>
                <w:rFonts w:ascii="Arial" w:hAnsi="Arial" w:cs="Arial"/>
                <w:b/>
                <w:color w:val="000000"/>
                <w:sz w:val="24"/>
                <w:szCs w:val="24"/>
              </w:rPr>
            </w:pPr>
          </w:p>
          <w:p w14:paraId="26A3536B" w14:textId="77777777" w:rsidR="004B3288" w:rsidRPr="004B3288" w:rsidRDefault="004B3288" w:rsidP="009A131E">
            <w:pPr>
              <w:autoSpaceDE w:val="0"/>
              <w:autoSpaceDN w:val="0"/>
              <w:adjustRightInd w:val="0"/>
              <w:spacing w:after="56"/>
              <w:jc w:val="both"/>
              <w:rPr>
                <w:rFonts w:ascii="Arial" w:hAnsi="Arial" w:cs="Arial"/>
                <w:b/>
                <w:color w:val="000000"/>
                <w:sz w:val="24"/>
                <w:szCs w:val="24"/>
              </w:rPr>
            </w:pPr>
          </w:p>
          <w:p w14:paraId="5F1D9B8B" w14:textId="54512DAB" w:rsidR="004B3288" w:rsidRDefault="00137D73" w:rsidP="009A131E">
            <w:pPr>
              <w:pStyle w:val="ListParagraph"/>
              <w:numPr>
                <w:ilvl w:val="0"/>
                <w:numId w:val="3"/>
              </w:numPr>
              <w:jc w:val="both"/>
              <w:rPr>
                <w:rFonts w:ascii="Arial" w:hAnsi="Arial" w:cs="Arial"/>
                <w:b/>
                <w:sz w:val="24"/>
                <w:szCs w:val="24"/>
              </w:rPr>
            </w:pPr>
            <w:r w:rsidRPr="004B3288">
              <w:rPr>
                <w:rFonts w:ascii="Arial" w:hAnsi="Arial" w:cs="Arial"/>
                <w:b/>
                <w:color w:val="000000"/>
                <w:sz w:val="24"/>
                <w:szCs w:val="24"/>
              </w:rPr>
              <w:t xml:space="preserve">“PEST analysis is a useful tool for analysing a business </w:t>
            </w:r>
            <w:r w:rsidR="000D5D04" w:rsidRPr="004B3288">
              <w:rPr>
                <w:rFonts w:ascii="Arial" w:hAnsi="Arial" w:cs="Arial"/>
                <w:b/>
                <w:color w:val="000000"/>
                <w:sz w:val="24"/>
                <w:szCs w:val="24"/>
              </w:rPr>
              <w:t>and, understanding</w:t>
            </w:r>
            <w:r w:rsidR="004B3288" w:rsidRPr="004B3288">
              <w:rPr>
                <w:rFonts w:ascii="Arial" w:hAnsi="Arial" w:cs="Arial"/>
                <w:b/>
                <w:color w:val="000000"/>
                <w:sz w:val="24"/>
                <w:szCs w:val="24"/>
              </w:rPr>
              <w:t xml:space="preserve"> </w:t>
            </w:r>
            <w:r w:rsidR="004B3288" w:rsidRPr="004B3288">
              <w:rPr>
                <w:rFonts w:ascii="Arial" w:hAnsi="Arial" w:cs="Arial"/>
                <w:b/>
                <w:sz w:val="24"/>
                <w:szCs w:val="24"/>
              </w:rPr>
              <w:t xml:space="preserve">market growth or decline." Discuss </w:t>
            </w:r>
          </w:p>
          <w:p w14:paraId="79848BC8" w14:textId="4907C620" w:rsidR="00C95411" w:rsidRDefault="00C95411" w:rsidP="009A131E">
            <w:pPr>
              <w:jc w:val="both"/>
              <w:rPr>
                <w:rFonts w:ascii="Arial" w:hAnsi="Arial" w:cs="Arial"/>
                <w:b/>
                <w:sz w:val="24"/>
                <w:szCs w:val="24"/>
              </w:rPr>
            </w:pPr>
          </w:p>
          <w:p w14:paraId="4A4898DC" w14:textId="173333AD" w:rsidR="00C95411" w:rsidRDefault="00C95411" w:rsidP="009A131E">
            <w:pPr>
              <w:jc w:val="both"/>
              <w:rPr>
                <w:rFonts w:ascii="Arial" w:hAnsi="Arial" w:cs="Arial"/>
                <w:sz w:val="24"/>
                <w:szCs w:val="24"/>
              </w:rPr>
            </w:pPr>
            <w:r>
              <w:rPr>
                <w:rFonts w:ascii="Arial" w:hAnsi="Arial" w:cs="Arial"/>
                <w:sz w:val="24"/>
                <w:szCs w:val="24"/>
              </w:rPr>
              <w:t>A business must understand the market it operates in, and the potential for growth and decline. A PEST analysis is one way to understand this.</w:t>
            </w:r>
          </w:p>
          <w:p w14:paraId="22522261" w14:textId="43FDB55C" w:rsidR="00C95411" w:rsidRDefault="00C95411" w:rsidP="009A131E">
            <w:pPr>
              <w:jc w:val="both"/>
              <w:rPr>
                <w:rFonts w:ascii="Arial" w:hAnsi="Arial" w:cs="Arial"/>
                <w:sz w:val="24"/>
                <w:szCs w:val="24"/>
              </w:rPr>
            </w:pPr>
          </w:p>
          <w:p w14:paraId="498404C1" w14:textId="42A478F1" w:rsidR="00C95411" w:rsidRDefault="00C95411" w:rsidP="009A131E">
            <w:pPr>
              <w:jc w:val="both"/>
              <w:rPr>
                <w:rFonts w:ascii="Arial" w:hAnsi="Arial" w:cs="Arial"/>
                <w:sz w:val="24"/>
                <w:szCs w:val="24"/>
              </w:rPr>
            </w:pPr>
            <w:r>
              <w:rPr>
                <w:rFonts w:ascii="Arial" w:hAnsi="Arial" w:cs="Arial"/>
                <w:sz w:val="24"/>
                <w:szCs w:val="24"/>
              </w:rPr>
              <w:t>PEST is an acronym for the; p</w:t>
            </w:r>
            <w:r w:rsidRPr="00C95411">
              <w:rPr>
                <w:rFonts w:ascii="Arial" w:hAnsi="Arial" w:cs="Arial"/>
                <w:sz w:val="24"/>
                <w:szCs w:val="24"/>
              </w:rPr>
              <w:t>olitical</w:t>
            </w:r>
            <w:r>
              <w:rPr>
                <w:rFonts w:ascii="Arial" w:hAnsi="Arial" w:cs="Arial"/>
                <w:sz w:val="24"/>
                <w:szCs w:val="24"/>
              </w:rPr>
              <w:t xml:space="preserve">, economic, social and technological factors effecting that business. </w:t>
            </w:r>
            <w:r w:rsidR="00D34970">
              <w:rPr>
                <w:rFonts w:ascii="Arial" w:hAnsi="Arial" w:cs="Arial"/>
                <w:sz w:val="24"/>
                <w:szCs w:val="24"/>
              </w:rPr>
              <w:t xml:space="preserve">Therefore, </w:t>
            </w:r>
            <w:r w:rsidR="00126871">
              <w:rPr>
                <w:rFonts w:ascii="Arial" w:hAnsi="Arial" w:cs="Arial"/>
                <w:sz w:val="24"/>
                <w:szCs w:val="24"/>
              </w:rPr>
              <w:t>for</w:t>
            </w:r>
            <w:r w:rsidR="00D34970">
              <w:rPr>
                <w:rFonts w:ascii="Arial" w:hAnsi="Arial" w:cs="Arial"/>
                <w:sz w:val="24"/>
                <w:szCs w:val="24"/>
              </w:rPr>
              <w:t xml:space="preserve"> </w:t>
            </w:r>
            <w:r>
              <w:rPr>
                <w:rFonts w:ascii="Arial" w:hAnsi="Arial" w:cs="Arial"/>
                <w:sz w:val="24"/>
                <w:szCs w:val="24"/>
              </w:rPr>
              <w:t xml:space="preserve">an organisation </w:t>
            </w:r>
            <w:r w:rsidR="00126871">
              <w:rPr>
                <w:rFonts w:ascii="Arial" w:hAnsi="Arial" w:cs="Arial"/>
                <w:sz w:val="24"/>
                <w:szCs w:val="24"/>
              </w:rPr>
              <w:t xml:space="preserve">to be able to </w:t>
            </w:r>
            <w:r>
              <w:rPr>
                <w:rFonts w:ascii="Arial" w:hAnsi="Arial" w:cs="Arial"/>
                <w:sz w:val="24"/>
                <w:szCs w:val="24"/>
              </w:rPr>
              <w:t xml:space="preserve">plan and prepare, it must be constantly aware </w:t>
            </w:r>
            <w:r w:rsidR="00D34970">
              <w:rPr>
                <w:rFonts w:ascii="Arial" w:hAnsi="Arial" w:cs="Arial"/>
                <w:sz w:val="24"/>
                <w:szCs w:val="24"/>
              </w:rPr>
              <w:t xml:space="preserve">of </w:t>
            </w:r>
            <w:r w:rsidR="00126871">
              <w:rPr>
                <w:rFonts w:ascii="Arial" w:hAnsi="Arial" w:cs="Arial"/>
                <w:sz w:val="24"/>
                <w:szCs w:val="24"/>
              </w:rPr>
              <w:t xml:space="preserve">how </w:t>
            </w:r>
            <w:r w:rsidR="00D34970">
              <w:rPr>
                <w:rFonts w:ascii="Arial" w:hAnsi="Arial" w:cs="Arial"/>
                <w:sz w:val="24"/>
                <w:szCs w:val="24"/>
              </w:rPr>
              <w:t xml:space="preserve">the </w:t>
            </w:r>
            <w:r>
              <w:rPr>
                <w:rFonts w:ascii="Arial" w:hAnsi="Arial" w:cs="Arial"/>
                <w:sz w:val="24"/>
                <w:szCs w:val="24"/>
              </w:rPr>
              <w:t>changes with</w:t>
            </w:r>
            <w:r w:rsidR="00D34970">
              <w:rPr>
                <w:rFonts w:ascii="Arial" w:hAnsi="Arial" w:cs="Arial"/>
                <w:sz w:val="24"/>
                <w:szCs w:val="24"/>
              </w:rPr>
              <w:t>in</w:t>
            </w:r>
            <w:r>
              <w:rPr>
                <w:rFonts w:ascii="Arial" w:hAnsi="Arial" w:cs="Arial"/>
                <w:sz w:val="24"/>
                <w:szCs w:val="24"/>
              </w:rPr>
              <w:t xml:space="preserve"> these four factors</w:t>
            </w:r>
            <w:r w:rsidR="00126871">
              <w:rPr>
                <w:rFonts w:ascii="Arial" w:hAnsi="Arial" w:cs="Arial"/>
                <w:sz w:val="24"/>
                <w:szCs w:val="24"/>
              </w:rPr>
              <w:t xml:space="preserve"> are </w:t>
            </w:r>
            <w:r w:rsidR="00401B51">
              <w:rPr>
                <w:rFonts w:ascii="Arial" w:hAnsi="Arial" w:cs="Arial"/>
                <w:sz w:val="24"/>
                <w:szCs w:val="24"/>
              </w:rPr>
              <w:t>a</w:t>
            </w:r>
            <w:r w:rsidR="00126871">
              <w:rPr>
                <w:rFonts w:ascii="Arial" w:hAnsi="Arial" w:cs="Arial"/>
                <w:sz w:val="24"/>
                <w:szCs w:val="24"/>
              </w:rPr>
              <w:t>ffecting it.</w:t>
            </w:r>
          </w:p>
          <w:p w14:paraId="5448A54D" w14:textId="01FA5C3C" w:rsidR="00C95411" w:rsidRDefault="00C95411" w:rsidP="009A131E">
            <w:pPr>
              <w:jc w:val="both"/>
              <w:rPr>
                <w:rFonts w:ascii="Arial" w:hAnsi="Arial" w:cs="Arial"/>
                <w:sz w:val="24"/>
                <w:szCs w:val="24"/>
              </w:rPr>
            </w:pPr>
          </w:p>
          <w:p w14:paraId="4E58790A" w14:textId="77777777" w:rsidR="00126871" w:rsidRDefault="00D34970" w:rsidP="009A131E">
            <w:pPr>
              <w:jc w:val="both"/>
              <w:rPr>
                <w:rFonts w:ascii="Arial" w:hAnsi="Arial" w:cs="Arial"/>
                <w:sz w:val="24"/>
                <w:szCs w:val="24"/>
              </w:rPr>
            </w:pPr>
            <w:r>
              <w:rPr>
                <w:rFonts w:ascii="Arial" w:hAnsi="Arial" w:cs="Arial"/>
                <w:sz w:val="24"/>
                <w:szCs w:val="24"/>
              </w:rPr>
              <w:t>It must also be reactive quickly to changes in t</w:t>
            </w:r>
            <w:r w:rsidR="00C95411">
              <w:rPr>
                <w:rFonts w:ascii="Arial" w:hAnsi="Arial" w:cs="Arial"/>
                <w:sz w:val="24"/>
                <w:szCs w:val="24"/>
              </w:rPr>
              <w:t>he macro environment</w:t>
            </w:r>
            <w:r>
              <w:rPr>
                <w:rFonts w:ascii="Arial" w:hAnsi="Arial" w:cs="Arial"/>
                <w:sz w:val="24"/>
                <w:szCs w:val="24"/>
              </w:rPr>
              <w:t>,</w:t>
            </w:r>
            <w:r w:rsidR="00C95411">
              <w:rPr>
                <w:rFonts w:ascii="Arial" w:hAnsi="Arial" w:cs="Arial"/>
                <w:sz w:val="24"/>
                <w:szCs w:val="24"/>
              </w:rPr>
              <w:t xml:space="preserve"> in which the business does not have any control</w:t>
            </w:r>
            <w:r>
              <w:rPr>
                <w:rFonts w:ascii="Arial" w:hAnsi="Arial" w:cs="Arial"/>
                <w:sz w:val="24"/>
                <w:szCs w:val="24"/>
              </w:rPr>
              <w:t xml:space="preserve">. </w:t>
            </w:r>
          </w:p>
          <w:p w14:paraId="2D1DA0B5" w14:textId="77777777" w:rsidR="00126871" w:rsidRDefault="00126871" w:rsidP="009A131E">
            <w:pPr>
              <w:jc w:val="both"/>
              <w:rPr>
                <w:rFonts w:ascii="Arial" w:hAnsi="Arial" w:cs="Arial"/>
                <w:sz w:val="24"/>
                <w:szCs w:val="24"/>
              </w:rPr>
            </w:pPr>
          </w:p>
          <w:p w14:paraId="1091E9F5" w14:textId="77777777" w:rsidR="00126871" w:rsidRDefault="00126871" w:rsidP="009A131E">
            <w:pPr>
              <w:jc w:val="both"/>
              <w:rPr>
                <w:rFonts w:ascii="Arial" w:hAnsi="Arial" w:cs="Arial"/>
                <w:sz w:val="24"/>
                <w:szCs w:val="24"/>
              </w:rPr>
            </w:pPr>
          </w:p>
          <w:p w14:paraId="7CB1146D" w14:textId="24B0F6FF" w:rsidR="00C95411" w:rsidRDefault="00D34970" w:rsidP="009A131E">
            <w:pPr>
              <w:jc w:val="both"/>
              <w:rPr>
                <w:rFonts w:ascii="Arial" w:hAnsi="Arial" w:cs="Arial"/>
                <w:sz w:val="24"/>
                <w:szCs w:val="24"/>
              </w:rPr>
            </w:pPr>
            <w:r>
              <w:rPr>
                <w:rFonts w:ascii="Arial" w:hAnsi="Arial" w:cs="Arial"/>
                <w:sz w:val="24"/>
                <w:szCs w:val="24"/>
              </w:rPr>
              <w:lastRenderedPageBreak/>
              <w:t>Using for example, a manufacturing operation the business</w:t>
            </w:r>
            <w:r w:rsidR="00126871">
              <w:rPr>
                <w:rFonts w:ascii="Arial" w:hAnsi="Arial" w:cs="Arial"/>
                <w:sz w:val="24"/>
                <w:szCs w:val="24"/>
              </w:rPr>
              <w:t xml:space="preserve"> has</w:t>
            </w:r>
            <w:r>
              <w:rPr>
                <w:rFonts w:ascii="Arial" w:hAnsi="Arial" w:cs="Arial"/>
                <w:sz w:val="24"/>
                <w:szCs w:val="24"/>
              </w:rPr>
              <w:t xml:space="preserve"> in a foreign country, where a coup has recently taken place. Will this political unrest see the market decline within the </w:t>
            </w:r>
            <w:r w:rsidR="000D5D04">
              <w:rPr>
                <w:rFonts w:ascii="Arial" w:hAnsi="Arial" w:cs="Arial"/>
                <w:sz w:val="24"/>
                <w:szCs w:val="24"/>
              </w:rPr>
              <w:t>industry?</w:t>
            </w:r>
            <w:r>
              <w:rPr>
                <w:rFonts w:ascii="Arial" w:hAnsi="Arial" w:cs="Arial"/>
                <w:sz w:val="24"/>
                <w:szCs w:val="24"/>
              </w:rPr>
              <w:t xml:space="preserve"> Perhaps</w:t>
            </w:r>
            <w:r w:rsidR="00126871">
              <w:rPr>
                <w:rFonts w:ascii="Arial" w:hAnsi="Arial" w:cs="Arial"/>
                <w:sz w:val="24"/>
                <w:szCs w:val="24"/>
              </w:rPr>
              <w:t>, but perhaps not. Was</w:t>
            </w:r>
            <w:r>
              <w:rPr>
                <w:rFonts w:ascii="Arial" w:hAnsi="Arial" w:cs="Arial"/>
                <w:sz w:val="24"/>
                <w:szCs w:val="24"/>
              </w:rPr>
              <w:t xml:space="preserve"> the business</w:t>
            </w:r>
            <w:r w:rsidR="00126871">
              <w:rPr>
                <w:rFonts w:ascii="Arial" w:hAnsi="Arial" w:cs="Arial"/>
                <w:sz w:val="24"/>
                <w:szCs w:val="24"/>
              </w:rPr>
              <w:t xml:space="preserve"> </w:t>
            </w:r>
            <w:r>
              <w:rPr>
                <w:rFonts w:ascii="Arial" w:hAnsi="Arial" w:cs="Arial"/>
                <w:sz w:val="24"/>
                <w:szCs w:val="24"/>
              </w:rPr>
              <w:t>aware already of the coup potential, having undertaken local market research.</w:t>
            </w:r>
          </w:p>
          <w:p w14:paraId="3E776E06" w14:textId="06C4B340" w:rsidR="00D34970" w:rsidRDefault="00D34970" w:rsidP="009A131E">
            <w:pPr>
              <w:jc w:val="both"/>
              <w:rPr>
                <w:rFonts w:ascii="Arial" w:hAnsi="Arial" w:cs="Arial"/>
                <w:sz w:val="24"/>
                <w:szCs w:val="24"/>
              </w:rPr>
            </w:pPr>
          </w:p>
          <w:p w14:paraId="431D5446" w14:textId="00FE5713" w:rsidR="00D34970" w:rsidRPr="00C95411" w:rsidRDefault="00D34970" w:rsidP="009A131E">
            <w:pPr>
              <w:jc w:val="both"/>
              <w:rPr>
                <w:rFonts w:ascii="Arial" w:hAnsi="Arial" w:cs="Arial"/>
                <w:sz w:val="24"/>
                <w:szCs w:val="24"/>
              </w:rPr>
            </w:pPr>
            <w:r>
              <w:rPr>
                <w:rFonts w:ascii="Arial" w:hAnsi="Arial" w:cs="Arial"/>
                <w:sz w:val="24"/>
                <w:szCs w:val="24"/>
              </w:rPr>
              <w:t>If they had researche</w:t>
            </w:r>
            <w:r w:rsidR="006A284E">
              <w:rPr>
                <w:rFonts w:ascii="Arial" w:hAnsi="Arial" w:cs="Arial"/>
                <w:sz w:val="24"/>
                <w:szCs w:val="24"/>
              </w:rPr>
              <w:t>d</w:t>
            </w:r>
            <w:r>
              <w:rPr>
                <w:rFonts w:ascii="Arial" w:hAnsi="Arial" w:cs="Arial"/>
                <w:sz w:val="24"/>
                <w:szCs w:val="24"/>
              </w:rPr>
              <w:t>, then it is likely the business would</w:t>
            </w:r>
            <w:r w:rsidR="006A284E">
              <w:rPr>
                <w:rFonts w:ascii="Arial" w:hAnsi="Arial" w:cs="Arial"/>
                <w:sz w:val="24"/>
                <w:szCs w:val="24"/>
              </w:rPr>
              <w:t xml:space="preserve"> </w:t>
            </w:r>
            <w:r>
              <w:rPr>
                <w:rFonts w:ascii="Arial" w:hAnsi="Arial" w:cs="Arial"/>
                <w:sz w:val="24"/>
                <w:szCs w:val="24"/>
              </w:rPr>
              <w:t>be better prepared</w:t>
            </w:r>
            <w:r w:rsidR="006A284E">
              <w:rPr>
                <w:rFonts w:ascii="Arial" w:hAnsi="Arial" w:cs="Arial"/>
                <w:sz w:val="24"/>
                <w:szCs w:val="24"/>
              </w:rPr>
              <w:t>, and a ‘snap’ reaction</w:t>
            </w:r>
            <w:r w:rsidR="00126871">
              <w:rPr>
                <w:rFonts w:ascii="Arial" w:hAnsi="Arial" w:cs="Arial"/>
                <w:sz w:val="24"/>
                <w:szCs w:val="24"/>
              </w:rPr>
              <w:t xml:space="preserve">, </w:t>
            </w:r>
            <w:r w:rsidR="00126871">
              <w:rPr>
                <w:rFonts w:ascii="Arial" w:hAnsi="Arial" w:cs="Arial"/>
                <w:sz w:val="24"/>
                <w:szCs w:val="24"/>
              </w:rPr>
              <w:t>(which could potentially be incorrect)</w:t>
            </w:r>
            <w:r w:rsidR="00126871">
              <w:rPr>
                <w:rFonts w:ascii="Arial" w:hAnsi="Arial" w:cs="Arial"/>
                <w:sz w:val="24"/>
                <w:szCs w:val="24"/>
              </w:rPr>
              <w:t>,</w:t>
            </w:r>
            <w:r w:rsidR="00866A45">
              <w:rPr>
                <w:rFonts w:ascii="Arial" w:hAnsi="Arial" w:cs="Arial"/>
                <w:sz w:val="24"/>
                <w:szCs w:val="24"/>
              </w:rPr>
              <w:t xml:space="preserve"> </w:t>
            </w:r>
            <w:r w:rsidR="006A284E">
              <w:rPr>
                <w:rFonts w:ascii="Arial" w:hAnsi="Arial" w:cs="Arial"/>
                <w:sz w:val="24"/>
                <w:szCs w:val="24"/>
              </w:rPr>
              <w:t xml:space="preserve">avoided. E.g. pulling all operations out of the country, when in fact the new political regime </w:t>
            </w:r>
            <w:r w:rsidR="000D5D04">
              <w:rPr>
                <w:rFonts w:ascii="Arial" w:hAnsi="Arial" w:cs="Arial"/>
                <w:sz w:val="24"/>
                <w:szCs w:val="24"/>
              </w:rPr>
              <w:t>had</w:t>
            </w:r>
            <w:r w:rsidR="006A284E">
              <w:rPr>
                <w:rFonts w:ascii="Arial" w:hAnsi="Arial" w:cs="Arial"/>
                <w:sz w:val="24"/>
                <w:szCs w:val="24"/>
              </w:rPr>
              <w:t xml:space="preserve"> plans to help the </w:t>
            </w:r>
            <w:r w:rsidR="000D5D04">
              <w:rPr>
                <w:rFonts w:ascii="Arial" w:hAnsi="Arial" w:cs="Arial"/>
                <w:sz w:val="24"/>
                <w:szCs w:val="24"/>
              </w:rPr>
              <w:t>industry</w:t>
            </w:r>
            <w:r w:rsidR="00126871">
              <w:rPr>
                <w:rFonts w:ascii="Arial" w:hAnsi="Arial" w:cs="Arial"/>
                <w:sz w:val="24"/>
                <w:szCs w:val="24"/>
              </w:rPr>
              <w:t>,</w:t>
            </w:r>
            <w:r w:rsidR="000D5D04">
              <w:rPr>
                <w:rFonts w:ascii="Arial" w:hAnsi="Arial" w:cs="Arial"/>
                <w:sz w:val="24"/>
                <w:szCs w:val="24"/>
              </w:rPr>
              <w:t xml:space="preserve"> and</w:t>
            </w:r>
            <w:r w:rsidR="006A284E">
              <w:rPr>
                <w:rFonts w:ascii="Arial" w:hAnsi="Arial" w:cs="Arial"/>
                <w:sz w:val="24"/>
                <w:szCs w:val="24"/>
              </w:rPr>
              <w:t xml:space="preserve"> </w:t>
            </w:r>
            <w:r w:rsidR="00177D88">
              <w:rPr>
                <w:rFonts w:ascii="Arial" w:hAnsi="Arial" w:cs="Arial"/>
                <w:sz w:val="24"/>
                <w:szCs w:val="24"/>
              </w:rPr>
              <w:t>offer incentives for the business to develop further.</w:t>
            </w:r>
          </w:p>
          <w:p w14:paraId="2764208F" w14:textId="6CC4181B" w:rsidR="004B3288" w:rsidRDefault="004B3288" w:rsidP="009A131E">
            <w:pPr>
              <w:pStyle w:val="ListParagraph"/>
              <w:ind w:left="1080"/>
              <w:jc w:val="both"/>
              <w:rPr>
                <w:rFonts w:ascii="Arial" w:hAnsi="Arial" w:cs="Arial"/>
                <w:b/>
                <w:sz w:val="24"/>
                <w:szCs w:val="24"/>
              </w:rPr>
            </w:pPr>
          </w:p>
          <w:p w14:paraId="39DDA85D" w14:textId="77777777" w:rsidR="00BC4E81" w:rsidRPr="004B3288" w:rsidRDefault="00BC4E81" w:rsidP="009A131E">
            <w:pPr>
              <w:pStyle w:val="ListParagraph"/>
              <w:ind w:left="1080"/>
              <w:jc w:val="both"/>
              <w:rPr>
                <w:rFonts w:ascii="Arial" w:hAnsi="Arial" w:cs="Arial"/>
                <w:b/>
                <w:sz w:val="24"/>
                <w:szCs w:val="24"/>
              </w:rPr>
            </w:pPr>
          </w:p>
          <w:p w14:paraId="3F40DF98" w14:textId="36CEA1F6" w:rsidR="004B3288" w:rsidRPr="004B3288" w:rsidRDefault="004B3288" w:rsidP="009A131E">
            <w:pPr>
              <w:pStyle w:val="ListParagraph"/>
              <w:numPr>
                <w:ilvl w:val="0"/>
                <w:numId w:val="3"/>
              </w:numPr>
              <w:jc w:val="both"/>
              <w:rPr>
                <w:rFonts w:ascii="Arial" w:hAnsi="Arial" w:cs="Arial"/>
                <w:b/>
                <w:sz w:val="24"/>
                <w:szCs w:val="24"/>
              </w:rPr>
            </w:pPr>
            <w:r w:rsidRPr="004B3288">
              <w:rPr>
                <w:rFonts w:ascii="Arial" w:hAnsi="Arial" w:cs="Arial"/>
                <w:b/>
                <w:sz w:val="24"/>
                <w:szCs w:val="24"/>
              </w:rPr>
              <w:t xml:space="preserve">What is the importance of a marketing plan in the risk analysis of a </w:t>
            </w:r>
          </w:p>
          <w:p w14:paraId="5360D881" w14:textId="173D7FC2" w:rsidR="004B3288" w:rsidRPr="004B3288" w:rsidRDefault="004B3288" w:rsidP="009A131E">
            <w:pPr>
              <w:jc w:val="both"/>
              <w:rPr>
                <w:rFonts w:ascii="Arial" w:hAnsi="Arial" w:cs="Arial"/>
                <w:sz w:val="24"/>
                <w:szCs w:val="24"/>
              </w:rPr>
            </w:pPr>
            <w:r>
              <w:rPr>
                <w:rFonts w:ascii="Arial" w:hAnsi="Arial" w:cs="Arial"/>
                <w:b/>
                <w:sz w:val="24"/>
                <w:szCs w:val="24"/>
              </w:rPr>
              <w:t xml:space="preserve">                </w:t>
            </w:r>
            <w:r w:rsidRPr="004B3288">
              <w:rPr>
                <w:rFonts w:ascii="Arial" w:hAnsi="Arial" w:cs="Arial"/>
                <w:b/>
                <w:sz w:val="24"/>
                <w:szCs w:val="24"/>
              </w:rPr>
              <w:t>business</w:t>
            </w:r>
          </w:p>
          <w:p w14:paraId="455EAA99" w14:textId="77777777" w:rsidR="004B3288" w:rsidRPr="004B3288" w:rsidRDefault="004B3288" w:rsidP="009A131E">
            <w:pPr>
              <w:jc w:val="both"/>
              <w:rPr>
                <w:rFonts w:ascii="Arial" w:hAnsi="Arial" w:cs="Arial"/>
                <w:b/>
                <w:sz w:val="24"/>
                <w:szCs w:val="24"/>
              </w:rPr>
            </w:pPr>
          </w:p>
          <w:p w14:paraId="11BAC19F" w14:textId="77777777" w:rsidR="005A27B5" w:rsidRDefault="00BC4E81" w:rsidP="009A131E">
            <w:pPr>
              <w:autoSpaceDE w:val="0"/>
              <w:autoSpaceDN w:val="0"/>
              <w:adjustRightInd w:val="0"/>
              <w:jc w:val="both"/>
              <w:rPr>
                <w:rFonts w:ascii="Arial" w:hAnsi="Arial" w:cs="Arial"/>
                <w:color w:val="000000"/>
                <w:sz w:val="24"/>
                <w:szCs w:val="24"/>
              </w:rPr>
            </w:pPr>
            <w:r w:rsidRPr="00BC4E81">
              <w:rPr>
                <w:rFonts w:ascii="Arial" w:hAnsi="Arial" w:cs="Arial"/>
                <w:color w:val="000000"/>
                <w:sz w:val="24"/>
                <w:szCs w:val="24"/>
              </w:rPr>
              <w:t>The marketing plan</w:t>
            </w:r>
            <w:r>
              <w:rPr>
                <w:rFonts w:ascii="Arial" w:hAnsi="Arial" w:cs="Arial"/>
                <w:color w:val="000000"/>
                <w:sz w:val="24"/>
                <w:szCs w:val="24"/>
              </w:rPr>
              <w:t xml:space="preserve"> is </w:t>
            </w:r>
            <w:r w:rsidR="005A27B5">
              <w:rPr>
                <w:rFonts w:ascii="Arial" w:hAnsi="Arial" w:cs="Arial"/>
                <w:color w:val="000000"/>
                <w:sz w:val="24"/>
                <w:szCs w:val="24"/>
              </w:rPr>
              <w:t xml:space="preserve">very important as it is used </w:t>
            </w:r>
            <w:r>
              <w:rPr>
                <w:rFonts w:ascii="Arial" w:hAnsi="Arial" w:cs="Arial"/>
                <w:color w:val="000000"/>
                <w:sz w:val="24"/>
                <w:szCs w:val="24"/>
              </w:rPr>
              <w:t xml:space="preserve">to identify the competitive position </w:t>
            </w:r>
            <w:r w:rsidR="005A27B5">
              <w:rPr>
                <w:rFonts w:ascii="Arial" w:hAnsi="Arial" w:cs="Arial"/>
                <w:color w:val="000000"/>
                <w:sz w:val="24"/>
                <w:szCs w:val="24"/>
              </w:rPr>
              <w:t xml:space="preserve">of the business </w:t>
            </w:r>
            <w:r>
              <w:rPr>
                <w:rFonts w:ascii="Arial" w:hAnsi="Arial" w:cs="Arial"/>
                <w:color w:val="000000"/>
                <w:sz w:val="24"/>
                <w:szCs w:val="24"/>
              </w:rPr>
              <w:t xml:space="preserve">when compared with its rivals. </w:t>
            </w:r>
          </w:p>
          <w:p w14:paraId="2D80D579" w14:textId="77777777" w:rsidR="005A27B5" w:rsidRDefault="005A27B5" w:rsidP="009A131E">
            <w:pPr>
              <w:autoSpaceDE w:val="0"/>
              <w:autoSpaceDN w:val="0"/>
              <w:adjustRightInd w:val="0"/>
              <w:jc w:val="both"/>
              <w:rPr>
                <w:rFonts w:ascii="Arial" w:hAnsi="Arial" w:cs="Arial"/>
                <w:color w:val="000000"/>
                <w:sz w:val="24"/>
                <w:szCs w:val="24"/>
              </w:rPr>
            </w:pPr>
          </w:p>
          <w:p w14:paraId="52A1C17D" w14:textId="44A29D7E" w:rsidR="00137D73" w:rsidRDefault="00BC4E81"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A business must be able to react quickly to a competitor</w:t>
            </w:r>
            <w:r w:rsidR="005A27B5">
              <w:rPr>
                <w:rFonts w:ascii="Arial" w:hAnsi="Arial" w:cs="Arial"/>
                <w:color w:val="000000"/>
                <w:sz w:val="24"/>
                <w:szCs w:val="24"/>
              </w:rPr>
              <w:t>’</w:t>
            </w:r>
            <w:r>
              <w:rPr>
                <w:rFonts w:ascii="Arial" w:hAnsi="Arial" w:cs="Arial"/>
                <w:color w:val="000000"/>
                <w:sz w:val="24"/>
                <w:szCs w:val="24"/>
              </w:rPr>
              <w:t xml:space="preserve">s new product launch for example, and to do this </w:t>
            </w:r>
            <w:r w:rsidR="005A27B5">
              <w:rPr>
                <w:rFonts w:ascii="Arial" w:hAnsi="Arial" w:cs="Arial"/>
                <w:color w:val="000000"/>
                <w:sz w:val="24"/>
                <w:szCs w:val="24"/>
              </w:rPr>
              <w:t>an analysis of competitors must be made.</w:t>
            </w:r>
          </w:p>
          <w:p w14:paraId="18CAE623" w14:textId="3AEB81C4" w:rsidR="005A27B5" w:rsidRDefault="005A27B5" w:rsidP="009A131E">
            <w:pPr>
              <w:autoSpaceDE w:val="0"/>
              <w:autoSpaceDN w:val="0"/>
              <w:adjustRightInd w:val="0"/>
              <w:jc w:val="both"/>
              <w:rPr>
                <w:rFonts w:ascii="Arial" w:hAnsi="Arial" w:cs="Arial"/>
                <w:color w:val="000000"/>
                <w:sz w:val="24"/>
                <w:szCs w:val="24"/>
              </w:rPr>
            </w:pPr>
          </w:p>
          <w:p w14:paraId="77DE06C1" w14:textId="7D33380B" w:rsidR="005A27B5" w:rsidRDefault="005A27B5"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This analysis should </w:t>
            </w:r>
            <w:r w:rsidR="000D5D04">
              <w:rPr>
                <w:rFonts w:ascii="Arial" w:hAnsi="Arial" w:cs="Arial"/>
                <w:color w:val="000000"/>
                <w:sz w:val="24"/>
                <w:szCs w:val="24"/>
              </w:rPr>
              <w:t>include</w:t>
            </w:r>
            <w:r>
              <w:rPr>
                <w:rFonts w:ascii="Arial" w:hAnsi="Arial" w:cs="Arial"/>
                <w:color w:val="000000"/>
                <w:sz w:val="24"/>
                <w:szCs w:val="24"/>
              </w:rPr>
              <w:t xml:space="preserve"> the following areas:</w:t>
            </w:r>
          </w:p>
          <w:p w14:paraId="08A5F374" w14:textId="61796C20" w:rsidR="005A27B5" w:rsidRDefault="005A27B5" w:rsidP="009A131E">
            <w:pPr>
              <w:autoSpaceDE w:val="0"/>
              <w:autoSpaceDN w:val="0"/>
              <w:adjustRightInd w:val="0"/>
              <w:jc w:val="both"/>
              <w:rPr>
                <w:rFonts w:ascii="Arial" w:hAnsi="Arial" w:cs="Arial"/>
                <w:color w:val="000000"/>
                <w:sz w:val="24"/>
                <w:szCs w:val="24"/>
              </w:rPr>
            </w:pPr>
          </w:p>
          <w:p w14:paraId="7C9853F8" w14:textId="37620FCC" w:rsidR="005A27B5" w:rsidRPr="005A27B5" w:rsidRDefault="005A27B5" w:rsidP="009A131E">
            <w:pPr>
              <w:pStyle w:val="ListParagraph"/>
              <w:numPr>
                <w:ilvl w:val="0"/>
                <w:numId w:val="11"/>
              </w:numPr>
              <w:autoSpaceDE w:val="0"/>
              <w:autoSpaceDN w:val="0"/>
              <w:adjustRightInd w:val="0"/>
              <w:jc w:val="both"/>
              <w:rPr>
                <w:rFonts w:ascii="Arial" w:hAnsi="Arial" w:cs="Arial"/>
                <w:color w:val="000000"/>
                <w:sz w:val="24"/>
                <w:szCs w:val="24"/>
              </w:rPr>
            </w:pPr>
            <w:r w:rsidRPr="005A27B5">
              <w:rPr>
                <w:rFonts w:ascii="Arial" w:hAnsi="Arial" w:cs="Arial"/>
                <w:color w:val="000000"/>
                <w:sz w:val="24"/>
                <w:szCs w:val="24"/>
              </w:rPr>
              <w:t>Existing positioning or strategy</w:t>
            </w:r>
            <w:r w:rsidR="00866A45">
              <w:rPr>
                <w:rFonts w:ascii="Arial" w:hAnsi="Arial" w:cs="Arial"/>
                <w:color w:val="000000"/>
                <w:sz w:val="24"/>
                <w:szCs w:val="24"/>
              </w:rPr>
              <w:t>.</w:t>
            </w:r>
          </w:p>
          <w:p w14:paraId="7ADA40BC" w14:textId="22384517" w:rsidR="005A27B5" w:rsidRPr="005A27B5" w:rsidRDefault="00866A45" w:rsidP="009A131E">
            <w:pPr>
              <w:pStyle w:val="ListParagraph"/>
              <w:numPr>
                <w:ilvl w:val="0"/>
                <w:numId w:val="11"/>
              </w:numPr>
              <w:autoSpaceDE w:val="0"/>
              <w:autoSpaceDN w:val="0"/>
              <w:adjustRightInd w:val="0"/>
              <w:jc w:val="both"/>
              <w:rPr>
                <w:rFonts w:ascii="Arial" w:hAnsi="Arial" w:cs="Arial"/>
                <w:color w:val="000000"/>
                <w:sz w:val="24"/>
                <w:szCs w:val="24"/>
              </w:rPr>
            </w:pPr>
            <w:r>
              <w:rPr>
                <w:rFonts w:ascii="Arial" w:hAnsi="Arial" w:cs="Arial"/>
                <w:color w:val="000000"/>
                <w:sz w:val="24"/>
                <w:szCs w:val="24"/>
              </w:rPr>
              <w:t>SWOT and PEST analysis.</w:t>
            </w:r>
          </w:p>
          <w:p w14:paraId="21F25F04" w14:textId="39E0D877" w:rsidR="005A27B5" w:rsidRPr="005A27B5" w:rsidRDefault="005A27B5" w:rsidP="009A131E">
            <w:pPr>
              <w:pStyle w:val="ListParagraph"/>
              <w:numPr>
                <w:ilvl w:val="0"/>
                <w:numId w:val="11"/>
              </w:numPr>
              <w:autoSpaceDE w:val="0"/>
              <w:autoSpaceDN w:val="0"/>
              <w:adjustRightInd w:val="0"/>
              <w:jc w:val="both"/>
              <w:rPr>
                <w:rFonts w:ascii="Arial" w:hAnsi="Arial" w:cs="Arial"/>
                <w:color w:val="000000"/>
                <w:sz w:val="24"/>
                <w:szCs w:val="24"/>
              </w:rPr>
            </w:pPr>
            <w:r w:rsidRPr="005A27B5">
              <w:rPr>
                <w:rFonts w:ascii="Arial" w:hAnsi="Arial" w:cs="Arial"/>
                <w:color w:val="000000"/>
                <w:sz w:val="24"/>
                <w:szCs w:val="24"/>
              </w:rPr>
              <w:t>Probable strategy changes</w:t>
            </w:r>
            <w:r w:rsidR="00866A45">
              <w:rPr>
                <w:rFonts w:ascii="Arial" w:hAnsi="Arial" w:cs="Arial"/>
                <w:color w:val="000000"/>
                <w:sz w:val="24"/>
                <w:szCs w:val="24"/>
              </w:rPr>
              <w:t>.</w:t>
            </w:r>
          </w:p>
          <w:p w14:paraId="6A33D386" w14:textId="1B44F9D1" w:rsidR="005A27B5" w:rsidRPr="005A27B5" w:rsidRDefault="005A27B5" w:rsidP="009A131E">
            <w:pPr>
              <w:pStyle w:val="ListParagraph"/>
              <w:numPr>
                <w:ilvl w:val="0"/>
                <w:numId w:val="11"/>
              </w:numPr>
              <w:autoSpaceDE w:val="0"/>
              <w:autoSpaceDN w:val="0"/>
              <w:adjustRightInd w:val="0"/>
              <w:jc w:val="both"/>
              <w:rPr>
                <w:rFonts w:ascii="Arial" w:hAnsi="Arial" w:cs="Arial"/>
                <w:color w:val="000000"/>
                <w:sz w:val="24"/>
                <w:szCs w:val="24"/>
              </w:rPr>
            </w:pPr>
            <w:r w:rsidRPr="005A27B5">
              <w:rPr>
                <w:rFonts w:ascii="Arial" w:hAnsi="Arial" w:cs="Arial"/>
                <w:color w:val="000000"/>
                <w:sz w:val="24"/>
                <w:szCs w:val="24"/>
              </w:rPr>
              <w:t>Financial strength</w:t>
            </w:r>
            <w:r w:rsidR="00866A45">
              <w:rPr>
                <w:rFonts w:ascii="Arial" w:hAnsi="Arial" w:cs="Arial"/>
                <w:color w:val="000000"/>
                <w:sz w:val="24"/>
                <w:szCs w:val="24"/>
              </w:rPr>
              <w:t>.</w:t>
            </w:r>
          </w:p>
          <w:p w14:paraId="6146A8EC" w14:textId="23697554" w:rsidR="005A27B5" w:rsidRPr="005A27B5" w:rsidRDefault="005A27B5" w:rsidP="009A131E">
            <w:pPr>
              <w:pStyle w:val="ListParagraph"/>
              <w:numPr>
                <w:ilvl w:val="0"/>
                <w:numId w:val="11"/>
              </w:numPr>
              <w:autoSpaceDE w:val="0"/>
              <w:autoSpaceDN w:val="0"/>
              <w:adjustRightInd w:val="0"/>
              <w:jc w:val="both"/>
              <w:rPr>
                <w:rFonts w:ascii="Arial" w:hAnsi="Arial" w:cs="Arial"/>
                <w:color w:val="000000"/>
                <w:sz w:val="24"/>
                <w:szCs w:val="24"/>
              </w:rPr>
            </w:pPr>
            <w:r w:rsidRPr="005A27B5">
              <w:rPr>
                <w:rFonts w:ascii="Arial" w:hAnsi="Arial" w:cs="Arial"/>
                <w:color w:val="000000"/>
                <w:sz w:val="24"/>
                <w:szCs w:val="24"/>
              </w:rPr>
              <w:t>Operational strength</w:t>
            </w:r>
            <w:r w:rsidR="00866A45">
              <w:rPr>
                <w:rFonts w:ascii="Arial" w:hAnsi="Arial" w:cs="Arial"/>
                <w:color w:val="000000"/>
                <w:sz w:val="24"/>
                <w:szCs w:val="24"/>
              </w:rPr>
              <w:t>.</w:t>
            </w:r>
          </w:p>
          <w:p w14:paraId="6ECB5F7E" w14:textId="010E08E7" w:rsidR="005A27B5" w:rsidRPr="005A27B5" w:rsidRDefault="005A27B5" w:rsidP="009A131E">
            <w:pPr>
              <w:pStyle w:val="ListParagraph"/>
              <w:numPr>
                <w:ilvl w:val="0"/>
                <w:numId w:val="11"/>
              </w:numPr>
              <w:autoSpaceDE w:val="0"/>
              <w:autoSpaceDN w:val="0"/>
              <w:adjustRightInd w:val="0"/>
              <w:jc w:val="both"/>
              <w:rPr>
                <w:rFonts w:ascii="Arial" w:hAnsi="Arial" w:cs="Arial"/>
                <w:color w:val="000000"/>
                <w:sz w:val="24"/>
                <w:szCs w:val="24"/>
              </w:rPr>
            </w:pPr>
            <w:r w:rsidRPr="005A27B5">
              <w:rPr>
                <w:rFonts w:ascii="Arial" w:hAnsi="Arial" w:cs="Arial"/>
                <w:color w:val="000000"/>
                <w:sz w:val="24"/>
                <w:szCs w:val="24"/>
              </w:rPr>
              <w:t>Resource strength</w:t>
            </w:r>
            <w:r w:rsidR="00866A45">
              <w:rPr>
                <w:rFonts w:ascii="Arial" w:hAnsi="Arial" w:cs="Arial"/>
                <w:color w:val="000000"/>
                <w:sz w:val="24"/>
                <w:szCs w:val="24"/>
              </w:rPr>
              <w:t>.</w:t>
            </w:r>
          </w:p>
          <w:p w14:paraId="0A35F04E" w14:textId="12784430" w:rsidR="005A27B5" w:rsidRPr="005A27B5" w:rsidRDefault="005A27B5" w:rsidP="009A131E">
            <w:pPr>
              <w:pStyle w:val="ListParagraph"/>
              <w:numPr>
                <w:ilvl w:val="0"/>
                <w:numId w:val="10"/>
              </w:numPr>
              <w:autoSpaceDE w:val="0"/>
              <w:autoSpaceDN w:val="0"/>
              <w:adjustRightInd w:val="0"/>
              <w:jc w:val="both"/>
              <w:rPr>
                <w:rFonts w:ascii="Arial" w:hAnsi="Arial" w:cs="Arial"/>
                <w:color w:val="000000"/>
                <w:sz w:val="24"/>
                <w:szCs w:val="24"/>
              </w:rPr>
            </w:pPr>
            <w:r w:rsidRPr="005A27B5">
              <w:rPr>
                <w:rFonts w:ascii="Arial" w:hAnsi="Arial" w:cs="Arial"/>
                <w:color w:val="000000"/>
                <w:sz w:val="24"/>
                <w:szCs w:val="24"/>
              </w:rPr>
              <w:t>Research and development strength</w:t>
            </w:r>
            <w:r w:rsidR="00866A45">
              <w:rPr>
                <w:rFonts w:ascii="Arial" w:hAnsi="Arial" w:cs="Arial"/>
                <w:color w:val="000000"/>
                <w:sz w:val="24"/>
                <w:szCs w:val="24"/>
              </w:rPr>
              <w:t>.</w:t>
            </w:r>
          </w:p>
          <w:p w14:paraId="6599ACCB" w14:textId="5386E6C0" w:rsidR="00BC4E81" w:rsidRDefault="00BC4E81" w:rsidP="009A131E">
            <w:pPr>
              <w:autoSpaceDE w:val="0"/>
              <w:autoSpaceDN w:val="0"/>
              <w:adjustRightInd w:val="0"/>
              <w:jc w:val="both"/>
              <w:rPr>
                <w:rFonts w:ascii="Arial" w:hAnsi="Arial" w:cs="Arial"/>
                <w:color w:val="000000"/>
                <w:sz w:val="24"/>
                <w:szCs w:val="24"/>
              </w:rPr>
            </w:pPr>
          </w:p>
          <w:p w14:paraId="794F2904" w14:textId="639B25CC" w:rsidR="00BC4E81" w:rsidRDefault="00BC4E81" w:rsidP="009A131E">
            <w:pPr>
              <w:autoSpaceDE w:val="0"/>
              <w:autoSpaceDN w:val="0"/>
              <w:adjustRightInd w:val="0"/>
              <w:jc w:val="both"/>
              <w:rPr>
                <w:rFonts w:ascii="Arial" w:hAnsi="Arial" w:cs="Arial"/>
                <w:color w:val="000000"/>
                <w:sz w:val="24"/>
                <w:szCs w:val="24"/>
              </w:rPr>
            </w:pPr>
          </w:p>
          <w:p w14:paraId="57728370" w14:textId="6AB0D08E" w:rsidR="00177D88" w:rsidRDefault="005A27B5"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Markets are however extremely complex and unpredictable. </w:t>
            </w:r>
            <w:r w:rsidR="00866A45">
              <w:rPr>
                <w:rFonts w:ascii="Arial" w:hAnsi="Arial" w:cs="Arial"/>
                <w:color w:val="000000"/>
                <w:sz w:val="24"/>
                <w:szCs w:val="24"/>
              </w:rPr>
              <w:t>The</w:t>
            </w:r>
            <w:r>
              <w:rPr>
                <w:rFonts w:ascii="Arial" w:hAnsi="Arial" w:cs="Arial"/>
                <w:color w:val="000000"/>
                <w:sz w:val="24"/>
                <w:szCs w:val="24"/>
              </w:rPr>
              <w:t xml:space="preserve"> business should not wait to see what a rival is going to do, </w:t>
            </w:r>
            <w:r w:rsidR="00866A45">
              <w:rPr>
                <w:rFonts w:ascii="Arial" w:hAnsi="Arial" w:cs="Arial"/>
                <w:color w:val="000000"/>
                <w:sz w:val="24"/>
                <w:szCs w:val="24"/>
              </w:rPr>
              <w:t>before it</w:t>
            </w:r>
            <w:r>
              <w:rPr>
                <w:rFonts w:ascii="Arial" w:hAnsi="Arial" w:cs="Arial"/>
                <w:color w:val="000000"/>
                <w:sz w:val="24"/>
                <w:szCs w:val="24"/>
              </w:rPr>
              <w:t xml:space="preserve"> react</w:t>
            </w:r>
            <w:r w:rsidR="00866A45">
              <w:rPr>
                <w:rFonts w:ascii="Arial" w:hAnsi="Arial" w:cs="Arial"/>
                <w:color w:val="000000"/>
                <w:sz w:val="24"/>
                <w:szCs w:val="24"/>
              </w:rPr>
              <w:t>s</w:t>
            </w:r>
            <w:r>
              <w:rPr>
                <w:rFonts w:ascii="Arial" w:hAnsi="Arial" w:cs="Arial"/>
                <w:color w:val="000000"/>
                <w:sz w:val="24"/>
                <w:szCs w:val="24"/>
              </w:rPr>
              <w:t xml:space="preserve"> to it. </w:t>
            </w:r>
          </w:p>
          <w:p w14:paraId="4EF4DAA8" w14:textId="77777777" w:rsidR="00177D88" w:rsidRDefault="00177D88" w:rsidP="009A131E">
            <w:pPr>
              <w:autoSpaceDE w:val="0"/>
              <w:autoSpaceDN w:val="0"/>
              <w:adjustRightInd w:val="0"/>
              <w:jc w:val="both"/>
              <w:rPr>
                <w:rFonts w:ascii="Arial" w:hAnsi="Arial" w:cs="Arial"/>
                <w:color w:val="000000"/>
                <w:sz w:val="24"/>
                <w:szCs w:val="24"/>
              </w:rPr>
            </w:pPr>
          </w:p>
          <w:p w14:paraId="5205FAC5" w14:textId="19BFCB2C" w:rsidR="005A27B5" w:rsidRPr="00BC4E81" w:rsidRDefault="005A27B5" w:rsidP="009A131E">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words ‘anticipation’ and ‘preparation’ are used, so as any advantage gained by a competitor is only momentarily, and because of the sound marketing plan, then your business </w:t>
            </w:r>
            <w:r w:rsidR="000D5D04">
              <w:rPr>
                <w:rFonts w:ascii="Arial" w:hAnsi="Arial" w:cs="Arial"/>
                <w:color w:val="000000"/>
                <w:sz w:val="24"/>
                <w:szCs w:val="24"/>
              </w:rPr>
              <w:t>can</w:t>
            </w:r>
            <w:r>
              <w:rPr>
                <w:rFonts w:ascii="Arial" w:hAnsi="Arial" w:cs="Arial"/>
                <w:color w:val="000000"/>
                <w:sz w:val="24"/>
                <w:szCs w:val="24"/>
              </w:rPr>
              <w:t xml:space="preserve"> make a counter-move </w:t>
            </w:r>
            <w:r w:rsidR="000D5D04">
              <w:rPr>
                <w:rFonts w:ascii="Arial" w:hAnsi="Arial" w:cs="Arial"/>
                <w:color w:val="000000"/>
                <w:sz w:val="24"/>
                <w:szCs w:val="24"/>
              </w:rPr>
              <w:t>and</w:t>
            </w:r>
            <w:r>
              <w:rPr>
                <w:rFonts w:ascii="Arial" w:hAnsi="Arial" w:cs="Arial"/>
                <w:color w:val="000000"/>
                <w:sz w:val="24"/>
                <w:szCs w:val="24"/>
              </w:rPr>
              <w:t xml:space="preserve"> enter this new market</w:t>
            </w:r>
            <w:r w:rsidR="00177D88">
              <w:rPr>
                <w:rFonts w:ascii="Arial" w:hAnsi="Arial" w:cs="Arial"/>
                <w:color w:val="000000"/>
                <w:sz w:val="24"/>
                <w:szCs w:val="24"/>
              </w:rPr>
              <w:t xml:space="preserve"> rapidly</w:t>
            </w:r>
            <w:r>
              <w:rPr>
                <w:rFonts w:ascii="Arial" w:hAnsi="Arial" w:cs="Arial"/>
                <w:color w:val="000000"/>
                <w:sz w:val="24"/>
                <w:szCs w:val="24"/>
              </w:rPr>
              <w:t>.</w:t>
            </w:r>
          </w:p>
          <w:p w14:paraId="13231A68" w14:textId="6EC434B8" w:rsidR="004B3288" w:rsidRPr="004B3288" w:rsidRDefault="004B3288" w:rsidP="009A131E">
            <w:pPr>
              <w:autoSpaceDE w:val="0"/>
              <w:autoSpaceDN w:val="0"/>
              <w:adjustRightInd w:val="0"/>
              <w:jc w:val="both"/>
              <w:rPr>
                <w:rFonts w:ascii="Arial" w:hAnsi="Arial" w:cs="Arial"/>
                <w:b/>
                <w:color w:val="000000"/>
                <w:sz w:val="24"/>
                <w:szCs w:val="24"/>
              </w:rPr>
            </w:pPr>
          </w:p>
          <w:p w14:paraId="28401BF0" w14:textId="3E7C8CB2" w:rsidR="002E0D90" w:rsidRDefault="002E0D90" w:rsidP="009A131E">
            <w:pPr>
              <w:autoSpaceDE w:val="0"/>
              <w:autoSpaceDN w:val="0"/>
              <w:adjustRightInd w:val="0"/>
              <w:jc w:val="both"/>
              <w:rPr>
                <w:rFonts w:ascii="Arial" w:hAnsi="Arial" w:cs="Arial"/>
                <w:b/>
                <w:color w:val="000000"/>
                <w:sz w:val="24"/>
                <w:szCs w:val="24"/>
              </w:rPr>
            </w:pPr>
          </w:p>
          <w:p w14:paraId="4B2E5F95" w14:textId="4D15A594" w:rsidR="002E0D90" w:rsidRDefault="002E0D90" w:rsidP="009A131E">
            <w:pPr>
              <w:autoSpaceDE w:val="0"/>
              <w:autoSpaceDN w:val="0"/>
              <w:adjustRightInd w:val="0"/>
              <w:jc w:val="both"/>
              <w:rPr>
                <w:rFonts w:ascii="Arial" w:hAnsi="Arial" w:cs="Arial"/>
                <w:b/>
                <w:color w:val="000000"/>
                <w:sz w:val="24"/>
                <w:szCs w:val="24"/>
              </w:rPr>
            </w:pPr>
          </w:p>
          <w:p w14:paraId="71B50CB6" w14:textId="3096873F" w:rsidR="00137D73" w:rsidRPr="008832FD" w:rsidRDefault="00137D73" w:rsidP="009A131E">
            <w:pPr>
              <w:pStyle w:val="ListParagraph"/>
              <w:numPr>
                <w:ilvl w:val="0"/>
                <w:numId w:val="2"/>
              </w:numPr>
              <w:autoSpaceDE w:val="0"/>
              <w:autoSpaceDN w:val="0"/>
              <w:adjustRightInd w:val="0"/>
              <w:jc w:val="both"/>
              <w:rPr>
                <w:rFonts w:ascii="Arial" w:hAnsi="Arial" w:cs="Arial"/>
                <w:b/>
                <w:color w:val="000000"/>
                <w:sz w:val="24"/>
                <w:szCs w:val="24"/>
              </w:rPr>
            </w:pPr>
            <w:r w:rsidRPr="008832FD">
              <w:rPr>
                <w:rFonts w:ascii="Arial" w:hAnsi="Arial" w:cs="Arial"/>
                <w:b/>
                <w:color w:val="000000"/>
                <w:sz w:val="24"/>
                <w:szCs w:val="24"/>
              </w:rPr>
              <w:t xml:space="preserve">Discuss the outputs of a business risk analysis. (6) </w:t>
            </w:r>
          </w:p>
          <w:p w14:paraId="3429545F" w14:textId="54FD8BC9" w:rsidR="008832FD" w:rsidRDefault="008832FD" w:rsidP="009A131E">
            <w:pPr>
              <w:autoSpaceDE w:val="0"/>
              <w:autoSpaceDN w:val="0"/>
              <w:adjustRightInd w:val="0"/>
              <w:jc w:val="both"/>
              <w:rPr>
                <w:rFonts w:ascii="Arial" w:hAnsi="Arial" w:cs="Arial"/>
                <w:b/>
                <w:color w:val="000000"/>
                <w:sz w:val="24"/>
                <w:szCs w:val="24"/>
              </w:rPr>
            </w:pPr>
          </w:p>
          <w:p w14:paraId="3C45B0DB" w14:textId="16CA56C5" w:rsidR="00D2715B" w:rsidRDefault="008832FD" w:rsidP="00D2715B">
            <w:pPr>
              <w:autoSpaceDE w:val="0"/>
              <w:autoSpaceDN w:val="0"/>
              <w:adjustRightInd w:val="0"/>
              <w:spacing w:after="56"/>
              <w:jc w:val="both"/>
              <w:rPr>
                <w:rFonts w:ascii="Arial" w:hAnsi="Arial" w:cs="Arial"/>
                <w:color w:val="000000"/>
                <w:sz w:val="24"/>
                <w:szCs w:val="24"/>
              </w:rPr>
            </w:pPr>
            <w:r w:rsidRPr="008832FD">
              <w:rPr>
                <w:rFonts w:ascii="Arial" w:hAnsi="Arial" w:cs="Arial"/>
                <w:color w:val="000000"/>
                <w:sz w:val="24"/>
                <w:szCs w:val="24"/>
              </w:rPr>
              <w:t>This question</w:t>
            </w:r>
            <w:r>
              <w:rPr>
                <w:rFonts w:ascii="Arial" w:hAnsi="Arial" w:cs="Arial"/>
                <w:color w:val="000000"/>
                <w:sz w:val="24"/>
                <w:szCs w:val="24"/>
              </w:rPr>
              <w:t xml:space="preserve"> was partl</w:t>
            </w:r>
            <w:r w:rsidR="00B0138D">
              <w:rPr>
                <w:rFonts w:ascii="Arial" w:hAnsi="Arial" w:cs="Arial"/>
                <w:color w:val="000000"/>
                <w:sz w:val="24"/>
                <w:szCs w:val="24"/>
              </w:rPr>
              <w:t>y answered in Q1 (II)</w:t>
            </w:r>
            <w:r w:rsidR="00313847">
              <w:rPr>
                <w:rFonts w:ascii="Arial" w:hAnsi="Arial" w:cs="Arial"/>
                <w:color w:val="000000"/>
                <w:sz w:val="24"/>
                <w:szCs w:val="24"/>
              </w:rPr>
              <w:t xml:space="preserve"> – (</w:t>
            </w:r>
            <w:r w:rsidR="00313847" w:rsidRPr="00313847">
              <w:rPr>
                <w:rFonts w:ascii="Arial" w:hAnsi="Arial" w:cs="Arial"/>
                <w:color w:val="000000"/>
                <w:sz w:val="24"/>
                <w:szCs w:val="24"/>
              </w:rPr>
              <w:t>What are the outputs for a business risk analysis?</w:t>
            </w:r>
            <w:r w:rsidR="00313847">
              <w:rPr>
                <w:rFonts w:ascii="Arial" w:hAnsi="Arial" w:cs="Arial"/>
                <w:color w:val="000000"/>
                <w:sz w:val="24"/>
                <w:szCs w:val="24"/>
              </w:rPr>
              <w:t>)</w:t>
            </w:r>
            <w:r w:rsidR="00D2715B">
              <w:rPr>
                <w:rFonts w:ascii="Arial" w:hAnsi="Arial" w:cs="Arial"/>
                <w:color w:val="000000"/>
                <w:sz w:val="24"/>
                <w:szCs w:val="24"/>
              </w:rPr>
              <w:t>, and as mention</w:t>
            </w:r>
            <w:r w:rsidR="00313847">
              <w:rPr>
                <w:rFonts w:ascii="Arial" w:hAnsi="Arial" w:cs="Arial"/>
                <w:color w:val="000000"/>
                <w:sz w:val="24"/>
                <w:szCs w:val="24"/>
              </w:rPr>
              <w:t>ed</w:t>
            </w:r>
            <w:r w:rsidR="00D2715B">
              <w:rPr>
                <w:rFonts w:ascii="Arial" w:hAnsi="Arial" w:cs="Arial"/>
                <w:color w:val="000000"/>
                <w:sz w:val="24"/>
                <w:szCs w:val="24"/>
              </w:rPr>
              <w:t xml:space="preserve"> previously, t</w:t>
            </w:r>
            <w:r w:rsidR="00D2715B">
              <w:rPr>
                <w:rFonts w:ascii="Arial" w:hAnsi="Arial" w:cs="Arial"/>
                <w:color w:val="000000"/>
                <w:sz w:val="24"/>
                <w:szCs w:val="24"/>
              </w:rPr>
              <w:t>he output, is the information that is gained, from all areas</w:t>
            </w:r>
            <w:r w:rsidR="00D2715B">
              <w:rPr>
                <w:rFonts w:ascii="Arial" w:hAnsi="Arial" w:cs="Arial"/>
                <w:color w:val="000000"/>
                <w:sz w:val="24"/>
                <w:szCs w:val="24"/>
              </w:rPr>
              <w:t xml:space="preserve"> of risk</w:t>
            </w:r>
            <w:r w:rsidR="00D2715B">
              <w:rPr>
                <w:rFonts w:ascii="Arial" w:hAnsi="Arial" w:cs="Arial"/>
                <w:color w:val="000000"/>
                <w:sz w:val="24"/>
                <w:szCs w:val="24"/>
              </w:rPr>
              <w:t xml:space="preserve"> within the business, including:</w:t>
            </w:r>
          </w:p>
          <w:p w14:paraId="589E8C69" w14:textId="77777777" w:rsidR="00D2715B" w:rsidRDefault="00D2715B" w:rsidP="00D2715B">
            <w:pPr>
              <w:autoSpaceDE w:val="0"/>
              <w:autoSpaceDN w:val="0"/>
              <w:adjustRightInd w:val="0"/>
              <w:spacing w:after="56"/>
              <w:jc w:val="both"/>
              <w:rPr>
                <w:rFonts w:ascii="Arial" w:hAnsi="Arial" w:cs="Arial"/>
                <w:color w:val="000000"/>
                <w:sz w:val="24"/>
                <w:szCs w:val="24"/>
              </w:rPr>
            </w:pPr>
          </w:p>
          <w:p w14:paraId="557D8397" w14:textId="77777777" w:rsidR="00D2715B"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Product risk</w:t>
            </w:r>
            <w:r>
              <w:rPr>
                <w:rFonts w:ascii="HelveticaNeue-Roman" w:hAnsi="HelveticaNeue-Roman" w:cs="HelveticaNeue-Roman"/>
                <w:sz w:val="24"/>
                <w:szCs w:val="24"/>
              </w:rPr>
              <w:t>.</w:t>
            </w:r>
          </w:p>
          <w:p w14:paraId="4B2E23D4"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Security risk</w:t>
            </w:r>
            <w:r>
              <w:rPr>
                <w:rFonts w:ascii="HelveticaNeue-Roman" w:hAnsi="HelveticaNeue-Roman" w:cs="HelveticaNeue-Roman"/>
                <w:sz w:val="24"/>
                <w:szCs w:val="24"/>
              </w:rPr>
              <w:t>.</w:t>
            </w:r>
            <w:r w:rsidRPr="002E0D90">
              <w:rPr>
                <w:rFonts w:ascii="HelveticaNeue-Roman" w:hAnsi="HelveticaNeue-Roman" w:cs="HelveticaNeue-Roman"/>
                <w:sz w:val="24"/>
                <w:szCs w:val="24"/>
              </w:rPr>
              <w:t xml:space="preserve"> </w:t>
            </w:r>
          </w:p>
          <w:p w14:paraId="44214C0A"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Information technology risk</w:t>
            </w:r>
            <w:r>
              <w:rPr>
                <w:rFonts w:ascii="HelveticaNeue-Roman" w:hAnsi="HelveticaNeue-Roman" w:cs="HelveticaNeue-Roman"/>
                <w:sz w:val="24"/>
                <w:szCs w:val="24"/>
              </w:rPr>
              <w:t>.</w:t>
            </w:r>
            <w:r w:rsidRPr="002E0D90">
              <w:rPr>
                <w:rFonts w:ascii="HelveticaNeue-Roman" w:hAnsi="HelveticaNeue-Roman" w:cs="HelveticaNeue-Roman"/>
                <w:sz w:val="24"/>
                <w:szCs w:val="24"/>
              </w:rPr>
              <w:t xml:space="preserve"> </w:t>
            </w:r>
          </w:p>
          <w:p w14:paraId="4C6EF52C"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lastRenderedPageBreak/>
              <w:t xml:space="preserve">Project risk. </w:t>
            </w:r>
          </w:p>
          <w:p w14:paraId="57C07525"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Financial statement risk</w:t>
            </w:r>
            <w:r>
              <w:rPr>
                <w:rFonts w:ascii="HelveticaNeue-Roman" w:hAnsi="HelveticaNeue-Roman" w:cs="HelveticaNeue-Roman"/>
                <w:sz w:val="24"/>
                <w:szCs w:val="24"/>
              </w:rPr>
              <w:t>.</w:t>
            </w:r>
            <w:r w:rsidRPr="002E0D90">
              <w:rPr>
                <w:rFonts w:ascii="HelveticaNeue-Roman" w:hAnsi="HelveticaNeue-Roman" w:cs="HelveticaNeue-Roman"/>
                <w:sz w:val="24"/>
                <w:szCs w:val="24"/>
              </w:rPr>
              <w:t xml:space="preserve"> </w:t>
            </w:r>
          </w:p>
          <w:p w14:paraId="0D5AF652"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Fraud ris</w:t>
            </w:r>
            <w:r>
              <w:rPr>
                <w:rFonts w:ascii="HelveticaNeue-Roman" w:hAnsi="HelveticaNeue-Roman" w:cs="HelveticaNeue-Roman"/>
                <w:sz w:val="24"/>
                <w:szCs w:val="24"/>
              </w:rPr>
              <w:t>k</w:t>
            </w:r>
            <w:r w:rsidRPr="002E0D90">
              <w:rPr>
                <w:rFonts w:ascii="HelveticaNeue-Roman" w:hAnsi="HelveticaNeue-Roman" w:cs="HelveticaNeue-Roman"/>
                <w:sz w:val="24"/>
                <w:szCs w:val="24"/>
              </w:rPr>
              <w:t xml:space="preserve">. </w:t>
            </w:r>
          </w:p>
          <w:p w14:paraId="75A84E26"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Market risk</w:t>
            </w:r>
            <w:r>
              <w:rPr>
                <w:rFonts w:ascii="HelveticaNeue-Roman" w:hAnsi="HelveticaNeue-Roman" w:cs="HelveticaNeue-Roman"/>
                <w:sz w:val="24"/>
                <w:szCs w:val="24"/>
              </w:rPr>
              <w:t>.</w:t>
            </w:r>
          </w:p>
          <w:p w14:paraId="54CB0802"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 xml:space="preserve">Credit </w:t>
            </w:r>
            <w:r>
              <w:rPr>
                <w:rFonts w:ascii="HelveticaNeue-Roman" w:hAnsi="HelveticaNeue-Roman" w:cs="HelveticaNeue-Roman"/>
                <w:sz w:val="24"/>
                <w:szCs w:val="24"/>
              </w:rPr>
              <w:t>risk.</w:t>
            </w:r>
          </w:p>
          <w:p w14:paraId="0BFF067A"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Customer risk</w:t>
            </w:r>
            <w:r>
              <w:rPr>
                <w:rFonts w:ascii="HelveticaNeue-Roman" w:hAnsi="HelveticaNeue-Roman" w:cs="HelveticaNeue-Roman"/>
                <w:sz w:val="24"/>
                <w:szCs w:val="24"/>
              </w:rPr>
              <w:t>.</w:t>
            </w:r>
            <w:r w:rsidRPr="002E0D90">
              <w:rPr>
                <w:rFonts w:ascii="HelveticaNeue-Roman" w:hAnsi="HelveticaNeue-Roman" w:cs="HelveticaNeue-Roman"/>
                <w:sz w:val="24"/>
                <w:szCs w:val="24"/>
              </w:rPr>
              <w:t xml:space="preserve"> </w:t>
            </w:r>
          </w:p>
          <w:p w14:paraId="51A83050" w14:textId="77777777" w:rsidR="00D2715B" w:rsidRPr="002E0D90" w:rsidRDefault="00D2715B" w:rsidP="00D2715B">
            <w:pPr>
              <w:pStyle w:val="ListParagraph"/>
              <w:numPr>
                <w:ilvl w:val="0"/>
                <w:numId w:val="13"/>
              </w:numPr>
              <w:autoSpaceDE w:val="0"/>
              <w:autoSpaceDN w:val="0"/>
              <w:adjustRightInd w:val="0"/>
              <w:spacing w:after="56"/>
              <w:jc w:val="both"/>
              <w:rPr>
                <w:rFonts w:ascii="HelveticaNeue-Roman" w:hAnsi="HelveticaNeue-Roman" w:cs="HelveticaNeue-Roman"/>
                <w:sz w:val="24"/>
                <w:szCs w:val="24"/>
              </w:rPr>
            </w:pPr>
            <w:r w:rsidRPr="002E0D90">
              <w:rPr>
                <w:rFonts w:ascii="HelveticaNeue-Roman" w:hAnsi="HelveticaNeue-Roman" w:cs="HelveticaNeue-Roman"/>
                <w:sz w:val="24"/>
                <w:szCs w:val="24"/>
              </w:rPr>
              <w:t>Supply chain risk.</w:t>
            </w:r>
          </w:p>
          <w:p w14:paraId="3C525D88" w14:textId="77777777" w:rsidR="00D2715B" w:rsidRPr="002E0D90"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sidRPr="002E0D90">
              <w:rPr>
                <w:rFonts w:ascii="HelveticaNeue-Roman" w:hAnsi="HelveticaNeue-Roman" w:cs="HelveticaNeue-Roman"/>
                <w:sz w:val="24"/>
                <w:szCs w:val="24"/>
              </w:rPr>
              <w:t>Strategic risk</w:t>
            </w:r>
            <w:r>
              <w:rPr>
                <w:rFonts w:ascii="HelveticaNeue-Roman" w:hAnsi="HelveticaNeue-Roman" w:cs="HelveticaNeue-Roman"/>
                <w:sz w:val="24"/>
                <w:szCs w:val="24"/>
              </w:rPr>
              <w:t>.</w:t>
            </w:r>
          </w:p>
          <w:p w14:paraId="3EDAF689" w14:textId="6BF2AA59" w:rsidR="00D2715B" w:rsidRDefault="00D2715B" w:rsidP="00D2715B">
            <w:pPr>
              <w:pStyle w:val="ListParagraph"/>
              <w:numPr>
                <w:ilvl w:val="0"/>
                <w:numId w:val="13"/>
              </w:numPr>
              <w:autoSpaceDE w:val="0"/>
              <w:autoSpaceDN w:val="0"/>
              <w:adjustRightInd w:val="0"/>
              <w:jc w:val="both"/>
              <w:rPr>
                <w:rFonts w:ascii="HelveticaNeue-Roman" w:hAnsi="HelveticaNeue-Roman" w:cs="HelveticaNeue-Roman"/>
                <w:sz w:val="24"/>
                <w:szCs w:val="24"/>
              </w:rPr>
            </w:pPr>
            <w:r>
              <w:rPr>
                <w:rFonts w:ascii="HelveticaNeue-Roman" w:hAnsi="HelveticaNeue-Roman" w:cs="HelveticaNeue-Roman"/>
                <w:sz w:val="24"/>
                <w:szCs w:val="24"/>
              </w:rPr>
              <w:t>O</w:t>
            </w:r>
            <w:r w:rsidRPr="002E0D90">
              <w:rPr>
                <w:rFonts w:ascii="HelveticaNeue-Roman" w:hAnsi="HelveticaNeue-Roman" w:cs="HelveticaNeue-Roman"/>
                <w:sz w:val="24"/>
                <w:szCs w:val="24"/>
              </w:rPr>
              <w:t xml:space="preserve">perational </w:t>
            </w:r>
            <w:r>
              <w:rPr>
                <w:rFonts w:ascii="HelveticaNeue-Roman" w:hAnsi="HelveticaNeue-Roman" w:cs="HelveticaNeue-Roman"/>
                <w:sz w:val="24"/>
                <w:szCs w:val="24"/>
              </w:rPr>
              <w:t>risk.</w:t>
            </w:r>
          </w:p>
          <w:p w14:paraId="1DE8936F" w14:textId="4A0F6D41" w:rsidR="008832FD" w:rsidRPr="00D2715B" w:rsidRDefault="00D2715B" w:rsidP="00D2715B">
            <w:pPr>
              <w:pStyle w:val="ListParagraph"/>
              <w:numPr>
                <w:ilvl w:val="0"/>
                <w:numId w:val="13"/>
              </w:numPr>
              <w:autoSpaceDE w:val="0"/>
              <w:autoSpaceDN w:val="0"/>
              <w:adjustRightInd w:val="0"/>
              <w:jc w:val="both"/>
              <w:rPr>
                <w:rFonts w:ascii="Arial" w:hAnsi="Arial" w:cs="Arial"/>
                <w:color w:val="000000"/>
                <w:sz w:val="24"/>
                <w:szCs w:val="24"/>
              </w:rPr>
            </w:pPr>
            <w:r w:rsidRPr="00D2715B">
              <w:rPr>
                <w:rFonts w:ascii="HelveticaNeue-Roman" w:hAnsi="HelveticaNeue-Roman" w:cs="HelveticaNeue-Roman"/>
                <w:sz w:val="24"/>
                <w:szCs w:val="24"/>
              </w:rPr>
              <w:t>Compliance risk</w:t>
            </w:r>
          </w:p>
          <w:p w14:paraId="4CDF3D0A" w14:textId="77777777" w:rsidR="00D2715B" w:rsidRPr="00D2715B" w:rsidRDefault="00D2715B" w:rsidP="00D2715B">
            <w:pPr>
              <w:pStyle w:val="ListParagraph"/>
              <w:autoSpaceDE w:val="0"/>
              <w:autoSpaceDN w:val="0"/>
              <w:adjustRightInd w:val="0"/>
              <w:ind w:left="780"/>
              <w:jc w:val="both"/>
              <w:rPr>
                <w:rFonts w:ascii="Arial" w:hAnsi="Arial" w:cs="Arial"/>
                <w:color w:val="000000"/>
                <w:sz w:val="24"/>
                <w:szCs w:val="24"/>
              </w:rPr>
            </w:pPr>
          </w:p>
          <w:p w14:paraId="36479B7F" w14:textId="74251ADE" w:rsidR="00B0138D" w:rsidRDefault="00B0138D" w:rsidP="009A131E">
            <w:pPr>
              <w:autoSpaceDE w:val="0"/>
              <w:autoSpaceDN w:val="0"/>
              <w:adjustRightInd w:val="0"/>
              <w:jc w:val="both"/>
              <w:rPr>
                <w:rFonts w:ascii="Arial" w:hAnsi="Arial" w:cs="Arial"/>
                <w:color w:val="000000"/>
                <w:sz w:val="24"/>
                <w:szCs w:val="24"/>
              </w:rPr>
            </w:pPr>
          </w:p>
          <w:p w14:paraId="4E84BEA5" w14:textId="0C747F64" w:rsidR="00B0138D" w:rsidRPr="00B0138D" w:rsidRDefault="00B0138D" w:rsidP="009A131E">
            <w:pPr>
              <w:autoSpaceDE w:val="0"/>
              <w:autoSpaceDN w:val="0"/>
              <w:adjustRightInd w:val="0"/>
              <w:jc w:val="both"/>
              <w:rPr>
                <w:rFonts w:ascii="Arial" w:hAnsi="Arial" w:cs="Arial"/>
                <w:color w:val="000000"/>
                <w:sz w:val="24"/>
                <w:szCs w:val="24"/>
                <w:u w:val="single"/>
              </w:rPr>
            </w:pPr>
            <w:r w:rsidRPr="00B0138D">
              <w:rPr>
                <w:rFonts w:ascii="Arial" w:hAnsi="Arial" w:cs="Arial"/>
                <w:bCs/>
                <w:sz w:val="24"/>
                <w:szCs w:val="24"/>
                <w:u w:val="single"/>
              </w:rPr>
              <w:t>Analysis Process Illustrating the Inputs, Outputs, Constraints, and Mechanisms</w:t>
            </w:r>
          </w:p>
          <w:p w14:paraId="724AF489" w14:textId="40941CD6" w:rsidR="00B0138D" w:rsidRDefault="00B0138D" w:rsidP="009A131E">
            <w:pPr>
              <w:autoSpaceDE w:val="0"/>
              <w:autoSpaceDN w:val="0"/>
              <w:adjustRightInd w:val="0"/>
              <w:jc w:val="both"/>
              <w:rPr>
                <w:rFonts w:ascii="Arial" w:hAnsi="Arial" w:cs="Arial"/>
                <w:color w:val="000000"/>
                <w:sz w:val="24"/>
                <w:szCs w:val="24"/>
              </w:rPr>
            </w:pPr>
          </w:p>
          <w:p w14:paraId="0D231B55" w14:textId="2A22B358" w:rsidR="00B0138D" w:rsidRDefault="00B0138D" w:rsidP="009A131E">
            <w:pPr>
              <w:autoSpaceDE w:val="0"/>
              <w:autoSpaceDN w:val="0"/>
              <w:adjustRightInd w:val="0"/>
              <w:jc w:val="both"/>
              <w:rPr>
                <w:rFonts w:ascii="Arial" w:hAnsi="Arial" w:cs="Arial"/>
                <w:color w:val="000000"/>
                <w:sz w:val="24"/>
                <w:szCs w:val="24"/>
              </w:rPr>
            </w:pPr>
            <w:r w:rsidRPr="00B0138D">
              <w:rPr>
                <w:rFonts w:ascii="Arial" w:hAnsi="Arial" w:cs="Arial"/>
                <w:noProof/>
                <w:color w:val="000000"/>
                <w:sz w:val="24"/>
                <w:szCs w:val="24"/>
              </w:rPr>
              <w:drawing>
                <wp:inline distT="0" distB="0" distL="0" distR="0" wp14:anchorId="17769C0B" wp14:editId="4A9600AA">
                  <wp:extent cx="4352925" cy="2533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2925" cy="2533650"/>
                          </a:xfrm>
                          <a:prstGeom prst="rect">
                            <a:avLst/>
                          </a:prstGeom>
                          <a:noFill/>
                          <a:ln>
                            <a:noFill/>
                          </a:ln>
                        </pic:spPr>
                      </pic:pic>
                    </a:graphicData>
                  </a:graphic>
                </wp:inline>
              </w:drawing>
            </w:r>
          </w:p>
          <w:p w14:paraId="19B6C066" w14:textId="12FFC3A7" w:rsidR="00B0138D" w:rsidRDefault="00B0138D" w:rsidP="009A131E">
            <w:pPr>
              <w:autoSpaceDE w:val="0"/>
              <w:autoSpaceDN w:val="0"/>
              <w:adjustRightInd w:val="0"/>
              <w:jc w:val="both"/>
              <w:rPr>
                <w:rFonts w:ascii="Arial" w:hAnsi="Arial" w:cs="Arial"/>
                <w:color w:val="000000"/>
                <w:sz w:val="24"/>
                <w:szCs w:val="24"/>
              </w:rPr>
            </w:pPr>
          </w:p>
          <w:p w14:paraId="790192CA" w14:textId="1A07475F" w:rsidR="00B0138D" w:rsidRDefault="00B0138D" w:rsidP="009A131E">
            <w:pPr>
              <w:autoSpaceDE w:val="0"/>
              <w:autoSpaceDN w:val="0"/>
              <w:adjustRightInd w:val="0"/>
              <w:jc w:val="both"/>
              <w:rPr>
                <w:rFonts w:ascii="Arial" w:hAnsi="Arial" w:cs="Arial"/>
                <w:sz w:val="24"/>
                <w:szCs w:val="24"/>
              </w:rPr>
            </w:pPr>
            <w:r>
              <w:rPr>
                <w:rFonts w:ascii="Arial" w:hAnsi="Arial" w:cs="Arial"/>
                <w:color w:val="000000"/>
                <w:sz w:val="24"/>
                <w:szCs w:val="24"/>
              </w:rPr>
              <w:t xml:space="preserve">The above diagram; </w:t>
            </w:r>
            <w:r w:rsidRPr="00567F35">
              <w:rPr>
                <w:rFonts w:ascii="Arial" w:hAnsi="Arial" w:cs="Arial"/>
                <w:i/>
                <w:sz w:val="24"/>
                <w:szCs w:val="24"/>
              </w:rPr>
              <w:t>[Brentford Open learning College – Diploma in Risk 2018]</w:t>
            </w:r>
            <w:r>
              <w:rPr>
                <w:rFonts w:ascii="Arial" w:hAnsi="Arial" w:cs="Arial"/>
                <w:i/>
                <w:sz w:val="24"/>
                <w:szCs w:val="24"/>
              </w:rPr>
              <w:t xml:space="preserve">, </w:t>
            </w:r>
            <w:r w:rsidRPr="00B0138D">
              <w:rPr>
                <w:rFonts w:ascii="Arial" w:hAnsi="Arial" w:cs="Arial"/>
                <w:sz w:val="24"/>
                <w:szCs w:val="24"/>
              </w:rPr>
              <w:t>demonstrates</w:t>
            </w:r>
            <w:r>
              <w:rPr>
                <w:rFonts w:ascii="Arial" w:hAnsi="Arial" w:cs="Arial"/>
                <w:sz w:val="24"/>
                <w:szCs w:val="24"/>
              </w:rPr>
              <w:t xml:space="preserve"> where the outputs of the risk analysis have come from.</w:t>
            </w:r>
          </w:p>
          <w:p w14:paraId="0361655D" w14:textId="77777777" w:rsidR="00D2715B" w:rsidRDefault="00D2715B" w:rsidP="009A131E">
            <w:pPr>
              <w:autoSpaceDE w:val="0"/>
              <w:autoSpaceDN w:val="0"/>
              <w:adjustRightInd w:val="0"/>
              <w:spacing w:after="56"/>
              <w:jc w:val="both"/>
              <w:rPr>
                <w:rFonts w:ascii="Arial" w:hAnsi="Arial" w:cs="Arial"/>
                <w:color w:val="000000"/>
                <w:sz w:val="24"/>
                <w:szCs w:val="24"/>
              </w:rPr>
            </w:pPr>
          </w:p>
          <w:p w14:paraId="64124B38" w14:textId="596ACAF5" w:rsidR="00D2715B" w:rsidRDefault="00313847" w:rsidP="00D2715B">
            <w:pPr>
              <w:autoSpaceDE w:val="0"/>
              <w:autoSpaceDN w:val="0"/>
              <w:adjustRightInd w:val="0"/>
              <w:spacing w:after="56"/>
              <w:jc w:val="both"/>
              <w:rPr>
                <w:rFonts w:ascii="Arial" w:hAnsi="Arial" w:cs="Arial"/>
                <w:color w:val="000000"/>
                <w:lang w:val="en"/>
              </w:rPr>
            </w:pPr>
            <w:r>
              <w:rPr>
                <w:rFonts w:ascii="Arial" w:hAnsi="Arial" w:cs="Arial"/>
                <w:color w:val="000000"/>
                <w:sz w:val="24"/>
                <w:szCs w:val="24"/>
              </w:rPr>
              <w:t>The various outputs have been</w:t>
            </w:r>
            <w:r w:rsidR="00B0138D">
              <w:rPr>
                <w:rFonts w:ascii="Arial" w:hAnsi="Arial" w:cs="Arial"/>
                <w:color w:val="000000"/>
                <w:sz w:val="24"/>
                <w:szCs w:val="24"/>
              </w:rPr>
              <w:t xml:space="preserve"> subject</w:t>
            </w:r>
            <w:r>
              <w:rPr>
                <w:rFonts w:ascii="Arial" w:hAnsi="Arial" w:cs="Arial"/>
                <w:color w:val="000000"/>
                <w:sz w:val="24"/>
                <w:szCs w:val="24"/>
              </w:rPr>
              <w:t>ed</w:t>
            </w:r>
            <w:r w:rsidR="00B0138D">
              <w:rPr>
                <w:rFonts w:ascii="Arial" w:hAnsi="Arial" w:cs="Arial"/>
                <w:color w:val="000000"/>
                <w:sz w:val="24"/>
                <w:szCs w:val="24"/>
              </w:rPr>
              <w:t xml:space="preserve"> to verification and audit</w:t>
            </w:r>
            <w:r w:rsidR="003E36A1">
              <w:rPr>
                <w:rFonts w:ascii="Arial" w:hAnsi="Arial" w:cs="Arial"/>
                <w:color w:val="000000"/>
                <w:sz w:val="24"/>
                <w:szCs w:val="24"/>
              </w:rPr>
              <w:t xml:space="preserve">, with additional </w:t>
            </w:r>
            <w:r w:rsidR="00B0138D">
              <w:rPr>
                <w:rFonts w:ascii="Arial" w:hAnsi="Arial" w:cs="Arial"/>
                <w:color w:val="000000"/>
                <w:sz w:val="24"/>
                <w:szCs w:val="24"/>
              </w:rPr>
              <w:t xml:space="preserve">mechanisms, facilitators and constraints </w:t>
            </w:r>
            <w:r w:rsidR="003E36A1">
              <w:rPr>
                <w:rFonts w:ascii="Arial" w:hAnsi="Arial" w:cs="Arial"/>
                <w:color w:val="000000"/>
                <w:sz w:val="24"/>
                <w:szCs w:val="24"/>
              </w:rPr>
              <w:t xml:space="preserve">being included. </w:t>
            </w:r>
            <w:r w:rsidR="00B0138D">
              <w:rPr>
                <w:rFonts w:ascii="Arial" w:hAnsi="Arial" w:cs="Arial"/>
                <w:color w:val="000000"/>
                <w:sz w:val="24"/>
                <w:szCs w:val="24"/>
              </w:rPr>
              <w:t>All documentation must be referenced, and easily identified in case of future need</w:t>
            </w:r>
            <w:r w:rsidR="00B0138D" w:rsidRPr="00D2715B">
              <w:rPr>
                <w:rFonts w:ascii="Arial" w:hAnsi="Arial" w:cs="Arial"/>
                <w:color w:val="000000"/>
                <w:sz w:val="24"/>
                <w:szCs w:val="24"/>
              </w:rPr>
              <w:t>.</w:t>
            </w:r>
            <w:r w:rsidR="00D2715B" w:rsidRPr="00D2715B">
              <w:rPr>
                <w:rFonts w:ascii="Arial" w:hAnsi="Arial" w:cs="Arial"/>
                <w:color w:val="000000"/>
                <w:sz w:val="24"/>
                <w:szCs w:val="24"/>
              </w:rPr>
              <w:t xml:space="preserve"> </w:t>
            </w:r>
            <w:r w:rsidR="00D10F7C" w:rsidRPr="00D2715B">
              <w:rPr>
                <w:rFonts w:ascii="Arial" w:hAnsi="Arial" w:cs="Arial"/>
                <w:color w:val="000000"/>
                <w:sz w:val="24"/>
                <w:szCs w:val="24"/>
                <w:lang w:val="en"/>
              </w:rPr>
              <w:t xml:space="preserve">There </w:t>
            </w:r>
            <w:r>
              <w:rPr>
                <w:rFonts w:ascii="Arial" w:hAnsi="Arial" w:cs="Arial"/>
                <w:color w:val="000000"/>
                <w:sz w:val="24"/>
                <w:szCs w:val="24"/>
                <w:lang w:val="en"/>
              </w:rPr>
              <w:t>would have been</w:t>
            </w:r>
            <w:r w:rsidR="00D10F7C" w:rsidRPr="00D2715B">
              <w:rPr>
                <w:rFonts w:ascii="Arial" w:hAnsi="Arial" w:cs="Arial"/>
                <w:color w:val="000000"/>
                <w:sz w:val="24"/>
                <w:szCs w:val="24"/>
                <w:lang w:val="en"/>
              </w:rPr>
              <w:t xml:space="preserve"> a lot of time</w:t>
            </w:r>
            <w:r w:rsidR="00AD74A9" w:rsidRPr="00D2715B">
              <w:rPr>
                <w:rFonts w:ascii="Arial" w:hAnsi="Arial" w:cs="Arial"/>
                <w:color w:val="000000"/>
                <w:sz w:val="24"/>
                <w:szCs w:val="24"/>
                <w:lang w:val="en"/>
              </w:rPr>
              <w:t xml:space="preserve"> a</w:t>
            </w:r>
            <w:r w:rsidR="00D10F7C" w:rsidRPr="00D2715B">
              <w:rPr>
                <w:rFonts w:ascii="Arial" w:hAnsi="Arial" w:cs="Arial"/>
                <w:color w:val="000000"/>
                <w:sz w:val="24"/>
                <w:szCs w:val="24"/>
                <w:lang w:val="en"/>
              </w:rPr>
              <w:t>nd effort required, so once the analysis has been completed, what are the primary outputs?</w:t>
            </w:r>
          </w:p>
          <w:p w14:paraId="6D03788E" w14:textId="77777777" w:rsidR="00D2715B" w:rsidRDefault="00D2715B" w:rsidP="00D2715B">
            <w:pPr>
              <w:autoSpaceDE w:val="0"/>
              <w:autoSpaceDN w:val="0"/>
              <w:adjustRightInd w:val="0"/>
              <w:spacing w:after="56"/>
              <w:jc w:val="both"/>
              <w:rPr>
                <w:rFonts w:ascii="Arial" w:hAnsi="Arial" w:cs="Arial"/>
                <w:color w:val="000000"/>
                <w:lang w:val="en"/>
              </w:rPr>
            </w:pPr>
          </w:p>
          <w:p w14:paraId="25787AAF" w14:textId="4C6D61BE" w:rsidR="00D2715B" w:rsidRDefault="00D10F7C" w:rsidP="009A131E">
            <w:pPr>
              <w:pStyle w:val="NormalWeb"/>
              <w:jc w:val="both"/>
              <w:rPr>
                <w:rFonts w:ascii="Arial" w:hAnsi="Arial" w:cs="Arial"/>
                <w:color w:val="000000"/>
                <w:lang w:val="en"/>
              </w:rPr>
            </w:pPr>
            <w:r>
              <w:rPr>
                <w:rFonts w:ascii="Arial" w:hAnsi="Arial" w:cs="Arial"/>
                <w:color w:val="000000"/>
                <w:lang w:val="en"/>
              </w:rPr>
              <w:t xml:space="preserve">Firstly, </w:t>
            </w:r>
            <w:r w:rsidR="00D2715B">
              <w:rPr>
                <w:rFonts w:ascii="Arial" w:hAnsi="Arial" w:cs="Arial"/>
                <w:color w:val="000000"/>
                <w:lang w:val="en"/>
              </w:rPr>
              <w:t>outputs</w:t>
            </w:r>
            <w:r>
              <w:rPr>
                <w:rFonts w:ascii="Arial" w:hAnsi="Arial" w:cs="Arial"/>
                <w:color w:val="000000"/>
                <w:lang w:val="en"/>
              </w:rPr>
              <w:t xml:space="preserve"> identif</w:t>
            </w:r>
            <w:r w:rsidR="00D2715B">
              <w:rPr>
                <w:rFonts w:ascii="Arial" w:hAnsi="Arial" w:cs="Arial"/>
                <w:color w:val="000000"/>
                <w:lang w:val="en"/>
              </w:rPr>
              <w:t>y</w:t>
            </w:r>
            <w:r>
              <w:rPr>
                <w:rFonts w:ascii="Arial" w:hAnsi="Arial" w:cs="Arial"/>
                <w:color w:val="000000"/>
                <w:lang w:val="en"/>
              </w:rPr>
              <w:t xml:space="preserve"> and provide the business with quantified information on those risks to each operational area, (as shown above), that pose the greatest risk to your organisation. </w:t>
            </w:r>
          </w:p>
          <w:p w14:paraId="479B5BB9" w14:textId="7E4CCADA" w:rsidR="00D10F7C" w:rsidRDefault="00D10F7C" w:rsidP="009A131E">
            <w:pPr>
              <w:pStyle w:val="NormalWeb"/>
              <w:jc w:val="both"/>
              <w:rPr>
                <w:rFonts w:ascii="Arial" w:hAnsi="Arial" w:cs="Arial"/>
                <w:color w:val="000000"/>
                <w:lang w:val="en"/>
              </w:rPr>
            </w:pPr>
            <w:r>
              <w:rPr>
                <w:rFonts w:ascii="Arial" w:hAnsi="Arial" w:cs="Arial"/>
                <w:color w:val="000000"/>
                <w:lang w:val="en"/>
              </w:rPr>
              <w:t xml:space="preserve">Secondly, </w:t>
            </w:r>
            <w:r w:rsidR="009A131E">
              <w:rPr>
                <w:rFonts w:ascii="Arial" w:hAnsi="Arial" w:cs="Arial"/>
                <w:color w:val="000000"/>
                <w:lang w:val="en"/>
              </w:rPr>
              <w:t>the output will allow a critical path analysis to be undertaken u</w:t>
            </w:r>
            <w:r>
              <w:rPr>
                <w:rFonts w:ascii="Arial" w:hAnsi="Arial" w:cs="Arial"/>
                <w:color w:val="000000"/>
                <w:lang w:val="en"/>
              </w:rPr>
              <w:t xml:space="preserve">sing decision trees, </w:t>
            </w:r>
            <w:r w:rsidR="009A131E">
              <w:rPr>
                <w:rFonts w:ascii="Arial" w:hAnsi="Arial" w:cs="Arial"/>
                <w:color w:val="000000"/>
                <w:lang w:val="en"/>
              </w:rPr>
              <w:t>or</w:t>
            </w:r>
            <w:r>
              <w:rPr>
                <w:rFonts w:ascii="Arial" w:hAnsi="Arial" w:cs="Arial"/>
                <w:color w:val="000000"/>
                <w:lang w:val="en"/>
              </w:rPr>
              <w:t xml:space="preserve"> PERT </w:t>
            </w:r>
            <w:r w:rsidR="009A131E">
              <w:rPr>
                <w:rFonts w:ascii="Arial" w:hAnsi="Arial" w:cs="Arial"/>
                <w:color w:val="000000"/>
                <w:lang w:val="en"/>
              </w:rPr>
              <w:t>(Programme Analysis &amp; Review Technique).</w:t>
            </w:r>
            <w:r>
              <w:rPr>
                <w:rFonts w:ascii="Arial" w:hAnsi="Arial" w:cs="Arial"/>
                <w:color w:val="000000"/>
                <w:lang w:val="en"/>
              </w:rPr>
              <w:t xml:space="preserve"> </w:t>
            </w:r>
            <w:r w:rsidR="009A131E">
              <w:rPr>
                <w:rFonts w:ascii="Arial" w:hAnsi="Arial" w:cs="Arial"/>
                <w:color w:val="000000"/>
                <w:lang w:val="en"/>
              </w:rPr>
              <w:t>The output</w:t>
            </w:r>
            <w:r>
              <w:rPr>
                <w:rFonts w:ascii="Arial" w:hAnsi="Arial" w:cs="Arial"/>
                <w:color w:val="000000"/>
                <w:lang w:val="en"/>
              </w:rPr>
              <w:t xml:space="preserve"> helps you understand which risks will have the greatest impact to your project</w:t>
            </w:r>
            <w:r w:rsidR="009A131E">
              <w:rPr>
                <w:rFonts w:ascii="Arial" w:hAnsi="Arial" w:cs="Arial"/>
                <w:color w:val="000000"/>
                <w:lang w:val="en"/>
              </w:rPr>
              <w:t xml:space="preserve"> to move factory, for example. In addition, </w:t>
            </w:r>
            <w:r>
              <w:rPr>
                <w:rFonts w:ascii="Arial" w:hAnsi="Arial" w:cs="Arial"/>
                <w:color w:val="000000"/>
                <w:lang w:val="en"/>
              </w:rPr>
              <w:t xml:space="preserve">a sensitivity analysis </w:t>
            </w:r>
            <w:r w:rsidR="009A131E">
              <w:rPr>
                <w:rFonts w:ascii="Arial" w:hAnsi="Arial" w:cs="Arial"/>
                <w:color w:val="000000"/>
                <w:lang w:val="en"/>
              </w:rPr>
              <w:t>can be used.</w:t>
            </w:r>
          </w:p>
          <w:p w14:paraId="3E39932E" w14:textId="3493B94F" w:rsidR="00D2715B" w:rsidRDefault="009A131E" w:rsidP="009A131E">
            <w:pPr>
              <w:pStyle w:val="NormalWeb"/>
              <w:jc w:val="both"/>
              <w:rPr>
                <w:rFonts w:ascii="Arial" w:hAnsi="Arial" w:cs="Arial"/>
                <w:color w:val="000000"/>
                <w:lang w:val="en"/>
              </w:rPr>
            </w:pPr>
            <w:r>
              <w:rPr>
                <w:rFonts w:ascii="Arial" w:hAnsi="Arial" w:cs="Arial"/>
                <w:color w:val="000000"/>
                <w:lang w:val="en"/>
              </w:rPr>
              <w:t>Finally, accurate outputs allow for a</w:t>
            </w:r>
            <w:r w:rsidR="00D10F7C">
              <w:rPr>
                <w:rFonts w:ascii="Arial" w:hAnsi="Arial" w:cs="Arial"/>
                <w:color w:val="000000"/>
                <w:lang w:val="en"/>
              </w:rPr>
              <w:t xml:space="preserve"> simulation </w:t>
            </w:r>
            <w:r>
              <w:rPr>
                <w:rFonts w:ascii="Arial" w:hAnsi="Arial" w:cs="Arial"/>
                <w:color w:val="000000"/>
                <w:lang w:val="en"/>
              </w:rPr>
              <w:t xml:space="preserve">exercise to be undertaken, and this </w:t>
            </w:r>
            <w:r w:rsidR="00D10F7C">
              <w:rPr>
                <w:rFonts w:ascii="Arial" w:hAnsi="Arial" w:cs="Arial"/>
                <w:color w:val="000000"/>
                <w:lang w:val="en"/>
              </w:rPr>
              <w:t xml:space="preserve">will </w:t>
            </w:r>
            <w:r>
              <w:rPr>
                <w:rFonts w:ascii="Arial" w:hAnsi="Arial" w:cs="Arial"/>
                <w:color w:val="000000"/>
                <w:lang w:val="en"/>
              </w:rPr>
              <w:t>let the business know</w:t>
            </w:r>
            <w:r w:rsidR="00D10F7C">
              <w:rPr>
                <w:rFonts w:ascii="Arial" w:hAnsi="Arial" w:cs="Arial"/>
                <w:color w:val="000000"/>
                <w:lang w:val="en"/>
              </w:rPr>
              <w:t xml:space="preserve"> the likelihood of meeting cost</w:t>
            </w:r>
            <w:r>
              <w:rPr>
                <w:rFonts w:ascii="Arial" w:hAnsi="Arial" w:cs="Arial"/>
                <w:color w:val="000000"/>
                <w:lang w:val="en"/>
              </w:rPr>
              <w:t>s</w:t>
            </w:r>
            <w:r w:rsidR="00D10F7C">
              <w:rPr>
                <w:rFonts w:ascii="Arial" w:hAnsi="Arial" w:cs="Arial"/>
                <w:color w:val="000000"/>
                <w:lang w:val="en"/>
              </w:rPr>
              <w:t xml:space="preserve"> and schedule objectives</w:t>
            </w:r>
            <w:r>
              <w:rPr>
                <w:rFonts w:ascii="Arial" w:hAnsi="Arial" w:cs="Arial"/>
                <w:color w:val="000000"/>
                <w:lang w:val="en"/>
              </w:rPr>
              <w:t xml:space="preserve"> </w:t>
            </w:r>
            <w:r>
              <w:rPr>
                <w:rFonts w:ascii="Arial" w:hAnsi="Arial" w:cs="Arial"/>
                <w:color w:val="000000"/>
                <w:lang w:val="en"/>
              </w:rPr>
              <w:lastRenderedPageBreak/>
              <w:t>etc</w:t>
            </w:r>
            <w:r w:rsidR="00D10F7C">
              <w:rPr>
                <w:rFonts w:ascii="Arial" w:hAnsi="Arial" w:cs="Arial"/>
                <w:color w:val="000000"/>
                <w:lang w:val="en"/>
              </w:rPr>
              <w:t xml:space="preserve">. </w:t>
            </w:r>
          </w:p>
          <w:p w14:paraId="2E1AB2FB" w14:textId="1B4B9902" w:rsidR="00D10F7C" w:rsidRDefault="009A131E" w:rsidP="009A131E">
            <w:pPr>
              <w:pStyle w:val="NormalWeb"/>
              <w:jc w:val="both"/>
              <w:rPr>
                <w:rFonts w:ascii="Arial" w:hAnsi="Arial" w:cs="Arial"/>
                <w:color w:val="000000"/>
                <w:lang w:val="en"/>
              </w:rPr>
            </w:pPr>
            <w:r>
              <w:rPr>
                <w:rFonts w:ascii="Arial" w:hAnsi="Arial" w:cs="Arial"/>
                <w:color w:val="000000"/>
                <w:lang w:val="en"/>
              </w:rPr>
              <w:t>The business</w:t>
            </w:r>
            <w:r w:rsidR="00D10F7C">
              <w:rPr>
                <w:rFonts w:ascii="Arial" w:hAnsi="Arial" w:cs="Arial"/>
                <w:color w:val="000000"/>
                <w:lang w:val="en"/>
              </w:rPr>
              <w:t xml:space="preserve"> can also use the simulation to note project performance trends. For example, if you run the simulation once per quarter and find that the probability of hitting your budget target is progressively going down, you’ll want to take some corrective action</w:t>
            </w:r>
            <w:r>
              <w:rPr>
                <w:rFonts w:ascii="Arial" w:hAnsi="Arial" w:cs="Arial"/>
                <w:color w:val="000000"/>
                <w:lang w:val="en"/>
              </w:rPr>
              <w:t xml:space="preserve"> now.</w:t>
            </w:r>
          </w:p>
          <w:p w14:paraId="2F7E1F96" w14:textId="65CFBBC2" w:rsidR="00D10F7C" w:rsidRDefault="009A131E" w:rsidP="009A131E">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Overall, t</w:t>
            </w:r>
            <w:r w:rsidR="00D10F7C">
              <w:rPr>
                <w:rFonts w:ascii="Arial" w:hAnsi="Arial" w:cs="Arial"/>
                <w:color w:val="000000"/>
                <w:sz w:val="24"/>
                <w:szCs w:val="24"/>
              </w:rPr>
              <w:t>he output must give a very clear recommendation/s for managing the specific risk that has been identified</w:t>
            </w:r>
          </w:p>
          <w:p w14:paraId="5417EC8C" w14:textId="77777777" w:rsidR="00D10F7C" w:rsidRPr="0019720D" w:rsidRDefault="00D10F7C" w:rsidP="009A131E">
            <w:pPr>
              <w:autoSpaceDE w:val="0"/>
              <w:autoSpaceDN w:val="0"/>
              <w:adjustRightInd w:val="0"/>
              <w:spacing w:after="56"/>
              <w:jc w:val="both"/>
              <w:rPr>
                <w:rFonts w:ascii="Arial" w:hAnsi="Arial" w:cs="Arial"/>
                <w:color w:val="000000"/>
                <w:sz w:val="24"/>
                <w:szCs w:val="24"/>
              </w:rPr>
            </w:pPr>
          </w:p>
          <w:p w14:paraId="49B59BE0" w14:textId="77777777" w:rsidR="00137D73" w:rsidRPr="00137D73" w:rsidRDefault="00137D73" w:rsidP="00CF54E3">
            <w:pPr>
              <w:autoSpaceDE w:val="0"/>
              <w:autoSpaceDN w:val="0"/>
              <w:adjustRightInd w:val="0"/>
              <w:jc w:val="both"/>
              <w:rPr>
                <w:rFonts w:ascii="Arial" w:hAnsi="Arial" w:cs="Arial"/>
                <w:color w:val="000000"/>
                <w:sz w:val="24"/>
                <w:szCs w:val="24"/>
              </w:rPr>
            </w:pPr>
          </w:p>
          <w:p w14:paraId="5729C0A8" w14:textId="77777777" w:rsidR="00137D73" w:rsidRPr="00137D73" w:rsidRDefault="00137D73" w:rsidP="00CF54E3">
            <w:pPr>
              <w:autoSpaceDE w:val="0"/>
              <w:autoSpaceDN w:val="0"/>
              <w:adjustRightInd w:val="0"/>
              <w:jc w:val="both"/>
              <w:rPr>
                <w:rFonts w:ascii="Arial" w:hAnsi="Arial" w:cs="Arial"/>
                <w:color w:val="000000"/>
                <w:sz w:val="24"/>
                <w:szCs w:val="24"/>
              </w:rPr>
            </w:pPr>
            <w:r w:rsidRPr="00137D73">
              <w:rPr>
                <w:rFonts w:ascii="Arial" w:hAnsi="Arial" w:cs="Arial"/>
                <w:b/>
                <w:bCs/>
                <w:color w:val="000000"/>
                <w:sz w:val="24"/>
                <w:szCs w:val="24"/>
              </w:rPr>
              <w:t xml:space="preserve">Case Study </w:t>
            </w:r>
          </w:p>
          <w:p w14:paraId="155AF92C" w14:textId="77777777" w:rsidR="004B3288" w:rsidRPr="00137D73" w:rsidRDefault="004B3288" w:rsidP="00CF54E3">
            <w:pPr>
              <w:autoSpaceDE w:val="0"/>
              <w:autoSpaceDN w:val="0"/>
              <w:adjustRightInd w:val="0"/>
              <w:jc w:val="both"/>
              <w:rPr>
                <w:rFonts w:ascii="Arial" w:hAnsi="Arial" w:cs="Arial"/>
                <w:color w:val="000000"/>
                <w:sz w:val="24"/>
                <w:szCs w:val="24"/>
              </w:rPr>
            </w:pPr>
          </w:p>
          <w:p w14:paraId="4F4FCE6E" w14:textId="77777777" w:rsidR="001C67A1" w:rsidRDefault="00137D73" w:rsidP="00CF54E3">
            <w:pPr>
              <w:autoSpaceDE w:val="0"/>
              <w:autoSpaceDN w:val="0"/>
              <w:adjustRightInd w:val="0"/>
              <w:jc w:val="both"/>
              <w:rPr>
                <w:rFonts w:ascii="Arial" w:hAnsi="Arial" w:cs="Arial"/>
                <w:color w:val="000000"/>
                <w:sz w:val="24"/>
                <w:szCs w:val="24"/>
              </w:rPr>
            </w:pPr>
            <w:r w:rsidRPr="00137D73">
              <w:rPr>
                <w:rFonts w:ascii="Arial" w:hAnsi="Arial" w:cs="Arial"/>
                <w:b/>
                <w:bCs/>
                <w:color w:val="000000"/>
                <w:sz w:val="24"/>
                <w:szCs w:val="24"/>
              </w:rPr>
              <w:t xml:space="preserve">Question </w:t>
            </w:r>
            <w:r w:rsidRPr="00137D73">
              <w:rPr>
                <w:rFonts w:ascii="Arial" w:hAnsi="Arial" w:cs="Arial"/>
                <w:color w:val="000000"/>
                <w:sz w:val="24"/>
                <w:szCs w:val="24"/>
              </w:rPr>
              <w:t>(10)</w:t>
            </w:r>
          </w:p>
          <w:p w14:paraId="21C2EFA8" w14:textId="1A0F12C5" w:rsidR="00137D73" w:rsidRPr="00137D73" w:rsidRDefault="00137D73" w:rsidP="00CF54E3">
            <w:pPr>
              <w:autoSpaceDE w:val="0"/>
              <w:autoSpaceDN w:val="0"/>
              <w:adjustRightInd w:val="0"/>
              <w:jc w:val="both"/>
              <w:rPr>
                <w:rFonts w:ascii="Arial" w:hAnsi="Arial" w:cs="Arial"/>
                <w:color w:val="000000"/>
                <w:sz w:val="24"/>
                <w:szCs w:val="24"/>
              </w:rPr>
            </w:pPr>
            <w:r w:rsidRPr="00137D73">
              <w:rPr>
                <w:rFonts w:ascii="Arial" w:hAnsi="Arial" w:cs="Arial"/>
                <w:color w:val="000000"/>
                <w:sz w:val="24"/>
                <w:szCs w:val="24"/>
              </w:rPr>
              <w:t xml:space="preserve"> </w:t>
            </w:r>
          </w:p>
          <w:p w14:paraId="4E70C830" w14:textId="7D3EBFB6" w:rsidR="00137D73" w:rsidRPr="001C67A1" w:rsidRDefault="00137D73" w:rsidP="001C67A1">
            <w:pPr>
              <w:pStyle w:val="ListParagraph"/>
              <w:numPr>
                <w:ilvl w:val="0"/>
                <w:numId w:val="14"/>
              </w:numPr>
              <w:autoSpaceDE w:val="0"/>
              <w:autoSpaceDN w:val="0"/>
              <w:adjustRightInd w:val="0"/>
              <w:spacing w:after="56"/>
              <w:jc w:val="both"/>
              <w:rPr>
                <w:rFonts w:ascii="Arial" w:hAnsi="Arial" w:cs="Arial"/>
                <w:b/>
                <w:color w:val="000000"/>
                <w:sz w:val="24"/>
                <w:szCs w:val="24"/>
              </w:rPr>
            </w:pPr>
            <w:r w:rsidRPr="001C67A1">
              <w:rPr>
                <w:rFonts w:ascii="Arial" w:hAnsi="Arial" w:cs="Arial"/>
                <w:b/>
                <w:color w:val="000000"/>
                <w:sz w:val="24"/>
                <w:szCs w:val="24"/>
              </w:rPr>
              <w:t xml:space="preserve">How do you think that CRO has gathered this information? </w:t>
            </w:r>
          </w:p>
          <w:p w14:paraId="3E37C99F" w14:textId="3FEB905D" w:rsidR="001C67A1" w:rsidRDefault="001C67A1" w:rsidP="001C67A1">
            <w:pPr>
              <w:autoSpaceDE w:val="0"/>
              <w:autoSpaceDN w:val="0"/>
              <w:adjustRightInd w:val="0"/>
              <w:spacing w:after="56"/>
              <w:jc w:val="both"/>
              <w:rPr>
                <w:rFonts w:ascii="Arial" w:hAnsi="Arial" w:cs="Arial"/>
                <w:color w:val="000000"/>
                <w:sz w:val="24"/>
                <w:szCs w:val="24"/>
              </w:rPr>
            </w:pPr>
          </w:p>
          <w:p w14:paraId="4222FC0A" w14:textId="77777777" w:rsidR="00C85A05" w:rsidRDefault="001C67A1" w:rsidP="001C67A1">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It is likely the CRO has undertaken a detailed market research exercise of the country in question</w:t>
            </w:r>
            <w:r w:rsidR="00C85A05">
              <w:rPr>
                <w:rFonts w:ascii="Arial" w:hAnsi="Arial" w:cs="Arial"/>
                <w:color w:val="000000"/>
                <w:sz w:val="24"/>
                <w:szCs w:val="24"/>
              </w:rPr>
              <w:t>, using one or more independent research organisation’s that specialise in that country or region.</w:t>
            </w:r>
            <w:r>
              <w:rPr>
                <w:rFonts w:ascii="Arial" w:hAnsi="Arial" w:cs="Arial"/>
                <w:color w:val="000000"/>
                <w:sz w:val="24"/>
                <w:szCs w:val="24"/>
              </w:rPr>
              <w:t xml:space="preserve"> </w:t>
            </w:r>
          </w:p>
          <w:p w14:paraId="54181B43" w14:textId="77777777" w:rsidR="00C85A05" w:rsidRDefault="00C85A05" w:rsidP="001C67A1">
            <w:pPr>
              <w:autoSpaceDE w:val="0"/>
              <w:autoSpaceDN w:val="0"/>
              <w:adjustRightInd w:val="0"/>
              <w:spacing w:after="56"/>
              <w:jc w:val="both"/>
              <w:rPr>
                <w:rFonts w:ascii="Arial" w:hAnsi="Arial" w:cs="Arial"/>
                <w:color w:val="000000"/>
                <w:sz w:val="24"/>
                <w:szCs w:val="24"/>
              </w:rPr>
            </w:pPr>
          </w:p>
          <w:p w14:paraId="4B0E20D1" w14:textId="532BD85C" w:rsidR="001C67A1" w:rsidRDefault="001C67A1" w:rsidP="001C67A1">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In addition</w:t>
            </w:r>
            <w:r w:rsidR="00C85A05">
              <w:rPr>
                <w:rFonts w:ascii="Arial" w:hAnsi="Arial" w:cs="Arial"/>
                <w:color w:val="000000"/>
                <w:sz w:val="24"/>
                <w:szCs w:val="24"/>
              </w:rPr>
              <w:t>, there are other sources of information available, including:</w:t>
            </w:r>
          </w:p>
          <w:p w14:paraId="307E9BD1" w14:textId="042C6112" w:rsidR="00C85A05" w:rsidRDefault="00C85A05" w:rsidP="001C67A1">
            <w:pPr>
              <w:autoSpaceDE w:val="0"/>
              <w:autoSpaceDN w:val="0"/>
              <w:adjustRightInd w:val="0"/>
              <w:spacing w:after="56"/>
              <w:jc w:val="both"/>
              <w:rPr>
                <w:rFonts w:ascii="Arial" w:hAnsi="Arial" w:cs="Arial"/>
                <w:color w:val="000000"/>
                <w:sz w:val="24"/>
                <w:szCs w:val="24"/>
              </w:rPr>
            </w:pPr>
          </w:p>
          <w:p w14:paraId="35948F3C" w14:textId="0DB54D1D" w:rsidR="00C85A05" w:rsidRDefault="00C85A05" w:rsidP="00C85A05">
            <w:pPr>
              <w:pStyle w:val="ListParagraph"/>
              <w:numPr>
                <w:ilvl w:val="0"/>
                <w:numId w:val="1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The media.</w:t>
            </w:r>
          </w:p>
          <w:p w14:paraId="5DCFD3F1" w14:textId="7F5C0468" w:rsidR="00C85A05" w:rsidRDefault="00C85A05" w:rsidP="00C85A05">
            <w:pPr>
              <w:pStyle w:val="ListParagraph"/>
              <w:numPr>
                <w:ilvl w:val="0"/>
                <w:numId w:val="1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Our own governmental body reports.i.e </w:t>
            </w:r>
            <w:r w:rsidRPr="00C85A05">
              <w:rPr>
                <w:rFonts w:ascii="Arial" w:hAnsi="Arial" w:cs="Arial"/>
                <w:color w:val="000000"/>
                <w:sz w:val="24"/>
                <w:szCs w:val="24"/>
              </w:rPr>
              <w:t>Foreign Investment Review</w:t>
            </w:r>
            <w:r>
              <w:rPr>
                <w:rFonts w:ascii="Arial" w:hAnsi="Arial" w:cs="Arial"/>
                <w:color w:val="000000"/>
                <w:sz w:val="24"/>
                <w:szCs w:val="24"/>
              </w:rPr>
              <w:t xml:space="preserve"> from the CMA (</w:t>
            </w:r>
            <w:hyperlink r:id="rId11" w:tgtFrame="_blank" w:history="1">
              <w:r w:rsidRPr="00C85A05">
                <w:rPr>
                  <w:rStyle w:val="Hyperlink"/>
                  <w:rFonts w:ascii="Arial" w:hAnsi="Arial" w:cs="Arial"/>
                  <w:color w:val="auto"/>
                  <w:sz w:val="24"/>
                  <w:szCs w:val="24"/>
                  <w:u w:val="none"/>
                </w:rPr>
                <w:t>Competition and Markets Authority - GOV.UK</w:t>
              </w:r>
            </w:hyperlink>
            <w:r w:rsidRPr="00C85A05">
              <w:rPr>
                <w:rFonts w:ascii="Arial" w:hAnsi="Arial" w:cs="Arial"/>
                <w:sz w:val="24"/>
                <w:szCs w:val="24"/>
              </w:rPr>
              <w:t>)</w:t>
            </w:r>
            <w:r>
              <w:rPr>
                <w:rFonts w:ascii="Arial" w:hAnsi="Arial" w:cs="Arial"/>
                <w:sz w:val="24"/>
                <w:szCs w:val="24"/>
              </w:rPr>
              <w:t>.</w:t>
            </w:r>
          </w:p>
          <w:p w14:paraId="10F8408C" w14:textId="082216CD" w:rsidR="00C85A05" w:rsidRDefault="00C85A05" w:rsidP="00C85A05">
            <w:pPr>
              <w:pStyle w:val="ListParagraph"/>
              <w:numPr>
                <w:ilvl w:val="0"/>
                <w:numId w:val="1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The Foreign Office.</w:t>
            </w:r>
          </w:p>
          <w:p w14:paraId="541C588C" w14:textId="1ED16442" w:rsidR="00C85A05" w:rsidRDefault="00C85A05" w:rsidP="00C85A05">
            <w:pPr>
              <w:pStyle w:val="ListParagraph"/>
              <w:numPr>
                <w:ilvl w:val="0"/>
                <w:numId w:val="1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Our bank.</w:t>
            </w:r>
          </w:p>
          <w:p w14:paraId="0CECCD17" w14:textId="77B64227" w:rsidR="00C85A05" w:rsidRDefault="00C85A05" w:rsidP="00C85A05">
            <w:pPr>
              <w:pStyle w:val="ListParagraph"/>
              <w:numPr>
                <w:ilvl w:val="0"/>
                <w:numId w:val="1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Our company legal advisers.</w:t>
            </w:r>
          </w:p>
          <w:p w14:paraId="2614C449" w14:textId="460B109F" w:rsidR="00AA72A9" w:rsidRPr="00C85A05" w:rsidRDefault="00AA72A9" w:rsidP="00C85A05">
            <w:pPr>
              <w:pStyle w:val="ListParagraph"/>
              <w:numPr>
                <w:ilvl w:val="0"/>
                <w:numId w:val="15"/>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What have the business’ competitors done in this country.</w:t>
            </w:r>
          </w:p>
          <w:p w14:paraId="6FE85AAD" w14:textId="77777777" w:rsidR="001C67A1" w:rsidRPr="001C67A1" w:rsidRDefault="001C67A1" w:rsidP="001C67A1">
            <w:pPr>
              <w:autoSpaceDE w:val="0"/>
              <w:autoSpaceDN w:val="0"/>
              <w:adjustRightInd w:val="0"/>
              <w:spacing w:after="56"/>
              <w:jc w:val="both"/>
              <w:rPr>
                <w:rFonts w:ascii="Arial" w:hAnsi="Arial" w:cs="Arial"/>
                <w:color w:val="000000"/>
                <w:sz w:val="24"/>
                <w:szCs w:val="24"/>
              </w:rPr>
            </w:pPr>
          </w:p>
          <w:p w14:paraId="57BCB034" w14:textId="6C2B1BE8" w:rsidR="00137D73" w:rsidRPr="00BC4F28" w:rsidRDefault="00137D73" w:rsidP="00C85A05">
            <w:pPr>
              <w:pStyle w:val="ListParagraph"/>
              <w:numPr>
                <w:ilvl w:val="0"/>
                <w:numId w:val="14"/>
              </w:numPr>
              <w:autoSpaceDE w:val="0"/>
              <w:autoSpaceDN w:val="0"/>
              <w:adjustRightInd w:val="0"/>
              <w:spacing w:after="56"/>
              <w:jc w:val="both"/>
              <w:rPr>
                <w:rFonts w:ascii="Arial" w:hAnsi="Arial" w:cs="Arial"/>
                <w:b/>
                <w:color w:val="000000"/>
                <w:sz w:val="24"/>
                <w:szCs w:val="24"/>
              </w:rPr>
            </w:pPr>
            <w:r w:rsidRPr="00BC4F28">
              <w:rPr>
                <w:rFonts w:ascii="Arial" w:hAnsi="Arial" w:cs="Arial"/>
                <w:b/>
                <w:color w:val="000000"/>
                <w:sz w:val="24"/>
                <w:szCs w:val="24"/>
              </w:rPr>
              <w:t xml:space="preserve">What should be the company’s approach based on this report? </w:t>
            </w:r>
          </w:p>
          <w:p w14:paraId="4EDF6B7B" w14:textId="2E372376" w:rsidR="00C85A05" w:rsidRDefault="00C85A05" w:rsidP="00C85A05">
            <w:pPr>
              <w:autoSpaceDE w:val="0"/>
              <w:autoSpaceDN w:val="0"/>
              <w:adjustRightInd w:val="0"/>
              <w:spacing w:after="56"/>
              <w:jc w:val="both"/>
              <w:rPr>
                <w:rFonts w:ascii="Arial" w:hAnsi="Arial" w:cs="Arial"/>
                <w:color w:val="000000"/>
                <w:sz w:val="24"/>
                <w:szCs w:val="24"/>
              </w:rPr>
            </w:pPr>
          </w:p>
          <w:p w14:paraId="14582615" w14:textId="2FDB0FE4" w:rsidR="00C85A05" w:rsidRDefault="00C85A05"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Firstly, the company needs to review the business plan it has</w:t>
            </w:r>
            <w:r w:rsidR="00BC4F28">
              <w:rPr>
                <w:rFonts w:ascii="Arial" w:hAnsi="Arial" w:cs="Arial"/>
                <w:color w:val="000000"/>
                <w:sz w:val="24"/>
                <w:szCs w:val="24"/>
              </w:rPr>
              <w:t xml:space="preserve"> for the need that they have for wishing to</w:t>
            </w:r>
            <w:r>
              <w:rPr>
                <w:rFonts w:ascii="Arial" w:hAnsi="Arial" w:cs="Arial"/>
                <w:color w:val="000000"/>
                <w:sz w:val="24"/>
                <w:szCs w:val="24"/>
              </w:rPr>
              <w:t xml:space="preserve"> enter</w:t>
            </w:r>
            <w:r w:rsidR="00BC4F28">
              <w:rPr>
                <w:rFonts w:ascii="Arial" w:hAnsi="Arial" w:cs="Arial"/>
                <w:color w:val="000000"/>
                <w:sz w:val="24"/>
                <w:szCs w:val="24"/>
              </w:rPr>
              <w:t xml:space="preserve"> </w:t>
            </w:r>
            <w:r>
              <w:rPr>
                <w:rFonts w:ascii="Arial" w:hAnsi="Arial" w:cs="Arial"/>
                <w:color w:val="000000"/>
                <w:sz w:val="24"/>
                <w:szCs w:val="24"/>
              </w:rPr>
              <w:t xml:space="preserve">this country, and undertake </w:t>
            </w:r>
            <w:r w:rsidR="00BC4F28">
              <w:rPr>
                <w:rFonts w:ascii="Arial" w:hAnsi="Arial" w:cs="Arial"/>
                <w:color w:val="000000"/>
                <w:sz w:val="24"/>
                <w:szCs w:val="24"/>
              </w:rPr>
              <w:t xml:space="preserve">a detail risk </w:t>
            </w:r>
            <w:r>
              <w:rPr>
                <w:rFonts w:ascii="Arial" w:hAnsi="Arial" w:cs="Arial"/>
                <w:color w:val="000000"/>
                <w:sz w:val="24"/>
                <w:szCs w:val="24"/>
              </w:rPr>
              <w:t>analysis,</w:t>
            </w:r>
            <w:r w:rsidR="00BC4F28">
              <w:rPr>
                <w:rFonts w:ascii="Arial" w:hAnsi="Arial" w:cs="Arial"/>
                <w:color w:val="000000"/>
                <w:sz w:val="24"/>
                <w:szCs w:val="24"/>
              </w:rPr>
              <w:t xml:space="preserve"> to include</w:t>
            </w:r>
            <w:r>
              <w:rPr>
                <w:rFonts w:ascii="Arial" w:hAnsi="Arial" w:cs="Arial"/>
                <w:color w:val="000000"/>
                <w:sz w:val="24"/>
                <w:szCs w:val="24"/>
              </w:rPr>
              <w:t xml:space="preserve"> parti</w:t>
            </w:r>
            <w:r w:rsidR="00BC4F28">
              <w:rPr>
                <w:rFonts w:ascii="Arial" w:hAnsi="Arial" w:cs="Arial"/>
                <w:color w:val="000000"/>
                <w:sz w:val="24"/>
                <w:szCs w:val="24"/>
              </w:rPr>
              <w:t>c</w:t>
            </w:r>
            <w:r>
              <w:rPr>
                <w:rFonts w:ascii="Arial" w:hAnsi="Arial" w:cs="Arial"/>
                <w:color w:val="000000"/>
                <w:sz w:val="24"/>
                <w:szCs w:val="24"/>
              </w:rPr>
              <w:t>ularly</w:t>
            </w:r>
            <w:r w:rsidR="00BC4F28">
              <w:rPr>
                <w:rFonts w:ascii="Arial" w:hAnsi="Arial" w:cs="Arial"/>
                <w:color w:val="000000"/>
                <w:sz w:val="24"/>
                <w:szCs w:val="24"/>
              </w:rPr>
              <w:t>,</w:t>
            </w:r>
            <w:r>
              <w:rPr>
                <w:rFonts w:ascii="Arial" w:hAnsi="Arial" w:cs="Arial"/>
                <w:color w:val="000000"/>
                <w:sz w:val="24"/>
                <w:szCs w:val="24"/>
              </w:rPr>
              <w:t xml:space="preserve"> a PEST analysis</w:t>
            </w:r>
            <w:r w:rsidR="00BC4F28">
              <w:rPr>
                <w:rFonts w:ascii="Arial" w:hAnsi="Arial" w:cs="Arial"/>
                <w:color w:val="000000"/>
                <w:sz w:val="24"/>
                <w:szCs w:val="24"/>
              </w:rPr>
              <w:t>, but also a SWOT analysis.</w:t>
            </w:r>
            <w:r w:rsidR="00A94259">
              <w:rPr>
                <w:rFonts w:ascii="Arial" w:hAnsi="Arial" w:cs="Arial"/>
                <w:color w:val="000000"/>
                <w:sz w:val="24"/>
                <w:szCs w:val="24"/>
              </w:rPr>
              <w:t xml:space="preserve"> </w:t>
            </w:r>
          </w:p>
          <w:p w14:paraId="6315D01D" w14:textId="2238EC95" w:rsidR="00BC4F28" w:rsidRDefault="00BC4F28" w:rsidP="00C85A05">
            <w:pPr>
              <w:autoSpaceDE w:val="0"/>
              <w:autoSpaceDN w:val="0"/>
              <w:adjustRightInd w:val="0"/>
              <w:spacing w:after="56"/>
              <w:jc w:val="both"/>
              <w:rPr>
                <w:rFonts w:ascii="Arial" w:hAnsi="Arial" w:cs="Arial"/>
                <w:color w:val="000000"/>
                <w:sz w:val="24"/>
                <w:szCs w:val="24"/>
              </w:rPr>
            </w:pPr>
          </w:p>
          <w:p w14:paraId="7CD8E4A5" w14:textId="27C889F3" w:rsidR="00313847" w:rsidRDefault="00313847" w:rsidP="00C85A05">
            <w:pPr>
              <w:autoSpaceDE w:val="0"/>
              <w:autoSpaceDN w:val="0"/>
              <w:adjustRightInd w:val="0"/>
              <w:spacing w:after="56"/>
              <w:jc w:val="both"/>
              <w:rPr>
                <w:rFonts w:ascii="Arial" w:hAnsi="Arial" w:cs="Arial"/>
                <w:color w:val="000000"/>
                <w:sz w:val="24"/>
                <w:szCs w:val="24"/>
              </w:rPr>
            </w:pPr>
          </w:p>
          <w:p w14:paraId="5360FA6E" w14:textId="4A742EEB" w:rsidR="00313847" w:rsidRDefault="00313847" w:rsidP="00C85A05">
            <w:pPr>
              <w:autoSpaceDE w:val="0"/>
              <w:autoSpaceDN w:val="0"/>
              <w:adjustRightInd w:val="0"/>
              <w:spacing w:after="56"/>
              <w:jc w:val="both"/>
              <w:rPr>
                <w:rFonts w:ascii="Arial" w:hAnsi="Arial" w:cs="Arial"/>
                <w:color w:val="000000"/>
                <w:sz w:val="24"/>
                <w:szCs w:val="24"/>
              </w:rPr>
            </w:pPr>
          </w:p>
          <w:p w14:paraId="6638C8DB" w14:textId="2B7E7172" w:rsidR="00313847" w:rsidRDefault="00313847" w:rsidP="00C85A05">
            <w:pPr>
              <w:autoSpaceDE w:val="0"/>
              <w:autoSpaceDN w:val="0"/>
              <w:adjustRightInd w:val="0"/>
              <w:spacing w:after="56"/>
              <w:jc w:val="both"/>
              <w:rPr>
                <w:rFonts w:ascii="Arial" w:hAnsi="Arial" w:cs="Arial"/>
                <w:color w:val="000000"/>
                <w:sz w:val="24"/>
                <w:szCs w:val="24"/>
              </w:rPr>
            </w:pPr>
          </w:p>
          <w:p w14:paraId="2CD2EDDE" w14:textId="32FC341E" w:rsidR="00313847" w:rsidRDefault="00313847" w:rsidP="00C85A05">
            <w:pPr>
              <w:autoSpaceDE w:val="0"/>
              <w:autoSpaceDN w:val="0"/>
              <w:adjustRightInd w:val="0"/>
              <w:spacing w:after="56"/>
              <w:jc w:val="both"/>
              <w:rPr>
                <w:rFonts w:ascii="Arial" w:hAnsi="Arial" w:cs="Arial"/>
                <w:color w:val="000000"/>
                <w:sz w:val="24"/>
                <w:szCs w:val="24"/>
              </w:rPr>
            </w:pPr>
          </w:p>
          <w:p w14:paraId="10682DE8" w14:textId="07B5C9F1" w:rsidR="00313847" w:rsidRDefault="00313847" w:rsidP="00C85A05">
            <w:pPr>
              <w:autoSpaceDE w:val="0"/>
              <w:autoSpaceDN w:val="0"/>
              <w:adjustRightInd w:val="0"/>
              <w:spacing w:after="56"/>
              <w:jc w:val="both"/>
              <w:rPr>
                <w:rFonts w:ascii="Arial" w:hAnsi="Arial" w:cs="Arial"/>
                <w:color w:val="000000"/>
                <w:sz w:val="24"/>
                <w:szCs w:val="24"/>
              </w:rPr>
            </w:pPr>
          </w:p>
          <w:p w14:paraId="6410DFEA" w14:textId="766B0B24" w:rsidR="00313847" w:rsidRDefault="00313847" w:rsidP="00C85A05">
            <w:pPr>
              <w:autoSpaceDE w:val="0"/>
              <w:autoSpaceDN w:val="0"/>
              <w:adjustRightInd w:val="0"/>
              <w:spacing w:after="56"/>
              <w:jc w:val="both"/>
              <w:rPr>
                <w:rFonts w:ascii="Arial" w:hAnsi="Arial" w:cs="Arial"/>
                <w:color w:val="000000"/>
                <w:sz w:val="24"/>
                <w:szCs w:val="24"/>
              </w:rPr>
            </w:pPr>
          </w:p>
          <w:p w14:paraId="03975CF1" w14:textId="60D53C93" w:rsidR="00313847" w:rsidRDefault="00313847" w:rsidP="00C85A05">
            <w:pPr>
              <w:autoSpaceDE w:val="0"/>
              <w:autoSpaceDN w:val="0"/>
              <w:adjustRightInd w:val="0"/>
              <w:spacing w:after="56"/>
              <w:jc w:val="both"/>
              <w:rPr>
                <w:rFonts w:ascii="Arial" w:hAnsi="Arial" w:cs="Arial"/>
                <w:color w:val="000000"/>
                <w:sz w:val="24"/>
                <w:szCs w:val="24"/>
              </w:rPr>
            </w:pPr>
          </w:p>
          <w:p w14:paraId="6F81C7FD" w14:textId="77777777" w:rsidR="00313847" w:rsidRDefault="00313847" w:rsidP="00C85A05">
            <w:pPr>
              <w:autoSpaceDE w:val="0"/>
              <w:autoSpaceDN w:val="0"/>
              <w:adjustRightInd w:val="0"/>
              <w:spacing w:after="56"/>
              <w:jc w:val="both"/>
              <w:rPr>
                <w:rFonts w:ascii="Arial" w:hAnsi="Arial" w:cs="Arial"/>
                <w:color w:val="000000"/>
                <w:sz w:val="24"/>
                <w:szCs w:val="24"/>
              </w:rPr>
            </w:pPr>
          </w:p>
          <w:p w14:paraId="3B2F9A89" w14:textId="77777777" w:rsidR="00BC4F28" w:rsidRDefault="00BC4F28" w:rsidP="00C85A05">
            <w:pPr>
              <w:autoSpaceDE w:val="0"/>
              <w:autoSpaceDN w:val="0"/>
              <w:adjustRightInd w:val="0"/>
              <w:spacing w:after="56"/>
              <w:jc w:val="both"/>
              <w:rPr>
                <w:rFonts w:ascii="Arial" w:hAnsi="Arial" w:cs="Arial"/>
                <w:color w:val="000000"/>
                <w:sz w:val="24"/>
                <w:szCs w:val="24"/>
              </w:rPr>
            </w:pPr>
          </w:p>
          <w:p w14:paraId="158D8201" w14:textId="384C1200" w:rsidR="00BC4F28" w:rsidRDefault="00BC4F28"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lastRenderedPageBreak/>
              <w:t>Following this the company should use the following process:</w:t>
            </w:r>
          </w:p>
          <w:p w14:paraId="0B8A92A8" w14:textId="595B55D4" w:rsidR="00BC4F28" w:rsidRDefault="00BC4F28" w:rsidP="00C85A05">
            <w:pPr>
              <w:autoSpaceDE w:val="0"/>
              <w:autoSpaceDN w:val="0"/>
              <w:adjustRightInd w:val="0"/>
              <w:spacing w:after="56"/>
              <w:jc w:val="both"/>
              <w:rPr>
                <w:rFonts w:ascii="Arial" w:hAnsi="Arial" w:cs="Arial"/>
                <w:color w:val="000000"/>
                <w:sz w:val="24"/>
                <w:szCs w:val="24"/>
              </w:rPr>
            </w:pPr>
          </w:p>
          <w:p w14:paraId="22218056" w14:textId="1D52A8B4" w:rsidR="00BC4F28" w:rsidRPr="00BC4F28" w:rsidRDefault="00BC4F28" w:rsidP="00BC4F28">
            <w:pPr>
              <w:autoSpaceDE w:val="0"/>
              <w:autoSpaceDN w:val="0"/>
              <w:adjustRightInd w:val="0"/>
              <w:rPr>
                <w:rFonts w:ascii="Arial" w:hAnsi="Arial" w:cs="Arial"/>
                <w:b/>
                <w:bCs/>
                <w:sz w:val="32"/>
                <w:szCs w:val="32"/>
              </w:rPr>
            </w:pPr>
            <w:r w:rsidRPr="00BC4F28">
              <w:rPr>
                <w:rFonts w:ascii="Arial" w:hAnsi="Arial" w:cs="Arial"/>
                <w:b/>
                <w:bCs/>
                <w:sz w:val="32"/>
                <w:szCs w:val="32"/>
              </w:rPr>
              <w:t xml:space="preserve">        </w:t>
            </w:r>
            <w:r>
              <w:rPr>
                <w:rFonts w:ascii="Arial" w:hAnsi="Arial" w:cs="Arial"/>
                <w:b/>
                <w:bCs/>
                <w:sz w:val="32"/>
                <w:szCs w:val="32"/>
              </w:rPr>
              <w:t xml:space="preserve">                        </w:t>
            </w:r>
            <w:r w:rsidRPr="00BC4F28">
              <w:rPr>
                <w:rFonts w:ascii="Arial" w:hAnsi="Arial" w:cs="Arial"/>
                <w:b/>
                <w:bCs/>
                <w:sz w:val="32"/>
                <w:szCs w:val="32"/>
              </w:rPr>
              <w:t xml:space="preserve"> </w:t>
            </w:r>
            <w:r w:rsidRPr="00BC4F28">
              <w:rPr>
                <w:rFonts w:ascii="Arial" w:hAnsi="Arial" w:cs="Arial"/>
                <w:b/>
                <w:bCs/>
                <w:sz w:val="32"/>
                <w:szCs w:val="32"/>
              </w:rPr>
              <w:t>Risk Analysis</w:t>
            </w:r>
          </w:p>
          <w:p w14:paraId="7A451F7B" w14:textId="1E090D5F" w:rsidR="00BC4F28" w:rsidRPr="00BC4F28" w:rsidRDefault="00BC4F28" w:rsidP="00BC4F28">
            <w:pPr>
              <w:autoSpaceDE w:val="0"/>
              <w:autoSpaceDN w:val="0"/>
              <w:adjustRightInd w:val="0"/>
              <w:rPr>
                <w:rFonts w:ascii="Arial" w:hAnsi="Arial" w:cs="Arial"/>
                <w:b/>
                <w:bCs/>
                <w:sz w:val="32"/>
                <w:szCs w:val="32"/>
              </w:rPr>
            </w:pPr>
            <w:r>
              <w:rPr>
                <w:rFonts w:ascii="Arial" w:hAnsi="Arial" w:cs="Arial"/>
                <w:b/>
                <w:bCs/>
                <w:sz w:val="32"/>
                <w:szCs w:val="32"/>
              </w:rPr>
              <w:t xml:space="preserve">                                            </w:t>
            </w:r>
            <w:r w:rsidRPr="00BC4F28">
              <w:rPr>
                <w:rFonts w:ascii="Arial" w:hAnsi="Arial" w:cs="Arial"/>
                <w:b/>
                <w:bCs/>
                <w:sz w:val="32"/>
                <w:szCs w:val="32"/>
              </w:rPr>
              <w:t>↓</w:t>
            </w:r>
          </w:p>
          <w:p w14:paraId="48D5B362" w14:textId="3F11C32F" w:rsidR="00BC4F28" w:rsidRPr="00BC4F28" w:rsidRDefault="00BC4F28" w:rsidP="00BC4F28">
            <w:pPr>
              <w:autoSpaceDE w:val="0"/>
              <w:autoSpaceDN w:val="0"/>
              <w:adjustRightInd w:val="0"/>
              <w:rPr>
                <w:rFonts w:ascii="Arial" w:hAnsi="Arial" w:cs="Arial"/>
                <w:b/>
                <w:bCs/>
                <w:color w:val="0070C0"/>
                <w:sz w:val="32"/>
                <w:szCs w:val="32"/>
              </w:rPr>
            </w:pPr>
            <w:r>
              <w:rPr>
                <w:rFonts w:ascii="Arial" w:hAnsi="Arial" w:cs="Arial"/>
                <w:b/>
                <w:bCs/>
                <w:sz w:val="32"/>
                <w:szCs w:val="32"/>
              </w:rPr>
              <w:t xml:space="preserve">                             </w:t>
            </w:r>
            <w:r w:rsidRPr="00BC4F28">
              <w:rPr>
                <w:rFonts w:ascii="Arial" w:hAnsi="Arial" w:cs="Arial"/>
                <w:b/>
                <w:bCs/>
                <w:color w:val="0070C0"/>
                <w:sz w:val="32"/>
                <w:szCs w:val="32"/>
              </w:rPr>
              <w:t>Risk Identification</w:t>
            </w:r>
          </w:p>
          <w:p w14:paraId="494FA0A0" w14:textId="29E873F2" w:rsidR="00BC4F28" w:rsidRPr="00BC4F28" w:rsidRDefault="00BC4F28" w:rsidP="00BC4F28">
            <w:pPr>
              <w:autoSpaceDE w:val="0"/>
              <w:autoSpaceDN w:val="0"/>
              <w:adjustRightInd w:val="0"/>
              <w:rPr>
                <w:rFonts w:ascii="Arial" w:hAnsi="Arial" w:cs="Arial"/>
                <w:b/>
                <w:bCs/>
                <w:sz w:val="32"/>
                <w:szCs w:val="32"/>
              </w:rPr>
            </w:pPr>
            <w:r>
              <w:rPr>
                <w:rFonts w:ascii="Arial" w:hAnsi="Arial" w:cs="Arial"/>
                <w:b/>
                <w:bCs/>
                <w:sz w:val="32"/>
                <w:szCs w:val="32"/>
              </w:rPr>
              <w:t xml:space="preserve">                                            </w:t>
            </w:r>
            <w:r w:rsidRPr="00BC4F28">
              <w:rPr>
                <w:rFonts w:ascii="Arial" w:hAnsi="Arial" w:cs="Arial"/>
                <w:b/>
                <w:bCs/>
                <w:sz w:val="32"/>
                <w:szCs w:val="32"/>
              </w:rPr>
              <w:t>↓</w:t>
            </w:r>
          </w:p>
          <w:p w14:paraId="0ED1F4CB" w14:textId="2CDBFBFE" w:rsidR="00BC4F28" w:rsidRPr="00437F6D" w:rsidRDefault="00BC4F28" w:rsidP="00BC4F28">
            <w:pPr>
              <w:autoSpaceDE w:val="0"/>
              <w:autoSpaceDN w:val="0"/>
              <w:adjustRightInd w:val="0"/>
              <w:rPr>
                <w:rFonts w:ascii="Arial" w:hAnsi="Arial" w:cs="Arial"/>
                <w:b/>
                <w:bCs/>
                <w:color w:val="00B050"/>
                <w:sz w:val="32"/>
                <w:szCs w:val="32"/>
              </w:rPr>
            </w:pPr>
            <w:r>
              <w:rPr>
                <w:rFonts w:ascii="Arial" w:hAnsi="Arial" w:cs="Arial"/>
                <w:b/>
                <w:bCs/>
                <w:sz w:val="32"/>
                <w:szCs w:val="32"/>
              </w:rPr>
              <w:t xml:space="preserve">                              </w:t>
            </w:r>
            <w:r w:rsidRPr="00437F6D">
              <w:rPr>
                <w:rFonts w:ascii="Arial" w:hAnsi="Arial" w:cs="Arial"/>
                <w:b/>
                <w:bCs/>
                <w:color w:val="00B050"/>
                <w:sz w:val="32"/>
                <w:szCs w:val="32"/>
              </w:rPr>
              <w:t>Risk Assessment</w:t>
            </w:r>
          </w:p>
          <w:p w14:paraId="27A8BAFB" w14:textId="4ED0D826" w:rsidR="00BC4F28" w:rsidRPr="00BC4F28" w:rsidRDefault="00BC4F28" w:rsidP="00BC4F28">
            <w:pPr>
              <w:autoSpaceDE w:val="0"/>
              <w:autoSpaceDN w:val="0"/>
              <w:adjustRightInd w:val="0"/>
              <w:rPr>
                <w:rFonts w:ascii="Arial" w:hAnsi="Arial" w:cs="Arial"/>
                <w:b/>
                <w:bCs/>
                <w:sz w:val="32"/>
                <w:szCs w:val="32"/>
              </w:rPr>
            </w:pPr>
            <w:r>
              <w:rPr>
                <w:rFonts w:ascii="Arial" w:hAnsi="Arial" w:cs="Arial"/>
                <w:b/>
                <w:bCs/>
                <w:sz w:val="32"/>
                <w:szCs w:val="32"/>
              </w:rPr>
              <w:t xml:space="preserve">                                            </w:t>
            </w:r>
            <w:r w:rsidRPr="00BC4F28">
              <w:rPr>
                <w:rFonts w:ascii="Arial" w:hAnsi="Arial" w:cs="Arial"/>
                <w:b/>
                <w:bCs/>
                <w:sz w:val="32"/>
                <w:szCs w:val="32"/>
              </w:rPr>
              <w:t>↓</w:t>
            </w:r>
          </w:p>
          <w:p w14:paraId="0F1A019C" w14:textId="41BA0125" w:rsidR="00BC4F28" w:rsidRPr="00437F6D" w:rsidRDefault="00BC4F28" w:rsidP="00BC4F28">
            <w:pPr>
              <w:autoSpaceDE w:val="0"/>
              <w:autoSpaceDN w:val="0"/>
              <w:adjustRightInd w:val="0"/>
              <w:rPr>
                <w:rFonts w:ascii="Arial" w:hAnsi="Arial" w:cs="Arial"/>
                <w:b/>
                <w:bCs/>
                <w:color w:val="00B050"/>
                <w:sz w:val="32"/>
                <w:szCs w:val="32"/>
              </w:rPr>
            </w:pPr>
            <w:r>
              <w:rPr>
                <w:rFonts w:ascii="Arial" w:hAnsi="Arial" w:cs="Arial"/>
                <w:b/>
                <w:bCs/>
                <w:sz w:val="32"/>
                <w:szCs w:val="32"/>
              </w:rPr>
              <w:t xml:space="preserve">                                </w:t>
            </w:r>
            <w:r w:rsidRPr="00437F6D">
              <w:rPr>
                <w:rFonts w:ascii="Arial" w:hAnsi="Arial" w:cs="Arial"/>
                <w:b/>
                <w:bCs/>
                <w:color w:val="00B050"/>
                <w:sz w:val="32"/>
                <w:szCs w:val="32"/>
              </w:rPr>
              <w:t>Risk Evaluation</w:t>
            </w:r>
          </w:p>
          <w:p w14:paraId="73BC69A7" w14:textId="2F7CAB7B" w:rsidR="00BC4F28" w:rsidRPr="00BC4F28" w:rsidRDefault="00BC4F28" w:rsidP="00BC4F28">
            <w:pPr>
              <w:autoSpaceDE w:val="0"/>
              <w:autoSpaceDN w:val="0"/>
              <w:adjustRightInd w:val="0"/>
              <w:rPr>
                <w:rFonts w:ascii="Arial" w:hAnsi="Arial" w:cs="Arial"/>
                <w:b/>
                <w:bCs/>
                <w:sz w:val="32"/>
                <w:szCs w:val="32"/>
              </w:rPr>
            </w:pPr>
            <w:r>
              <w:rPr>
                <w:rFonts w:ascii="Arial" w:hAnsi="Arial" w:cs="Arial"/>
                <w:b/>
                <w:bCs/>
                <w:sz w:val="32"/>
                <w:szCs w:val="32"/>
              </w:rPr>
              <w:t xml:space="preserve">                                            </w:t>
            </w:r>
            <w:r w:rsidRPr="00BC4F28">
              <w:rPr>
                <w:rFonts w:ascii="Arial" w:hAnsi="Arial" w:cs="Arial"/>
                <w:b/>
                <w:bCs/>
                <w:sz w:val="32"/>
                <w:szCs w:val="32"/>
              </w:rPr>
              <w:t>↓</w:t>
            </w:r>
          </w:p>
          <w:p w14:paraId="1E2E1D69" w14:textId="13CB6BD0" w:rsidR="00BC4F28" w:rsidRPr="00BC4F28" w:rsidRDefault="00BC4F28" w:rsidP="00BC4F28">
            <w:pPr>
              <w:autoSpaceDE w:val="0"/>
              <w:autoSpaceDN w:val="0"/>
              <w:adjustRightInd w:val="0"/>
              <w:rPr>
                <w:rFonts w:ascii="Arial" w:hAnsi="Arial" w:cs="Arial"/>
                <w:b/>
                <w:bCs/>
                <w:sz w:val="32"/>
                <w:szCs w:val="32"/>
              </w:rPr>
            </w:pPr>
            <w:r>
              <w:rPr>
                <w:rFonts w:ascii="Arial" w:hAnsi="Arial" w:cs="Arial"/>
                <w:b/>
                <w:bCs/>
                <w:sz w:val="32"/>
                <w:szCs w:val="32"/>
              </w:rPr>
              <w:t xml:space="preserve">                                </w:t>
            </w:r>
            <w:r w:rsidRPr="00BC4F28">
              <w:rPr>
                <w:rFonts w:ascii="Arial" w:hAnsi="Arial" w:cs="Arial"/>
                <w:b/>
                <w:bCs/>
                <w:sz w:val="32"/>
                <w:szCs w:val="32"/>
              </w:rPr>
              <w:t>Risk Planning</w:t>
            </w:r>
          </w:p>
          <w:p w14:paraId="6A2B14CB" w14:textId="3CCBCC21" w:rsidR="00BC4F28" w:rsidRPr="00BC4F28" w:rsidRDefault="00BC4F28" w:rsidP="00BC4F28">
            <w:pPr>
              <w:autoSpaceDE w:val="0"/>
              <w:autoSpaceDN w:val="0"/>
              <w:adjustRightInd w:val="0"/>
              <w:rPr>
                <w:rFonts w:ascii="Arial" w:hAnsi="Arial" w:cs="Arial"/>
                <w:b/>
                <w:bCs/>
                <w:sz w:val="32"/>
                <w:szCs w:val="32"/>
              </w:rPr>
            </w:pPr>
            <w:r>
              <w:rPr>
                <w:rFonts w:ascii="Arial" w:hAnsi="Arial" w:cs="Arial"/>
                <w:b/>
                <w:bCs/>
                <w:sz w:val="32"/>
                <w:szCs w:val="32"/>
              </w:rPr>
              <w:t xml:space="preserve">                                            </w:t>
            </w:r>
            <w:r w:rsidRPr="00BC4F28">
              <w:rPr>
                <w:rFonts w:ascii="Arial" w:hAnsi="Arial" w:cs="Arial"/>
                <w:b/>
                <w:bCs/>
                <w:sz w:val="32"/>
                <w:szCs w:val="32"/>
              </w:rPr>
              <w:t>↓</w:t>
            </w:r>
          </w:p>
          <w:p w14:paraId="1FF8846D" w14:textId="7162E1D5" w:rsidR="00BC4F28" w:rsidRPr="00BC4F28" w:rsidRDefault="00BC4F28" w:rsidP="00BC4F28">
            <w:pPr>
              <w:autoSpaceDE w:val="0"/>
              <w:autoSpaceDN w:val="0"/>
              <w:adjustRightInd w:val="0"/>
              <w:spacing w:after="56"/>
              <w:jc w:val="both"/>
              <w:rPr>
                <w:rFonts w:ascii="Arial" w:hAnsi="Arial" w:cs="Arial"/>
                <w:color w:val="000000"/>
                <w:sz w:val="32"/>
                <w:szCs w:val="32"/>
              </w:rPr>
            </w:pPr>
            <w:r>
              <w:rPr>
                <w:rFonts w:ascii="Arial" w:hAnsi="Arial" w:cs="Arial"/>
                <w:b/>
                <w:bCs/>
                <w:sz w:val="32"/>
                <w:szCs w:val="32"/>
              </w:rPr>
              <w:t xml:space="preserve">                             </w:t>
            </w:r>
            <w:r w:rsidRPr="00BC4F28">
              <w:rPr>
                <w:rFonts w:ascii="Arial" w:hAnsi="Arial" w:cs="Arial"/>
                <w:b/>
                <w:bCs/>
                <w:sz w:val="32"/>
                <w:szCs w:val="32"/>
              </w:rPr>
              <w:t>Risk Management</w:t>
            </w:r>
          </w:p>
          <w:p w14:paraId="65F529A7" w14:textId="797E8C08" w:rsidR="00BC4F28" w:rsidRDefault="00BC4F28" w:rsidP="00C85A05">
            <w:pPr>
              <w:autoSpaceDE w:val="0"/>
              <w:autoSpaceDN w:val="0"/>
              <w:adjustRightInd w:val="0"/>
              <w:spacing w:after="56"/>
              <w:jc w:val="both"/>
              <w:rPr>
                <w:rFonts w:ascii="Arial" w:hAnsi="Arial" w:cs="Arial"/>
                <w:color w:val="000000"/>
                <w:sz w:val="24"/>
                <w:szCs w:val="24"/>
              </w:rPr>
            </w:pPr>
          </w:p>
          <w:p w14:paraId="0C2644E9" w14:textId="5CC9334A" w:rsidR="00BC4F28" w:rsidRDefault="00BC4F28"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The report the CRO has produced has identified a number of significant </w:t>
            </w:r>
            <w:r w:rsidR="00437F6D">
              <w:rPr>
                <w:rFonts w:ascii="Arial" w:hAnsi="Arial" w:cs="Arial"/>
                <w:color w:val="000000"/>
                <w:sz w:val="24"/>
                <w:szCs w:val="24"/>
              </w:rPr>
              <w:t>r</w:t>
            </w:r>
            <w:r>
              <w:rPr>
                <w:rFonts w:ascii="Arial" w:hAnsi="Arial" w:cs="Arial"/>
                <w:color w:val="000000"/>
                <w:sz w:val="24"/>
                <w:szCs w:val="24"/>
              </w:rPr>
              <w:t>isk</w:t>
            </w:r>
            <w:r w:rsidR="00437F6D">
              <w:rPr>
                <w:rFonts w:ascii="Arial" w:hAnsi="Arial" w:cs="Arial"/>
                <w:color w:val="000000"/>
                <w:sz w:val="24"/>
                <w:szCs w:val="24"/>
              </w:rPr>
              <w:t>s (as noted in blue in the above process)</w:t>
            </w:r>
            <w:r>
              <w:rPr>
                <w:rFonts w:ascii="Arial" w:hAnsi="Arial" w:cs="Arial"/>
                <w:color w:val="000000"/>
                <w:sz w:val="24"/>
                <w:szCs w:val="24"/>
              </w:rPr>
              <w:t>, namely:</w:t>
            </w:r>
          </w:p>
          <w:p w14:paraId="1DB11F32" w14:textId="2F0682BA" w:rsidR="00BC4F28" w:rsidRDefault="00BC4F28" w:rsidP="00C85A05">
            <w:pPr>
              <w:autoSpaceDE w:val="0"/>
              <w:autoSpaceDN w:val="0"/>
              <w:adjustRightInd w:val="0"/>
              <w:spacing w:after="56"/>
              <w:jc w:val="both"/>
              <w:rPr>
                <w:rFonts w:ascii="Arial" w:hAnsi="Arial" w:cs="Arial"/>
                <w:color w:val="000000"/>
                <w:sz w:val="24"/>
                <w:szCs w:val="24"/>
              </w:rPr>
            </w:pPr>
          </w:p>
          <w:p w14:paraId="0C49448A" w14:textId="6E6BA6DB" w:rsidR="00BC4F28" w:rsidRDefault="00BC4F28" w:rsidP="00BC4F28">
            <w:pPr>
              <w:pStyle w:val="ListParagraph"/>
              <w:numPr>
                <w:ilvl w:val="0"/>
                <w:numId w:val="1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The country has a bad </w:t>
            </w:r>
            <w:r w:rsidRPr="00BC4F28">
              <w:rPr>
                <w:rFonts w:ascii="Arial" w:hAnsi="Arial" w:cs="Arial"/>
                <w:color w:val="000000"/>
                <w:sz w:val="24"/>
                <w:szCs w:val="24"/>
              </w:rPr>
              <w:t>reputation as an unpleasant business environment</w:t>
            </w:r>
            <w:r>
              <w:rPr>
                <w:rFonts w:ascii="Arial" w:hAnsi="Arial" w:cs="Arial"/>
                <w:color w:val="000000"/>
                <w:sz w:val="24"/>
                <w:szCs w:val="24"/>
              </w:rPr>
              <w:t>.</w:t>
            </w:r>
          </w:p>
          <w:p w14:paraId="5D620C02" w14:textId="77777777" w:rsidR="00BC4F28" w:rsidRDefault="00BC4F28" w:rsidP="00BC4F28">
            <w:pPr>
              <w:pStyle w:val="ListParagraph"/>
              <w:numPr>
                <w:ilvl w:val="0"/>
                <w:numId w:val="1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It is </w:t>
            </w:r>
            <w:r w:rsidRPr="00BC4F28">
              <w:rPr>
                <w:rFonts w:ascii="Arial" w:hAnsi="Arial" w:cs="Arial"/>
                <w:color w:val="000000"/>
                <w:sz w:val="24"/>
                <w:szCs w:val="24"/>
              </w:rPr>
              <w:t>rife with rumours of bribes</w:t>
            </w:r>
            <w:r>
              <w:rPr>
                <w:rFonts w:ascii="Arial" w:hAnsi="Arial" w:cs="Arial"/>
                <w:color w:val="000000"/>
                <w:sz w:val="24"/>
                <w:szCs w:val="24"/>
              </w:rPr>
              <w:t>.</w:t>
            </w:r>
            <w:r w:rsidRPr="00BC4F28">
              <w:rPr>
                <w:rFonts w:ascii="Arial" w:hAnsi="Arial" w:cs="Arial"/>
                <w:color w:val="000000"/>
                <w:sz w:val="24"/>
                <w:szCs w:val="24"/>
              </w:rPr>
              <w:t xml:space="preserve"> </w:t>
            </w:r>
          </w:p>
          <w:p w14:paraId="5E7690AF" w14:textId="77777777" w:rsidR="00BC4F28" w:rsidRDefault="00BC4F28" w:rsidP="00BC4F28">
            <w:pPr>
              <w:pStyle w:val="ListParagraph"/>
              <w:numPr>
                <w:ilvl w:val="0"/>
                <w:numId w:val="1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There are </w:t>
            </w:r>
            <w:r w:rsidRPr="00BC4F28">
              <w:rPr>
                <w:rFonts w:ascii="Arial" w:hAnsi="Arial" w:cs="Arial"/>
                <w:color w:val="000000"/>
                <w:sz w:val="24"/>
                <w:szCs w:val="24"/>
              </w:rPr>
              <w:t>licensing irregularitie</w:t>
            </w:r>
            <w:r>
              <w:rPr>
                <w:rFonts w:ascii="Arial" w:hAnsi="Arial" w:cs="Arial"/>
                <w:color w:val="000000"/>
                <w:sz w:val="24"/>
                <w:szCs w:val="24"/>
              </w:rPr>
              <w:t>s.</w:t>
            </w:r>
          </w:p>
          <w:p w14:paraId="27D1F0F0" w14:textId="32ED2515" w:rsidR="00BC4F28" w:rsidRDefault="00BC4F28" w:rsidP="00BC4F28">
            <w:pPr>
              <w:pStyle w:val="ListParagraph"/>
              <w:numPr>
                <w:ilvl w:val="0"/>
                <w:numId w:val="1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There is </w:t>
            </w:r>
            <w:r w:rsidRPr="00BC4F28">
              <w:rPr>
                <w:rFonts w:ascii="Arial" w:hAnsi="Arial" w:cs="Arial"/>
                <w:color w:val="000000"/>
                <w:sz w:val="24"/>
                <w:szCs w:val="24"/>
              </w:rPr>
              <w:t>unwarranted government intervention.</w:t>
            </w:r>
          </w:p>
          <w:p w14:paraId="4EB4647B" w14:textId="51728B0A" w:rsidR="00BC4F28" w:rsidRPr="00BC4F28" w:rsidRDefault="00BC4F28" w:rsidP="00BC4F28">
            <w:pPr>
              <w:pStyle w:val="ListParagraph"/>
              <w:numPr>
                <w:ilvl w:val="0"/>
                <w:numId w:val="16"/>
              </w:num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Organised crime and extortion is prevalent. </w:t>
            </w:r>
          </w:p>
          <w:p w14:paraId="1E46F9CC" w14:textId="285BC273" w:rsidR="00BC4F28" w:rsidRDefault="00BC4F28" w:rsidP="00C85A05">
            <w:pPr>
              <w:autoSpaceDE w:val="0"/>
              <w:autoSpaceDN w:val="0"/>
              <w:adjustRightInd w:val="0"/>
              <w:spacing w:after="56"/>
              <w:jc w:val="both"/>
              <w:rPr>
                <w:rFonts w:ascii="Arial" w:hAnsi="Arial" w:cs="Arial"/>
                <w:color w:val="000000"/>
                <w:sz w:val="24"/>
                <w:szCs w:val="24"/>
              </w:rPr>
            </w:pPr>
          </w:p>
          <w:p w14:paraId="633F789D" w14:textId="66BC43A6" w:rsidR="00437F6D" w:rsidRDefault="00437F6D"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The risk assessment and evaluation (in green) with then catagorise each risk into a probability and impact matrix, </w:t>
            </w:r>
            <w:r w:rsidR="00A94259">
              <w:rPr>
                <w:rFonts w:ascii="Arial" w:hAnsi="Arial" w:cs="Arial"/>
                <w:color w:val="000000"/>
                <w:sz w:val="24"/>
                <w:szCs w:val="24"/>
              </w:rPr>
              <w:t xml:space="preserve">as demonstrated below, </w:t>
            </w:r>
            <w:r>
              <w:rPr>
                <w:rFonts w:ascii="Arial" w:hAnsi="Arial" w:cs="Arial"/>
                <w:color w:val="000000"/>
                <w:sz w:val="24"/>
                <w:szCs w:val="24"/>
              </w:rPr>
              <w:t>with each risk given a score from 1 – 10 (</w:t>
            </w:r>
            <w:r w:rsidR="00A55264">
              <w:rPr>
                <w:rFonts w:ascii="Arial" w:hAnsi="Arial" w:cs="Arial"/>
                <w:color w:val="000000"/>
                <w:sz w:val="24"/>
                <w:szCs w:val="24"/>
              </w:rPr>
              <w:t xml:space="preserve">With </w:t>
            </w:r>
            <w:r w:rsidR="00A94259">
              <w:rPr>
                <w:rFonts w:ascii="Arial" w:hAnsi="Arial" w:cs="Arial"/>
                <w:color w:val="000000"/>
                <w:sz w:val="24"/>
                <w:szCs w:val="24"/>
              </w:rPr>
              <w:t xml:space="preserve">10 being </w:t>
            </w:r>
            <w:r w:rsidR="00313847">
              <w:rPr>
                <w:rFonts w:ascii="Arial" w:hAnsi="Arial" w:cs="Arial"/>
                <w:color w:val="000000"/>
                <w:sz w:val="24"/>
                <w:szCs w:val="24"/>
              </w:rPr>
              <w:t>the greatest risk of occur</w:t>
            </w:r>
            <w:r w:rsidR="00A55264">
              <w:rPr>
                <w:rFonts w:ascii="Arial" w:hAnsi="Arial" w:cs="Arial"/>
                <w:color w:val="000000"/>
                <w:sz w:val="24"/>
                <w:szCs w:val="24"/>
              </w:rPr>
              <w:t>r</w:t>
            </w:r>
            <w:r w:rsidR="00313847">
              <w:rPr>
                <w:rFonts w:ascii="Arial" w:hAnsi="Arial" w:cs="Arial"/>
                <w:color w:val="000000"/>
                <w:sz w:val="24"/>
                <w:szCs w:val="24"/>
              </w:rPr>
              <w:t>ence and impact</w:t>
            </w:r>
            <w:r>
              <w:rPr>
                <w:rFonts w:ascii="Arial" w:hAnsi="Arial" w:cs="Arial"/>
                <w:color w:val="000000"/>
                <w:sz w:val="24"/>
                <w:szCs w:val="24"/>
              </w:rPr>
              <w:t>).</w:t>
            </w:r>
          </w:p>
          <w:p w14:paraId="71E80CA9" w14:textId="6E3AB178" w:rsidR="00437F6D" w:rsidRDefault="00437F6D" w:rsidP="00C85A05">
            <w:pPr>
              <w:autoSpaceDE w:val="0"/>
              <w:autoSpaceDN w:val="0"/>
              <w:adjustRightInd w:val="0"/>
              <w:spacing w:after="56"/>
              <w:jc w:val="both"/>
              <w:rPr>
                <w:rFonts w:ascii="Arial" w:hAnsi="Arial" w:cs="Arial"/>
                <w:color w:val="000000"/>
                <w:sz w:val="24"/>
                <w:szCs w:val="24"/>
              </w:rPr>
            </w:pPr>
          </w:p>
          <w:p w14:paraId="5CB72F05" w14:textId="318973A3" w:rsidR="00437F6D" w:rsidRDefault="00C51016" w:rsidP="00C85A05">
            <w:pPr>
              <w:autoSpaceDE w:val="0"/>
              <w:autoSpaceDN w:val="0"/>
              <w:adjustRightInd w:val="0"/>
              <w:spacing w:after="56"/>
              <w:jc w:val="both"/>
              <w:rPr>
                <w:rFonts w:ascii="Arial" w:hAnsi="Arial" w:cs="Arial"/>
                <w:color w:val="000000"/>
                <w:sz w:val="24"/>
                <w:szCs w:val="24"/>
              </w:rPr>
            </w:pPr>
            <w:r>
              <w:rPr>
                <w:rFonts w:ascii="Calibri" w:hAnsi="Calibri" w:cs="Calibri"/>
                <w:noProof/>
                <w:color w:val="000000"/>
                <w:sz w:val="24"/>
                <w:szCs w:val="24"/>
              </w:rPr>
              <w:pict w14:anchorId="5943C677">
                <v:shapetype id="_x0000_t4" coordsize="21600,21600" o:spt="4" path="m10800,l,10800,10800,21600,21600,10800xe">
                  <v:stroke joinstyle="miter"/>
                  <v:path gradientshapeok="t" o:connecttype="rect" textboxrect="5400,5400,16200,16200"/>
                </v:shapetype>
                <v:shape id="_x0000_s1033" type="#_x0000_t4" style="position:absolute;left:0;text-align:left;margin-left:178.5pt;margin-top:50pt;width:12.75pt;height:15pt;z-index:251669504"/>
              </w:pict>
            </w:r>
            <w:r>
              <w:rPr>
                <w:rFonts w:ascii="Calibri" w:hAnsi="Calibri" w:cs="Calibri"/>
                <w:noProof/>
                <w:color w:val="000000"/>
                <w:sz w:val="24"/>
                <w:szCs w:val="24"/>
              </w:rPr>
              <w:pict w14:anchorId="5943C677">
                <v:shape id="_x0000_s1034" type="#_x0000_t4" style="position:absolute;left:0;text-align:left;margin-left:219.75pt;margin-top:53.55pt;width:12.75pt;height:15pt;z-index:251670528"/>
              </w:pict>
            </w:r>
            <w:r>
              <w:rPr>
                <w:rFonts w:ascii="Calibri" w:hAnsi="Calibri" w:cs="Calibri"/>
                <w:noProof/>
                <w:color w:val="000000"/>
                <w:sz w:val="24"/>
                <w:szCs w:val="24"/>
              </w:rPr>
              <w:pict w14:anchorId="5943C677">
                <v:shape id="_x0000_s1035" type="#_x0000_t4" style="position:absolute;left:0;text-align:left;margin-left:234pt;margin-top:47.75pt;width:12.75pt;height:15pt;z-index:251671552"/>
              </w:pict>
            </w:r>
            <w:r>
              <w:rPr>
                <w:rFonts w:ascii="Calibri" w:hAnsi="Calibri" w:cs="Calibri"/>
                <w:noProof/>
                <w:color w:val="000000"/>
                <w:sz w:val="24"/>
                <w:szCs w:val="24"/>
              </w:rPr>
              <w:pict w14:anchorId="5943C677">
                <v:shape id="_x0000_s1032" type="#_x0000_t4" style="position:absolute;left:0;text-align:left;margin-left:216.75pt;margin-top:35.75pt;width:12.75pt;height:15pt;z-index:251668480"/>
              </w:pict>
            </w:r>
            <w:r>
              <w:rPr>
                <w:noProof/>
              </w:rPr>
              <w:pict w14:anchorId="5943C677">
                <v:shape id="_x0000_s1031" type="#_x0000_t4" style="position:absolute;left:0;text-align:left;margin-left:234.75pt;margin-top:26.75pt;width:12.75pt;height:15pt;z-index:251667456"/>
              </w:pict>
            </w:r>
            <w:r w:rsidRPr="004E468C">
              <w:rPr>
                <w:rFonts w:ascii="Calibri" w:hAnsi="Calibri" w:cs="Calibri"/>
                <w:noProof/>
                <w:color w:val="00B050"/>
                <w:sz w:val="24"/>
                <w:szCs w:val="24"/>
              </w:rPr>
              <w:pict w14:anchorId="5943C677">
                <v:shape id="_x0000_s1036" type="#_x0000_t4" style="position:absolute;left:0;text-align:left;margin-left:201pt;margin-top:19.25pt;width:12.75pt;height:15pt;z-index:251672576"/>
              </w:pict>
            </w:r>
            <w:r w:rsidR="00437F6D">
              <w:rPr>
                <w:noProof/>
              </w:rPr>
              <w:drawing>
                <wp:inline distT="0" distB="0" distL="0" distR="0" wp14:anchorId="397E3435" wp14:editId="095727CF">
                  <wp:extent cx="3333750" cy="2924175"/>
                  <wp:effectExtent l="0" t="0" r="0" b="0"/>
                  <wp:docPr id="8" name="Picture 7" descr="Risk Impact/Probability Chart Diagram">
                    <a:extLst xmlns:a="http://schemas.openxmlformats.org/drawingml/2006/main">
                      <a:ext uri="{FF2B5EF4-FFF2-40B4-BE49-F238E27FC236}">
                        <a16:creationId xmlns:a16="http://schemas.microsoft.com/office/drawing/2014/main" id="{E46FED91-8239-4466-BB84-A849CC3F49B7}"/>
                      </a:ext>
                    </a:extLst>
                  </wp:docPr>
                  <wp:cNvGraphicFramePr/>
                  <a:graphic xmlns:a="http://schemas.openxmlformats.org/drawingml/2006/main">
                    <a:graphicData uri="http://schemas.openxmlformats.org/drawingml/2006/picture">
                      <pic:pic xmlns:pic="http://schemas.openxmlformats.org/drawingml/2006/picture">
                        <pic:nvPicPr>
                          <pic:cNvPr id="8" name="Picture 7" descr="Risk Impact/Probability Chart Diagram">
                            <a:extLst>
                              <a:ext uri="{FF2B5EF4-FFF2-40B4-BE49-F238E27FC236}">
                                <a16:creationId xmlns:a16="http://schemas.microsoft.com/office/drawing/2014/main" id="{E46FED91-8239-4466-BB84-A849CC3F49B7}"/>
                              </a:ext>
                            </a:extLst>
                          </pic:cNvPr>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0" cy="2924175"/>
                          </a:xfrm>
                          <a:prstGeom prst="rect">
                            <a:avLst/>
                          </a:prstGeom>
                          <a:noFill/>
                          <a:ln>
                            <a:noFill/>
                          </a:ln>
                        </pic:spPr>
                      </pic:pic>
                    </a:graphicData>
                  </a:graphic>
                </wp:inline>
              </w:drawing>
            </w:r>
            <w:r w:rsidR="00437F6D">
              <w:rPr>
                <w:rFonts w:ascii="Times New Roman" w:hAnsi="Times New Roman" w:cs="Times New Roman"/>
                <w:sz w:val="24"/>
                <w:szCs w:val="24"/>
              </w:rPr>
              <w:t xml:space="preserve"> </w:t>
            </w:r>
          </w:p>
          <w:p w14:paraId="1013E688" w14:textId="667FABDF" w:rsidR="00437F6D" w:rsidRDefault="00437F6D" w:rsidP="00C85A05">
            <w:pPr>
              <w:autoSpaceDE w:val="0"/>
              <w:autoSpaceDN w:val="0"/>
              <w:adjustRightInd w:val="0"/>
              <w:spacing w:after="56"/>
              <w:jc w:val="both"/>
              <w:rPr>
                <w:rFonts w:ascii="Arial" w:hAnsi="Arial" w:cs="Arial"/>
                <w:color w:val="000000"/>
                <w:sz w:val="24"/>
                <w:szCs w:val="24"/>
              </w:rPr>
            </w:pPr>
          </w:p>
          <w:p w14:paraId="4AF17A41" w14:textId="478B5ECB" w:rsidR="00437F6D" w:rsidRDefault="004E468C"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For this business, the risks identified will </w:t>
            </w:r>
            <w:r w:rsidR="00FF011F">
              <w:rPr>
                <w:rFonts w:ascii="Arial" w:hAnsi="Arial" w:cs="Arial"/>
                <w:color w:val="000000"/>
                <w:sz w:val="24"/>
                <w:szCs w:val="24"/>
              </w:rPr>
              <w:t>likely</w:t>
            </w:r>
            <w:r>
              <w:rPr>
                <w:rFonts w:ascii="Arial" w:hAnsi="Arial" w:cs="Arial"/>
                <w:color w:val="000000"/>
                <w:sz w:val="24"/>
                <w:szCs w:val="24"/>
              </w:rPr>
              <w:t xml:space="preserve"> be in the upper right area, as represented by the white diamonds</w:t>
            </w:r>
            <w:r w:rsidR="00C51016">
              <w:rPr>
                <w:rFonts w:ascii="Arial" w:hAnsi="Arial" w:cs="Arial"/>
                <w:color w:val="000000"/>
                <w:sz w:val="24"/>
                <w:szCs w:val="24"/>
              </w:rPr>
              <w:t>. This demonstra</w:t>
            </w:r>
            <w:r w:rsidR="00FF011F">
              <w:rPr>
                <w:rFonts w:ascii="Arial" w:hAnsi="Arial" w:cs="Arial"/>
                <w:color w:val="000000"/>
                <w:sz w:val="24"/>
                <w:szCs w:val="24"/>
              </w:rPr>
              <w:t>tes</w:t>
            </w:r>
            <w:r w:rsidR="00C51016">
              <w:rPr>
                <w:rFonts w:ascii="Arial" w:hAnsi="Arial" w:cs="Arial"/>
                <w:color w:val="000000"/>
                <w:sz w:val="24"/>
                <w:szCs w:val="24"/>
              </w:rPr>
              <w:t xml:space="preserve"> that the risks </w:t>
            </w:r>
            <w:r w:rsidR="00E10943">
              <w:rPr>
                <w:rFonts w:ascii="Arial" w:hAnsi="Arial" w:cs="Arial"/>
                <w:color w:val="000000"/>
                <w:sz w:val="24"/>
                <w:szCs w:val="24"/>
              </w:rPr>
              <w:t xml:space="preserve">have a </w:t>
            </w:r>
            <w:r w:rsidR="00C51016">
              <w:rPr>
                <w:rFonts w:ascii="Arial" w:hAnsi="Arial" w:cs="Arial"/>
                <w:color w:val="000000"/>
                <w:sz w:val="24"/>
                <w:szCs w:val="24"/>
              </w:rPr>
              <w:t>high chance of occurring and have considerable impact on the company.</w:t>
            </w:r>
          </w:p>
          <w:p w14:paraId="1FC6F907" w14:textId="2F4C3326" w:rsidR="00FF011F" w:rsidRDefault="00FF011F" w:rsidP="00C85A05">
            <w:pPr>
              <w:autoSpaceDE w:val="0"/>
              <w:autoSpaceDN w:val="0"/>
              <w:adjustRightInd w:val="0"/>
              <w:spacing w:after="56"/>
              <w:jc w:val="both"/>
              <w:rPr>
                <w:rFonts w:ascii="Arial" w:hAnsi="Arial" w:cs="Arial"/>
                <w:color w:val="000000"/>
                <w:sz w:val="24"/>
                <w:szCs w:val="24"/>
              </w:rPr>
            </w:pPr>
          </w:p>
          <w:p w14:paraId="584B5FDA" w14:textId="3A385622" w:rsidR="00FF011F" w:rsidRDefault="00E10943"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The risks of entering this country</w:t>
            </w:r>
            <w:r w:rsidR="00FF011F">
              <w:rPr>
                <w:rFonts w:ascii="Arial" w:hAnsi="Arial" w:cs="Arial"/>
                <w:color w:val="000000"/>
                <w:sz w:val="24"/>
                <w:szCs w:val="24"/>
              </w:rPr>
              <w:t xml:space="preserve"> must be considered carefully by the board, against the opportunities and cost savings and addition</w:t>
            </w:r>
            <w:r>
              <w:rPr>
                <w:rFonts w:ascii="Arial" w:hAnsi="Arial" w:cs="Arial"/>
                <w:color w:val="000000"/>
                <w:sz w:val="24"/>
                <w:szCs w:val="24"/>
              </w:rPr>
              <w:t>al</w:t>
            </w:r>
            <w:r w:rsidR="00FF011F">
              <w:rPr>
                <w:rFonts w:ascii="Arial" w:hAnsi="Arial" w:cs="Arial"/>
                <w:color w:val="000000"/>
                <w:sz w:val="24"/>
                <w:szCs w:val="24"/>
              </w:rPr>
              <w:t xml:space="preserve"> profit, that the new venture will bring.</w:t>
            </w:r>
            <w:r>
              <w:rPr>
                <w:rFonts w:ascii="Arial" w:hAnsi="Arial" w:cs="Arial"/>
                <w:color w:val="000000"/>
                <w:sz w:val="24"/>
                <w:szCs w:val="24"/>
              </w:rPr>
              <w:t xml:space="preserve"> However, there are too many unknowns. The country may support terrorism, the factories may be confiscated when built, there is no control over what the country’s government may do, key staff may be threatened or kidnapped, with ransoms demand</w:t>
            </w:r>
            <w:r w:rsidR="005814D3">
              <w:rPr>
                <w:rFonts w:ascii="Arial" w:hAnsi="Arial" w:cs="Arial"/>
                <w:color w:val="000000"/>
                <w:sz w:val="24"/>
                <w:szCs w:val="24"/>
              </w:rPr>
              <w:t>s and equipment may be stolen.</w:t>
            </w:r>
          </w:p>
          <w:p w14:paraId="1732C119" w14:textId="77777777" w:rsidR="00FF011F" w:rsidRDefault="00FF011F" w:rsidP="00C85A05">
            <w:pPr>
              <w:autoSpaceDE w:val="0"/>
              <w:autoSpaceDN w:val="0"/>
              <w:adjustRightInd w:val="0"/>
              <w:spacing w:after="56"/>
              <w:jc w:val="both"/>
              <w:rPr>
                <w:rFonts w:ascii="Arial" w:hAnsi="Arial" w:cs="Arial"/>
                <w:color w:val="000000"/>
                <w:sz w:val="24"/>
                <w:szCs w:val="24"/>
              </w:rPr>
            </w:pPr>
          </w:p>
          <w:p w14:paraId="2F3FC81D" w14:textId="77777777" w:rsidR="00E10943" w:rsidRDefault="00E10943"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As a global energy company, i</w:t>
            </w:r>
            <w:r w:rsidR="00FF011F">
              <w:rPr>
                <w:rFonts w:ascii="Arial" w:hAnsi="Arial" w:cs="Arial"/>
                <w:color w:val="000000"/>
                <w:sz w:val="24"/>
                <w:szCs w:val="24"/>
              </w:rPr>
              <w:t xml:space="preserve">t is likely however the risk of </w:t>
            </w:r>
            <w:r>
              <w:rPr>
                <w:rFonts w:ascii="Arial" w:hAnsi="Arial" w:cs="Arial"/>
                <w:color w:val="000000"/>
                <w:sz w:val="24"/>
                <w:szCs w:val="24"/>
              </w:rPr>
              <w:t xml:space="preserve">a </w:t>
            </w:r>
            <w:r w:rsidR="00FF011F">
              <w:rPr>
                <w:rFonts w:ascii="Arial" w:hAnsi="Arial" w:cs="Arial"/>
                <w:color w:val="000000"/>
                <w:sz w:val="24"/>
                <w:szCs w:val="24"/>
              </w:rPr>
              <w:t>loss of reputation</w:t>
            </w:r>
            <w:r>
              <w:rPr>
                <w:rFonts w:ascii="Arial" w:hAnsi="Arial" w:cs="Arial"/>
                <w:color w:val="000000"/>
                <w:sz w:val="24"/>
                <w:szCs w:val="24"/>
              </w:rPr>
              <w:t xml:space="preserve"> to its customers, due to it using bribes or under-hand methods in securing contracts</w:t>
            </w:r>
            <w:r w:rsidR="00FF011F">
              <w:rPr>
                <w:rFonts w:ascii="Arial" w:hAnsi="Arial" w:cs="Arial"/>
                <w:color w:val="000000"/>
                <w:sz w:val="24"/>
                <w:szCs w:val="24"/>
              </w:rPr>
              <w:t xml:space="preserve"> will greatly outweigh the financial gains.</w:t>
            </w:r>
          </w:p>
          <w:p w14:paraId="65432964" w14:textId="77777777" w:rsidR="00E10943" w:rsidRDefault="00E10943" w:rsidP="00C85A05">
            <w:pPr>
              <w:autoSpaceDE w:val="0"/>
              <w:autoSpaceDN w:val="0"/>
              <w:adjustRightInd w:val="0"/>
              <w:spacing w:after="56"/>
              <w:jc w:val="both"/>
              <w:rPr>
                <w:rFonts w:ascii="Arial" w:hAnsi="Arial" w:cs="Arial"/>
                <w:color w:val="000000"/>
                <w:sz w:val="24"/>
                <w:szCs w:val="24"/>
              </w:rPr>
            </w:pPr>
          </w:p>
          <w:p w14:paraId="18125CDC" w14:textId="4B5A5BC1" w:rsidR="00E10943" w:rsidRDefault="00FF011F"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In addition</w:t>
            </w:r>
            <w:r w:rsidR="00E10943">
              <w:rPr>
                <w:rFonts w:ascii="Arial" w:hAnsi="Arial" w:cs="Arial"/>
                <w:color w:val="000000"/>
                <w:sz w:val="24"/>
                <w:szCs w:val="24"/>
              </w:rPr>
              <w:t>,</w:t>
            </w:r>
            <w:r>
              <w:rPr>
                <w:rFonts w:ascii="Arial" w:hAnsi="Arial" w:cs="Arial"/>
                <w:color w:val="000000"/>
                <w:sz w:val="24"/>
                <w:szCs w:val="24"/>
              </w:rPr>
              <w:t xml:space="preserve"> our own governmen</w:t>
            </w:r>
            <w:r w:rsidR="00E10943">
              <w:rPr>
                <w:rFonts w:ascii="Arial" w:hAnsi="Arial" w:cs="Arial"/>
                <w:color w:val="000000"/>
                <w:sz w:val="24"/>
                <w:szCs w:val="24"/>
              </w:rPr>
              <w:t>t,</w:t>
            </w:r>
            <w:r>
              <w:rPr>
                <w:rFonts w:ascii="Arial" w:hAnsi="Arial" w:cs="Arial"/>
                <w:color w:val="000000"/>
                <w:sz w:val="24"/>
                <w:szCs w:val="24"/>
              </w:rPr>
              <w:t xml:space="preserve"> EU </w:t>
            </w:r>
            <w:r w:rsidR="00E10943">
              <w:rPr>
                <w:rFonts w:ascii="Arial" w:hAnsi="Arial" w:cs="Arial"/>
                <w:color w:val="000000"/>
                <w:sz w:val="24"/>
                <w:szCs w:val="24"/>
              </w:rPr>
              <w:t xml:space="preserve">or the UN </w:t>
            </w:r>
            <w:r>
              <w:rPr>
                <w:rFonts w:ascii="Arial" w:hAnsi="Arial" w:cs="Arial"/>
                <w:color w:val="000000"/>
                <w:sz w:val="24"/>
                <w:szCs w:val="24"/>
              </w:rPr>
              <w:t>etc may have sanctions in place</w:t>
            </w:r>
            <w:r w:rsidR="00E10943">
              <w:rPr>
                <w:rFonts w:ascii="Arial" w:hAnsi="Arial" w:cs="Arial"/>
                <w:color w:val="000000"/>
                <w:sz w:val="24"/>
                <w:szCs w:val="24"/>
              </w:rPr>
              <w:t xml:space="preserve">, resulting in heavy fines and prosecution or even suspending </w:t>
            </w:r>
            <w:r w:rsidR="005814D3">
              <w:rPr>
                <w:rFonts w:ascii="Arial" w:hAnsi="Arial" w:cs="Arial"/>
                <w:color w:val="000000"/>
                <w:sz w:val="24"/>
                <w:szCs w:val="24"/>
              </w:rPr>
              <w:t xml:space="preserve">the company’s </w:t>
            </w:r>
            <w:r w:rsidR="00E10943">
              <w:rPr>
                <w:rFonts w:ascii="Arial" w:hAnsi="Arial" w:cs="Arial"/>
                <w:color w:val="000000"/>
                <w:sz w:val="24"/>
                <w:szCs w:val="24"/>
              </w:rPr>
              <w:t>license to trade.</w:t>
            </w:r>
            <w:r>
              <w:rPr>
                <w:rFonts w:ascii="Arial" w:hAnsi="Arial" w:cs="Arial"/>
                <w:color w:val="000000"/>
                <w:sz w:val="24"/>
                <w:szCs w:val="24"/>
              </w:rPr>
              <w:t xml:space="preserve"> </w:t>
            </w:r>
          </w:p>
          <w:p w14:paraId="5C7C5DEE" w14:textId="77777777" w:rsidR="00E10943" w:rsidRDefault="00E10943" w:rsidP="00C85A05">
            <w:pPr>
              <w:autoSpaceDE w:val="0"/>
              <w:autoSpaceDN w:val="0"/>
              <w:adjustRightInd w:val="0"/>
              <w:spacing w:after="56"/>
              <w:jc w:val="both"/>
              <w:rPr>
                <w:rFonts w:ascii="Arial" w:hAnsi="Arial" w:cs="Arial"/>
                <w:color w:val="000000"/>
                <w:sz w:val="24"/>
                <w:szCs w:val="24"/>
              </w:rPr>
            </w:pPr>
          </w:p>
          <w:p w14:paraId="1952F5B9" w14:textId="18B95085" w:rsidR="00FF011F" w:rsidRDefault="00E10943" w:rsidP="00C85A05">
            <w:pPr>
              <w:autoSpaceDE w:val="0"/>
              <w:autoSpaceDN w:val="0"/>
              <w:adjustRightInd w:val="0"/>
              <w:spacing w:after="56"/>
              <w:jc w:val="both"/>
              <w:rPr>
                <w:rFonts w:ascii="Arial" w:hAnsi="Arial" w:cs="Arial"/>
                <w:color w:val="000000"/>
                <w:sz w:val="24"/>
                <w:szCs w:val="24"/>
              </w:rPr>
            </w:pPr>
            <w:r>
              <w:rPr>
                <w:rFonts w:ascii="Arial" w:hAnsi="Arial" w:cs="Arial"/>
                <w:color w:val="000000"/>
                <w:sz w:val="24"/>
                <w:szCs w:val="24"/>
              </w:rPr>
              <w:t xml:space="preserve">Most </w:t>
            </w:r>
            <w:r w:rsidR="00FF011F">
              <w:rPr>
                <w:rFonts w:ascii="Arial" w:hAnsi="Arial" w:cs="Arial"/>
                <w:color w:val="000000"/>
                <w:sz w:val="24"/>
                <w:szCs w:val="24"/>
              </w:rPr>
              <w:t>likely these risk</w:t>
            </w:r>
            <w:r>
              <w:rPr>
                <w:rFonts w:ascii="Arial" w:hAnsi="Arial" w:cs="Arial"/>
                <w:color w:val="000000"/>
                <w:sz w:val="24"/>
                <w:szCs w:val="24"/>
              </w:rPr>
              <w:t>s</w:t>
            </w:r>
            <w:r w:rsidR="00FF011F">
              <w:rPr>
                <w:rFonts w:ascii="Arial" w:hAnsi="Arial" w:cs="Arial"/>
                <w:color w:val="000000"/>
                <w:sz w:val="24"/>
                <w:szCs w:val="24"/>
              </w:rPr>
              <w:t xml:space="preserve"> will </w:t>
            </w:r>
            <w:r>
              <w:rPr>
                <w:rFonts w:ascii="Arial" w:hAnsi="Arial" w:cs="Arial"/>
                <w:color w:val="000000"/>
                <w:sz w:val="24"/>
                <w:szCs w:val="24"/>
              </w:rPr>
              <w:t>be deemed too great, and the company’s approach should be to avoid this country</w:t>
            </w:r>
            <w:r w:rsidR="0079618A">
              <w:rPr>
                <w:rFonts w:ascii="Arial" w:hAnsi="Arial" w:cs="Arial"/>
                <w:color w:val="000000"/>
                <w:sz w:val="24"/>
                <w:szCs w:val="24"/>
              </w:rPr>
              <w:t>,</w:t>
            </w:r>
            <w:r>
              <w:rPr>
                <w:rFonts w:ascii="Arial" w:hAnsi="Arial" w:cs="Arial"/>
                <w:color w:val="000000"/>
                <w:sz w:val="24"/>
                <w:szCs w:val="24"/>
              </w:rPr>
              <w:t xml:space="preserve"> and find an alternative more stable environment to expand.</w:t>
            </w:r>
          </w:p>
          <w:p w14:paraId="71F79258" w14:textId="7FBEFB31" w:rsidR="00437F6D" w:rsidRDefault="00437F6D" w:rsidP="00C85A05">
            <w:pPr>
              <w:autoSpaceDE w:val="0"/>
              <w:autoSpaceDN w:val="0"/>
              <w:adjustRightInd w:val="0"/>
              <w:spacing w:after="56"/>
              <w:jc w:val="both"/>
              <w:rPr>
                <w:rFonts w:ascii="Arial" w:hAnsi="Arial" w:cs="Arial"/>
                <w:color w:val="000000"/>
                <w:sz w:val="24"/>
                <w:szCs w:val="24"/>
              </w:rPr>
            </w:pPr>
          </w:p>
          <w:p w14:paraId="68613EE0" w14:textId="77777777" w:rsidR="00E10943" w:rsidRDefault="00E10943" w:rsidP="00CF54E3">
            <w:pPr>
              <w:autoSpaceDE w:val="0"/>
              <w:autoSpaceDN w:val="0"/>
              <w:adjustRightInd w:val="0"/>
              <w:jc w:val="both"/>
              <w:rPr>
                <w:rFonts w:ascii="Arial" w:hAnsi="Arial" w:cs="Arial"/>
                <w:color w:val="000000"/>
                <w:sz w:val="24"/>
                <w:szCs w:val="24"/>
              </w:rPr>
            </w:pPr>
          </w:p>
          <w:p w14:paraId="7CC0A1C4" w14:textId="1C7C05E3" w:rsidR="00137D73" w:rsidRPr="00AA72A9" w:rsidRDefault="00137D73" w:rsidP="00CF54E3">
            <w:pPr>
              <w:autoSpaceDE w:val="0"/>
              <w:autoSpaceDN w:val="0"/>
              <w:adjustRightInd w:val="0"/>
              <w:jc w:val="both"/>
              <w:rPr>
                <w:rFonts w:ascii="Arial" w:hAnsi="Arial" w:cs="Arial"/>
                <w:b/>
                <w:color w:val="000000"/>
                <w:sz w:val="24"/>
                <w:szCs w:val="24"/>
              </w:rPr>
            </w:pPr>
            <w:r w:rsidRPr="00AA72A9">
              <w:rPr>
                <w:rFonts w:ascii="Arial" w:hAnsi="Arial" w:cs="Arial"/>
                <w:b/>
                <w:color w:val="000000"/>
                <w:sz w:val="24"/>
                <w:szCs w:val="24"/>
              </w:rPr>
              <w:t>3. If the company goes for investing in this region, should they follow the prevailing business system</w:t>
            </w:r>
            <w:r w:rsidR="00AA72A9">
              <w:rPr>
                <w:rFonts w:ascii="Arial" w:hAnsi="Arial" w:cs="Arial"/>
                <w:b/>
                <w:color w:val="000000"/>
                <w:sz w:val="24"/>
                <w:szCs w:val="24"/>
              </w:rPr>
              <w:t>,</w:t>
            </w:r>
            <w:r w:rsidRPr="00AA72A9">
              <w:rPr>
                <w:rFonts w:ascii="Arial" w:hAnsi="Arial" w:cs="Arial"/>
                <w:b/>
                <w:color w:val="000000"/>
                <w:sz w:val="24"/>
                <w:szCs w:val="24"/>
              </w:rPr>
              <w:t xml:space="preserve"> or should they continue working in their own way? </w:t>
            </w:r>
          </w:p>
          <w:p w14:paraId="5385B336" w14:textId="4B38FCE0" w:rsidR="00C85A05" w:rsidRDefault="00C85A05" w:rsidP="00CF54E3">
            <w:pPr>
              <w:autoSpaceDE w:val="0"/>
              <w:autoSpaceDN w:val="0"/>
              <w:adjustRightInd w:val="0"/>
              <w:jc w:val="both"/>
              <w:rPr>
                <w:rFonts w:ascii="Arial" w:hAnsi="Arial" w:cs="Arial"/>
                <w:color w:val="000000"/>
                <w:sz w:val="24"/>
                <w:szCs w:val="24"/>
              </w:rPr>
            </w:pPr>
          </w:p>
          <w:p w14:paraId="644A0A8B" w14:textId="7F2C7895" w:rsidR="00C85A05" w:rsidRDefault="00AA72A9" w:rsidP="00CF54E3">
            <w:pPr>
              <w:autoSpaceDE w:val="0"/>
              <w:autoSpaceDN w:val="0"/>
              <w:adjustRightInd w:val="0"/>
              <w:jc w:val="both"/>
              <w:rPr>
                <w:rFonts w:ascii="Arial" w:hAnsi="Arial" w:cs="Arial"/>
                <w:color w:val="000000"/>
                <w:sz w:val="24"/>
                <w:szCs w:val="24"/>
              </w:rPr>
            </w:pPr>
            <w:r>
              <w:rPr>
                <w:rFonts w:ascii="Arial" w:hAnsi="Arial" w:cs="Arial"/>
                <w:color w:val="000000"/>
                <w:sz w:val="24"/>
                <w:szCs w:val="24"/>
              </w:rPr>
              <w:t>As previously said, I do not believe that the company should invest in this country, however if they did, then under</w:t>
            </w:r>
            <w:r w:rsidR="00C85A05">
              <w:rPr>
                <w:rFonts w:ascii="Arial" w:hAnsi="Arial" w:cs="Arial"/>
                <w:color w:val="000000"/>
                <w:sz w:val="24"/>
                <w:szCs w:val="24"/>
              </w:rPr>
              <w:t xml:space="preserve"> no circumstances should the company follow the prevailing</w:t>
            </w:r>
            <w:r>
              <w:rPr>
                <w:rFonts w:ascii="Arial" w:hAnsi="Arial" w:cs="Arial"/>
                <w:color w:val="000000"/>
                <w:sz w:val="24"/>
                <w:szCs w:val="24"/>
              </w:rPr>
              <w:t xml:space="preserve"> corrupt</w:t>
            </w:r>
            <w:r w:rsidR="00C85A05">
              <w:rPr>
                <w:rFonts w:ascii="Arial" w:hAnsi="Arial" w:cs="Arial"/>
                <w:color w:val="000000"/>
                <w:sz w:val="24"/>
                <w:szCs w:val="24"/>
              </w:rPr>
              <w:t xml:space="preserve"> business system</w:t>
            </w:r>
            <w:r>
              <w:rPr>
                <w:rFonts w:ascii="Arial" w:hAnsi="Arial" w:cs="Arial"/>
                <w:color w:val="000000"/>
                <w:sz w:val="24"/>
                <w:szCs w:val="24"/>
              </w:rPr>
              <w:t>.</w:t>
            </w:r>
          </w:p>
          <w:p w14:paraId="06B677EB" w14:textId="2123172A" w:rsidR="00AA72A9" w:rsidRDefault="00AA72A9" w:rsidP="00CF54E3">
            <w:pPr>
              <w:autoSpaceDE w:val="0"/>
              <w:autoSpaceDN w:val="0"/>
              <w:adjustRightInd w:val="0"/>
              <w:jc w:val="both"/>
              <w:rPr>
                <w:rFonts w:ascii="Arial" w:hAnsi="Arial" w:cs="Arial"/>
                <w:color w:val="000000"/>
                <w:sz w:val="24"/>
                <w:szCs w:val="24"/>
              </w:rPr>
            </w:pPr>
          </w:p>
          <w:p w14:paraId="5A3C60DA" w14:textId="59BBD5D5" w:rsidR="00AA72A9" w:rsidRDefault="00AA72A9" w:rsidP="00CF54E3">
            <w:pPr>
              <w:autoSpaceDE w:val="0"/>
              <w:autoSpaceDN w:val="0"/>
              <w:adjustRightInd w:val="0"/>
              <w:jc w:val="both"/>
              <w:rPr>
                <w:rFonts w:ascii="Arial" w:hAnsi="Arial" w:cs="Arial"/>
                <w:color w:val="000000"/>
                <w:sz w:val="24"/>
                <w:szCs w:val="24"/>
              </w:rPr>
            </w:pPr>
            <w:r>
              <w:rPr>
                <w:rFonts w:ascii="Arial" w:hAnsi="Arial" w:cs="Arial"/>
                <w:color w:val="000000"/>
                <w:sz w:val="24"/>
                <w:szCs w:val="24"/>
              </w:rPr>
              <w:t>There are three reasons for this, touched on above:</w:t>
            </w:r>
          </w:p>
          <w:p w14:paraId="16073EA6" w14:textId="2EFB19DB" w:rsidR="00AA72A9" w:rsidRDefault="00AA72A9" w:rsidP="00CF54E3">
            <w:pPr>
              <w:autoSpaceDE w:val="0"/>
              <w:autoSpaceDN w:val="0"/>
              <w:adjustRightInd w:val="0"/>
              <w:jc w:val="both"/>
              <w:rPr>
                <w:rFonts w:ascii="Arial" w:hAnsi="Arial" w:cs="Arial"/>
                <w:color w:val="000000"/>
                <w:sz w:val="24"/>
                <w:szCs w:val="24"/>
              </w:rPr>
            </w:pPr>
          </w:p>
          <w:p w14:paraId="721BBF32" w14:textId="4BB03ACE" w:rsidR="00AA72A9" w:rsidRDefault="00AA72A9" w:rsidP="00AA72A9">
            <w:pPr>
              <w:pStyle w:val="ListParagraph"/>
              <w:numPr>
                <w:ilvl w:val="0"/>
                <w:numId w:val="17"/>
              </w:numPr>
              <w:autoSpaceDE w:val="0"/>
              <w:autoSpaceDN w:val="0"/>
              <w:adjustRightInd w:val="0"/>
              <w:jc w:val="both"/>
              <w:rPr>
                <w:rFonts w:ascii="Arial" w:hAnsi="Arial" w:cs="Arial"/>
                <w:color w:val="000000"/>
                <w:sz w:val="24"/>
                <w:szCs w:val="24"/>
              </w:rPr>
            </w:pPr>
            <w:r>
              <w:rPr>
                <w:rFonts w:ascii="Arial" w:hAnsi="Arial" w:cs="Arial"/>
                <w:color w:val="000000"/>
                <w:sz w:val="24"/>
                <w:szCs w:val="24"/>
              </w:rPr>
              <w:t>There could be major reputational damage, and global customers may see this organisation as underhand too, along with the practices in this country.</w:t>
            </w:r>
          </w:p>
          <w:p w14:paraId="42CCD0E5" w14:textId="302FFE9C" w:rsidR="00AA72A9" w:rsidRDefault="00AA72A9" w:rsidP="00AA72A9">
            <w:pPr>
              <w:pStyle w:val="ListParagraph"/>
              <w:numPr>
                <w:ilvl w:val="0"/>
                <w:numId w:val="17"/>
              </w:numPr>
              <w:autoSpaceDE w:val="0"/>
              <w:autoSpaceDN w:val="0"/>
              <w:adjustRightInd w:val="0"/>
              <w:jc w:val="both"/>
              <w:rPr>
                <w:rFonts w:ascii="Arial" w:hAnsi="Arial" w:cs="Arial"/>
                <w:color w:val="000000"/>
                <w:sz w:val="24"/>
                <w:szCs w:val="24"/>
              </w:rPr>
            </w:pPr>
            <w:r>
              <w:rPr>
                <w:rFonts w:ascii="Arial" w:hAnsi="Arial" w:cs="Arial"/>
                <w:color w:val="000000"/>
                <w:sz w:val="24"/>
                <w:szCs w:val="24"/>
              </w:rPr>
              <w:t>Fines and sanctions may be imposed on the company, resulting in further financial loss.</w:t>
            </w:r>
          </w:p>
          <w:p w14:paraId="3C4775B9" w14:textId="7A7A9F91" w:rsidR="00AA72A9" w:rsidRDefault="00AA72A9" w:rsidP="00AA72A9">
            <w:pPr>
              <w:pStyle w:val="ListParagraph"/>
              <w:numPr>
                <w:ilvl w:val="0"/>
                <w:numId w:val="17"/>
              </w:numPr>
              <w:autoSpaceDE w:val="0"/>
              <w:autoSpaceDN w:val="0"/>
              <w:adjustRightInd w:val="0"/>
              <w:jc w:val="both"/>
              <w:rPr>
                <w:rFonts w:ascii="Arial" w:hAnsi="Arial" w:cs="Arial"/>
                <w:color w:val="000000"/>
                <w:sz w:val="24"/>
                <w:szCs w:val="24"/>
              </w:rPr>
            </w:pPr>
            <w:r>
              <w:rPr>
                <w:rFonts w:ascii="Arial" w:hAnsi="Arial" w:cs="Arial"/>
                <w:color w:val="000000"/>
                <w:sz w:val="24"/>
                <w:szCs w:val="24"/>
              </w:rPr>
              <w:t>It is too insecure.</w:t>
            </w:r>
          </w:p>
          <w:p w14:paraId="4D487449" w14:textId="14B1F2C3" w:rsidR="00AA72A9" w:rsidRDefault="00AA72A9" w:rsidP="00AA72A9">
            <w:pPr>
              <w:autoSpaceDE w:val="0"/>
              <w:autoSpaceDN w:val="0"/>
              <w:adjustRightInd w:val="0"/>
              <w:jc w:val="both"/>
              <w:rPr>
                <w:rFonts w:ascii="Arial" w:hAnsi="Arial" w:cs="Arial"/>
                <w:color w:val="000000"/>
                <w:sz w:val="24"/>
                <w:szCs w:val="24"/>
              </w:rPr>
            </w:pPr>
          </w:p>
          <w:p w14:paraId="09BAE89A" w14:textId="4C4729F7" w:rsidR="00AA72A9" w:rsidRPr="00AA72A9" w:rsidRDefault="00AA72A9" w:rsidP="00AA72A9">
            <w:pPr>
              <w:autoSpaceDE w:val="0"/>
              <w:autoSpaceDN w:val="0"/>
              <w:adjustRightInd w:val="0"/>
              <w:jc w:val="both"/>
              <w:rPr>
                <w:rFonts w:ascii="Arial" w:hAnsi="Arial" w:cs="Arial"/>
                <w:color w:val="000000"/>
                <w:sz w:val="24"/>
                <w:szCs w:val="24"/>
              </w:rPr>
            </w:pPr>
            <w:r>
              <w:rPr>
                <w:rFonts w:ascii="Arial" w:hAnsi="Arial" w:cs="Arial"/>
                <w:color w:val="000000"/>
                <w:sz w:val="24"/>
                <w:szCs w:val="24"/>
              </w:rPr>
              <w:t>If they did invest, they should use similar models that that have done when entering other countries, albeit, more stable ones.</w:t>
            </w:r>
            <w:r w:rsidR="0079618A">
              <w:rPr>
                <w:rFonts w:ascii="Arial" w:hAnsi="Arial" w:cs="Arial"/>
                <w:color w:val="000000"/>
                <w:sz w:val="24"/>
                <w:szCs w:val="24"/>
              </w:rPr>
              <w:t xml:space="preserve"> </w:t>
            </w:r>
            <w:r w:rsidR="0053404E">
              <w:rPr>
                <w:rFonts w:ascii="Arial" w:hAnsi="Arial" w:cs="Arial"/>
                <w:color w:val="000000"/>
                <w:sz w:val="24"/>
                <w:szCs w:val="24"/>
              </w:rPr>
              <w:t>Security too, will be a massive issue, with so much organised crime.</w:t>
            </w:r>
          </w:p>
          <w:p w14:paraId="050AC51B" w14:textId="77777777" w:rsidR="00137D73" w:rsidRPr="00137D73" w:rsidRDefault="00137D73" w:rsidP="00CF54E3">
            <w:pPr>
              <w:autoSpaceDE w:val="0"/>
              <w:autoSpaceDN w:val="0"/>
              <w:adjustRightInd w:val="0"/>
              <w:jc w:val="both"/>
              <w:rPr>
                <w:rFonts w:ascii="Arial" w:hAnsi="Arial" w:cs="Arial"/>
                <w:color w:val="000000"/>
                <w:sz w:val="24"/>
                <w:szCs w:val="24"/>
              </w:rPr>
            </w:pPr>
          </w:p>
          <w:p w14:paraId="09385BAD" w14:textId="77777777" w:rsidR="00137D73" w:rsidRPr="00137D73" w:rsidRDefault="00137D73" w:rsidP="00CF54E3">
            <w:pPr>
              <w:autoSpaceDE w:val="0"/>
              <w:autoSpaceDN w:val="0"/>
              <w:adjustRightInd w:val="0"/>
              <w:jc w:val="both"/>
              <w:rPr>
                <w:rFonts w:ascii="Arial" w:hAnsi="Arial" w:cs="Arial"/>
                <w:sz w:val="24"/>
                <w:szCs w:val="24"/>
              </w:rPr>
            </w:pPr>
          </w:p>
          <w:p w14:paraId="3C04CC5A" w14:textId="3AE18DB4" w:rsidR="00CC2FB3" w:rsidRPr="004B3288" w:rsidRDefault="00137D73" w:rsidP="00CF54E3">
            <w:pPr>
              <w:jc w:val="both"/>
              <w:rPr>
                <w:rFonts w:ascii="Arial" w:hAnsi="Arial" w:cs="Arial"/>
                <w:b/>
                <w:sz w:val="24"/>
                <w:szCs w:val="24"/>
              </w:rPr>
            </w:pPr>
            <w:r w:rsidRPr="004B3288">
              <w:rPr>
                <w:rFonts w:ascii="Arial" w:hAnsi="Arial" w:cs="Arial"/>
                <w:sz w:val="24"/>
                <w:szCs w:val="24"/>
                <w:lang w:val="en-GB"/>
              </w:rPr>
              <w:t xml:space="preserve"> </w:t>
            </w:r>
          </w:p>
          <w:p w14:paraId="1F207875" w14:textId="77777777" w:rsidR="00CC2FB3" w:rsidRPr="004B3288" w:rsidRDefault="00CC2FB3" w:rsidP="00CF54E3">
            <w:pPr>
              <w:jc w:val="both"/>
              <w:rPr>
                <w:rFonts w:ascii="Arial" w:hAnsi="Arial" w:cs="Arial"/>
                <w:b/>
                <w:sz w:val="24"/>
                <w:szCs w:val="24"/>
              </w:rPr>
            </w:pPr>
          </w:p>
          <w:p w14:paraId="3BB9D93A" w14:textId="77777777" w:rsidR="00CC2FB3" w:rsidRPr="004B3288" w:rsidRDefault="00CC2FB3" w:rsidP="00CF54E3">
            <w:pPr>
              <w:jc w:val="both"/>
              <w:rPr>
                <w:rFonts w:ascii="Arial" w:hAnsi="Arial" w:cs="Arial"/>
                <w:b/>
                <w:sz w:val="24"/>
                <w:szCs w:val="24"/>
              </w:rPr>
            </w:pPr>
          </w:p>
          <w:p w14:paraId="63CF4CCD" w14:textId="77777777" w:rsidR="00CC2FB3" w:rsidRPr="004B3288" w:rsidRDefault="00CC2FB3" w:rsidP="00CF54E3">
            <w:pPr>
              <w:jc w:val="both"/>
              <w:rPr>
                <w:rFonts w:ascii="Arial" w:hAnsi="Arial" w:cs="Arial"/>
                <w:b/>
                <w:sz w:val="24"/>
                <w:szCs w:val="24"/>
              </w:rPr>
            </w:pPr>
          </w:p>
          <w:p w14:paraId="22C2404C" w14:textId="77777777" w:rsidR="00CC2FB3" w:rsidRPr="004B3288" w:rsidRDefault="00CC2FB3" w:rsidP="00CF54E3">
            <w:pPr>
              <w:jc w:val="both"/>
              <w:rPr>
                <w:rFonts w:ascii="Arial" w:hAnsi="Arial" w:cs="Arial"/>
                <w:b/>
                <w:sz w:val="24"/>
                <w:szCs w:val="24"/>
              </w:rPr>
            </w:pPr>
          </w:p>
          <w:p w14:paraId="112965B3" w14:textId="77777777" w:rsidR="00CC2FB3" w:rsidRPr="004B3288" w:rsidRDefault="00CC2FB3" w:rsidP="00A851DA">
            <w:pPr>
              <w:rPr>
                <w:rFonts w:ascii="Arial" w:hAnsi="Arial" w:cs="Arial"/>
                <w:b/>
                <w:sz w:val="24"/>
                <w:szCs w:val="24"/>
              </w:rPr>
            </w:pPr>
          </w:p>
          <w:p w14:paraId="7C2F3F71" w14:textId="77777777" w:rsidR="00CC2FB3" w:rsidRPr="004B3288" w:rsidRDefault="00CC2FB3" w:rsidP="00A851DA">
            <w:pPr>
              <w:rPr>
                <w:rFonts w:ascii="Arial" w:hAnsi="Arial" w:cs="Arial"/>
                <w:b/>
                <w:sz w:val="24"/>
                <w:szCs w:val="24"/>
              </w:rPr>
            </w:pPr>
          </w:p>
          <w:p w14:paraId="3BA1D3D4" w14:textId="77777777" w:rsidR="00CC2FB3" w:rsidRPr="004B3288" w:rsidRDefault="00CC2FB3" w:rsidP="00A851DA">
            <w:pPr>
              <w:rPr>
                <w:rFonts w:ascii="Arial" w:hAnsi="Arial" w:cs="Arial"/>
                <w:b/>
                <w:sz w:val="24"/>
                <w:szCs w:val="24"/>
              </w:rPr>
            </w:pPr>
          </w:p>
          <w:p w14:paraId="4A483692" w14:textId="77777777" w:rsidR="00CC2FB3" w:rsidRPr="004B3288" w:rsidRDefault="00CC2FB3" w:rsidP="00A851DA">
            <w:pPr>
              <w:rPr>
                <w:rFonts w:ascii="Arial" w:hAnsi="Arial" w:cs="Arial"/>
                <w:b/>
                <w:sz w:val="24"/>
                <w:szCs w:val="24"/>
              </w:rPr>
            </w:pPr>
          </w:p>
          <w:p w14:paraId="4F624E9D" w14:textId="77777777" w:rsidR="00CC2FB3" w:rsidRDefault="00CC2FB3" w:rsidP="00A851DA">
            <w:pPr>
              <w:rPr>
                <w:b/>
              </w:rPr>
            </w:pPr>
          </w:p>
          <w:p w14:paraId="096EB322" w14:textId="77777777" w:rsidR="00CC2FB3" w:rsidRDefault="00CC2FB3" w:rsidP="00A851DA">
            <w:pPr>
              <w:rPr>
                <w:b/>
              </w:rPr>
            </w:pPr>
          </w:p>
          <w:p w14:paraId="76DAC783" w14:textId="77777777" w:rsidR="00CC2FB3" w:rsidRDefault="00CC2FB3" w:rsidP="00A851DA">
            <w:pPr>
              <w:rPr>
                <w:b/>
              </w:rPr>
            </w:pPr>
          </w:p>
          <w:p w14:paraId="4224D437" w14:textId="77777777" w:rsidR="00CC2FB3" w:rsidRDefault="00CC2FB3" w:rsidP="00A851DA">
            <w:pPr>
              <w:rPr>
                <w:b/>
              </w:rPr>
            </w:pPr>
          </w:p>
          <w:p w14:paraId="19EE23EA" w14:textId="77777777" w:rsidR="00CC2FB3" w:rsidRDefault="00CC2FB3" w:rsidP="00A851DA">
            <w:pPr>
              <w:rPr>
                <w:b/>
              </w:rPr>
            </w:pPr>
          </w:p>
          <w:p w14:paraId="5FE48AFE" w14:textId="77777777" w:rsidR="00CC2FB3" w:rsidRDefault="00CC2FB3" w:rsidP="00A851DA">
            <w:pPr>
              <w:rPr>
                <w:b/>
              </w:rPr>
            </w:pPr>
          </w:p>
          <w:p w14:paraId="5DB51AF2" w14:textId="77777777" w:rsidR="00CC2FB3" w:rsidRDefault="00CC2FB3" w:rsidP="00A851DA">
            <w:pPr>
              <w:rPr>
                <w:b/>
              </w:rPr>
            </w:pPr>
          </w:p>
        </w:tc>
      </w:tr>
      <w:tr w:rsidR="00BC4F28" w14:paraId="639DCCEF" w14:textId="77777777" w:rsidTr="00CC2FB3">
        <w:tc>
          <w:tcPr>
            <w:tcW w:w="9242" w:type="dxa"/>
          </w:tcPr>
          <w:p w14:paraId="69A46AB0" w14:textId="77777777" w:rsidR="00BC4F28" w:rsidRPr="00137D73" w:rsidRDefault="00BC4F28" w:rsidP="00137D73">
            <w:pPr>
              <w:autoSpaceDE w:val="0"/>
              <w:autoSpaceDN w:val="0"/>
              <w:adjustRightInd w:val="0"/>
              <w:rPr>
                <w:rFonts w:ascii="Calibri" w:hAnsi="Calibri" w:cs="Calibri"/>
                <w:color w:val="000000"/>
                <w:sz w:val="24"/>
                <w:szCs w:val="24"/>
              </w:rPr>
            </w:pPr>
          </w:p>
        </w:tc>
      </w:tr>
    </w:tbl>
    <w:p w14:paraId="78055EF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11A285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389709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AB0F71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0344E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774A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658E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3B6ACE6" w14:textId="77777777" w:rsidTr="00405895">
        <w:tc>
          <w:tcPr>
            <w:tcW w:w="2310" w:type="dxa"/>
            <w:shd w:val="clear" w:color="auto" w:fill="D9D9D9" w:themeFill="background1" w:themeFillShade="D9"/>
          </w:tcPr>
          <w:p w14:paraId="441E11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09DD8B6" w14:textId="1390DC87" w:rsidR="00405895" w:rsidRPr="00B0415E" w:rsidRDefault="005814D3" w:rsidP="00A851DA">
            <w:pPr>
              <w:rPr>
                <w:rFonts w:cs="Bliss-Regular"/>
                <w:color w:val="000000"/>
              </w:rPr>
            </w:pPr>
            <w:r>
              <w:rPr>
                <w:rFonts w:cs="Bliss-Regular"/>
                <w:color w:val="000000"/>
              </w:rPr>
              <w:t>Darren Green</w:t>
            </w:r>
          </w:p>
        </w:tc>
        <w:tc>
          <w:tcPr>
            <w:tcW w:w="1276" w:type="dxa"/>
            <w:shd w:val="clear" w:color="auto" w:fill="D9D9D9" w:themeFill="background1" w:themeFillShade="D9"/>
          </w:tcPr>
          <w:p w14:paraId="528FA5E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DC0B9E" w14:textId="5AD18888" w:rsidR="00405895" w:rsidRPr="00B0415E" w:rsidRDefault="005814D3" w:rsidP="00A851DA">
            <w:pPr>
              <w:rPr>
                <w:rFonts w:cs="Bliss-Regular"/>
                <w:color w:val="000000"/>
              </w:rPr>
            </w:pPr>
            <w:r>
              <w:rPr>
                <w:rFonts w:cs="Bliss-Regular"/>
                <w:color w:val="000000"/>
              </w:rPr>
              <w:t>03/05/2018</w:t>
            </w:r>
            <w:bookmarkStart w:id="0" w:name="_GoBack"/>
            <w:bookmarkEnd w:id="0"/>
          </w:p>
        </w:tc>
      </w:tr>
    </w:tbl>
    <w:p w14:paraId="4213E12D" w14:textId="77777777" w:rsidR="00A851DA" w:rsidRPr="00B0415E" w:rsidRDefault="00A851DA" w:rsidP="00A851DA">
      <w:pPr>
        <w:rPr>
          <w:rFonts w:cs="Bliss-Regular"/>
          <w:color w:val="000000"/>
          <w:lang w:val="en-US"/>
        </w:rPr>
      </w:pPr>
    </w:p>
    <w:p w14:paraId="0FB24B4D" w14:textId="77777777" w:rsidR="00A851DA" w:rsidRPr="00B0415E" w:rsidRDefault="00A851DA" w:rsidP="00A851DA">
      <w:pPr>
        <w:rPr>
          <w:rFonts w:cs="Bliss-Regular"/>
          <w:color w:val="000000"/>
          <w:lang w:val="en-US"/>
        </w:rPr>
      </w:pPr>
    </w:p>
    <w:p w14:paraId="45FF752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4431E2F" w14:textId="77777777" w:rsidTr="00B0415E">
        <w:trPr>
          <w:trHeight w:val="249"/>
        </w:trPr>
        <w:tc>
          <w:tcPr>
            <w:tcW w:w="4621" w:type="dxa"/>
            <w:shd w:val="clear" w:color="auto" w:fill="D9D9D9" w:themeFill="background1" w:themeFillShade="D9"/>
          </w:tcPr>
          <w:p w14:paraId="743F45FE" w14:textId="77777777" w:rsidR="00503D7E" w:rsidRPr="00B0415E" w:rsidRDefault="00503D7E" w:rsidP="00503D7E">
            <w:pPr>
              <w:rPr>
                <w:b/>
                <w:color w:val="002060"/>
              </w:rPr>
            </w:pPr>
            <w:r w:rsidRPr="00B0415E">
              <w:rPr>
                <w:b/>
                <w:color w:val="002060"/>
              </w:rPr>
              <w:t>Total Marks</w:t>
            </w:r>
          </w:p>
        </w:tc>
        <w:tc>
          <w:tcPr>
            <w:tcW w:w="4621" w:type="dxa"/>
          </w:tcPr>
          <w:p w14:paraId="3A6D0AC6" w14:textId="77777777" w:rsidR="00503D7E" w:rsidRPr="00B0415E" w:rsidRDefault="00503D7E" w:rsidP="00503D7E">
            <w:pPr>
              <w:rPr>
                <w:rFonts w:cs="Times New Roman"/>
                <w:szCs w:val="32"/>
              </w:rPr>
            </w:pPr>
          </w:p>
        </w:tc>
      </w:tr>
      <w:tr w:rsidR="00503D7E" w:rsidRPr="00B0415E" w14:paraId="3FC5D07E" w14:textId="77777777" w:rsidTr="00B0415E">
        <w:tc>
          <w:tcPr>
            <w:tcW w:w="4621" w:type="dxa"/>
            <w:shd w:val="clear" w:color="auto" w:fill="D9D9D9" w:themeFill="background1" w:themeFillShade="D9"/>
          </w:tcPr>
          <w:p w14:paraId="1DE992CB" w14:textId="77777777" w:rsidR="00503D7E" w:rsidRPr="00B0415E" w:rsidRDefault="00503D7E" w:rsidP="00503D7E">
            <w:pPr>
              <w:rPr>
                <w:b/>
                <w:color w:val="002060"/>
              </w:rPr>
            </w:pPr>
            <w:r w:rsidRPr="00B0415E">
              <w:rPr>
                <w:b/>
                <w:color w:val="002060"/>
              </w:rPr>
              <w:t>Marks Obtained</w:t>
            </w:r>
          </w:p>
        </w:tc>
        <w:tc>
          <w:tcPr>
            <w:tcW w:w="4621" w:type="dxa"/>
          </w:tcPr>
          <w:p w14:paraId="24B1458C" w14:textId="77777777" w:rsidR="00503D7E" w:rsidRPr="00B0415E" w:rsidRDefault="00503D7E" w:rsidP="00503D7E">
            <w:pPr>
              <w:rPr>
                <w:rFonts w:cs="Times New Roman"/>
                <w:szCs w:val="32"/>
              </w:rPr>
            </w:pPr>
          </w:p>
        </w:tc>
      </w:tr>
      <w:tr w:rsidR="00503D7E" w:rsidRPr="00B0415E" w14:paraId="41AAE6B7" w14:textId="77777777" w:rsidTr="00B0415E">
        <w:tc>
          <w:tcPr>
            <w:tcW w:w="4621" w:type="dxa"/>
            <w:shd w:val="clear" w:color="auto" w:fill="D9D9D9" w:themeFill="background1" w:themeFillShade="D9"/>
          </w:tcPr>
          <w:p w14:paraId="22DC5A4D" w14:textId="77777777" w:rsidR="00503D7E" w:rsidRPr="00B0415E" w:rsidRDefault="00B0415E" w:rsidP="00503D7E">
            <w:pPr>
              <w:rPr>
                <w:b/>
                <w:color w:val="002060"/>
              </w:rPr>
            </w:pPr>
            <w:r w:rsidRPr="00B0415E">
              <w:rPr>
                <w:b/>
                <w:color w:val="002060"/>
              </w:rPr>
              <w:t>Percentage / Grade</w:t>
            </w:r>
          </w:p>
        </w:tc>
        <w:tc>
          <w:tcPr>
            <w:tcW w:w="4621" w:type="dxa"/>
          </w:tcPr>
          <w:p w14:paraId="7A80FE5B" w14:textId="77777777" w:rsidR="00503D7E" w:rsidRPr="00B0415E" w:rsidRDefault="00503D7E" w:rsidP="00503D7E">
            <w:pPr>
              <w:rPr>
                <w:rFonts w:cs="Times New Roman"/>
                <w:szCs w:val="32"/>
              </w:rPr>
            </w:pPr>
          </w:p>
        </w:tc>
      </w:tr>
    </w:tbl>
    <w:p w14:paraId="5461C57C" w14:textId="77777777" w:rsidR="00A851DA" w:rsidRDefault="00A851DA" w:rsidP="00503D7E">
      <w:pPr>
        <w:rPr>
          <w:rFonts w:cs="Times New Roman"/>
          <w:sz w:val="24"/>
          <w:szCs w:val="32"/>
        </w:rPr>
      </w:pPr>
    </w:p>
    <w:p w14:paraId="45E1F911" w14:textId="77777777" w:rsidR="00607874" w:rsidRDefault="00607874" w:rsidP="00503D7E">
      <w:pPr>
        <w:rPr>
          <w:rFonts w:cs="Times New Roman"/>
          <w:sz w:val="24"/>
          <w:szCs w:val="32"/>
        </w:rPr>
      </w:pPr>
    </w:p>
    <w:p w14:paraId="091CE4E9" w14:textId="77777777" w:rsidR="00607874" w:rsidRDefault="00607874" w:rsidP="00503D7E">
      <w:pPr>
        <w:rPr>
          <w:rFonts w:cs="Times New Roman"/>
          <w:sz w:val="24"/>
          <w:szCs w:val="32"/>
        </w:rPr>
      </w:pPr>
    </w:p>
    <w:p w14:paraId="3486690E" w14:textId="77777777" w:rsidR="00607874" w:rsidRDefault="00607874" w:rsidP="00503D7E">
      <w:pPr>
        <w:rPr>
          <w:rFonts w:cs="Times New Roman"/>
          <w:sz w:val="24"/>
          <w:szCs w:val="32"/>
        </w:rPr>
      </w:pPr>
    </w:p>
    <w:p w14:paraId="23791096" w14:textId="77777777" w:rsidR="00607874" w:rsidRDefault="00607874" w:rsidP="00503D7E">
      <w:pPr>
        <w:rPr>
          <w:rFonts w:cs="Times New Roman"/>
          <w:sz w:val="24"/>
          <w:szCs w:val="32"/>
        </w:rPr>
      </w:pPr>
    </w:p>
    <w:p w14:paraId="767DFD71" w14:textId="77777777" w:rsidR="00607874" w:rsidRDefault="00607874" w:rsidP="00503D7E">
      <w:pPr>
        <w:rPr>
          <w:rFonts w:cs="Times New Roman"/>
          <w:sz w:val="24"/>
          <w:szCs w:val="32"/>
        </w:rPr>
      </w:pPr>
    </w:p>
    <w:p w14:paraId="5A70C5AB" w14:textId="77777777" w:rsidR="00607874" w:rsidRDefault="00607874" w:rsidP="00503D7E">
      <w:pPr>
        <w:rPr>
          <w:rFonts w:cs="Times New Roman"/>
          <w:sz w:val="24"/>
          <w:szCs w:val="32"/>
        </w:rPr>
      </w:pPr>
    </w:p>
    <w:p w14:paraId="335C276F" w14:textId="77777777" w:rsidR="00607874" w:rsidRDefault="00607874" w:rsidP="00503D7E">
      <w:pPr>
        <w:rPr>
          <w:rFonts w:cs="Times New Roman"/>
          <w:sz w:val="24"/>
          <w:szCs w:val="32"/>
        </w:rPr>
      </w:pPr>
    </w:p>
    <w:p w14:paraId="71619FE4" w14:textId="77777777" w:rsidR="00EA30AB" w:rsidRDefault="00EA30AB" w:rsidP="00503D7E">
      <w:pPr>
        <w:rPr>
          <w:rFonts w:cs="Times New Roman"/>
          <w:sz w:val="24"/>
          <w:szCs w:val="32"/>
        </w:rPr>
      </w:pPr>
    </w:p>
    <w:p w14:paraId="493FF479" w14:textId="77777777" w:rsidR="00EA30AB" w:rsidRDefault="00EA30AB" w:rsidP="00503D7E">
      <w:pPr>
        <w:rPr>
          <w:rFonts w:cs="Times New Roman"/>
          <w:sz w:val="24"/>
          <w:szCs w:val="32"/>
        </w:rPr>
      </w:pPr>
    </w:p>
    <w:p w14:paraId="3592AF88" w14:textId="4F17D505"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4565F" w14:textId="77777777" w:rsidR="0085608D" w:rsidRDefault="0085608D" w:rsidP="00CB4D0A">
      <w:pPr>
        <w:spacing w:after="0" w:line="240" w:lineRule="auto"/>
      </w:pPr>
      <w:r>
        <w:separator/>
      </w:r>
    </w:p>
  </w:endnote>
  <w:endnote w:type="continuationSeparator" w:id="0">
    <w:p w14:paraId="59FC9E86" w14:textId="77777777" w:rsidR="0085608D" w:rsidRDefault="008560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Neue-Roman">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0FADA" w14:textId="77777777" w:rsidR="0085608D" w:rsidRDefault="0085608D" w:rsidP="00CB4D0A">
      <w:pPr>
        <w:spacing w:after="0" w:line="240" w:lineRule="auto"/>
      </w:pPr>
      <w:r>
        <w:separator/>
      </w:r>
    </w:p>
  </w:footnote>
  <w:footnote w:type="continuationSeparator" w:id="0">
    <w:p w14:paraId="1BE60634" w14:textId="77777777" w:rsidR="0085608D" w:rsidRDefault="0085608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44225"/>
    <w:multiLevelType w:val="hybridMultilevel"/>
    <w:tmpl w:val="751E5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63BE7"/>
    <w:multiLevelType w:val="hybridMultilevel"/>
    <w:tmpl w:val="9266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362C69"/>
    <w:multiLevelType w:val="hybridMultilevel"/>
    <w:tmpl w:val="F93AB0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0F030F"/>
    <w:multiLevelType w:val="hybridMultilevel"/>
    <w:tmpl w:val="13922D20"/>
    <w:lvl w:ilvl="0" w:tplc="6DA6E7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471F41"/>
    <w:multiLevelType w:val="hybridMultilevel"/>
    <w:tmpl w:val="4E103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215612"/>
    <w:multiLevelType w:val="hybridMultilevel"/>
    <w:tmpl w:val="75AA6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82105D"/>
    <w:multiLevelType w:val="hybridMultilevel"/>
    <w:tmpl w:val="CCB2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3110F6"/>
    <w:multiLevelType w:val="hybridMultilevel"/>
    <w:tmpl w:val="A2BA5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6905EA"/>
    <w:multiLevelType w:val="hybridMultilevel"/>
    <w:tmpl w:val="423EC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620834"/>
    <w:multiLevelType w:val="hybridMultilevel"/>
    <w:tmpl w:val="AA2A8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AC4BB3"/>
    <w:multiLevelType w:val="hybridMultilevel"/>
    <w:tmpl w:val="3578A0F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4F76D5"/>
    <w:multiLevelType w:val="hybridMultilevel"/>
    <w:tmpl w:val="2EF4A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B60689"/>
    <w:multiLevelType w:val="hybridMultilevel"/>
    <w:tmpl w:val="AADC5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C9135C"/>
    <w:multiLevelType w:val="hybridMultilevel"/>
    <w:tmpl w:val="C864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4C1AF2"/>
    <w:multiLevelType w:val="hybridMultilevel"/>
    <w:tmpl w:val="936C0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044040"/>
    <w:multiLevelType w:val="hybridMultilevel"/>
    <w:tmpl w:val="471C6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3"/>
  </w:num>
  <w:num w:numId="4">
    <w:abstractNumId w:val="1"/>
  </w:num>
  <w:num w:numId="5">
    <w:abstractNumId w:val="9"/>
  </w:num>
  <w:num w:numId="6">
    <w:abstractNumId w:val="16"/>
  </w:num>
  <w:num w:numId="7">
    <w:abstractNumId w:val="13"/>
  </w:num>
  <w:num w:numId="8">
    <w:abstractNumId w:val="14"/>
  </w:num>
  <w:num w:numId="9">
    <w:abstractNumId w:val="8"/>
  </w:num>
  <w:num w:numId="10">
    <w:abstractNumId w:val="12"/>
  </w:num>
  <w:num w:numId="11">
    <w:abstractNumId w:val="7"/>
  </w:num>
  <w:num w:numId="12">
    <w:abstractNumId w:val="5"/>
  </w:num>
  <w:num w:numId="13">
    <w:abstractNumId w:val="10"/>
  </w:num>
  <w:num w:numId="14">
    <w:abstractNumId w:val="15"/>
  </w:num>
  <w:num w:numId="15">
    <w:abstractNumId w:val="4"/>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3793"/>
    <w:rsid w:val="00035CDD"/>
    <w:rsid w:val="00040083"/>
    <w:rsid w:val="00055992"/>
    <w:rsid w:val="000820E8"/>
    <w:rsid w:val="000D5D04"/>
    <w:rsid w:val="001175EE"/>
    <w:rsid w:val="00126871"/>
    <w:rsid w:val="00137D73"/>
    <w:rsid w:val="00157CF6"/>
    <w:rsid w:val="00177D88"/>
    <w:rsid w:val="00182416"/>
    <w:rsid w:val="00187EB4"/>
    <w:rsid w:val="0019720D"/>
    <w:rsid w:val="001C67A1"/>
    <w:rsid w:val="001F0481"/>
    <w:rsid w:val="00200C92"/>
    <w:rsid w:val="0020451E"/>
    <w:rsid w:val="00206B9D"/>
    <w:rsid w:val="0023259C"/>
    <w:rsid w:val="002609A7"/>
    <w:rsid w:val="002B0BD7"/>
    <w:rsid w:val="002B573D"/>
    <w:rsid w:val="002C5CB2"/>
    <w:rsid w:val="002E0D90"/>
    <w:rsid w:val="002F779F"/>
    <w:rsid w:val="00313847"/>
    <w:rsid w:val="00341B9E"/>
    <w:rsid w:val="00371885"/>
    <w:rsid w:val="003B2BD6"/>
    <w:rsid w:val="003E2B87"/>
    <w:rsid w:val="003E36A1"/>
    <w:rsid w:val="00401B51"/>
    <w:rsid w:val="00402786"/>
    <w:rsid w:val="00405895"/>
    <w:rsid w:val="004058DF"/>
    <w:rsid w:val="00437F6D"/>
    <w:rsid w:val="00443E6F"/>
    <w:rsid w:val="00486F1A"/>
    <w:rsid w:val="00490CB9"/>
    <w:rsid w:val="004A296B"/>
    <w:rsid w:val="004A2CE2"/>
    <w:rsid w:val="004B3288"/>
    <w:rsid w:val="004D2E54"/>
    <w:rsid w:val="004E3CDA"/>
    <w:rsid w:val="004E468C"/>
    <w:rsid w:val="004F4B4D"/>
    <w:rsid w:val="0050216D"/>
    <w:rsid w:val="00503D7E"/>
    <w:rsid w:val="0050778F"/>
    <w:rsid w:val="00521B86"/>
    <w:rsid w:val="00527C11"/>
    <w:rsid w:val="0053404E"/>
    <w:rsid w:val="00535F31"/>
    <w:rsid w:val="00567F35"/>
    <w:rsid w:val="00574D64"/>
    <w:rsid w:val="005814D3"/>
    <w:rsid w:val="00591365"/>
    <w:rsid w:val="005A27B5"/>
    <w:rsid w:val="005B31E4"/>
    <w:rsid w:val="006034F6"/>
    <w:rsid w:val="00607874"/>
    <w:rsid w:val="00607E77"/>
    <w:rsid w:val="00617BB3"/>
    <w:rsid w:val="00645CDD"/>
    <w:rsid w:val="006823A7"/>
    <w:rsid w:val="00687EE8"/>
    <w:rsid w:val="006A284E"/>
    <w:rsid w:val="0070347F"/>
    <w:rsid w:val="0070678E"/>
    <w:rsid w:val="00730CCE"/>
    <w:rsid w:val="0079618A"/>
    <w:rsid w:val="00831C11"/>
    <w:rsid w:val="0085608D"/>
    <w:rsid w:val="00866A45"/>
    <w:rsid w:val="008832FD"/>
    <w:rsid w:val="008A60B4"/>
    <w:rsid w:val="008B3C31"/>
    <w:rsid w:val="008B64FE"/>
    <w:rsid w:val="00910B7F"/>
    <w:rsid w:val="00917049"/>
    <w:rsid w:val="009358CC"/>
    <w:rsid w:val="00935BF7"/>
    <w:rsid w:val="00936DED"/>
    <w:rsid w:val="0095442C"/>
    <w:rsid w:val="00983942"/>
    <w:rsid w:val="009A131E"/>
    <w:rsid w:val="009C37E0"/>
    <w:rsid w:val="009E41F4"/>
    <w:rsid w:val="00A00BC9"/>
    <w:rsid w:val="00A11C6D"/>
    <w:rsid w:val="00A14B66"/>
    <w:rsid w:val="00A55264"/>
    <w:rsid w:val="00A65771"/>
    <w:rsid w:val="00A65CF7"/>
    <w:rsid w:val="00A81AB4"/>
    <w:rsid w:val="00A851DA"/>
    <w:rsid w:val="00A94259"/>
    <w:rsid w:val="00AA72A9"/>
    <w:rsid w:val="00AC7D5B"/>
    <w:rsid w:val="00AD74A9"/>
    <w:rsid w:val="00AE1481"/>
    <w:rsid w:val="00B0138D"/>
    <w:rsid w:val="00B0415E"/>
    <w:rsid w:val="00B04678"/>
    <w:rsid w:val="00BC46DF"/>
    <w:rsid w:val="00BC4E81"/>
    <w:rsid w:val="00BC4F28"/>
    <w:rsid w:val="00BE0425"/>
    <w:rsid w:val="00C03577"/>
    <w:rsid w:val="00C2387B"/>
    <w:rsid w:val="00C43214"/>
    <w:rsid w:val="00C51016"/>
    <w:rsid w:val="00C53029"/>
    <w:rsid w:val="00C65FEA"/>
    <w:rsid w:val="00C77A57"/>
    <w:rsid w:val="00C85A05"/>
    <w:rsid w:val="00C95411"/>
    <w:rsid w:val="00CA0AC2"/>
    <w:rsid w:val="00CB46EE"/>
    <w:rsid w:val="00CB4D0A"/>
    <w:rsid w:val="00CC2FB3"/>
    <w:rsid w:val="00CC575A"/>
    <w:rsid w:val="00CF123B"/>
    <w:rsid w:val="00CF54E3"/>
    <w:rsid w:val="00D039AC"/>
    <w:rsid w:val="00D10F7C"/>
    <w:rsid w:val="00D2715B"/>
    <w:rsid w:val="00D34970"/>
    <w:rsid w:val="00D427DE"/>
    <w:rsid w:val="00D5587D"/>
    <w:rsid w:val="00D707CC"/>
    <w:rsid w:val="00D712D9"/>
    <w:rsid w:val="00D821FE"/>
    <w:rsid w:val="00D83CE3"/>
    <w:rsid w:val="00DB0793"/>
    <w:rsid w:val="00E00821"/>
    <w:rsid w:val="00E04DB4"/>
    <w:rsid w:val="00E10943"/>
    <w:rsid w:val="00E30679"/>
    <w:rsid w:val="00E4597D"/>
    <w:rsid w:val="00E52837"/>
    <w:rsid w:val="00E54832"/>
    <w:rsid w:val="00E56A90"/>
    <w:rsid w:val="00E641CC"/>
    <w:rsid w:val="00EA30AB"/>
    <w:rsid w:val="00EB3925"/>
    <w:rsid w:val="00F96EB3"/>
    <w:rsid w:val="00FE45E2"/>
    <w:rsid w:val="00FF0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960D0"/>
  <w15:docId w15:val="{D3ED3B14-75DE-473A-AED0-30AA6F9C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0F7C"/>
    <w:pPr>
      <w:spacing w:after="15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85A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480256">
      <w:bodyDiv w:val="1"/>
      <w:marLeft w:val="0"/>
      <w:marRight w:val="0"/>
      <w:marTop w:val="0"/>
      <w:marBottom w:val="0"/>
      <w:divBdr>
        <w:top w:val="none" w:sz="0" w:space="0" w:color="auto"/>
        <w:left w:val="none" w:sz="0" w:space="0" w:color="auto"/>
        <w:bottom w:val="none" w:sz="0" w:space="0" w:color="auto"/>
        <w:right w:val="none" w:sz="0" w:space="0" w:color="auto"/>
      </w:divBdr>
      <w:divsChild>
        <w:div w:id="830024973">
          <w:marLeft w:val="0"/>
          <w:marRight w:val="0"/>
          <w:marTop w:val="0"/>
          <w:marBottom w:val="0"/>
          <w:divBdr>
            <w:top w:val="none" w:sz="0" w:space="0" w:color="auto"/>
            <w:left w:val="none" w:sz="0" w:space="0" w:color="auto"/>
            <w:bottom w:val="none" w:sz="0" w:space="0" w:color="auto"/>
            <w:right w:val="none" w:sz="0" w:space="0" w:color="auto"/>
          </w:divBdr>
          <w:divsChild>
            <w:div w:id="1254506979">
              <w:marLeft w:val="0"/>
              <w:marRight w:val="0"/>
              <w:marTop w:val="0"/>
              <w:marBottom w:val="0"/>
              <w:divBdr>
                <w:top w:val="none" w:sz="0" w:space="0" w:color="auto"/>
                <w:left w:val="none" w:sz="0" w:space="0" w:color="auto"/>
                <w:bottom w:val="none" w:sz="0" w:space="0" w:color="auto"/>
                <w:right w:val="none" w:sz="0" w:space="0" w:color="auto"/>
              </w:divBdr>
              <w:divsChild>
                <w:div w:id="91871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organisations/competition-and-markets-authority/about" TargetMode="Externa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EE3C1-8504-43F8-8D90-1F0E54F78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1503</TotalTime>
  <Pages>11</Pages>
  <Words>2210</Words>
  <Characters>12602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Green</cp:lastModifiedBy>
  <cp:revision>27</cp:revision>
  <dcterms:created xsi:type="dcterms:W3CDTF">2015-01-26T12:24:00Z</dcterms:created>
  <dcterms:modified xsi:type="dcterms:W3CDTF">2018-05-03T15:29:00Z</dcterms:modified>
</cp:coreProperties>
</file>