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716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094">
            <w:pPr>
              <w:pStyle w:val="Default"/>
              <w:rPr>
                <w:rFonts w:asciiTheme="minorHAnsi" w:hAnsiTheme="minorHAnsi"/>
              </w:rPr>
            </w:pPr>
            <w:r>
              <w:rPr>
                <w:rFonts w:asciiTheme="minorHAnsi" w:hAnsiTheme="minorHAnsi"/>
              </w:rPr>
              <w:t>Andrew Stanton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6094">
            <w:pPr>
              <w:pStyle w:val="Default"/>
              <w:rPr>
                <w:rFonts w:asciiTheme="minorHAnsi" w:hAnsiTheme="minorHAnsi"/>
              </w:rPr>
            </w:pPr>
            <w:r>
              <w:rPr>
                <w:rFonts w:asciiTheme="minorHAnsi" w:hAnsiTheme="minorHAnsi"/>
              </w:rPr>
              <w:t>1314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094">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094">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46094" w:rsidRDefault="00546094" w:rsidP="00546094">
            <w:pPr>
              <w:autoSpaceDE w:val="0"/>
              <w:autoSpaceDN w:val="0"/>
              <w:adjustRightInd w:val="0"/>
              <w:rPr>
                <w:rFonts w:ascii="Calibri" w:hAnsi="Calibri" w:cs="Calibri"/>
                <w:b/>
                <w:color w:val="000000"/>
                <w:sz w:val="28"/>
                <w:szCs w:val="28"/>
              </w:rPr>
            </w:pPr>
            <w:r w:rsidRPr="00546094">
              <w:rPr>
                <w:rFonts w:ascii="Calibri" w:hAnsi="Calibri" w:cs="Calibri"/>
                <w:b/>
                <w:color w:val="000000"/>
                <w:sz w:val="28"/>
                <w:szCs w:val="28"/>
              </w:rPr>
              <w:t>A:</w:t>
            </w:r>
            <w:r w:rsidRPr="00546094">
              <w:rPr>
                <w:rFonts w:ascii="Calibri" w:hAnsi="Calibri" w:cs="Calibri"/>
                <w:b/>
                <w:color w:val="000000"/>
                <w:sz w:val="28"/>
                <w:szCs w:val="28"/>
              </w:rPr>
              <w:t xml:space="preserve"> How would you define a contract? </w:t>
            </w:r>
          </w:p>
          <w:p w:rsidR="00546094" w:rsidRDefault="005D0CAF" w:rsidP="00546094">
            <w:pPr>
              <w:autoSpaceDE w:val="0"/>
              <w:autoSpaceDN w:val="0"/>
              <w:adjustRightInd w:val="0"/>
              <w:rPr>
                <w:rFonts w:ascii="Calibri" w:hAnsi="Calibri" w:cs="Calibri"/>
                <w:color w:val="000000"/>
                <w:sz w:val="24"/>
                <w:szCs w:val="24"/>
              </w:rPr>
            </w:pPr>
            <w:r>
              <w:rPr>
                <w:rFonts w:ascii="Calibri" w:hAnsi="Calibri" w:cs="Calibri"/>
                <w:color w:val="000000"/>
                <w:sz w:val="24"/>
                <w:szCs w:val="24"/>
              </w:rPr>
              <w:t>A contract is a le</w:t>
            </w:r>
            <w:r w:rsidR="00546094">
              <w:rPr>
                <w:rFonts w:ascii="Calibri" w:hAnsi="Calibri" w:cs="Calibri"/>
                <w:color w:val="000000"/>
                <w:sz w:val="24"/>
                <w:szCs w:val="24"/>
              </w:rPr>
              <w:t>gally binding agreement between two parties. This can be either in written form or as in some cases be a verbal agreement.</w:t>
            </w:r>
          </w:p>
          <w:p w:rsidR="00546094" w:rsidRDefault="00546094" w:rsidP="00546094">
            <w:pPr>
              <w:autoSpaceDE w:val="0"/>
              <w:autoSpaceDN w:val="0"/>
              <w:adjustRightInd w:val="0"/>
              <w:rPr>
                <w:rFonts w:ascii="Calibri" w:hAnsi="Calibri" w:cs="Calibri"/>
                <w:color w:val="000000"/>
                <w:sz w:val="24"/>
                <w:szCs w:val="24"/>
              </w:rPr>
            </w:pPr>
          </w:p>
          <w:p w:rsidR="00546094" w:rsidRDefault="00546094" w:rsidP="00546094">
            <w:pPr>
              <w:autoSpaceDE w:val="0"/>
              <w:autoSpaceDN w:val="0"/>
              <w:adjustRightInd w:val="0"/>
              <w:rPr>
                <w:rFonts w:ascii="Calibri" w:hAnsi="Calibri" w:cs="Calibri"/>
                <w:b/>
                <w:color w:val="000000"/>
                <w:sz w:val="28"/>
                <w:szCs w:val="28"/>
              </w:rPr>
            </w:pPr>
            <w:r w:rsidRPr="00546094">
              <w:rPr>
                <w:rFonts w:ascii="Calibri" w:hAnsi="Calibri" w:cs="Calibri"/>
                <w:b/>
                <w:color w:val="000000"/>
                <w:sz w:val="28"/>
                <w:szCs w:val="28"/>
              </w:rPr>
              <w:t>B:</w:t>
            </w:r>
            <w:r w:rsidRPr="00546094">
              <w:rPr>
                <w:rFonts w:ascii="Calibri" w:hAnsi="Calibri" w:cs="Calibri"/>
                <w:b/>
                <w:color w:val="000000"/>
                <w:sz w:val="28"/>
                <w:szCs w:val="28"/>
              </w:rPr>
              <w:t xml:space="preserve"> What are the essential elements of a contract? </w:t>
            </w:r>
          </w:p>
          <w:p w:rsidR="00546094" w:rsidRPr="00546094" w:rsidRDefault="00546094" w:rsidP="00546094">
            <w:pPr>
              <w:pStyle w:val="ListParagraph"/>
              <w:numPr>
                <w:ilvl w:val="0"/>
                <w:numId w:val="3"/>
              </w:numPr>
              <w:autoSpaceDE w:val="0"/>
              <w:autoSpaceDN w:val="0"/>
              <w:adjustRightInd w:val="0"/>
              <w:rPr>
                <w:rFonts w:cs="Calibri"/>
                <w:b/>
                <w:color w:val="000000"/>
                <w:sz w:val="28"/>
                <w:szCs w:val="28"/>
              </w:rPr>
            </w:pPr>
            <w:r>
              <w:rPr>
                <w:rFonts w:cs="Calibri"/>
                <w:color w:val="000000"/>
                <w:sz w:val="24"/>
                <w:szCs w:val="24"/>
              </w:rPr>
              <w:t>An offer</w:t>
            </w:r>
          </w:p>
          <w:p w:rsidR="00546094" w:rsidRPr="00546094" w:rsidRDefault="00546094" w:rsidP="00546094">
            <w:pPr>
              <w:pStyle w:val="ListParagraph"/>
              <w:numPr>
                <w:ilvl w:val="0"/>
                <w:numId w:val="3"/>
              </w:numPr>
              <w:autoSpaceDE w:val="0"/>
              <w:autoSpaceDN w:val="0"/>
              <w:adjustRightInd w:val="0"/>
              <w:rPr>
                <w:rFonts w:cs="Calibri"/>
                <w:b/>
                <w:color w:val="000000"/>
                <w:sz w:val="28"/>
                <w:szCs w:val="28"/>
              </w:rPr>
            </w:pPr>
            <w:r>
              <w:rPr>
                <w:rFonts w:cs="Calibri"/>
                <w:color w:val="000000"/>
                <w:sz w:val="24"/>
                <w:szCs w:val="24"/>
              </w:rPr>
              <w:t>Acceptance</w:t>
            </w:r>
          </w:p>
          <w:p w:rsidR="00546094" w:rsidRPr="00546094" w:rsidRDefault="00546094" w:rsidP="00546094">
            <w:pPr>
              <w:pStyle w:val="ListParagraph"/>
              <w:numPr>
                <w:ilvl w:val="0"/>
                <w:numId w:val="3"/>
              </w:numPr>
              <w:autoSpaceDE w:val="0"/>
              <w:autoSpaceDN w:val="0"/>
              <w:adjustRightInd w:val="0"/>
              <w:rPr>
                <w:rFonts w:cs="Calibri"/>
                <w:b/>
                <w:color w:val="000000"/>
                <w:sz w:val="28"/>
                <w:szCs w:val="28"/>
              </w:rPr>
            </w:pPr>
            <w:r>
              <w:rPr>
                <w:rFonts w:cs="Calibri"/>
                <w:color w:val="000000"/>
                <w:sz w:val="24"/>
                <w:szCs w:val="24"/>
              </w:rPr>
              <w:t>An intention to create a binding agreement between two parties</w:t>
            </w:r>
          </w:p>
          <w:p w:rsidR="00546094" w:rsidRPr="005D0CAF" w:rsidRDefault="00546094" w:rsidP="00546094">
            <w:pPr>
              <w:pStyle w:val="ListParagraph"/>
              <w:numPr>
                <w:ilvl w:val="0"/>
                <w:numId w:val="3"/>
              </w:numPr>
              <w:autoSpaceDE w:val="0"/>
              <w:autoSpaceDN w:val="0"/>
              <w:adjustRightInd w:val="0"/>
              <w:rPr>
                <w:rFonts w:cs="Calibri"/>
                <w:b/>
                <w:color w:val="000000"/>
                <w:sz w:val="28"/>
                <w:szCs w:val="28"/>
              </w:rPr>
            </w:pPr>
            <w:r>
              <w:rPr>
                <w:rFonts w:cs="Calibri"/>
                <w:color w:val="000000"/>
                <w:sz w:val="24"/>
                <w:szCs w:val="24"/>
              </w:rPr>
              <w:t xml:space="preserve">How payment will be made </w:t>
            </w:r>
            <w:r w:rsidR="005D0CAF">
              <w:rPr>
                <w:rFonts w:cs="Calibri"/>
                <w:color w:val="000000"/>
                <w:sz w:val="24"/>
                <w:szCs w:val="24"/>
              </w:rPr>
              <w:t>when the agreement has been met.</w:t>
            </w:r>
          </w:p>
          <w:p w:rsidR="005D0CAF" w:rsidRPr="005D0CAF" w:rsidRDefault="005D0CAF" w:rsidP="00546094">
            <w:pPr>
              <w:pStyle w:val="ListParagraph"/>
              <w:numPr>
                <w:ilvl w:val="0"/>
                <w:numId w:val="3"/>
              </w:numPr>
              <w:autoSpaceDE w:val="0"/>
              <w:autoSpaceDN w:val="0"/>
              <w:adjustRightInd w:val="0"/>
              <w:rPr>
                <w:rFonts w:cs="Calibri"/>
                <w:b/>
                <w:color w:val="000000"/>
                <w:sz w:val="28"/>
                <w:szCs w:val="28"/>
              </w:rPr>
            </w:pPr>
            <w:r>
              <w:rPr>
                <w:rFonts w:cs="Calibri"/>
                <w:color w:val="000000"/>
                <w:sz w:val="24"/>
                <w:szCs w:val="24"/>
              </w:rPr>
              <w:t>Consent of everyone involved.</w:t>
            </w:r>
          </w:p>
          <w:p w:rsidR="005D0CAF" w:rsidRPr="005D0CAF" w:rsidRDefault="005D0CAF" w:rsidP="00546094">
            <w:pPr>
              <w:pStyle w:val="ListParagraph"/>
              <w:numPr>
                <w:ilvl w:val="0"/>
                <w:numId w:val="3"/>
              </w:numPr>
              <w:autoSpaceDE w:val="0"/>
              <w:autoSpaceDN w:val="0"/>
              <w:adjustRightInd w:val="0"/>
              <w:rPr>
                <w:rFonts w:cs="Calibri"/>
                <w:b/>
                <w:color w:val="000000"/>
                <w:sz w:val="28"/>
                <w:szCs w:val="28"/>
              </w:rPr>
            </w:pPr>
            <w:r>
              <w:rPr>
                <w:rFonts w:cs="Calibri"/>
                <w:color w:val="000000"/>
                <w:sz w:val="24"/>
                <w:szCs w:val="24"/>
              </w:rPr>
              <w:t>Legality of agreement</w:t>
            </w:r>
          </w:p>
          <w:p w:rsidR="005D0CAF" w:rsidRPr="005D0CAF" w:rsidRDefault="005D0CAF" w:rsidP="00546094">
            <w:pPr>
              <w:pStyle w:val="ListParagraph"/>
              <w:numPr>
                <w:ilvl w:val="0"/>
                <w:numId w:val="3"/>
              </w:numPr>
              <w:autoSpaceDE w:val="0"/>
              <w:autoSpaceDN w:val="0"/>
              <w:adjustRightInd w:val="0"/>
              <w:rPr>
                <w:rFonts w:cs="Calibri"/>
                <w:b/>
                <w:color w:val="000000"/>
                <w:sz w:val="28"/>
                <w:szCs w:val="28"/>
              </w:rPr>
            </w:pPr>
            <w:r>
              <w:rPr>
                <w:rFonts w:cs="Calibri"/>
                <w:color w:val="000000"/>
                <w:sz w:val="24"/>
                <w:szCs w:val="24"/>
              </w:rPr>
              <w:t>Valid consideration</w:t>
            </w:r>
          </w:p>
          <w:p w:rsidR="005D0CAF" w:rsidRPr="005D0CAF" w:rsidRDefault="005D0CAF" w:rsidP="00546094">
            <w:pPr>
              <w:pStyle w:val="ListParagraph"/>
              <w:numPr>
                <w:ilvl w:val="0"/>
                <w:numId w:val="3"/>
              </w:numPr>
              <w:autoSpaceDE w:val="0"/>
              <w:autoSpaceDN w:val="0"/>
              <w:adjustRightInd w:val="0"/>
              <w:rPr>
                <w:rFonts w:cs="Calibri"/>
                <w:b/>
                <w:color w:val="000000"/>
                <w:sz w:val="28"/>
                <w:szCs w:val="28"/>
              </w:rPr>
            </w:pPr>
            <w:r>
              <w:rPr>
                <w:rFonts w:cs="Calibri"/>
                <w:color w:val="000000"/>
                <w:sz w:val="24"/>
                <w:szCs w:val="24"/>
              </w:rPr>
              <w:t>Competent parties</w:t>
            </w:r>
          </w:p>
          <w:p w:rsidR="005D0CAF" w:rsidRDefault="005D0CAF" w:rsidP="005D0CAF">
            <w:pPr>
              <w:autoSpaceDE w:val="0"/>
              <w:autoSpaceDN w:val="0"/>
              <w:adjustRightInd w:val="0"/>
              <w:rPr>
                <w:rFonts w:cs="Calibri"/>
                <w:color w:val="000000"/>
                <w:sz w:val="24"/>
                <w:szCs w:val="24"/>
              </w:rPr>
            </w:pPr>
            <w:r>
              <w:rPr>
                <w:rFonts w:cs="Calibri"/>
                <w:color w:val="000000"/>
                <w:sz w:val="24"/>
                <w:szCs w:val="24"/>
              </w:rPr>
              <w:t>Any contract that is written without any of these will lack legal substance and may be put under scrutiny in a court of law if it ever went that far.</w:t>
            </w:r>
          </w:p>
          <w:p w:rsidR="005D0CAF" w:rsidRDefault="005D0CAF" w:rsidP="005D0CAF">
            <w:pPr>
              <w:autoSpaceDE w:val="0"/>
              <w:autoSpaceDN w:val="0"/>
              <w:adjustRightInd w:val="0"/>
              <w:rPr>
                <w:rFonts w:cs="Calibri"/>
                <w:color w:val="000000"/>
                <w:sz w:val="24"/>
                <w:szCs w:val="24"/>
              </w:rPr>
            </w:pPr>
          </w:p>
          <w:p w:rsidR="005D0CAF" w:rsidRDefault="005D0CAF" w:rsidP="005D0CAF">
            <w:pPr>
              <w:autoSpaceDE w:val="0"/>
              <w:autoSpaceDN w:val="0"/>
              <w:adjustRightInd w:val="0"/>
              <w:rPr>
                <w:rFonts w:ascii="Calibri" w:hAnsi="Calibri" w:cs="Calibri"/>
                <w:b/>
                <w:color w:val="000000"/>
                <w:sz w:val="28"/>
                <w:szCs w:val="28"/>
              </w:rPr>
            </w:pPr>
            <w:r w:rsidRPr="005D0CAF">
              <w:rPr>
                <w:rFonts w:ascii="Calibri" w:hAnsi="Calibri" w:cs="Calibri"/>
                <w:b/>
                <w:color w:val="000000"/>
                <w:sz w:val="28"/>
                <w:szCs w:val="28"/>
              </w:rPr>
              <w:t>C:</w:t>
            </w:r>
            <w:r w:rsidRPr="005D0CAF">
              <w:rPr>
                <w:rFonts w:ascii="Calibri" w:hAnsi="Calibri" w:cs="Calibri"/>
                <w:b/>
                <w:color w:val="000000"/>
                <w:sz w:val="28"/>
                <w:szCs w:val="28"/>
              </w:rPr>
              <w:t xml:space="preserve"> What are lump sum contracts? Where is a lump sum unsuitable? What are the advantages and disadvantages of a lump sum contract? </w:t>
            </w:r>
          </w:p>
          <w:p w:rsidR="005D0CAF" w:rsidRDefault="00D476B5" w:rsidP="005D0CAF">
            <w:pPr>
              <w:autoSpaceDE w:val="0"/>
              <w:autoSpaceDN w:val="0"/>
              <w:adjustRightInd w:val="0"/>
              <w:rPr>
                <w:rFonts w:ascii="Calibri" w:hAnsi="Calibri" w:cs="Calibri"/>
                <w:color w:val="000000"/>
                <w:sz w:val="24"/>
                <w:szCs w:val="24"/>
              </w:rPr>
            </w:pPr>
            <w:r>
              <w:rPr>
                <w:rFonts w:ascii="Calibri" w:hAnsi="Calibri" w:cs="Calibri"/>
                <w:color w:val="000000"/>
                <w:sz w:val="24"/>
                <w:szCs w:val="24"/>
              </w:rPr>
              <w:t>A lump sum contract is the traditional way of procuring a construction contract. It basically means that an agreed lump sum will be agreed for all work to be carried out. Payment dates will be agreed at certain stages. This will be agreed before any work is carried out.  A lump sum contract will be unsuitable when you come across things that are out of your control like weather, or there might be added extras that were not agreed from the start, any sort of remedial work would be unsuitable also.</w:t>
            </w:r>
          </w:p>
          <w:p w:rsidR="00D476B5" w:rsidRDefault="00D476B5" w:rsidP="005D0CAF">
            <w:pPr>
              <w:autoSpaceDE w:val="0"/>
              <w:autoSpaceDN w:val="0"/>
              <w:adjustRightInd w:val="0"/>
              <w:rPr>
                <w:rFonts w:ascii="Calibri" w:hAnsi="Calibri" w:cs="Calibri"/>
                <w:b/>
                <w:color w:val="000000"/>
                <w:sz w:val="24"/>
                <w:szCs w:val="24"/>
                <w:u w:val="single"/>
              </w:rPr>
            </w:pPr>
            <w:r w:rsidRPr="00D476B5">
              <w:rPr>
                <w:rFonts w:ascii="Calibri" w:hAnsi="Calibri" w:cs="Calibri"/>
                <w:b/>
                <w:color w:val="000000"/>
                <w:sz w:val="24"/>
                <w:szCs w:val="24"/>
                <w:u w:val="single"/>
              </w:rPr>
              <w:lastRenderedPageBreak/>
              <w:t>Advantages</w:t>
            </w:r>
          </w:p>
          <w:p w:rsidR="00D476B5" w:rsidRPr="00D476B5" w:rsidRDefault="00D476B5" w:rsidP="00D476B5">
            <w:pPr>
              <w:pStyle w:val="ListParagraph"/>
              <w:numPr>
                <w:ilvl w:val="0"/>
                <w:numId w:val="4"/>
              </w:numPr>
              <w:autoSpaceDE w:val="0"/>
              <w:autoSpaceDN w:val="0"/>
              <w:adjustRightInd w:val="0"/>
              <w:rPr>
                <w:rFonts w:cs="Calibri"/>
                <w:b/>
                <w:color w:val="000000"/>
                <w:sz w:val="24"/>
                <w:szCs w:val="24"/>
                <w:u w:val="single"/>
              </w:rPr>
            </w:pPr>
            <w:r>
              <w:rPr>
                <w:rFonts w:cs="Calibri"/>
                <w:color w:val="000000"/>
                <w:sz w:val="24"/>
                <w:szCs w:val="24"/>
              </w:rPr>
              <w:t>Fixed price so business not liable for higher expenditure.</w:t>
            </w:r>
          </w:p>
          <w:p w:rsidR="00D476B5" w:rsidRPr="00D476B5" w:rsidRDefault="00D476B5" w:rsidP="00D476B5">
            <w:pPr>
              <w:pStyle w:val="ListParagraph"/>
              <w:numPr>
                <w:ilvl w:val="0"/>
                <w:numId w:val="4"/>
              </w:numPr>
              <w:autoSpaceDE w:val="0"/>
              <w:autoSpaceDN w:val="0"/>
              <w:adjustRightInd w:val="0"/>
              <w:rPr>
                <w:rFonts w:cs="Calibri"/>
                <w:b/>
                <w:color w:val="000000"/>
                <w:sz w:val="24"/>
                <w:szCs w:val="24"/>
                <w:u w:val="single"/>
              </w:rPr>
            </w:pPr>
            <w:r>
              <w:rPr>
                <w:rFonts w:cs="Calibri"/>
                <w:color w:val="000000"/>
                <w:sz w:val="24"/>
                <w:szCs w:val="24"/>
              </w:rPr>
              <w:t>Easier to manage a budget when everything agreed at the start.</w:t>
            </w:r>
          </w:p>
          <w:p w:rsidR="00B83159" w:rsidRPr="00B83159" w:rsidRDefault="00D476B5" w:rsidP="00B83159">
            <w:pPr>
              <w:pStyle w:val="ListParagraph"/>
              <w:numPr>
                <w:ilvl w:val="0"/>
                <w:numId w:val="4"/>
              </w:numPr>
              <w:autoSpaceDE w:val="0"/>
              <w:autoSpaceDN w:val="0"/>
              <w:adjustRightInd w:val="0"/>
              <w:rPr>
                <w:rFonts w:cs="Calibri"/>
                <w:b/>
                <w:color w:val="000000"/>
                <w:sz w:val="24"/>
                <w:szCs w:val="24"/>
                <w:u w:val="single"/>
              </w:rPr>
            </w:pPr>
            <w:r>
              <w:rPr>
                <w:rFonts w:cs="Calibri"/>
                <w:color w:val="000000"/>
                <w:sz w:val="24"/>
                <w:szCs w:val="24"/>
              </w:rPr>
              <w:t>Payment dates will be agreed by both parties</w:t>
            </w:r>
          </w:p>
          <w:p w:rsidR="00B83159" w:rsidRPr="00B83159" w:rsidRDefault="00B83159" w:rsidP="00B83159">
            <w:pPr>
              <w:pStyle w:val="ListParagraph"/>
              <w:numPr>
                <w:ilvl w:val="0"/>
                <w:numId w:val="4"/>
              </w:numPr>
              <w:autoSpaceDE w:val="0"/>
              <w:autoSpaceDN w:val="0"/>
              <w:adjustRightInd w:val="0"/>
              <w:rPr>
                <w:rFonts w:cs="Calibri"/>
                <w:b/>
                <w:color w:val="000000"/>
                <w:sz w:val="24"/>
                <w:szCs w:val="24"/>
                <w:u w:val="single"/>
              </w:rPr>
            </w:pPr>
            <w:r>
              <w:rPr>
                <w:rFonts w:cs="Calibri"/>
                <w:color w:val="000000"/>
                <w:sz w:val="24"/>
                <w:szCs w:val="24"/>
              </w:rPr>
              <w:t>Greater margin for profit</w:t>
            </w:r>
          </w:p>
          <w:p w:rsidR="00B83159" w:rsidRPr="00B83159" w:rsidRDefault="00B83159" w:rsidP="00B83159">
            <w:pPr>
              <w:pStyle w:val="ListParagraph"/>
              <w:numPr>
                <w:ilvl w:val="0"/>
                <w:numId w:val="4"/>
              </w:numPr>
              <w:autoSpaceDE w:val="0"/>
              <w:autoSpaceDN w:val="0"/>
              <w:adjustRightInd w:val="0"/>
              <w:rPr>
                <w:rFonts w:cs="Calibri"/>
                <w:b/>
                <w:color w:val="000000"/>
                <w:sz w:val="24"/>
                <w:szCs w:val="24"/>
                <w:u w:val="single"/>
              </w:rPr>
            </w:pPr>
            <w:r>
              <w:rPr>
                <w:rFonts w:cs="Calibri"/>
                <w:color w:val="000000"/>
                <w:sz w:val="24"/>
                <w:szCs w:val="24"/>
              </w:rPr>
              <w:t>Contractors know where they stand</w:t>
            </w:r>
          </w:p>
          <w:p w:rsidR="00B83159" w:rsidRPr="00B83159" w:rsidRDefault="00B83159" w:rsidP="00B83159">
            <w:pPr>
              <w:pStyle w:val="ListParagraph"/>
              <w:autoSpaceDE w:val="0"/>
              <w:autoSpaceDN w:val="0"/>
              <w:adjustRightInd w:val="0"/>
              <w:rPr>
                <w:rFonts w:cs="Calibri"/>
                <w:b/>
                <w:color w:val="000000"/>
                <w:sz w:val="24"/>
                <w:szCs w:val="24"/>
                <w:u w:val="single"/>
              </w:rPr>
            </w:pPr>
          </w:p>
          <w:p w:rsidR="00B83159" w:rsidRDefault="00B83159" w:rsidP="00B83159">
            <w:pPr>
              <w:autoSpaceDE w:val="0"/>
              <w:autoSpaceDN w:val="0"/>
              <w:adjustRightInd w:val="0"/>
              <w:rPr>
                <w:rFonts w:cs="Calibri"/>
                <w:b/>
                <w:color w:val="000000"/>
                <w:sz w:val="24"/>
                <w:szCs w:val="24"/>
                <w:u w:val="single"/>
              </w:rPr>
            </w:pPr>
            <w:r>
              <w:rPr>
                <w:rFonts w:cs="Calibri"/>
                <w:b/>
                <w:color w:val="000000"/>
                <w:sz w:val="24"/>
                <w:szCs w:val="24"/>
                <w:u w:val="single"/>
              </w:rPr>
              <w:t>Disadvantages</w:t>
            </w:r>
          </w:p>
          <w:p w:rsidR="00B83159" w:rsidRPr="00B83159" w:rsidRDefault="00B83159" w:rsidP="00B83159">
            <w:pPr>
              <w:pStyle w:val="ListParagraph"/>
              <w:numPr>
                <w:ilvl w:val="0"/>
                <w:numId w:val="6"/>
              </w:numPr>
              <w:autoSpaceDE w:val="0"/>
              <w:autoSpaceDN w:val="0"/>
              <w:adjustRightInd w:val="0"/>
              <w:rPr>
                <w:rFonts w:cs="Calibri"/>
                <w:b/>
                <w:color w:val="000000"/>
                <w:sz w:val="24"/>
                <w:szCs w:val="24"/>
                <w:u w:val="single"/>
              </w:rPr>
            </w:pPr>
            <w:r>
              <w:rPr>
                <w:rFonts w:cs="Calibri"/>
                <w:color w:val="000000"/>
                <w:sz w:val="24"/>
                <w:szCs w:val="24"/>
              </w:rPr>
              <w:t>They pose greater risk to the contractors.</w:t>
            </w:r>
          </w:p>
          <w:p w:rsidR="00B83159" w:rsidRPr="00B83159" w:rsidRDefault="00B83159" w:rsidP="00B83159">
            <w:pPr>
              <w:pStyle w:val="ListParagraph"/>
              <w:numPr>
                <w:ilvl w:val="0"/>
                <w:numId w:val="6"/>
              </w:numPr>
              <w:autoSpaceDE w:val="0"/>
              <w:autoSpaceDN w:val="0"/>
              <w:adjustRightInd w:val="0"/>
              <w:rPr>
                <w:rFonts w:cs="Calibri"/>
                <w:b/>
                <w:color w:val="000000"/>
                <w:sz w:val="24"/>
                <w:szCs w:val="24"/>
                <w:u w:val="single"/>
              </w:rPr>
            </w:pPr>
            <w:r>
              <w:rPr>
                <w:rFonts w:cs="Calibri"/>
                <w:color w:val="000000"/>
                <w:sz w:val="24"/>
                <w:szCs w:val="24"/>
              </w:rPr>
              <w:t>All drawings and plans have to be ready so contractors know how to price for contract.</w:t>
            </w:r>
          </w:p>
          <w:p w:rsidR="00B83159" w:rsidRPr="00B83159" w:rsidRDefault="00B83159" w:rsidP="00B83159">
            <w:pPr>
              <w:pStyle w:val="ListParagraph"/>
              <w:numPr>
                <w:ilvl w:val="0"/>
                <w:numId w:val="6"/>
              </w:numPr>
              <w:autoSpaceDE w:val="0"/>
              <w:autoSpaceDN w:val="0"/>
              <w:adjustRightInd w:val="0"/>
              <w:rPr>
                <w:rFonts w:cs="Calibri"/>
                <w:b/>
                <w:color w:val="000000"/>
                <w:sz w:val="24"/>
                <w:szCs w:val="24"/>
                <w:u w:val="single"/>
              </w:rPr>
            </w:pPr>
            <w:r>
              <w:rPr>
                <w:rFonts w:cs="Calibri"/>
                <w:color w:val="000000"/>
                <w:sz w:val="24"/>
                <w:szCs w:val="24"/>
              </w:rPr>
              <w:t>As contactors on fixed price workmanship may be poor as no avenue to make more money.</w:t>
            </w:r>
          </w:p>
          <w:p w:rsidR="00B83159" w:rsidRPr="00B83159" w:rsidRDefault="00B83159" w:rsidP="00B83159">
            <w:pPr>
              <w:pStyle w:val="ListParagraph"/>
              <w:numPr>
                <w:ilvl w:val="0"/>
                <w:numId w:val="6"/>
              </w:numPr>
              <w:autoSpaceDE w:val="0"/>
              <w:autoSpaceDN w:val="0"/>
              <w:adjustRightInd w:val="0"/>
              <w:rPr>
                <w:rFonts w:cs="Calibri"/>
                <w:b/>
                <w:color w:val="000000"/>
                <w:sz w:val="24"/>
                <w:szCs w:val="24"/>
                <w:u w:val="single"/>
              </w:rPr>
            </w:pPr>
            <w:r>
              <w:rPr>
                <w:rFonts w:cs="Calibri"/>
                <w:color w:val="000000"/>
                <w:sz w:val="24"/>
                <w:szCs w:val="24"/>
              </w:rPr>
              <w:t>Lump sum contracts could cost more if an unforeseen problem is occurred.</w:t>
            </w:r>
          </w:p>
          <w:p w:rsidR="00B83159" w:rsidRPr="00B83159" w:rsidRDefault="00B83159" w:rsidP="00B83159">
            <w:pPr>
              <w:pStyle w:val="ListParagraph"/>
              <w:numPr>
                <w:ilvl w:val="0"/>
                <w:numId w:val="6"/>
              </w:numPr>
              <w:autoSpaceDE w:val="0"/>
              <w:autoSpaceDN w:val="0"/>
              <w:adjustRightInd w:val="0"/>
              <w:rPr>
                <w:rFonts w:cs="Calibri"/>
                <w:b/>
                <w:color w:val="000000"/>
                <w:sz w:val="24"/>
                <w:szCs w:val="24"/>
                <w:u w:val="single"/>
              </w:rPr>
            </w:pPr>
            <w:r>
              <w:rPr>
                <w:rFonts w:cs="Calibri"/>
                <w:color w:val="000000"/>
                <w:sz w:val="24"/>
                <w:szCs w:val="24"/>
              </w:rPr>
              <w:t>Any changes that are needed to be made will be difficult as they have not been agreed.</w:t>
            </w:r>
          </w:p>
          <w:p w:rsidR="00B83159" w:rsidRDefault="00B83159" w:rsidP="00B83159">
            <w:pPr>
              <w:autoSpaceDE w:val="0"/>
              <w:autoSpaceDN w:val="0"/>
              <w:adjustRightInd w:val="0"/>
              <w:rPr>
                <w:rFonts w:ascii="Calibri" w:hAnsi="Calibri" w:cs="Calibri"/>
                <w:color w:val="000000"/>
                <w:sz w:val="24"/>
                <w:szCs w:val="24"/>
              </w:rPr>
            </w:pPr>
          </w:p>
          <w:p w:rsidR="00B83159" w:rsidRDefault="00B83159" w:rsidP="00B83159">
            <w:pPr>
              <w:autoSpaceDE w:val="0"/>
              <w:autoSpaceDN w:val="0"/>
              <w:adjustRightInd w:val="0"/>
              <w:rPr>
                <w:rFonts w:ascii="Calibri" w:hAnsi="Calibri" w:cs="Calibri"/>
                <w:b/>
                <w:color w:val="000000"/>
                <w:sz w:val="28"/>
                <w:szCs w:val="28"/>
              </w:rPr>
            </w:pPr>
            <w:r w:rsidRPr="00B83159">
              <w:rPr>
                <w:rFonts w:ascii="Calibri" w:hAnsi="Calibri" w:cs="Calibri"/>
                <w:b/>
                <w:color w:val="000000"/>
                <w:sz w:val="28"/>
                <w:szCs w:val="28"/>
              </w:rPr>
              <w:t xml:space="preserve">D: What is a cost plus percentage of cost contract? </w:t>
            </w:r>
          </w:p>
          <w:p w:rsidR="00B83159" w:rsidRDefault="00B83159" w:rsidP="00B8315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This is a contract that is used in construction, this method of payment where the business </w:t>
            </w:r>
            <w:r w:rsidR="00AB325E">
              <w:rPr>
                <w:rFonts w:ascii="Calibri" w:hAnsi="Calibri" w:cs="Calibri"/>
                <w:color w:val="000000"/>
                <w:sz w:val="24"/>
                <w:szCs w:val="24"/>
              </w:rPr>
              <w:t>will pay a contractor an additional amount of money classed as a percentage it has been designed to cover the contractors overheads.</w:t>
            </w:r>
          </w:p>
          <w:p w:rsidR="00AB325E" w:rsidRDefault="00AB325E" w:rsidP="00AB325E">
            <w:pPr>
              <w:autoSpaceDE w:val="0"/>
              <w:autoSpaceDN w:val="0"/>
              <w:adjustRightInd w:val="0"/>
              <w:rPr>
                <w:rFonts w:ascii="Calibri" w:hAnsi="Calibri" w:cs="Calibri"/>
                <w:color w:val="000000"/>
                <w:sz w:val="24"/>
                <w:szCs w:val="24"/>
              </w:rPr>
            </w:pPr>
          </w:p>
          <w:p w:rsidR="00AB325E" w:rsidRDefault="00AB325E" w:rsidP="00AB325E">
            <w:pPr>
              <w:autoSpaceDE w:val="0"/>
              <w:autoSpaceDN w:val="0"/>
              <w:adjustRightInd w:val="0"/>
              <w:rPr>
                <w:rFonts w:ascii="Calibri" w:hAnsi="Calibri" w:cs="Calibri"/>
                <w:b/>
                <w:color w:val="000000"/>
                <w:sz w:val="28"/>
                <w:szCs w:val="28"/>
              </w:rPr>
            </w:pPr>
            <w:r w:rsidRPr="00AB325E">
              <w:rPr>
                <w:rFonts w:ascii="Calibri" w:hAnsi="Calibri" w:cs="Calibri"/>
                <w:b/>
                <w:color w:val="000000"/>
                <w:sz w:val="28"/>
                <w:szCs w:val="28"/>
              </w:rPr>
              <w:t>E:</w:t>
            </w:r>
            <w:r w:rsidRPr="00AB325E">
              <w:rPr>
                <w:rFonts w:ascii="Calibri" w:hAnsi="Calibri" w:cs="Calibri"/>
                <w:b/>
                <w:color w:val="000000"/>
                <w:sz w:val="28"/>
                <w:szCs w:val="28"/>
              </w:rPr>
              <w:t xml:space="preserve"> How would you select the type of contract for a piece of construction work? </w:t>
            </w:r>
          </w:p>
          <w:p w:rsidR="00AB325E" w:rsidRDefault="00AB325E" w:rsidP="00AB325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Many factors would come in to play if I were deciding upon a contract for my business. Like which one will </w:t>
            </w:r>
            <w:r w:rsidR="00D334BB">
              <w:rPr>
                <w:rFonts w:ascii="Calibri" w:hAnsi="Calibri" w:cs="Calibri"/>
                <w:color w:val="000000"/>
                <w:sz w:val="24"/>
                <w:szCs w:val="24"/>
              </w:rPr>
              <w:t>make the most economical sense. To make this decision you would want all plans in place and have a varied amount of contractors to chose from. What the project was what the demand for the project would be and other external factors would also be in the fore front of my mind when choosing said contract. To make the best decision you will need to have every reliable bit of information and any other bits of important information to hand.</w:t>
            </w:r>
          </w:p>
          <w:p w:rsidR="00D334BB" w:rsidRDefault="00D334BB" w:rsidP="00D334BB">
            <w:pPr>
              <w:autoSpaceDE w:val="0"/>
              <w:autoSpaceDN w:val="0"/>
              <w:adjustRightInd w:val="0"/>
              <w:rPr>
                <w:rFonts w:ascii="Calibri" w:hAnsi="Calibri" w:cs="Calibri"/>
                <w:color w:val="000000"/>
                <w:sz w:val="24"/>
                <w:szCs w:val="24"/>
              </w:rPr>
            </w:pPr>
          </w:p>
          <w:p w:rsidR="00D334BB" w:rsidRDefault="00D334BB" w:rsidP="00D334BB">
            <w:pPr>
              <w:autoSpaceDE w:val="0"/>
              <w:autoSpaceDN w:val="0"/>
              <w:adjustRightInd w:val="0"/>
              <w:rPr>
                <w:rFonts w:ascii="Calibri" w:hAnsi="Calibri" w:cs="Calibri"/>
                <w:b/>
                <w:color w:val="000000"/>
                <w:sz w:val="28"/>
                <w:szCs w:val="28"/>
              </w:rPr>
            </w:pPr>
            <w:r w:rsidRPr="00D334BB">
              <w:rPr>
                <w:rFonts w:ascii="Calibri" w:hAnsi="Calibri" w:cs="Calibri"/>
                <w:b/>
                <w:color w:val="000000"/>
                <w:sz w:val="28"/>
                <w:szCs w:val="28"/>
              </w:rPr>
              <w:t>F:</w:t>
            </w:r>
            <w:r w:rsidRPr="00D334BB">
              <w:rPr>
                <w:rFonts w:ascii="Calibri" w:hAnsi="Calibri" w:cs="Calibri"/>
                <w:b/>
                <w:color w:val="000000"/>
                <w:sz w:val="28"/>
                <w:szCs w:val="28"/>
              </w:rPr>
              <w:t xml:space="preserve"> What are insurance contracts? </w:t>
            </w:r>
          </w:p>
          <w:p w:rsidR="00D334BB" w:rsidRDefault="00D334BB" w:rsidP="00D334B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An insurance contract is part of the main contract, like most insurance policies it will protect both parties from certain unforeseen things. It will also protect against general </w:t>
            </w:r>
            <w:r w:rsidR="00CE7166">
              <w:rPr>
                <w:rFonts w:ascii="Calibri" w:hAnsi="Calibri" w:cs="Calibri"/>
                <w:color w:val="000000"/>
                <w:sz w:val="24"/>
                <w:szCs w:val="24"/>
              </w:rPr>
              <w:t>liability, damages to property and workers compensation if there was an accident. This is a normal clause which should be put in all construction contracts to protect everyone form these unforeseen problems.</w:t>
            </w:r>
          </w:p>
          <w:p w:rsidR="00AD6821" w:rsidRDefault="00AD6821" w:rsidP="00AD6821">
            <w:pPr>
              <w:autoSpaceDE w:val="0"/>
              <w:autoSpaceDN w:val="0"/>
              <w:adjustRightInd w:val="0"/>
              <w:rPr>
                <w:rFonts w:ascii="Calibri" w:hAnsi="Calibri" w:cs="Calibri"/>
                <w:color w:val="000000"/>
                <w:sz w:val="24"/>
                <w:szCs w:val="24"/>
              </w:rPr>
            </w:pPr>
          </w:p>
          <w:p w:rsidR="00AD6821" w:rsidRDefault="00AD6821" w:rsidP="00AD6821">
            <w:pPr>
              <w:autoSpaceDE w:val="0"/>
              <w:autoSpaceDN w:val="0"/>
              <w:adjustRightInd w:val="0"/>
              <w:rPr>
                <w:rFonts w:ascii="Calibri" w:hAnsi="Calibri" w:cs="Calibri"/>
                <w:b/>
                <w:color w:val="000000"/>
                <w:sz w:val="28"/>
                <w:szCs w:val="28"/>
              </w:rPr>
            </w:pPr>
            <w:r w:rsidRPr="00AD6821">
              <w:rPr>
                <w:rFonts w:ascii="Calibri" w:hAnsi="Calibri" w:cs="Calibri"/>
                <w:b/>
                <w:bCs/>
                <w:color w:val="000000"/>
                <w:sz w:val="28"/>
                <w:szCs w:val="28"/>
              </w:rPr>
              <w:t xml:space="preserve">2. </w:t>
            </w:r>
            <w:r w:rsidRPr="00AD6821">
              <w:rPr>
                <w:rFonts w:ascii="Calibri" w:hAnsi="Calibri" w:cs="Calibri"/>
                <w:b/>
                <w:color w:val="000000"/>
                <w:sz w:val="28"/>
                <w:szCs w:val="28"/>
              </w:rPr>
              <w:t>"A particular type of contract is normally suitable for a particular situation." Comment and describe with suitable examples.</w:t>
            </w:r>
          </w:p>
          <w:p w:rsidR="00AD6821" w:rsidRDefault="00AD6821" w:rsidP="00AD6821">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A lump sum contract is suitable when you have a carpentry contract and you have a certain number of units to produce in a certain time scale. A fixed price will be agreed before work starts.</w:t>
            </w:r>
          </w:p>
          <w:p w:rsidR="00AD6821" w:rsidRDefault="00AD6821" w:rsidP="00AD6821">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lastRenderedPageBreak/>
              <w:t>Cost plus</w:t>
            </w:r>
            <w:r w:rsidR="004E03D7">
              <w:rPr>
                <w:rFonts w:cs="Calibri"/>
                <w:color w:val="000000"/>
                <w:sz w:val="24"/>
                <w:szCs w:val="24"/>
              </w:rPr>
              <w:t xml:space="preserve"> percentage</w:t>
            </w:r>
            <w:r>
              <w:rPr>
                <w:rFonts w:cs="Calibri"/>
                <w:color w:val="000000"/>
                <w:sz w:val="24"/>
                <w:szCs w:val="24"/>
              </w:rPr>
              <w:t xml:space="preserve"> contracts will be used when choosing a cont</w:t>
            </w:r>
            <w:r w:rsidR="004E03D7">
              <w:rPr>
                <w:rFonts w:cs="Calibri"/>
                <w:color w:val="000000"/>
                <w:sz w:val="24"/>
                <w:szCs w:val="24"/>
              </w:rPr>
              <w:t>r</w:t>
            </w:r>
            <w:r>
              <w:rPr>
                <w:rFonts w:cs="Calibri"/>
                <w:color w:val="000000"/>
                <w:sz w:val="24"/>
                <w:szCs w:val="24"/>
              </w:rPr>
              <w:t xml:space="preserve">actor </w:t>
            </w:r>
            <w:r w:rsidR="004E03D7">
              <w:rPr>
                <w:rFonts w:cs="Calibri"/>
                <w:color w:val="000000"/>
                <w:sz w:val="24"/>
                <w:szCs w:val="24"/>
              </w:rPr>
              <w:t>who will supply their own materials as they will be sourcing the materials so the will add a percentage on top of what they paid as sort of a finders fee.</w:t>
            </w:r>
          </w:p>
          <w:p w:rsidR="004E03D7" w:rsidRDefault="004E03D7" w:rsidP="00AD6821">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Cost plus bonus will be used if you are on a tight schedule and you want to give your contractors an incentive to hit your deadline this could be monetary or shares.</w:t>
            </w:r>
          </w:p>
          <w:p w:rsidR="004E03D7" w:rsidRDefault="004E03D7" w:rsidP="00AD6821">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Joint venture contracts will be best when you have more than one business involved in the project and it will protect all involved.</w:t>
            </w:r>
          </w:p>
          <w:p w:rsidR="004E03D7" w:rsidRDefault="004E03D7" w:rsidP="00AD6821">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Equipment rental contract will be best when you are hiring a piece of equipment for a duration of time.</w:t>
            </w:r>
          </w:p>
          <w:p w:rsidR="004E03D7" w:rsidRDefault="004E03D7" w:rsidP="004E03D7">
            <w:pPr>
              <w:pStyle w:val="ListParagraph"/>
              <w:autoSpaceDE w:val="0"/>
              <w:autoSpaceDN w:val="0"/>
              <w:adjustRightInd w:val="0"/>
              <w:rPr>
                <w:rFonts w:cs="Calibri"/>
                <w:color w:val="000000"/>
                <w:sz w:val="24"/>
                <w:szCs w:val="24"/>
              </w:rPr>
            </w:pPr>
            <w:bookmarkStart w:id="0" w:name="_GoBack"/>
            <w:bookmarkEnd w:id="0"/>
          </w:p>
          <w:p w:rsidR="004E03D7" w:rsidRPr="00AD6821" w:rsidRDefault="004E03D7" w:rsidP="004E03D7">
            <w:pPr>
              <w:pStyle w:val="ListParagraph"/>
              <w:autoSpaceDE w:val="0"/>
              <w:autoSpaceDN w:val="0"/>
              <w:adjustRightInd w:val="0"/>
              <w:rPr>
                <w:rFonts w:cs="Calibri"/>
                <w:color w:val="000000"/>
                <w:sz w:val="24"/>
                <w:szCs w:val="24"/>
              </w:rPr>
            </w:pPr>
          </w:p>
          <w:p w:rsidR="00AD6821" w:rsidRDefault="00AD6821" w:rsidP="00AD6821">
            <w:pPr>
              <w:autoSpaceDE w:val="0"/>
              <w:autoSpaceDN w:val="0"/>
              <w:adjustRightInd w:val="0"/>
              <w:rPr>
                <w:rFonts w:ascii="Calibri" w:hAnsi="Calibri" w:cs="Calibri"/>
                <w:b/>
                <w:color w:val="000000"/>
                <w:sz w:val="28"/>
                <w:szCs w:val="28"/>
              </w:rPr>
            </w:pPr>
          </w:p>
          <w:p w:rsidR="00AD6821" w:rsidRPr="00AD6821" w:rsidRDefault="00AD6821" w:rsidP="00AD6821">
            <w:pPr>
              <w:autoSpaceDE w:val="0"/>
              <w:autoSpaceDN w:val="0"/>
              <w:adjustRightInd w:val="0"/>
              <w:rPr>
                <w:rFonts w:ascii="Calibri" w:hAnsi="Calibri" w:cs="Calibri"/>
                <w:color w:val="000000"/>
                <w:sz w:val="24"/>
                <w:szCs w:val="24"/>
              </w:rPr>
            </w:pPr>
            <w:r w:rsidRPr="00AD6821">
              <w:rPr>
                <w:rFonts w:ascii="Calibri" w:hAnsi="Calibri" w:cs="Calibri"/>
                <w:b/>
                <w:color w:val="000000"/>
                <w:sz w:val="28"/>
                <w:szCs w:val="28"/>
              </w:rPr>
              <w:t xml:space="preserve"> </w:t>
            </w:r>
          </w:p>
          <w:p w:rsidR="00B83159" w:rsidRPr="00B83159" w:rsidRDefault="00B83159" w:rsidP="00B83159">
            <w:pPr>
              <w:autoSpaceDE w:val="0"/>
              <w:autoSpaceDN w:val="0"/>
              <w:adjustRightInd w:val="0"/>
              <w:rPr>
                <w:rFonts w:ascii="Calibri" w:hAnsi="Calibri" w:cs="Calibri"/>
                <w:color w:val="000000"/>
                <w:sz w:val="24"/>
                <w:szCs w:val="24"/>
              </w:rPr>
            </w:pPr>
          </w:p>
          <w:p w:rsidR="00B83159" w:rsidRPr="00B83159" w:rsidRDefault="00B83159" w:rsidP="00B83159">
            <w:pPr>
              <w:autoSpaceDE w:val="0"/>
              <w:autoSpaceDN w:val="0"/>
              <w:adjustRightInd w:val="0"/>
              <w:rPr>
                <w:rFonts w:cs="Calibri"/>
                <w:b/>
                <w:color w:val="000000"/>
                <w:sz w:val="24"/>
                <w:szCs w:val="24"/>
                <w:u w:val="single"/>
              </w:rPr>
            </w:pPr>
          </w:p>
          <w:p w:rsidR="005D0CAF" w:rsidRPr="005D0CAF" w:rsidRDefault="005D0CAF" w:rsidP="005D0CAF">
            <w:pPr>
              <w:autoSpaceDE w:val="0"/>
              <w:autoSpaceDN w:val="0"/>
              <w:adjustRightInd w:val="0"/>
              <w:rPr>
                <w:rFonts w:cs="Calibri"/>
                <w:color w:val="000000"/>
                <w:sz w:val="24"/>
                <w:szCs w:val="24"/>
              </w:rPr>
            </w:pPr>
          </w:p>
          <w:p w:rsidR="005D0CAF" w:rsidRPr="005D0CAF" w:rsidRDefault="005D0CAF" w:rsidP="005D0CAF">
            <w:pPr>
              <w:autoSpaceDE w:val="0"/>
              <w:autoSpaceDN w:val="0"/>
              <w:adjustRightInd w:val="0"/>
              <w:ind w:left="720"/>
              <w:rPr>
                <w:rFonts w:cs="Calibri"/>
                <w:b/>
                <w:color w:val="000000"/>
                <w:sz w:val="28"/>
                <w:szCs w:val="28"/>
              </w:rPr>
            </w:pPr>
          </w:p>
          <w:p w:rsidR="00546094" w:rsidRPr="00546094" w:rsidRDefault="00546094" w:rsidP="00546094">
            <w:pPr>
              <w:autoSpaceDE w:val="0"/>
              <w:autoSpaceDN w:val="0"/>
              <w:adjustRightInd w:val="0"/>
              <w:rPr>
                <w:rFonts w:ascii="Calibri" w:hAnsi="Calibri" w:cs="Calibri"/>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4BA5" w:rsidRDefault="00604BA5" w:rsidP="00CB4D0A">
      <w:pPr>
        <w:spacing w:after="0" w:line="240" w:lineRule="auto"/>
      </w:pPr>
      <w:r>
        <w:separator/>
      </w:r>
    </w:p>
  </w:endnote>
  <w:endnote w:type="continuationSeparator" w:id="0">
    <w:p w:rsidR="00604BA5" w:rsidRDefault="00604B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4BA5" w:rsidRDefault="00604BA5" w:rsidP="00CB4D0A">
      <w:pPr>
        <w:spacing w:after="0" w:line="240" w:lineRule="auto"/>
      </w:pPr>
      <w:r>
        <w:separator/>
      </w:r>
    </w:p>
  </w:footnote>
  <w:footnote w:type="continuationSeparator" w:id="0">
    <w:p w:rsidR="00604BA5" w:rsidRDefault="00604BA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66F81"/>
    <w:multiLevelType w:val="hybridMultilevel"/>
    <w:tmpl w:val="FF1C5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22CB4"/>
    <w:multiLevelType w:val="hybridMultilevel"/>
    <w:tmpl w:val="68D2C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2737DB"/>
    <w:multiLevelType w:val="hybridMultilevel"/>
    <w:tmpl w:val="5516A0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73567C1"/>
    <w:multiLevelType w:val="hybridMultilevel"/>
    <w:tmpl w:val="6A443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AB510E"/>
    <w:multiLevelType w:val="hybridMultilevel"/>
    <w:tmpl w:val="B9BC15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E41A37"/>
    <w:multiLevelType w:val="hybridMultilevel"/>
    <w:tmpl w:val="EED03C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03D7"/>
    <w:rsid w:val="004E3CDA"/>
    <w:rsid w:val="004F4B4D"/>
    <w:rsid w:val="0050216D"/>
    <w:rsid w:val="00503D7E"/>
    <w:rsid w:val="0050778F"/>
    <w:rsid w:val="00527C11"/>
    <w:rsid w:val="00535F31"/>
    <w:rsid w:val="00546094"/>
    <w:rsid w:val="00574D64"/>
    <w:rsid w:val="00591365"/>
    <w:rsid w:val="005B31E4"/>
    <w:rsid w:val="005D0CAF"/>
    <w:rsid w:val="006034F6"/>
    <w:rsid w:val="00604BA5"/>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B325E"/>
    <w:rsid w:val="00AC7D5B"/>
    <w:rsid w:val="00AD6821"/>
    <w:rsid w:val="00AE1481"/>
    <w:rsid w:val="00B0415E"/>
    <w:rsid w:val="00B04678"/>
    <w:rsid w:val="00B83159"/>
    <w:rsid w:val="00BC46DF"/>
    <w:rsid w:val="00C03577"/>
    <w:rsid w:val="00C53029"/>
    <w:rsid w:val="00C65FEA"/>
    <w:rsid w:val="00CA0AC2"/>
    <w:rsid w:val="00CB4D0A"/>
    <w:rsid w:val="00CC2FB3"/>
    <w:rsid w:val="00CC575A"/>
    <w:rsid w:val="00CE7166"/>
    <w:rsid w:val="00CF123B"/>
    <w:rsid w:val="00D039AC"/>
    <w:rsid w:val="00D334BB"/>
    <w:rsid w:val="00D427DE"/>
    <w:rsid w:val="00D476B5"/>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4FBBC"/>
  <w15:docId w15:val="{9022FC7B-78D9-4B59-AD82-680D6B2B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73295-D3CF-4D70-A3A6-DB7AF8C06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stanton</cp:lastModifiedBy>
  <cp:revision>2</cp:revision>
  <dcterms:created xsi:type="dcterms:W3CDTF">2017-08-17T19:59:00Z</dcterms:created>
  <dcterms:modified xsi:type="dcterms:W3CDTF">2017-08-17T19:59:00Z</dcterms:modified>
</cp:coreProperties>
</file>