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D1D7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611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Deneze Carter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611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11477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611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Manicure and pedicure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6110F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Multiple choice questions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   c. Hands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   .a. appropriate equipment and products can be chosen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  c. buff to shine with paste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  b. downward strokes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   b. six strokes per nail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vi.  c. just before applying the nail polish</w:t>
            </w:r>
          </w:p>
          <w:p w:rsidR="00C6110F" w:rsidRDefault="00C611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vii. c. a base coat of nail stren</w:t>
            </w:r>
            <w:r w:rsidR="00466BED">
              <w:rPr>
                <w:rFonts w:ascii="Arial" w:hAnsi="Arial" w:cs="Arial"/>
                <w:sz w:val="24"/>
                <w:szCs w:val="24"/>
              </w:rPr>
              <w:t>gthener</w:t>
            </w:r>
          </w:p>
          <w:p w:rsidR="00466BED" w:rsidRDefault="00466BE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viii. c. thumb</w:t>
            </w:r>
          </w:p>
          <w:p w:rsidR="00466BED" w:rsidRDefault="00466BE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ix.  a. removes the dead skin</w:t>
            </w:r>
          </w:p>
          <w:p w:rsidR="00466BED" w:rsidRPr="00CC2FB3" w:rsidRDefault="00466BE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x.   a 10 – 15 minutes </w:t>
            </w:r>
          </w:p>
          <w:p w:rsidR="00CC2FB3" w:rsidRDefault="00CC2FB3" w:rsidP="00A851DA">
            <w:pPr>
              <w:rPr>
                <w:b/>
              </w:rPr>
            </w:pPr>
          </w:p>
          <w:p w:rsidR="00466BED" w:rsidRDefault="00466BED" w:rsidP="00A851DA">
            <w:pPr>
              <w:rPr>
                <w:rFonts w:ascii="Arial" w:hAnsi="Arial" w:cs="Arial"/>
                <w:b/>
              </w:rPr>
            </w:pPr>
            <w:r>
              <w:rPr>
                <w:b/>
              </w:rPr>
              <w:t>2.</w:t>
            </w:r>
          </w:p>
          <w:p w:rsidR="00466BED" w:rsidRDefault="00466BED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i.  Consultation</w:t>
            </w:r>
          </w:p>
          <w:p w:rsidR="00466BED" w:rsidRDefault="00466BED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Check for infection</w:t>
            </w:r>
          </w:p>
          <w:p w:rsidR="00466BED" w:rsidRDefault="00466BED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Remove varnish</w:t>
            </w:r>
          </w:p>
          <w:p w:rsidR="00466BED" w:rsidRDefault="00466BED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File and bevel</w:t>
            </w:r>
          </w:p>
          <w:p w:rsidR="00466BED" w:rsidRDefault="00466BED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BD5C62">
              <w:rPr>
                <w:rFonts w:ascii="Arial" w:hAnsi="Arial" w:cs="Arial"/>
              </w:rPr>
              <w:t>Cuticle massage cream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Soak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Cuticle work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Massage and moisturize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Painting and buffing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ii. To elevate the condition of a clients nails, cuticles and skin so that the most suitable products and equipment can be selected.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iii. to select the most suitable products and equipment </w:t>
            </w:r>
          </w:p>
          <w:p w:rsidR="00BD5C62" w:rsidRDefault="00BD5C62" w:rsidP="00A851DA">
            <w:pPr>
              <w:rPr>
                <w:rFonts w:ascii="Arial" w:hAnsi="Arial" w:cs="Arial"/>
              </w:rPr>
            </w:pPr>
          </w:p>
          <w:p w:rsidR="00BD5C62" w:rsidRDefault="00BD5C62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vi. skin conditioners: </w:t>
            </w:r>
            <w:r w:rsidR="00D60527">
              <w:rPr>
                <w:rFonts w:ascii="Arial" w:hAnsi="Arial" w:cs="Arial"/>
              </w:rPr>
              <w:t>to improve and soften the condition of the skin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heat treatments : to penetrate the product deeper into the skin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vii. pumice stones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exfoliators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corn planes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callus files 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chiropody sponges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viii. effleurage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thumb friction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toe circulation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palm kneading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finger kneading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stroking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ix.   improved circulation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healthier skin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relaxation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reduces aches and pains</w:t>
            </w:r>
          </w:p>
          <w:p w:rsidR="00D60527" w:rsidRDefault="00D60527" w:rsidP="00A851DA">
            <w:pPr>
              <w:rPr>
                <w:rFonts w:ascii="Arial" w:hAnsi="Arial" w:cs="Arial"/>
              </w:rPr>
            </w:pPr>
          </w:p>
          <w:p w:rsidR="00D60527" w:rsidRDefault="00D6052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:rsidR="00F37217" w:rsidRDefault="00F3721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Effleurage</w:t>
            </w:r>
          </w:p>
          <w:p w:rsidR="00F37217" w:rsidRDefault="00F3721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Thumb kneading</w:t>
            </w:r>
          </w:p>
          <w:p w:rsidR="00F37217" w:rsidRDefault="00F3721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Finger circulations</w:t>
            </w:r>
          </w:p>
          <w:p w:rsidR="00F37217" w:rsidRDefault="00F3721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Wrist circulations</w:t>
            </w:r>
          </w:p>
          <w:p w:rsidR="00F37217" w:rsidRPr="00BD5C62" w:rsidRDefault="00F37217" w:rsidP="00A85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D7C" w:rsidRDefault="00CD1D7C" w:rsidP="00CB4D0A">
      <w:pPr>
        <w:spacing w:after="0" w:line="240" w:lineRule="auto"/>
      </w:pPr>
      <w:r>
        <w:separator/>
      </w:r>
    </w:p>
  </w:endnote>
  <w:endnote w:type="continuationSeparator" w:id="0">
    <w:p w:rsidR="00CD1D7C" w:rsidRDefault="00CD1D7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D7C" w:rsidRDefault="00CD1D7C" w:rsidP="00CB4D0A">
      <w:pPr>
        <w:spacing w:after="0" w:line="240" w:lineRule="auto"/>
      </w:pPr>
      <w:r>
        <w:separator/>
      </w:r>
    </w:p>
  </w:footnote>
  <w:footnote w:type="continuationSeparator" w:id="0">
    <w:p w:rsidR="00CD1D7C" w:rsidRDefault="00CD1D7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6BED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5C62"/>
    <w:rsid w:val="00C03577"/>
    <w:rsid w:val="00C53029"/>
    <w:rsid w:val="00C6110F"/>
    <w:rsid w:val="00C65FEA"/>
    <w:rsid w:val="00CA0AC2"/>
    <w:rsid w:val="00CB4D0A"/>
    <w:rsid w:val="00CC2FB3"/>
    <w:rsid w:val="00CC575A"/>
    <w:rsid w:val="00CD1D7C"/>
    <w:rsid w:val="00CF123B"/>
    <w:rsid w:val="00D039AC"/>
    <w:rsid w:val="00D427DE"/>
    <w:rsid w:val="00D5587D"/>
    <w:rsid w:val="00D60527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7217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16DF6"/>
  <w15:docId w15:val="{D5187492-8B5C-4F5D-9A31-88B55F82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D1A86-88E3-43AF-805D-67B023418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deneze carter</cp:lastModifiedBy>
  <cp:revision>1</cp:revision>
  <dcterms:created xsi:type="dcterms:W3CDTF">2015-01-26T12:24:00Z</dcterms:created>
  <dcterms:modified xsi:type="dcterms:W3CDTF">2017-09-26T12:51:00Z</dcterms:modified>
</cp:coreProperties>
</file>