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27D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1E80">
            <w:pPr>
              <w:pStyle w:val="Default"/>
              <w:rPr>
                <w:rFonts w:asciiTheme="minorHAnsi" w:hAnsiTheme="minorHAnsi"/>
              </w:rPr>
            </w:pPr>
            <w:r>
              <w:rPr>
                <w:rFonts w:asciiTheme="minorHAnsi" w:hAnsiTheme="minorHAnsi"/>
              </w:rPr>
              <w:t>Vaseem Ahmad Khan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86CA1">
            <w:pPr>
              <w:pStyle w:val="Default"/>
              <w:rPr>
                <w:rFonts w:asciiTheme="minorHAnsi" w:hAnsiTheme="minorHAnsi"/>
              </w:rPr>
            </w:pPr>
            <w:r>
              <w:rPr>
                <w:rFonts w:asciiTheme="minorHAnsi" w:hAnsiTheme="minorHAnsi"/>
              </w:rPr>
              <w:t>7864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6CA1">
            <w:pPr>
              <w:pStyle w:val="Default"/>
              <w:rPr>
                <w:rFonts w:asciiTheme="minorHAnsi" w:hAnsiTheme="minorHAnsi"/>
              </w:rPr>
            </w:pPr>
            <w:r w:rsidRPr="00686CA1">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5941">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2781F" w:rsidRDefault="0082781F" w:rsidP="0082781F">
            <w:pPr>
              <w:rPr>
                <w:b/>
              </w:rPr>
            </w:pPr>
            <w:r w:rsidRPr="003B5ED4">
              <w:rPr>
                <w:b/>
              </w:rPr>
              <w:t xml:space="preserve">Q.1 </w:t>
            </w:r>
            <w:r>
              <w:rPr>
                <w:b/>
              </w:rPr>
              <w:tab/>
              <w:t>Give short answers to the following questions: (10)</w:t>
            </w:r>
          </w:p>
          <w:p w:rsidR="0082781F" w:rsidRDefault="0082781F" w:rsidP="0082781F">
            <w:pPr>
              <w:rPr>
                <w:b/>
              </w:rPr>
            </w:pPr>
            <w:r>
              <w:rPr>
                <w:b/>
              </w:rPr>
              <w:t xml:space="preserve">Q.1 </w:t>
            </w:r>
            <w:r w:rsidRPr="003B5ED4">
              <w:rPr>
                <w:b/>
              </w:rPr>
              <w:t>i.</w:t>
            </w:r>
            <w:r w:rsidRPr="003B5ED4">
              <w:rPr>
                <w:b/>
              </w:rPr>
              <w:tab/>
            </w:r>
            <w:r>
              <w:rPr>
                <w:b/>
              </w:rPr>
              <w:t>What is meant by estimating and why are estimates necessary?</w:t>
            </w:r>
          </w:p>
          <w:p w:rsidR="0082781F" w:rsidRPr="003956D4" w:rsidRDefault="0082781F" w:rsidP="0082781F">
            <w:r>
              <w:rPr>
                <w:b/>
              </w:rPr>
              <w:t>Ans.</w:t>
            </w:r>
            <w:r>
              <w:rPr>
                <w:b/>
              </w:rPr>
              <w:tab/>
            </w:r>
            <w:r w:rsidRPr="00F673EB">
              <w:t>For completion of project, many quantities of resources required.</w:t>
            </w:r>
            <w:r w:rsidRPr="003956D4">
              <w:t xml:space="preserve"> This preliminary purpose of the quantities of resources required is </w:t>
            </w:r>
            <w:r>
              <w:t xml:space="preserve">known as the </w:t>
            </w:r>
            <w:r w:rsidRPr="003956D4">
              <w:t xml:space="preserve">construction estimate. </w:t>
            </w:r>
            <w:r>
              <w:t>R</w:t>
            </w:r>
            <w:r w:rsidRPr="003956D4">
              <w:t xml:space="preserve">esources, which are </w:t>
            </w:r>
            <w:r>
              <w:t>required like</w:t>
            </w:r>
            <w:r w:rsidRPr="003956D4">
              <w:t xml:space="preserve"> labour, equipment, time, and construction materials. The process of estimating these resources is tied to money, so construction estimates usually require calculating how much money is needed to execute the project from start to finish. All parties involved in the project are strong to learn about the estimates at various phases of the project. All estimates should be as close to the true value as possible. </w:t>
            </w:r>
          </w:p>
          <w:p w:rsidR="0082781F" w:rsidRDefault="0082781F" w:rsidP="0082781F">
            <w:pPr>
              <w:rPr>
                <w:b/>
              </w:rPr>
            </w:pPr>
          </w:p>
          <w:p w:rsidR="0082781F" w:rsidRPr="003956D4" w:rsidRDefault="0082781F" w:rsidP="0082781F">
            <w:pPr>
              <w:rPr>
                <w:b/>
              </w:rPr>
            </w:pPr>
            <w:r w:rsidRPr="003956D4">
              <w:rPr>
                <w:b/>
              </w:rPr>
              <w:t>Purpose of an Estimate</w:t>
            </w:r>
          </w:p>
          <w:p w:rsidR="0082781F" w:rsidRPr="003956D4" w:rsidRDefault="0082781F" w:rsidP="0082781F">
            <w:pPr>
              <w:pStyle w:val="ListParagraph"/>
              <w:numPr>
                <w:ilvl w:val="0"/>
                <w:numId w:val="15"/>
              </w:numPr>
            </w:pPr>
            <w:r w:rsidRPr="003956D4">
              <w:t>To provide necessary funds to owner.</w:t>
            </w:r>
          </w:p>
          <w:p w:rsidR="0082781F" w:rsidRPr="003956D4" w:rsidRDefault="0082781F" w:rsidP="0082781F">
            <w:pPr>
              <w:pStyle w:val="ListParagraph"/>
              <w:numPr>
                <w:ilvl w:val="0"/>
                <w:numId w:val="15"/>
              </w:numPr>
            </w:pPr>
            <w:r>
              <w:t>Owner</w:t>
            </w:r>
            <w:r w:rsidRPr="003956D4">
              <w:t xml:space="preserve"> compare</w:t>
            </w:r>
            <w:r>
              <w:t>s</w:t>
            </w:r>
            <w:r w:rsidRPr="003956D4">
              <w:t xml:space="preserve"> the offers given by tenders and selects the best</w:t>
            </w:r>
            <w:r>
              <w:t xml:space="preserve"> contractor at the lowest price </w:t>
            </w:r>
            <w:r w:rsidRPr="003956D4">
              <w:t>Contractor</w:t>
            </w:r>
            <w:r>
              <w:t>.</w:t>
            </w:r>
          </w:p>
          <w:p w:rsidR="0082781F" w:rsidRPr="003956D4" w:rsidRDefault="0082781F" w:rsidP="0082781F">
            <w:pPr>
              <w:pStyle w:val="ListParagraph"/>
              <w:numPr>
                <w:ilvl w:val="0"/>
                <w:numId w:val="15"/>
              </w:numPr>
            </w:pPr>
            <w:r>
              <w:t>Enable</w:t>
            </w:r>
            <w:r w:rsidRPr="003956D4">
              <w:t xml:space="preserve"> consultant earn a reasonable profit</w:t>
            </w:r>
            <w:r>
              <w:t>.</w:t>
            </w:r>
          </w:p>
          <w:p w:rsidR="0082781F" w:rsidRPr="003956D4" w:rsidRDefault="0082781F" w:rsidP="0082781F">
            <w:pPr>
              <w:pStyle w:val="ListParagraph"/>
              <w:numPr>
                <w:ilvl w:val="0"/>
                <w:numId w:val="15"/>
              </w:numPr>
            </w:pPr>
            <w:r>
              <w:t>Enable him to</w:t>
            </w:r>
            <w:r w:rsidRPr="003956D4">
              <w:t xml:space="preserve"> organize all necessary re</w:t>
            </w:r>
            <w:r>
              <w:t xml:space="preserve">sources to complete the project </w:t>
            </w:r>
            <w:r w:rsidRPr="003956D4">
              <w:t>Consultant</w:t>
            </w:r>
            <w:r>
              <w:t>.</w:t>
            </w:r>
          </w:p>
          <w:p w:rsidR="0082781F" w:rsidRPr="003956D4" w:rsidRDefault="0082781F" w:rsidP="0082781F">
            <w:pPr>
              <w:pStyle w:val="ListParagraph"/>
              <w:numPr>
                <w:ilvl w:val="0"/>
                <w:numId w:val="15"/>
              </w:numPr>
            </w:pPr>
            <w:r w:rsidRPr="003956D4">
              <w:t>The estimates enable him to calculate the appropriate fees to charge the client</w:t>
            </w:r>
            <w:r>
              <w:t>.</w:t>
            </w:r>
          </w:p>
          <w:p w:rsidR="0082781F" w:rsidRPr="003956D4" w:rsidRDefault="0082781F" w:rsidP="0082781F">
            <w:pPr>
              <w:pStyle w:val="ListParagraph"/>
              <w:numPr>
                <w:ilvl w:val="0"/>
                <w:numId w:val="15"/>
              </w:numPr>
            </w:pPr>
            <w:r w:rsidRPr="003956D4">
              <w:t>Assist the client in selecting contractors</w:t>
            </w:r>
            <w:r>
              <w:t>.</w:t>
            </w:r>
          </w:p>
          <w:p w:rsidR="0082781F" w:rsidRDefault="0082781F" w:rsidP="0082781F">
            <w:pPr>
              <w:rPr>
                <w:b/>
              </w:rPr>
            </w:pPr>
          </w:p>
          <w:p w:rsidR="0082781F" w:rsidRDefault="0082781F" w:rsidP="0082781F">
            <w:pPr>
              <w:rPr>
                <w:b/>
              </w:rPr>
            </w:pPr>
            <w:r>
              <w:rPr>
                <w:b/>
              </w:rPr>
              <w:t>Q.1ii.</w:t>
            </w:r>
            <w:r>
              <w:rPr>
                <w:b/>
              </w:rPr>
              <w:tab/>
              <w:t>What is a bill of quantities?</w:t>
            </w:r>
          </w:p>
          <w:p w:rsidR="0082781F" w:rsidRDefault="0082781F" w:rsidP="0082781F">
            <w:r>
              <w:rPr>
                <w:b/>
              </w:rPr>
              <w:t>Ans.</w:t>
            </w:r>
            <w:r>
              <w:rPr>
                <w:b/>
              </w:rPr>
              <w:tab/>
            </w:r>
            <w:r w:rsidRPr="005F3365">
              <w:t>An itemized list of materials, parts, and labor (with their costs) required to construct, maintain, or repair a specific structure.</w:t>
            </w:r>
            <w:r>
              <w:t xml:space="preserve"> </w:t>
            </w:r>
            <w:r w:rsidRPr="00404613">
              <w:t xml:space="preserve">The bill of quantity </w:t>
            </w:r>
            <w:r>
              <w:t xml:space="preserve">(BOQ) </w:t>
            </w:r>
            <w:r w:rsidRPr="00404613">
              <w:t>is a document which shows the items, quantity</w:t>
            </w:r>
            <w:r>
              <w:t xml:space="preserve"> and </w:t>
            </w:r>
            <w:r w:rsidRPr="00404613">
              <w:t xml:space="preserve">unit of measurement. </w:t>
            </w:r>
            <w:r>
              <w:t xml:space="preserve">It also include with </w:t>
            </w:r>
            <w:r w:rsidRPr="00404613">
              <w:t>the specification,</w:t>
            </w:r>
            <w:r>
              <w:t xml:space="preserve"> </w:t>
            </w:r>
            <w:r w:rsidRPr="00404613">
              <w:t xml:space="preserve">planning, scheduling and execution of projects. For projects requiring the departmental approach of execution, the approved estimates can serve as a startup guide. However, these estimates have to be supplemented by detailed working drawings. Other estimates may be obtained during the execution of the project when the need arises. </w:t>
            </w:r>
          </w:p>
          <w:p w:rsidR="0082781F" w:rsidRPr="0088097F" w:rsidRDefault="0082781F" w:rsidP="0082781F">
            <w:pPr>
              <w:pStyle w:val="NormalWeb"/>
              <w:shd w:val="clear" w:color="auto" w:fill="FFFFFF"/>
              <w:spacing w:before="0" w:beforeAutospacing="0" w:after="390" w:afterAutospacing="0" w:line="276" w:lineRule="auto"/>
              <w:textAlignment w:val="baseline"/>
              <w:rPr>
                <w:rFonts w:asciiTheme="minorHAnsi" w:eastAsiaTheme="minorEastAsia" w:hAnsiTheme="minorHAnsi" w:cstheme="minorBidi"/>
                <w:sz w:val="22"/>
                <w:szCs w:val="22"/>
              </w:rPr>
            </w:pPr>
            <w:r w:rsidRPr="0088097F">
              <w:rPr>
                <w:rFonts w:asciiTheme="minorHAnsi" w:eastAsiaTheme="minorEastAsia" w:hAnsiTheme="minorHAnsi" w:cstheme="minorBidi"/>
                <w:sz w:val="22"/>
                <w:szCs w:val="22"/>
              </w:rPr>
              <w:t>BOQ </w:t>
            </w:r>
            <w:r>
              <w:rPr>
                <w:rFonts w:asciiTheme="minorHAnsi" w:eastAsiaTheme="minorEastAsia" w:hAnsiTheme="minorHAnsi" w:cstheme="minorBidi"/>
                <w:sz w:val="22"/>
                <w:szCs w:val="22"/>
              </w:rPr>
              <w:t xml:space="preserve">shall be used in </w:t>
            </w:r>
            <w:r w:rsidRPr="0088097F">
              <w:rPr>
                <w:rFonts w:asciiTheme="minorHAnsi" w:eastAsiaTheme="minorEastAsia" w:hAnsiTheme="minorHAnsi" w:cstheme="minorBidi"/>
                <w:sz w:val="22"/>
                <w:szCs w:val="22"/>
              </w:rPr>
              <w:t xml:space="preserve">pre-contract &amp; post-contract of the project but need of BOQ differs based on </w:t>
            </w:r>
            <w:r w:rsidRPr="0088097F">
              <w:rPr>
                <w:rFonts w:asciiTheme="minorHAnsi" w:eastAsiaTheme="minorEastAsia" w:hAnsiTheme="minorHAnsi" w:cstheme="minorBidi"/>
                <w:sz w:val="22"/>
                <w:szCs w:val="22"/>
              </w:rPr>
              <w:lastRenderedPageBreak/>
              <w:t>different contract agreements &amp; project. The major procedures are listed below.</w:t>
            </w:r>
          </w:p>
          <w:p w:rsidR="0082781F" w:rsidRPr="0088097F" w:rsidRDefault="0082781F" w:rsidP="0082781F">
            <w:pPr>
              <w:numPr>
                <w:ilvl w:val="0"/>
                <w:numId w:val="14"/>
              </w:numPr>
              <w:shd w:val="clear" w:color="auto" w:fill="FFFFFF"/>
              <w:spacing w:after="144"/>
              <w:textAlignment w:val="baseline"/>
            </w:pPr>
            <w:r w:rsidRPr="0088097F">
              <w:t>It provides basic idea of the project by giving the quantities to tenderers.</w:t>
            </w:r>
          </w:p>
          <w:p w:rsidR="0082781F" w:rsidRPr="0088097F" w:rsidRDefault="0082781F" w:rsidP="0082781F">
            <w:pPr>
              <w:numPr>
                <w:ilvl w:val="0"/>
                <w:numId w:val="14"/>
              </w:numPr>
              <w:shd w:val="clear" w:color="auto" w:fill="FFFFFF"/>
              <w:textAlignment w:val="baseline"/>
            </w:pPr>
            <w:r w:rsidRPr="0088097F">
              <w:t>It d</w:t>
            </w:r>
            <w:r>
              <w:t>efines the extent of the work b</w:t>
            </w:r>
            <w:r w:rsidRPr="0088097F">
              <w:t>ut it should be identified in line with </w:t>
            </w:r>
            <w:hyperlink r:id="rId10" w:history="1">
              <w:r w:rsidRPr="0088097F">
                <w:t>drawings</w:t>
              </w:r>
            </w:hyperlink>
            <w:r w:rsidRPr="0088097F">
              <w:t> &amp; specification as well.</w:t>
            </w:r>
          </w:p>
          <w:p w:rsidR="0082781F" w:rsidRPr="0088097F" w:rsidRDefault="0082781F" w:rsidP="0082781F">
            <w:pPr>
              <w:numPr>
                <w:ilvl w:val="0"/>
                <w:numId w:val="14"/>
              </w:numPr>
              <w:shd w:val="clear" w:color="auto" w:fill="FFFFFF"/>
              <w:spacing w:after="144"/>
              <w:textAlignment w:val="baseline"/>
            </w:pPr>
            <w:r w:rsidRPr="0088097F">
              <w:t xml:space="preserve">It gives estimated or expected contract sum. </w:t>
            </w:r>
          </w:p>
          <w:p w:rsidR="0082781F" w:rsidRPr="0088097F" w:rsidRDefault="0082781F" w:rsidP="0082781F">
            <w:pPr>
              <w:numPr>
                <w:ilvl w:val="0"/>
                <w:numId w:val="14"/>
              </w:numPr>
              <w:shd w:val="clear" w:color="auto" w:fill="FFFFFF"/>
              <w:spacing w:after="144"/>
              <w:textAlignment w:val="baseline"/>
            </w:pPr>
            <w:r w:rsidRPr="0088097F">
              <w:t>It provides a basis for valuation of variation</w:t>
            </w:r>
          </w:p>
          <w:p w:rsidR="0082781F" w:rsidRDefault="0082781F" w:rsidP="0082781F">
            <w:pPr>
              <w:rPr>
                <w:b/>
              </w:rPr>
            </w:pPr>
          </w:p>
          <w:p w:rsidR="0082781F" w:rsidRDefault="0082781F" w:rsidP="0082781F">
            <w:pPr>
              <w:rPr>
                <w:b/>
              </w:rPr>
            </w:pPr>
            <w:r>
              <w:rPr>
                <w:b/>
              </w:rPr>
              <w:t>Q.1iii.</w:t>
            </w:r>
            <w:r>
              <w:rPr>
                <w:b/>
              </w:rPr>
              <w:tab/>
              <w:t>Explain the term ‘approximate estimates’. How are they prepared?</w:t>
            </w:r>
          </w:p>
          <w:p w:rsidR="0082781F" w:rsidRDefault="0082781F" w:rsidP="0082781F">
            <w:r w:rsidRPr="00C92E59">
              <w:rPr>
                <w:b/>
              </w:rPr>
              <w:t>Ans.</w:t>
            </w:r>
            <w:r w:rsidRPr="00441E2D">
              <w:tab/>
            </w:r>
            <w:r w:rsidRPr="00C92E59">
              <w:t>The approximate estimates are prepared during initial stages of the project life cycle. These estimates are also known as preliminary, budget and are prepared to determine the preliminary cost of the project. From the approximate cost estimates, the owner of the project can be able to know whether the project can be undertaken within the available budget. There may be more than one design alternative for a project depending on the location, site conditions, type of structure etc. The estimator can decide the approximate cost of various options for the project by taking preliminary design information from designer and can obtain the economical alternative that is reasonable within the available budget for the project.</w:t>
            </w:r>
          </w:p>
          <w:p w:rsidR="0082781F" w:rsidRDefault="0082781F" w:rsidP="0082781F">
            <w:pPr>
              <w:rPr>
                <w:b/>
              </w:rPr>
            </w:pPr>
          </w:p>
          <w:p w:rsidR="0082781F" w:rsidRPr="00441E2D" w:rsidRDefault="0082781F" w:rsidP="0082781F">
            <w:pPr>
              <w:rPr>
                <w:b/>
              </w:rPr>
            </w:pPr>
            <w:r w:rsidRPr="00441E2D">
              <w:rPr>
                <w:b/>
              </w:rPr>
              <w:t>Quick Method of Approximate Estimate</w:t>
            </w:r>
          </w:p>
          <w:p w:rsidR="0082781F" w:rsidRPr="00441E2D" w:rsidRDefault="0082781F" w:rsidP="0082781F">
            <w:r w:rsidRPr="00441E2D">
              <w:t>Two main steps are required to quickly estimate the approximate cost of new structures:</w:t>
            </w:r>
          </w:p>
          <w:p w:rsidR="0082781F" w:rsidRPr="00441E2D" w:rsidRDefault="0082781F" w:rsidP="0082781F">
            <w:pPr>
              <w:pStyle w:val="ListParagraph"/>
              <w:numPr>
                <w:ilvl w:val="0"/>
                <w:numId w:val="16"/>
              </w:numPr>
            </w:pPr>
            <w:r w:rsidRPr="00441E2D">
              <w:t>The first step involves finding the total units for constructing the structure based on the physical</w:t>
            </w:r>
          </w:p>
          <w:p w:rsidR="0082781F" w:rsidRPr="00441E2D" w:rsidRDefault="0082781F" w:rsidP="0082781F">
            <w:pPr>
              <w:pStyle w:val="ListParagraph"/>
            </w:pPr>
            <w:r w:rsidRPr="00441E2D">
              <w:t>Dimensions such as the area, volume or length</w:t>
            </w:r>
            <w:r>
              <w:t>.</w:t>
            </w:r>
          </w:p>
          <w:p w:rsidR="0082781F" w:rsidRPr="00441E2D" w:rsidRDefault="0082781F" w:rsidP="0082781F">
            <w:pPr>
              <w:pStyle w:val="ListParagraph"/>
              <w:numPr>
                <w:ilvl w:val="0"/>
                <w:numId w:val="16"/>
              </w:numPr>
            </w:pPr>
            <w:r w:rsidRPr="00441E2D">
              <w:t>Next, multiply the figure obtained in step 1 by the cost of structure per unit</w:t>
            </w:r>
            <w:r>
              <w:t>.</w:t>
            </w:r>
          </w:p>
          <w:p w:rsidR="0082781F" w:rsidRDefault="0082781F" w:rsidP="0082781F">
            <w:pPr>
              <w:rPr>
                <w:b/>
              </w:rPr>
            </w:pPr>
          </w:p>
          <w:p w:rsidR="0082781F" w:rsidRDefault="0082781F" w:rsidP="0082781F">
            <w:pPr>
              <w:rPr>
                <w:b/>
              </w:rPr>
            </w:pPr>
            <w:r>
              <w:rPr>
                <w:b/>
              </w:rPr>
              <w:t>Q.1iv.</w:t>
            </w:r>
            <w:r>
              <w:rPr>
                <w:b/>
              </w:rPr>
              <w:tab/>
              <w:t>What is meant by a ‘project budget’? How is it prepared?</w:t>
            </w:r>
          </w:p>
          <w:p w:rsidR="0082781F" w:rsidRDefault="0082781F" w:rsidP="0082781F">
            <w:r>
              <w:rPr>
                <w:b/>
              </w:rPr>
              <w:t>Ans.</w:t>
            </w:r>
            <w:r>
              <w:rPr>
                <w:b/>
              </w:rPr>
              <w:tab/>
            </w:r>
            <w:r w:rsidRPr="002B5BC1">
              <w:t>A project budget is the total sum of money allocated for the particular purpose of the project for a specific period of time. The goal of budget management is to control project costs within the approved budget and deliver the expected project</w:t>
            </w:r>
            <w:r>
              <w:t xml:space="preserve"> </w:t>
            </w:r>
            <w:r w:rsidRPr="002B5BC1">
              <w:t>goals.</w:t>
            </w:r>
            <w:r>
              <w:t xml:space="preserve"> </w:t>
            </w:r>
            <w:r w:rsidRPr="00315B3F">
              <w:t>The budget is the financial plan for the project which serves as the yardstick for comparison with the actual cost during the course of executing the project. The plan for the project is designed in the form of construction program which details all sequential steps for performing activities. It is imperative to first of all secure the resources needed in advance before starting an activity. This means that the expenditure will have to be incurred in advance before th</w:t>
            </w:r>
            <w:r>
              <w:t>e actual activity is initiated.</w:t>
            </w:r>
          </w:p>
          <w:p w:rsidR="0082781F" w:rsidRDefault="0082781F" w:rsidP="0082781F">
            <w:pPr>
              <w:rPr>
                <w:b/>
              </w:rPr>
            </w:pPr>
          </w:p>
          <w:p w:rsidR="0082781F" w:rsidRPr="003E4538" w:rsidRDefault="0082781F" w:rsidP="0082781F">
            <w:pPr>
              <w:rPr>
                <w:b/>
              </w:rPr>
            </w:pPr>
            <w:r>
              <w:rPr>
                <w:b/>
              </w:rPr>
              <w:t>Steps of t</w:t>
            </w:r>
            <w:r w:rsidRPr="003E4538">
              <w:rPr>
                <w:b/>
              </w:rPr>
              <w:t>he Budgeting Process</w:t>
            </w:r>
          </w:p>
          <w:p w:rsidR="0082781F" w:rsidRDefault="0082781F" w:rsidP="0082781F">
            <w:pPr>
              <w:shd w:val="clear" w:color="auto" w:fill="FFFFFF"/>
            </w:pPr>
            <w:r>
              <w:t>P</w:t>
            </w:r>
            <w:r w:rsidRPr="003E4538">
              <w:t>rocess</w:t>
            </w:r>
            <w:r>
              <w:t xml:space="preserve"> for</w:t>
            </w:r>
            <w:r w:rsidRPr="003E4538">
              <w:t xml:space="preserve"> project budget management includes a series of steps to define and produce a budget sheet. The key steps include:</w:t>
            </w:r>
          </w:p>
          <w:p w:rsidR="0082781F" w:rsidRPr="003E4538" w:rsidRDefault="0082781F" w:rsidP="0082781F">
            <w:pPr>
              <w:shd w:val="clear" w:color="auto" w:fill="FFFFFF"/>
            </w:pPr>
          </w:p>
          <w:p w:rsidR="0082781F" w:rsidRPr="003E4538" w:rsidRDefault="0082781F" w:rsidP="0082781F">
            <w:pPr>
              <w:pStyle w:val="ListParagraph"/>
              <w:numPr>
                <w:ilvl w:val="0"/>
                <w:numId w:val="17"/>
              </w:numPr>
              <w:shd w:val="clear" w:color="auto" w:fill="FFFFFF"/>
              <w:spacing w:after="135"/>
              <w:ind w:left="720" w:hanging="360"/>
            </w:pPr>
            <w:r w:rsidRPr="003E4538">
              <w:t>Development: estimating a necessary amount of financial resources and creating a project budget sheet.</w:t>
            </w:r>
          </w:p>
          <w:p w:rsidR="0082781F" w:rsidRPr="003E4538" w:rsidRDefault="0082781F" w:rsidP="0082781F">
            <w:pPr>
              <w:pStyle w:val="ListParagraph"/>
              <w:numPr>
                <w:ilvl w:val="0"/>
                <w:numId w:val="17"/>
              </w:numPr>
              <w:shd w:val="clear" w:color="auto" w:fill="FFFFFF"/>
              <w:spacing w:after="135"/>
              <w:ind w:left="720" w:hanging="360"/>
            </w:pPr>
            <w:r w:rsidRPr="003E4538">
              <w:t>Use: utilizing the authorized financial resources and executing the budget.</w:t>
            </w:r>
          </w:p>
          <w:p w:rsidR="0082781F" w:rsidRPr="003E4538" w:rsidRDefault="0082781F" w:rsidP="0082781F">
            <w:pPr>
              <w:pStyle w:val="ListParagraph"/>
              <w:numPr>
                <w:ilvl w:val="0"/>
                <w:numId w:val="17"/>
              </w:numPr>
              <w:shd w:val="clear" w:color="auto" w:fill="FFFFFF"/>
              <w:spacing w:after="135"/>
              <w:ind w:left="720" w:hanging="360"/>
            </w:pPr>
            <w:r w:rsidRPr="003E4538">
              <w:t>Measurement: viewing cost performance and controlling the budget.</w:t>
            </w:r>
          </w:p>
          <w:p w:rsidR="0082781F" w:rsidRPr="003E4538" w:rsidRDefault="0082781F" w:rsidP="0082781F">
            <w:pPr>
              <w:pStyle w:val="ListParagraph"/>
              <w:numPr>
                <w:ilvl w:val="0"/>
                <w:numId w:val="17"/>
              </w:numPr>
              <w:shd w:val="clear" w:color="auto" w:fill="FFFFFF"/>
              <w:spacing w:after="135"/>
              <w:ind w:left="720" w:hanging="360"/>
            </w:pPr>
            <w:r w:rsidRPr="003E4538">
              <w:t>Updating: viewing changes to the cost baseline and making updates to the project budget sheet.</w:t>
            </w:r>
          </w:p>
          <w:p w:rsidR="0082781F" w:rsidRDefault="0082781F" w:rsidP="0082781F">
            <w:pPr>
              <w:rPr>
                <w:b/>
              </w:rPr>
            </w:pPr>
          </w:p>
          <w:p w:rsidR="0082781F" w:rsidRDefault="0082781F" w:rsidP="0082781F">
            <w:pPr>
              <w:rPr>
                <w:b/>
              </w:rPr>
            </w:pPr>
          </w:p>
          <w:p w:rsidR="0082781F" w:rsidRDefault="0082781F" w:rsidP="0082781F">
            <w:pPr>
              <w:rPr>
                <w:b/>
              </w:rPr>
            </w:pPr>
          </w:p>
          <w:p w:rsidR="0082781F" w:rsidRDefault="0082781F" w:rsidP="0082781F">
            <w:pPr>
              <w:rPr>
                <w:b/>
              </w:rPr>
            </w:pPr>
          </w:p>
          <w:p w:rsidR="0082781F" w:rsidRDefault="0082781F" w:rsidP="0082781F">
            <w:pPr>
              <w:rPr>
                <w:b/>
              </w:rPr>
            </w:pPr>
            <w:r>
              <w:rPr>
                <w:b/>
              </w:rPr>
              <w:lastRenderedPageBreak/>
              <w:t>Q.1v.</w:t>
            </w:r>
            <w:r>
              <w:rPr>
                <w:b/>
              </w:rPr>
              <w:tab/>
              <w:t>Explain the terms ‘administrative approval’ and ‘technical sanction’?</w:t>
            </w:r>
          </w:p>
          <w:p w:rsidR="0082781F" w:rsidRDefault="0082781F" w:rsidP="0082781F">
            <w:pPr>
              <w:rPr>
                <w:b/>
              </w:rPr>
            </w:pPr>
            <w:r>
              <w:rPr>
                <w:b/>
              </w:rPr>
              <w:t>Ans.</w:t>
            </w:r>
            <w:r>
              <w:rPr>
                <w:b/>
              </w:rPr>
              <w:tab/>
            </w:r>
          </w:p>
          <w:p w:rsidR="0082781F" w:rsidRPr="00C34492" w:rsidRDefault="0082781F" w:rsidP="0082781F">
            <w:pPr>
              <w:rPr>
                <w:b/>
              </w:rPr>
            </w:pPr>
            <w:r w:rsidRPr="00C34492">
              <w:rPr>
                <w:b/>
              </w:rPr>
              <w:t>Administrative Approvals</w:t>
            </w:r>
          </w:p>
          <w:p w:rsidR="0082781F" w:rsidRDefault="0082781F" w:rsidP="0082781F">
            <w:r w:rsidRPr="00C34492">
              <w:t>The formal approval by the department concern is termed “administrative ap</w:t>
            </w:r>
            <w:r>
              <w:t xml:space="preserve">proval” of the work, and </w:t>
            </w:r>
            <w:r w:rsidRPr="00C34492">
              <w:t>effect</w:t>
            </w:r>
            <w:r>
              <w:t xml:space="preserve"> is to place</w:t>
            </w:r>
            <w:r w:rsidRPr="00C34492">
              <w:t xml:space="preserve"> an order to execute certain specified works at a stated sum to meet the administrative needs of the department demanding the work. Such approval should not</w:t>
            </w:r>
            <w:r>
              <w:t xml:space="preserve"> give</w:t>
            </w:r>
            <w:r w:rsidRPr="00C34492">
              <w:t xml:space="preserve"> until the professional authorities have intimated that the proposals are physically sound and that the preliminary estimate is appropriately correct for the purpose. In the case of works required to meet the administrative needs of the Public Works Department, the administrative approval should be allowed in that Department. </w:t>
            </w:r>
          </w:p>
          <w:p w:rsidR="0082781F" w:rsidRDefault="0082781F" w:rsidP="0082781F">
            <w:pPr>
              <w:rPr>
                <w:b/>
              </w:rPr>
            </w:pPr>
          </w:p>
          <w:p w:rsidR="0082781F" w:rsidRPr="00C34492" w:rsidRDefault="0082781F" w:rsidP="0082781F">
            <w:pPr>
              <w:rPr>
                <w:b/>
              </w:rPr>
            </w:pPr>
            <w:r w:rsidRPr="00C34492">
              <w:rPr>
                <w:b/>
              </w:rPr>
              <w:t>Technical Sanction</w:t>
            </w:r>
          </w:p>
          <w:p w:rsidR="0082781F" w:rsidRPr="00A4040C" w:rsidRDefault="0082781F" w:rsidP="0082781F">
            <w:pPr>
              <w:rPr>
                <w:b/>
              </w:rPr>
            </w:pPr>
            <w:r>
              <w:t>A</w:t>
            </w:r>
            <w:r w:rsidRPr="00126607">
              <w:t xml:space="preserve"> properly detailed estimate must b</w:t>
            </w:r>
            <w:r>
              <w:t>e</w:t>
            </w:r>
            <w:r w:rsidRPr="00126607">
              <w:t xml:space="preserve"> prepared for the sanction of competent authority; this sanction is known as the technical sanction to the estimate. Such sanction can only be accorded in respect of works to be executed through the </w:t>
            </w:r>
            <w:r>
              <w:t>related d</w:t>
            </w:r>
            <w:r w:rsidRPr="00126607">
              <w:t>epartment by Government or, where power has been delegated to them, by officers of that department.</w:t>
            </w:r>
            <w:r w:rsidRPr="00C34492">
              <w:t xml:space="preserve"> </w:t>
            </w:r>
            <w:r w:rsidRPr="00A4040C">
              <w:rPr>
                <w:iCs/>
              </w:rPr>
              <w:t>The amounts are variable pursuant to the orders issued by the competent authority from time to time. For every work proposed to be carried out, except petty repairs and annual repairs, a properly detailed estimate must be prepared for the sanction of competent authority. This sanction is known as the Technical Sanction</w:t>
            </w:r>
            <w:r w:rsidRPr="00A4040C">
              <w:rPr>
                <w:rStyle w:val="Emphasis"/>
                <w:rFonts w:ascii="Arial" w:hAnsi="Arial" w:cs="Arial"/>
                <w:color w:val="333333"/>
                <w:shd w:val="clear" w:color="auto" w:fill="FFFFFF"/>
              </w:rPr>
              <w:t>.</w:t>
            </w:r>
            <w:r w:rsidRPr="00A4040C">
              <w:rPr>
                <w:b/>
              </w:rPr>
              <w:t xml:space="preserve"> </w:t>
            </w:r>
          </w:p>
          <w:p w:rsidR="0082781F" w:rsidRDefault="0082781F" w:rsidP="0082781F">
            <w:pPr>
              <w:rPr>
                <w:b/>
              </w:rPr>
            </w:pPr>
          </w:p>
          <w:p w:rsidR="0082781F" w:rsidRDefault="0082781F" w:rsidP="0082781F">
            <w:pPr>
              <w:rPr>
                <w:b/>
              </w:rPr>
            </w:pPr>
            <w:r>
              <w:rPr>
                <w:b/>
              </w:rPr>
              <w:t>Q.2</w:t>
            </w:r>
            <w:r>
              <w:rPr>
                <w:b/>
              </w:rPr>
              <w:tab/>
              <w:t>How are estimates made for the following? (10)</w:t>
            </w:r>
          </w:p>
          <w:p w:rsidR="0082781F" w:rsidRPr="00725BEB" w:rsidRDefault="0082781F" w:rsidP="0082781F">
            <w:pPr>
              <w:ind w:left="360"/>
              <w:rPr>
                <w:b/>
              </w:rPr>
            </w:pPr>
            <w:r>
              <w:rPr>
                <w:b/>
              </w:rPr>
              <w:tab/>
              <w:t>a)</w:t>
            </w:r>
            <w:r>
              <w:rPr>
                <w:b/>
              </w:rPr>
              <w:tab/>
            </w:r>
            <w:r w:rsidRPr="00725BEB">
              <w:rPr>
                <w:b/>
              </w:rPr>
              <w:t>A material rate</w:t>
            </w:r>
          </w:p>
          <w:p w:rsidR="0082781F" w:rsidRPr="00725BEB" w:rsidRDefault="0082781F" w:rsidP="0082781F">
            <w:pPr>
              <w:ind w:left="360"/>
              <w:rPr>
                <w:b/>
              </w:rPr>
            </w:pPr>
            <w:r w:rsidRPr="00725BEB">
              <w:rPr>
                <w:b/>
              </w:rPr>
              <w:tab/>
              <w:t>b)</w:t>
            </w:r>
            <w:r w:rsidRPr="00725BEB">
              <w:rPr>
                <w:b/>
              </w:rPr>
              <w:tab/>
              <w:t>Labour rate</w:t>
            </w:r>
          </w:p>
          <w:p w:rsidR="0082781F" w:rsidRPr="00725BEB" w:rsidRDefault="0082781F" w:rsidP="0082781F">
            <w:pPr>
              <w:ind w:left="360"/>
              <w:rPr>
                <w:b/>
              </w:rPr>
            </w:pPr>
            <w:r w:rsidRPr="00725BEB">
              <w:rPr>
                <w:b/>
              </w:rPr>
              <w:tab/>
              <w:t>c)</w:t>
            </w:r>
            <w:r w:rsidRPr="00725BEB">
              <w:rPr>
                <w:b/>
              </w:rPr>
              <w:tab/>
              <w:t>Equipment rate</w:t>
            </w:r>
          </w:p>
          <w:p w:rsidR="0082781F" w:rsidRPr="001D21CD" w:rsidRDefault="0082781F" w:rsidP="0082781F">
            <w:r>
              <w:rPr>
                <w:b/>
              </w:rPr>
              <w:t>Ans.</w:t>
            </w:r>
            <w:r>
              <w:rPr>
                <w:b/>
              </w:rPr>
              <w:tab/>
            </w:r>
            <w:r w:rsidRPr="001D21CD">
              <w:t>Cost estimation of construction projects is a very complex process containing many variable factors. This skill is not easily developed. Proper study, training and experience are needed to become skilled in construction project cost estimating.</w:t>
            </w:r>
          </w:p>
          <w:p w:rsidR="0082781F" w:rsidRDefault="0082781F" w:rsidP="0082781F">
            <w:pPr>
              <w:rPr>
                <w:b/>
              </w:rPr>
            </w:pPr>
          </w:p>
          <w:p w:rsidR="0082781F" w:rsidRPr="00197964" w:rsidRDefault="0082781F" w:rsidP="0082781F">
            <w:r w:rsidRPr="00197964">
              <w:rPr>
                <w:b/>
              </w:rPr>
              <w:t>a) Materials Rate</w:t>
            </w:r>
          </w:p>
          <w:p w:rsidR="0082781F" w:rsidRPr="00197964" w:rsidRDefault="0082781F" w:rsidP="0082781F">
            <w:r w:rsidRPr="00197964">
              <w:t>The material quality for each item should be known by the estimator base on the exact specifications given. Suppliers usually provide price quotations for the materials. The material rate should also include the following costs in addition to the supplier’s quoted price:</w:t>
            </w:r>
          </w:p>
          <w:p w:rsidR="0082781F" w:rsidRPr="00197964" w:rsidRDefault="0082781F" w:rsidP="0082781F">
            <w:pPr>
              <w:pStyle w:val="ListParagraph"/>
              <w:numPr>
                <w:ilvl w:val="0"/>
                <w:numId w:val="18"/>
              </w:numPr>
            </w:pPr>
            <w:r w:rsidRPr="00197964">
              <w:t>Transport of the material</w:t>
            </w:r>
          </w:p>
          <w:p w:rsidR="0082781F" w:rsidRPr="00197964" w:rsidRDefault="0082781F" w:rsidP="0082781F">
            <w:pPr>
              <w:pStyle w:val="ListParagraph"/>
              <w:numPr>
                <w:ilvl w:val="0"/>
                <w:numId w:val="18"/>
              </w:numPr>
            </w:pPr>
            <w:r w:rsidRPr="00197964">
              <w:t>Loading and unloading</w:t>
            </w:r>
          </w:p>
          <w:p w:rsidR="0082781F" w:rsidRPr="00197964" w:rsidRDefault="0082781F" w:rsidP="0082781F">
            <w:pPr>
              <w:pStyle w:val="ListParagraph"/>
              <w:numPr>
                <w:ilvl w:val="0"/>
                <w:numId w:val="18"/>
              </w:numPr>
            </w:pPr>
            <w:r w:rsidRPr="00197964">
              <w:t>Handling on site</w:t>
            </w:r>
          </w:p>
          <w:p w:rsidR="0082781F" w:rsidRPr="00197964" w:rsidRDefault="0082781F" w:rsidP="0082781F">
            <w:pPr>
              <w:pStyle w:val="ListParagraph"/>
              <w:numPr>
                <w:ilvl w:val="0"/>
                <w:numId w:val="18"/>
              </w:numPr>
            </w:pPr>
            <w:r w:rsidRPr="00197964">
              <w:t>Storing, watch and ward</w:t>
            </w:r>
          </w:p>
          <w:p w:rsidR="0082781F" w:rsidRPr="00197964" w:rsidRDefault="0082781F" w:rsidP="0082781F">
            <w:pPr>
              <w:pStyle w:val="ListParagraph"/>
              <w:numPr>
                <w:ilvl w:val="0"/>
                <w:numId w:val="18"/>
              </w:numPr>
            </w:pPr>
            <w:r w:rsidRPr="00197964">
              <w:t>Wastage to cover breakage, losses, theft which may vary from 2%-10%</w:t>
            </w:r>
          </w:p>
          <w:p w:rsidR="0082781F" w:rsidRDefault="0082781F" w:rsidP="0082781F">
            <w:pPr>
              <w:rPr>
                <w:b/>
              </w:rPr>
            </w:pPr>
          </w:p>
          <w:p w:rsidR="0082781F" w:rsidRPr="00197964" w:rsidRDefault="0082781F" w:rsidP="0082781F">
            <w:pPr>
              <w:rPr>
                <w:b/>
              </w:rPr>
            </w:pPr>
            <w:r w:rsidRPr="00197964">
              <w:rPr>
                <w:b/>
              </w:rPr>
              <w:t>b) Labour Rate</w:t>
            </w:r>
          </w:p>
          <w:p w:rsidR="0082781F" w:rsidRPr="00197964" w:rsidRDefault="0082781F" w:rsidP="0082781F">
            <w:r w:rsidRPr="00197964">
              <w:t>The labour rate is the most unpredictable plan due to several factors. Factors such as the expertise of the worker and weather effects are difficult to control. The labour rate depends upon the skill and size of labour. The size of labour is influenced by the quantity of items and the output of labour. Since it has been established that labour outputs are uncertain, the best solution requires keeping records of skilled, unskilled and semi-skilled worker time for a period of time. This comprehensive record can help to determine the labour components for each item (i.e. this should be in terms of the number of labour days taken to perform a task). Calculation can subsequently be made for the cost of labour per head for each day. This includes:</w:t>
            </w:r>
          </w:p>
          <w:p w:rsidR="0082781F" w:rsidRPr="00197964" w:rsidRDefault="0082781F" w:rsidP="0082781F">
            <w:pPr>
              <w:pStyle w:val="ListParagraph"/>
              <w:numPr>
                <w:ilvl w:val="0"/>
                <w:numId w:val="19"/>
              </w:numPr>
            </w:pPr>
            <w:r w:rsidRPr="00197964">
              <w:t>Basic wage primarily governed by the prescribed minimum wages or fair wages</w:t>
            </w:r>
            <w:r>
              <w:t>.</w:t>
            </w:r>
          </w:p>
          <w:p w:rsidR="0082781F" w:rsidRPr="00197964" w:rsidRDefault="0082781F" w:rsidP="0082781F">
            <w:pPr>
              <w:pStyle w:val="ListParagraph"/>
              <w:numPr>
                <w:ilvl w:val="0"/>
                <w:numId w:val="19"/>
              </w:numPr>
            </w:pPr>
            <w:r w:rsidRPr="00197964">
              <w:t>Payment for bad weather when the labour reports to work but cannot be assigned</w:t>
            </w:r>
            <w:r>
              <w:t>.</w:t>
            </w:r>
          </w:p>
          <w:p w:rsidR="0082781F" w:rsidRPr="00197964" w:rsidRDefault="0082781F" w:rsidP="0082781F">
            <w:pPr>
              <w:pStyle w:val="ListParagraph"/>
              <w:numPr>
                <w:ilvl w:val="0"/>
                <w:numId w:val="19"/>
              </w:numPr>
            </w:pPr>
            <w:r>
              <w:t>A</w:t>
            </w:r>
            <w:r w:rsidRPr="00197964">
              <w:t>ny work or can do work only for a part of the day due to unfavorable weather or heavy</w:t>
            </w:r>
            <w:r>
              <w:t xml:space="preserve"> </w:t>
            </w:r>
            <w:r w:rsidRPr="00197964">
              <w:t>rains</w:t>
            </w:r>
            <w:r>
              <w:t>.</w:t>
            </w:r>
          </w:p>
          <w:p w:rsidR="0082781F" w:rsidRPr="00197964" w:rsidRDefault="0082781F" w:rsidP="0082781F">
            <w:pPr>
              <w:pStyle w:val="ListParagraph"/>
              <w:numPr>
                <w:ilvl w:val="0"/>
                <w:numId w:val="19"/>
              </w:numPr>
            </w:pPr>
            <w:r w:rsidRPr="00197964">
              <w:lastRenderedPageBreak/>
              <w:t>Paid holidays</w:t>
            </w:r>
            <w:r>
              <w:t>.</w:t>
            </w:r>
          </w:p>
          <w:p w:rsidR="0082781F" w:rsidRPr="00197964" w:rsidRDefault="0082781F" w:rsidP="0082781F">
            <w:pPr>
              <w:pStyle w:val="ListParagraph"/>
              <w:numPr>
                <w:ilvl w:val="0"/>
                <w:numId w:val="19"/>
              </w:numPr>
            </w:pPr>
            <w:r w:rsidRPr="00197964">
              <w:t>Expenditure incurred on travel, labour camps</w:t>
            </w:r>
            <w:r>
              <w:t>.</w:t>
            </w:r>
          </w:p>
          <w:p w:rsidR="0082781F" w:rsidRPr="00197964" w:rsidRDefault="0082781F" w:rsidP="0082781F">
            <w:pPr>
              <w:pStyle w:val="ListParagraph"/>
              <w:numPr>
                <w:ilvl w:val="0"/>
                <w:numId w:val="19"/>
              </w:numPr>
            </w:pPr>
            <w:r w:rsidRPr="00197964">
              <w:t>Overtime payment</w:t>
            </w:r>
            <w:r>
              <w:t>.</w:t>
            </w:r>
          </w:p>
          <w:p w:rsidR="0082781F" w:rsidRPr="00197964" w:rsidRDefault="0082781F" w:rsidP="0082781F">
            <w:pPr>
              <w:pStyle w:val="ListParagraph"/>
              <w:numPr>
                <w:ilvl w:val="0"/>
                <w:numId w:val="19"/>
              </w:numPr>
            </w:pPr>
            <w:r w:rsidRPr="00197964">
              <w:t>Sickness benefits</w:t>
            </w:r>
            <w:r>
              <w:t>.</w:t>
            </w:r>
          </w:p>
          <w:p w:rsidR="0082781F" w:rsidRPr="00197964" w:rsidRDefault="0082781F" w:rsidP="0082781F">
            <w:pPr>
              <w:pStyle w:val="ListParagraph"/>
              <w:numPr>
                <w:ilvl w:val="0"/>
                <w:numId w:val="19"/>
              </w:numPr>
            </w:pPr>
            <w:r w:rsidRPr="00197964">
              <w:t>Insurance</w:t>
            </w:r>
            <w:r>
              <w:t>.</w:t>
            </w:r>
          </w:p>
          <w:p w:rsidR="0082781F" w:rsidRPr="00197964" w:rsidRDefault="0082781F" w:rsidP="0082781F">
            <w:pPr>
              <w:pStyle w:val="ListParagraph"/>
              <w:numPr>
                <w:ilvl w:val="0"/>
                <w:numId w:val="19"/>
              </w:numPr>
            </w:pPr>
            <w:r w:rsidRPr="00197964">
              <w:t>Any other payment as per statutory requirement</w:t>
            </w:r>
            <w:r>
              <w:t>.</w:t>
            </w:r>
          </w:p>
          <w:p w:rsidR="0082781F" w:rsidRPr="00197964" w:rsidRDefault="0082781F" w:rsidP="0082781F">
            <w:pPr>
              <w:pStyle w:val="ListParagraph"/>
              <w:numPr>
                <w:ilvl w:val="0"/>
                <w:numId w:val="19"/>
              </w:numPr>
            </w:pPr>
            <w:r w:rsidRPr="00197964">
              <w:t>Conveyance of labour</w:t>
            </w:r>
            <w:r>
              <w:t>.</w:t>
            </w:r>
          </w:p>
          <w:p w:rsidR="0082781F" w:rsidRPr="00197964" w:rsidRDefault="0082781F" w:rsidP="0082781F">
            <w:pPr>
              <w:pStyle w:val="ListParagraph"/>
              <w:numPr>
                <w:ilvl w:val="0"/>
                <w:numId w:val="19"/>
              </w:numPr>
            </w:pPr>
            <w:r>
              <w:t>Items (ii</w:t>
            </w:r>
            <w:r w:rsidRPr="00197964">
              <w:t>) to (</w:t>
            </w:r>
            <w:r>
              <w:t>x</w:t>
            </w:r>
            <w:r w:rsidRPr="00197964">
              <w:t>) form a percentage of the basic wage</w:t>
            </w:r>
            <w:r>
              <w:t>.</w:t>
            </w:r>
          </w:p>
          <w:p w:rsidR="0082781F" w:rsidRPr="00197964" w:rsidRDefault="0082781F" w:rsidP="0082781F">
            <w:pPr>
              <w:pStyle w:val="ListParagraph"/>
            </w:pPr>
          </w:p>
          <w:p w:rsidR="0082781F" w:rsidRPr="00197964" w:rsidRDefault="0082781F" w:rsidP="0082781F">
            <w:pPr>
              <w:pStyle w:val="ListParagraph"/>
              <w:numPr>
                <w:ilvl w:val="0"/>
                <w:numId w:val="22"/>
              </w:numPr>
              <w:ind w:left="360"/>
              <w:rPr>
                <w:b/>
              </w:rPr>
            </w:pPr>
            <w:r w:rsidRPr="00197964">
              <w:rPr>
                <w:b/>
              </w:rPr>
              <w:t>Equipment Rate</w:t>
            </w:r>
          </w:p>
          <w:p w:rsidR="0082781F" w:rsidRPr="00197964" w:rsidRDefault="0082781F" w:rsidP="0082781F">
            <w:r w:rsidRPr="00197964">
              <w:t>The equipment’s rate can be calculated using the quantity of item and the output of the equipment. It is performed based on the total hours the equipment can b</w:t>
            </w:r>
            <w:r>
              <w:t xml:space="preserve">e put to work </w:t>
            </w:r>
            <w:r w:rsidRPr="00197964">
              <w:t>or the required unit output expected of each item. The following lists are considered when responsible the equipment rate:</w:t>
            </w:r>
          </w:p>
          <w:p w:rsidR="0082781F" w:rsidRPr="00197964" w:rsidRDefault="0082781F" w:rsidP="0082781F">
            <w:pPr>
              <w:pStyle w:val="ListParagraph"/>
              <w:numPr>
                <w:ilvl w:val="0"/>
                <w:numId w:val="20"/>
              </w:numPr>
              <w:ind w:left="720" w:hanging="360"/>
            </w:pPr>
            <w:r w:rsidRPr="00197964">
              <w:t>Cost of capital investment</w:t>
            </w:r>
            <w:r>
              <w:t>.</w:t>
            </w:r>
          </w:p>
          <w:p w:rsidR="0082781F" w:rsidRPr="00197964" w:rsidRDefault="0082781F" w:rsidP="0082781F">
            <w:pPr>
              <w:pStyle w:val="ListParagraph"/>
              <w:numPr>
                <w:ilvl w:val="0"/>
                <w:numId w:val="20"/>
              </w:numPr>
              <w:ind w:left="720" w:hanging="360"/>
            </w:pPr>
            <w:r w:rsidRPr="00197964">
              <w:t>Depreciation</w:t>
            </w:r>
            <w:r>
              <w:t>.</w:t>
            </w:r>
          </w:p>
          <w:p w:rsidR="0082781F" w:rsidRPr="00197964" w:rsidRDefault="0082781F" w:rsidP="0082781F">
            <w:pPr>
              <w:pStyle w:val="ListParagraph"/>
              <w:numPr>
                <w:ilvl w:val="0"/>
                <w:numId w:val="20"/>
              </w:numPr>
              <w:ind w:left="720" w:hanging="360"/>
            </w:pPr>
            <w:r w:rsidRPr="00197964">
              <w:t>Cost of fuel and lubricants</w:t>
            </w:r>
            <w:r>
              <w:t>.</w:t>
            </w:r>
          </w:p>
          <w:p w:rsidR="0082781F" w:rsidRPr="00197964" w:rsidRDefault="0082781F" w:rsidP="0082781F">
            <w:pPr>
              <w:pStyle w:val="ListParagraph"/>
              <w:numPr>
                <w:ilvl w:val="0"/>
                <w:numId w:val="20"/>
              </w:numPr>
              <w:ind w:left="720" w:hanging="360"/>
            </w:pPr>
            <w:r w:rsidRPr="00197964">
              <w:t>Repairs and maintenance</w:t>
            </w:r>
            <w:r>
              <w:t>.</w:t>
            </w:r>
          </w:p>
          <w:p w:rsidR="0082781F" w:rsidRPr="00197964" w:rsidRDefault="0082781F" w:rsidP="0082781F">
            <w:pPr>
              <w:pStyle w:val="ListParagraph"/>
              <w:numPr>
                <w:ilvl w:val="0"/>
                <w:numId w:val="20"/>
              </w:numPr>
              <w:ind w:left="720" w:hanging="360"/>
            </w:pPr>
            <w:r w:rsidRPr="00197964">
              <w:t>Salaries of operators and helpers</w:t>
            </w:r>
            <w:r>
              <w:t>.</w:t>
            </w:r>
          </w:p>
          <w:p w:rsidR="0082781F" w:rsidRPr="00197964" w:rsidRDefault="0082781F" w:rsidP="0082781F">
            <w:pPr>
              <w:pStyle w:val="ListParagraph"/>
              <w:numPr>
                <w:ilvl w:val="0"/>
                <w:numId w:val="20"/>
              </w:numPr>
              <w:ind w:left="720" w:hanging="360"/>
            </w:pPr>
            <w:r w:rsidRPr="00197964">
              <w:t>Allowance for potential idle time</w:t>
            </w:r>
            <w:r>
              <w:t>.</w:t>
            </w:r>
          </w:p>
          <w:p w:rsidR="0082781F" w:rsidRPr="00197964" w:rsidRDefault="0082781F" w:rsidP="0082781F">
            <w:pPr>
              <w:pStyle w:val="ListParagraph"/>
              <w:numPr>
                <w:ilvl w:val="0"/>
                <w:numId w:val="20"/>
              </w:numPr>
              <w:ind w:left="720" w:hanging="360"/>
            </w:pPr>
            <w:r w:rsidRPr="00197964">
              <w:t>Insurance</w:t>
            </w:r>
            <w:r>
              <w:t>.</w:t>
            </w:r>
          </w:p>
          <w:p w:rsidR="0082781F" w:rsidRPr="00197964" w:rsidRDefault="0082781F" w:rsidP="0082781F">
            <w:pPr>
              <w:pStyle w:val="ListParagraph"/>
              <w:numPr>
                <w:ilvl w:val="0"/>
                <w:numId w:val="20"/>
              </w:numPr>
              <w:ind w:left="720" w:hanging="360"/>
            </w:pPr>
            <w:r w:rsidRPr="00197964">
              <w:t>Any other related expenses</w:t>
            </w:r>
            <w:r>
              <w:t>.</w:t>
            </w:r>
          </w:p>
          <w:p w:rsidR="0082781F" w:rsidRPr="00197964" w:rsidRDefault="0082781F" w:rsidP="0082781F">
            <w:r w:rsidRPr="00197964">
              <w:t>The material rate, labour rate and the equipment rate are used to calculate the unit rate for each of the items and then successively, the overall cost of each item. Lump sums are quoted in cases where the cost of the item cannot be determined by measurement. This is usually obtained using past experience or based on the work content of the item. The costs that have been determined above together make up the cost associated with the actual work. The following costs should also be added:</w:t>
            </w:r>
          </w:p>
          <w:p w:rsidR="0082781F" w:rsidRPr="00197964" w:rsidRDefault="0082781F" w:rsidP="0082781F">
            <w:pPr>
              <w:pStyle w:val="ListParagraph"/>
              <w:numPr>
                <w:ilvl w:val="1"/>
                <w:numId w:val="21"/>
              </w:numPr>
              <w:ind w:left="720"/>
            </w:pPr>
            <w:r w:rsidRPr="00197964">
              <w:t>Expenditure on surveys, data collection, design, drawings, and estimating</w:t>
            </w:r>
            <w:r>
              <w:t>.</w:t>
            </w:r>
          </w:p>
          <w:p w:rsidR="0082781F" w:rsidRPr="00197964" w:rsidRDefault="0082781F" w:rsidP="0082781F">
            <w:pPr>
              <w:pStyle w:val="ListParagraph"/>
              <w:numPr>
                <w:ilvl w:val="1"/>
                <w:numId w:val="21"/>
              </w:numPr>
              <w:ind w:left="720"/>
            </w:pPr>
            <w:r w:rsidRPr="00197964">
              <w:t>Land acquisition</w:t>
            </w:r>
            <w:r>
              <w:t>.</w:t>
            </w:r>
          </w:p>
          <w:p w:rsidR="0082781F" w:rsidRPr="00197964" w:rsidRDefault="0082781F" w:rsidP="0082781F">
            <w:pPr>
              <w:pStyle w:val="ListParagraph"/>
              <w:numPr>
                <w:ilvl w:val="1"/>
                <w:numId w:val="21"/>
              </w:numPr>
              <w:ind w:left="720"/>
            </w:pPr>
            <w:r w:rsidRPr="00197964">
              <w:t>Establishment required during the execution of work</w:t>
            </w:r>
            <w:r>
              <w:t>.</w:t>
            </w:r>
          </w:p>
          <w:p w:rsidR="0082781F" w:rsidRPr="00197964" w:rsidRDefault="0082781F" w:rsidP="0082781F">
            <w:pPr>
              <w:pStyle w:val="ListParagraph"/>
              <w:numPr>
                <w:ilvl w:val="1"/>
                <w:numId w:val="21"/>
              </w:numPr>
              <w:ind w:left="720"/>
            </w:pPr>
            <w:r w:rsidRPr="00197964">
              <w:t>Allowance for unforeseen works that may be found necessary in the course of execution</w:t>
            </w:r>
            <w:r>
              <w:t>.</w:t>
            </w:r>
          </w:p>
          <w:p w:rsidR="0082781F" w:rsidRDefault="0082781F" w:rsidP="0082781F">
            <w:pPr>
              <w:pStyle w:val="ListParagraph"/>
              <w:numPr>
                <w:ilvl w:val="1"/>
                <w:numId w:val="21"/>
              </w:numPr>
              <w:ind w:left="720"/>
            </w:pPr>
            <w:r w:rsidRPr="00197964">
              <w:t>Overhead expenses, which are meant to be incurred on site, as well as, in the headquarters</w:t>
            </w:r>
            <w:r>
              <w:t>.</w:t>
            </w:r>
          </w:p>
          <w:p w:rsidR="0082781F" w:rsidRPr="00197964" w:rsidRDefault="0082781F" w:rsidP="0082781F">
            <w:pPr>
              <w:ind w:left="360"/>
            </w:pPr>
            <w:r w:rsidRPr="00197964">
              <w:t>The cost of work plus the additional associated cost summed up to give the total cost of the project.</w:t>
            </w:r>
          </w:p>
          <w:p w:rsidR="0082781F" w:rsidRDefault="0082781F" w:rsidP="0082781F">
            <w:pPr>
              <w:rPr>
                <w:b/>
              </w:rPr>
            </w:pPr>
          </w:p>
          <w:p w:rsidR="0082781F" w:rsidRDefault="0082781F" w:rsidP="0082781F">
            <w:pPr>
              <w:rPr>
                <w:b/>
              </w:rPr>
            </w:pPr>
            <w:r>
              <w:rPr>
                <w:b/>
              </w:rPr>
              <w:t>Q.3</w:t>
            </w:r>
            <w:r>
              <w:rPr>
                <w:b/>
              </w:rPr>
              <w:tab/>
              <w:t>Discuss the estimating procedure in details. (10)</w:t>
            </w:r>
          </w:p>
          <w:p w:rsidR="0082781F" w:rsidRPr="00725BEB" w:rsidRDefault="0082781F" w:rsidP="0082781F">
            <w:pPr>
              <w:rPr>
                <w:b/>
              </w:rPr>
            </w:pPr>
            <w:r>
              <w:rPr>
                <w:b/>
              </w:rPr>
              <w:t>Ans.</w:t>
            </w:r>
            <w:r>
              <w:rPr>
                <w:b/>
              </w:rPr>
              <w:tab/>
            </w:r>
            <w:r w:rsidRPr="00725BEB">
              <w:t>Cost estimation of construction projects is a very complex process containing many variable factors. This skill is not easily acquired. Proper study, training and experience are needed to become proficient in construction project cost estimating.</w:t>
            </w:r>
          </w:p>
          <w:p w:rsidR="0082781F" w:rsidRPr="00F3290D" w:rsidRDefault="0082781F" w:rsidP="0082781F">
            <w:r w:rsidRPr="00725BEB">
              <w:t>There are several categories that can have significant impacts on project</w:t>
            </w:r>
            <w:r>
              <w:t xml:space="preserve"> costs. The estimator should be </w:t>
            </w:r>
            <w:r w:rsidRPr="00725BEB">
              <w:t>aware of them and properly evaluate their effects, prior to finalizing the cost estimate.</w:t>
            </w:r>
            <w:r>
              <w:t xml:space="preserve"> </w:t>
            </w:r>
            <w:r w:rsidRPr="00F3290D">
              <w:rPr>
                <w:bCs/>
                <w:iCs/>
              </w:rPr>
              <w:t>Following points helps in project cost estimating:</w:t>
            </w:r>
          </w:p>
          <w:p w:rsidR="0082781F" w:rsidRDefault="0082781F" w:rsidP="0082781F">
            <w:pPr>
              <w:rPr>
                <w:b/>
              </w:rPr>
            </w:pPr>
          </w:p>
          <w:p w:rsidR="0082781F" w:rsidRPr="006234E7" w:rsidRDefault="0082781F" w:rsidP="0082781F">
            <w:pPr>
              <w:rPr>
                <w:b/>
              </w:rPr>
            </w:pPr>
            <w:r w:rsidRPr="006234E7">
              <w:rPr>
                <w:b/>
              </w:rPr>
              <w:t>1) Similar Projects: </w:t>
            </w:r>
          </w:p>
          <w:p w:rsidR="0082781F" w:rsidRPr="00725BEB" w:rsidRDefault="0082781F" w:rsidP="0082781F">
            <w:r w:rsidRPr="00725BEB">
              <w:t>The best references for cost estimation are similar projects. Final cost items and related expenses of similar projects help in estimation which is helpful.</w:t>
            </w:r>
          </w:p>
          <w:p w:rsidR="0082781F" w:rsidRDefault="0082781F" w:rsidP="0082781F">
            <w:pPr>
              <w:rPr>
                <w:b/>
              </w:rPr>
            </w:pPr>
          </w:p>
          <w:p w:rsidR="0082781F" w:rsidRPr="006234E7" w:rsidRDefault="0082781F" w:rsidP="0082781F">
            <w:pPr>
              <w:rPr>
                <w:b/>
              </w:rPr>
            </w:pPr>
            <w:r w:rsidRPr="006234E7">
              <w:rPr>
                <w:b/>
              </w:rPr>
              <w:t>2) Material Costs: </w:t>
            </w:r>
          </w:p>
          <w:p w:rsidR="0082781F" w:rsidRPr="00725BEB" w:rsidRDefault="0082781F" w:rsidP="0082781F">
            <w:r w:rsidRPr="00725BEB">
              <w:t>Costs for materials and supplies, plus shipping charges are required prior to starting estimation process.</w:t>
            </w:r>
          </w:p>
          <w:p w:rsidR="0082781F" w:rsidRDefault="0082781F" w:rsidP="0082781F">
            <w:pPr>
              <w:rPr>
                <w:b/>
              </w:rPr>
            </w:pPr>
          </w:p>
          <w:p w:rsidR="0082781F" w:rsidRPr="006234E7" w:rsidRDefault="0082781F" w:rsidP="0082781F">
            <w:pPr>
              <w:rPr>
                <w:b/>
              </w:rPr>
            </w:pPr>
            <w:r w:rsidRPr="006234E7">
              <w:rPr>
                <w:b/>
              </w:rPr>
              <w:t>3) Wage Rates: </w:t>
            </w:r>
          </w:p>
          <w:p w:rsidR="0082781F" w:rsidRPr="00725BEB" w:rsidRDefault="0082781F" w:rsidP="0082781F">
            <w:r w:rsidRPr="00725BEB">
              <w:t>Local labour rates or as specified by local government is taken for calculation of labour costs for project.</w:t>
            </w:r>
          </w:p>
          <w:p w:rsidR="0082781F" w:rsidRDefault="0082781F" w:rsidP="0082781F">
            <w:pPr>
              <w:rPr>
                <w:b/>
              </w:rPr>
            </w:pPr>
          </w:p>
          <w:p w:rsidR="0082781F" w:rsidRPr="006234E7" w:rsidRDefault="0082781F" w:rsidP="0082781F">
            <w:pPr>
              <w:rPr>
                <w:b/>
              </w:rPr>
            </w:pPr>
            <w:r w:rsidRPr="006234E7">
              <w:rPr>
                <w:b/>
              </w:rPr>
              <w:t>4) Site Conditions: </w:t>
            </w:r>
          </w:p>
          <w:p w:rsidR="0082781F" w:rsidRPr="00725BEB" w:rsidRDefault="0082781F" w:rsidP="0082781F">
            <w:r w:rsidRPr="00725BEB">
              <w:t>Project site conditions that can increase construction costs are: poor soil conditions, wetlands, contaminated materials, conflicting utilities (buried pipe, cables, overhead lines, etc.), environmentally sensitivity area, ground water, river or stream crossings, heavy traffic, buried storage tanks, archaeological sites, endangered species habitat and similar existing conditions.</w:t>
            </w:r>
          </w:p>
          <w:p w:rsidR="0082781F" w:rsidRDefault="0082781F" w:rsidP="0082781F">
            <w:pPr>
              <w:rPr>
                <w:b/>
              </w:rPr>
            </w:pPr>
          </w:p>
          <w:p w:rsidR="0082781F" w:rsidRPr="006234E7" w:rsidRDefault="0082781F" w:rsidP="0082781F">
            <w:pPr>
              <w:rPr>
                <w:b/>
              </w:rPr>
            </w:pPr>
            <w:r w:rsidRPr="006234E7">
              <w:rPr>
                <w:b/>
              </w:rPr>
              <w:t>5) Inflation Factor: </w:t>
            </w:r>
          </w:p>
          <w:p w:rsidR="0082781F" w:rsidRPr="00725BEB" w:rsidRDefault="0082781F" w:rsidP="0082781F">
            <w:r w:rsidRPr="00725BEB">
              <w:t>The presence of inflation is always a factor that can be extremely variable. When utilizing previous, similar projects as a primary basis for estimating, consider the Construction Cost Index as published in the Engineering News Record. This nationwide tabulation of the construction industry has been continuously recorded for decades.</w:t>
            </w:r>
          </w:p>
          <w:p w:rsidR="0082781F" w:rsidRDefault="0082781F" w:rsidP="0082781F">
            <w:pPr>
              <w:rPr>
                <w:b/>
              </w:rPr>
            </w:pPr>
          </w:p>
          <w:p w:rsidR="0082781F" w:rsidRPr="006234E7" w:rsidRDefault="0082781F" w:rsidP="0082781F">
            <w:pPr>
              <w:rPr>
                <w:b/>
              </w:rPr>
            </w:pPr>
            <w:r w:rsidRPr="006234E7">
              <w:rPr>
                <w:b/>
              </w:rPr>
              <w:t>6) Bid Timing: </w:t>
            </w:r>
          </w:p>
          <w:p w:rsidR="0082781F" w:rsidRPr="00725BEB" w:rsidRDefault="0082781F" w:rsidP="0082781F">
            <w:r w:rsidRPr="00725BEB">
              <w:t>The timing of the bid opening can have a significant impact on obtaining a low bid. Seasonal variations in construction activity and conflicts with other bid openings are critical factors.</w:t>
            </w:r>
          </w:p>
          <w:p w:rsidR="0082781F" w:rsidRDefault="0082781F" w:rsidP="0082781F">
            <w:pPr>
              <w:rPr>
                <w:b/>
              </w:rPr>
            </w:pPr>
          </w:p>
          <w:p w:rsidR="0082781F" w:rsidRPr="006234E7" w:rsidRDefault="0082781F" w:rsidP="0082781F">
            <w:pPr>
              <w:rPr>
                <w:b/>
              </w:rPr>
            </w:pPr>
            <w:r w:rsidRPr="006234E7">
              <w:rPr>
                <w:b/>
              </w:rPr>
              <w:t>7) Project Schedule: </w:t>
            </w:r>
          </w:p>
          <w:p w:rsidR="0082781F" w:rsidRPr="00725BEB" w:rsidRDefault="0082781F" w:rsidP="0082781F">
            <w:r w:rsidRPr="00725BEB">
              <w:t>The construction schedule can certainly affect the cost. If the project requires too forceful of a time frame, generally the price increases, especially if there is a significant liquidated damages condition for failure to complete within a specified deadline. On the other hand, if the award notice is beyond a reasonable time and the notice to proceed is undefined, the contractors fear inflation of material costs and may have other projects that have priority. Therefore, most bidders will inflate their bids to protect against these conditions. Any time beyond 60 days may result in higher bids.</w:t>
            </w:r>
          </w:p>
          <w:p w:rsidR="0082781F" w:rsidRDefault="0082781F" w:rsidP="0082781F">
            <w:pPr>
              <w:rPr>
                <w:b/>
              </w:rPr>
            </w:pPr>
          </w:p>
          <w:p w:rsidR="0082781F" w:rsidRPr="006234E7" w:rsidRDefault="0082781F" w:rsidP="0082781F">
            <w:pPr>
              <w:rPr>
                <w:b/>
              </w:rPr>
            </w:pPr>
            <w:r w:rsidRPr="006234E7">
              <w:rPr>
                <w:b/>
              </w:rPr>
              <w:t>8) Quality of Plans &amp; Specifications: </w:t>
            </w:r>
          </w:p>
          <w:p w:rsidR="0082781F" w:rsidRPr="00725BEB" w:rsidRDefault="0082781F" w:rsidP="0082781F">
            <w:r w:rsidRPr="00725BEB">
              <w:t>There is no substitute for well-prepared plans and specifications. It is extremely important that every detail and component of the design be properly executed and fully described. Any unclear wording or poorly drawn plan not only causes confusion, but places doubt in the contractor’s mind which generally results in a higher bid.</w:t>
            </w:r>
          </w:p>
          <w:p w:rsidR="0082781F" w:rsidRDefault="0082781F" w:rsidP="0082781F">
            <w:pPr>
              <w:rPr>
                <w:b/>
              </w:rPr>
            </w:pPr>
          </w:p>
          <w:p w:rsidR="0082781F" w:rsidRPr="006234E7" w:rsidRDefault="0082781F" w:rsidP="0082781F">
            <w:pPr>
              <w:rPr>
                <w:b/>
              </w:rPr>
            </w:pPr>
            <w:r w:rsidRPr="006234E7">
              <w:rPr>
                <w:b/>
              </w:rPr>
              <w:t>9) Reputation of Engineer: </w:t>
            </w:r>
          </w:p>
          <w:p w:rsidR="0082781F" w:rsidRPr="00725BEB" w:rsidRDefault="0082781F" w:rsidP="0082781F">
            <w:r w:rsidRPr="00725BEB">
              <w:t>If the project engineer or engineering firm has a good sound professional reputation with contractors, it is reflected in reasonably priced bids. If a contractor is comfortable working with a particular engineer, or engineering firm, the project runs smoother and therefore is more cost-effective.</w:t>
            </w:r>
          </w:p>
          <w:p w:rsidR="0082781F" w:rsidRDefault="0082781F" w:rsidP="0082781F">
            <w:pPr>
              <w:rPr>
                <w:b/>
              </w:rPr>
            </w:pPr>
          </w:p>
          <w:p w:rsidR="0082781F" w:rsidRPr="006234E7" w:rsidRDefault="0082781F" w:rsidP="0082781F">
            <w:pPr>
              <w:rPr>
                <w:b/>
              </w:rPr>
            </w:pPr>
            <w:r w:rsidRPr="006234E7">
              <w:rPr>
                <w:b/>
              </w:rPr>
              <w:t>1</w:t>
            </w:r>
            <w:r>
              <w:rPr>
                <w:b/>
              </w:rPr>
              <w:t>0</w:t>
            </w:r>
            <w:r w:rsidRPr="006234E7">
              <w:rPr>
                <w:b/>
              </w:rPr>
              <w:t>) Regulatory Requirements: </w:t>
            </w:r>
          </w:p>
          <w:p w:rsidR="0082781F" w:rsidRPr="00725BEB" w:rsidRDefault="0082781F" w:rsidP="0082781F">
            <w:r w:rsidRPr="00725BEB">
              <w:t>Sometimes there are conditions in regulatory agency approvals that will be costly to perform. Therefore, to be completely above-board with potential bidders, it is strongly recommended that copies of all regulatory approvals be contained in all bidding documents.</w:t>
            </w:r>
          </w:p>
          <w:p w:rsidR="0082781F" w:rsidRDefault="0082781F" w:rsidP="0082781F">
            <w:pPr>
              <w:rPr>
                <w:b/>
              </w:rPr>
            </w:pPr>
          </w:p>
          <w:p w:rsidR="0082781F" w:rsidRPr="006234E7" w:rsidRDefault="0082781F" w:rsidP="0082781F">
            <w:pPr>
              <w:rPr>
                <w:b/>
              </w:rPr>
            </w:pPr>
            <w:r w:rsidRPr="006234E7">
              <w:rPr>
                <w:b/>
              </w:rPr>
              <w:t>1</w:t>
            </w:r>
            <w:r>
              <w:rPr>
                <w:b/>
              </w:rPr>
              <w:t>1</w:t>
            </w:r>
            <w:r w:rsidRPr="006234E7">
              <w:rPr>
                <w:b/>
              </w:rPr>
              <w:t>) Insurance Requirements: </w:t>
            </w:r>
          </w:p>
          <w:p w:rsidR="0082781F" w:rsidRPr="00725BEB" w:rsidRDefault="0082781F" w:rsidP="0082781F">
            <w:r w:rsidRPr="00725BEB">
              <w:t>General insurance requirements, such as performance bond, payment bond and contractors general liability is normal costs of doing business. However, there are special projects that require additional coverage. Railroad crossings are a prime example. Insurance premiums for these supplemental policies add to the project cost and must be considered up front.</w:t>
            </w:r>
          </w:p>
          <w:p w:rsidR="0082781F" w:rsidRDefault="0082781F" w:rsidP="0082781F">
            <w:pPr>
              <w:rPr>
                <w:b/>
              </w:rPr>
            </w:pPr>
          </w:p>
          <w:p w:rsidR="0082781F" w:rsidRPr="006234E7" w:rsidRDefault="0082781F" w:rsidP="0082781F">
            <w:pPr>
              <w:rPr>
                <w:b/>
              </w:rPr>
            </w:pPr>
            <w:r w:rsidRPr="006234E7">
              <w:rPr>
                <w:b/>
              </w:rPr>
              <w:t>1</w:t>
            </w:r>
            <w:r>
              <w:rPr>
                <w:b/>
              </w:rPr>
              <w:t>2</w:t>
            </w:r>
            <w:r w:rsidRPr="006234E7">
              <w:rPr>
                <w:b/>
              </w:rPr>
              <w:t>) Size of Project: </w:t>
            </w:r>
          </w:p>
          <w:p w:rsidR="0082781F" w:rsidRPr="00725BEB" w:rsidRDefault="0082781F" w:rsidP="0082781F">
            <w:r w:rsidRPr="00725BEB">
              <w:t>The size and complexity of a project determines if local contractors have the capacity to execute the work. The larger and more involved the proposed project is, the more it will potentially attract the attention of a broader number of prospective bidders. This is good for competition, but may increase mobilization costs.</w:t>
            </w:r>
          </w:p>
          <w:p w:rsidR="0082781F" w:rsidRDefault="0082781F" w:rsidP="0082781F">
            <w:pPr>
              <w:rPr>
                <w:b/>
              </w:rPr>
            </w:pPr>
          </w:p>
          <w:p w:rsidR="0082781F" w:rsidRPr="006234E7" w:rsidRDefault="0082781F" w:rsidP="0082781F">
            <w:pPr>
              <w:rPr>
                <w:b/>
              </w:rPr>
            </w:pPr>
            <w:r w:rsidRPr="006234E7">
              <w:rPr>
                <w:b/>
              </w:rPr>
              <w:t>1</w:t>
            </w:r>
            <w:r>
              <w:rPr>
                <w:b/>
              </w:rPr>
              <w:t>3</w:t>
            </w:r>
            <w:r w:rsidRPr="006234E7">
              <w:rPr>
                <w:b/>
              </w:rPr>
              <w:t>) Location of Work Site: </w:t>
            </w:r>
          </w:p>
          <w:p w:rsidR="0082781F" w:rsidRPr="00725BEB" w:rsidRDefault="0082781F" w:rsidP="0082781F">
            <w:r w:rsidRPr="00725BEB">
              <w:t>The location of the proposed work can be a significant component in developing a realistic cost estimate. A rural setting usually has a limited labour force skilled in the construction trades. Therefore, the contractor must import tradesmen and generally pay per d</w:t>
            </w:r>
            <w:r>
              <w:t>ay</w:t>
            </w:r>
            <w:r w:rsidRPr="00725BEB">
              <w:t xml:space="preserve"> expenses. Additionally, remote settings increase the charges for material shipment.</w:t>
            </w:r>
          </w:p>
          <w:p w:rsidR="0082781F" w:rsidRDefault="0082781F" w:rsidP="0082781F">
            <w:pPr>
              <w:rPr>
                <w:b/>
              </w:rPr>
            </w:pPr>
          </w:p>
          <w:p w:rsidR="0082781F" w:rsidRPr="006234E7" w:rsidRDefault="0082781F" w:rsidP="0082781F">
            <w:pPr>
              <w:rPr>
                <w:b/>
              </w:rPr>
            </w:pPr>
            <w:r w:rsidRPr="006234E7">
              <w:rPr>
                <w:b/>
              </w:rPr>
              <w:t>1</w:t>
            </w:r>
            <w:r>
              <w:rPr>
                <w:b/>
              </w:rPr>
              <w:t>4</w:t>
            </w:r>
            <w:r w:rsidRPr="006234E7">
              <w:rPr>
                <w:b/>
              </w:rPr>
              <w:t>) Value Engineering: </w:t>
            </w:r>
          </w:p>
          <w:p w:rsidR="0082781F" w:rsidRPr="00725BEB" w:rsidRDefault="0082781F" w:rsidP="0082781F">
            <w:r w:rsidRPr="00725BEB">
              <w:t>Some agencies mandate that multi-million dollar projects perform a value engineering review, prior to finalizing the design or commencing the bidding process. Therefore, the estimator should be aware of this factor early in the process.</w:t>
            </w:r>
          </w:p>
          <w:p w:rsidR="0082781F" w:rsidRDefault="0082781F" w:rsidP="0082781F">
            <w:pPr>
              <w:rPr>
                <w:b/>
              </w:rPr>
            </w:pPr>
          </w:p>
          <w:p w:rsidR="0082781F" w:rsidRPr="006234E7" w:rsidRDefault="0082781F" w:rsidP="0082781F">
            <w:pPr>
              <w:rPr>
                <w:b/>
              </w:rPr>
            </w:pPr>
            <w:r w:rsidRPr="006234E7">
              <w:rPr>
                <w:b/>
              </w:rPr>
              <w:t>1</w:t>
            </w:r>
            <w:r>
              <w:rPr>
                <w:b/>
              </w:rPr>
              <w:t>5</w:t>
            </w:r>
            <w:r w:rsidRPr="006234E7">
              <w:rPr>
                <w:b/>
              </w:rPr>
              <w:t>) Contingency: </w:t>
            </w:r>
          </w:p>
          <w:p w:rsidR="0082781F" w:rsidRPr="00725BEB" w:rsidRDefault="0082781F" w:rsidP="0082781F">
            <w:r w:rsidRPr="00725BEB">
              <w:t>The rule-of-thumb has historically added a 10% contingency on the construction total to cover those unforeseen costs that crop up as a project evolves. During times of high inflation or the limited amount of key construction materials and supplies, it is wise to increase the contingency to 15% or 20% for a more realistic estimate and provide a safety factor.</w:t>
            </w:r>
          </w:p>
          <w:p w:rsidR="0082781F" w:rsidRDefault="0082781F" w:rsidP="0082781F">
            <w:pPr>
              <w:rPr>
                <w:b/>
              </w:rPr>
            </w:pPr>
          </w:p>
          <w:p w:rsidR="0082781F" w:rsidRPr="006234E7" w:rsidRDefault="0082781F" w:rsidP="0082781F">
            <w:pPr>
              <w:rPr>
                <w:b/>
              </w:rPr>
            </w:pPr>
            <w:r w:rsidRPr="006234E7">
              <w:rPr>
                <w:b/>
              </w:rPr>
              <w:t>1</w:t>
            </w:r>
            <w:r>
              <w:rPr>
                <w:b/>
              </w:rPr>
              <w:t>6</w:t>
            </w:r>
            <w:r w:rsidRPr="006234E7">
              <w:rPr>
                <w:b/>
              </w:rPr>
              <w:t>) Judgement: </w:t>
            </w:r>
          </w:p>
          <w:p w:rsidR="0082781F" w:rsidRPr="00725BEB" w:rsidRDefault="0082781F" w:rsidP="0082781F">
            <w:r w:rsidRPr="00725BEB">
              <w:t>In the final analysis, the best component of a good cost estimate is the art of practicing sound technical judgement. This factor is acquired by experience and the mentoring of senior personnel.</w:t>
            </w:r>
          </w:p>
          <w:p w:rsidR="0082781F" w:rsidRPr="00A030A8" w:rsidRDefault="0082781F" w:rsidP="0082781F"/>
          <w:p w:rsidR="001845A0" w:rsidRDefault="001845A0" w:rsidP="001845A0">
            <w:pPr>
              <w:rPr>
                <w:b/>
              </w:rPr>
            </w:pPr>
          </w:p>
          <w:p w:rsidR="001845A0" w:rsidRDefault="001845A0" w:rsidP="001845A0">
            <w:pPr>
              <w:rPr>
                <w:b/>
              </w:rPr>
            </w:pPr>
          </w:p>
          <w:p w:rsidR="001845A0" w:rsidRDefault="001845A0" w:rsidP="001845A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BE2085" w:rsidRDefault="00BE2085"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20FD" w:rsidP="00A851DA">
            <w:pPr>
              <w:rPr>
                <w:rFonts w:cs="Bliss-Regular"/>
                <w:color w:val="000000"/>
              </w:rPr>
            </w:pPr>
            <w:r>
              <w:rPr>
                <w:rFonts w:cs="Bliss-Regular"/>
                <w:color w:val="000000"/>
              </w:rPr>
              <w:t>Vaseem Khan</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3C83" w:rsidP="007101D7">
            <w:pPr>
              <w:rPr>
                <w:rFonts w:cs="Bliss-Regular"/>
                <w:color w:val="000000"/>
              </w:rPr>
            </w:pPr>
            <w:r>
              <w:rPr>
                <w:rFonts w:cs="Bliss-Regular"/>
                <w:color w:val="000000"/>
              </w:rPr>
              <w:t>23</w:t>
            </w:r>
            <w:r w:rsidR="002520FD">
              <w:rPr>
                <w:rFonts w:cs="Bliss-Regular"/>
                <w:color w:val="000000"/>
              </w:rPr>
              <w:t>/</w:t>
            </w:r>
            <w:r w:rsidR="007101D7">
              <w:rPr>
                <w:rFonts w:cs="Bliss-Regular"/>
                <w:color w:val="000000"/>
              </w:rPr>
              <w:t>05</w:t>
            </w:r>
            <w:r w:rsidR="002520FD">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E83" w:rsidRDefault="00F82E83" w:rsidP="00CB4D0A">
      <w:pPr>
        <w:spacing w:after="0" w:line="240" w:lineRule="auto"/>
      </w:pPr>
      <w:r>
        <w:separator/>
      </w:r>
    </w:p>
  </w:endnote>
  <w:endnote w:type="continuationSeparator" w:id="0">
    <w:p w:rsidR="00F82E83" w:rsidRDefault="00F82E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E83" w:rsidRDefault="00F82E83" w:rsidP="00CB4D0A">
      <w:pPr>
        <w:spacing w:after="0" w:line="240" w:lineRule="auto"/>
      </w:pPr>
      <w:r>
        <w:separator/>
      </w:r>
    </w:p>
  </w:footnote>
  <w:footnote w:type="continuationSeparator" w:id="0">
    <w:p w:rsidR="00F82E83" w:rsidRDefault="00F82E8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223CF"/>
    <w:multiLevelType w:val="hybridMultilevel"/>
    <w:tmpl w:val="92C4D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03623E"/>
    <w:multiLevelType w:val="hybridMultilevel"/>
    <w:tmpl w:val="861EAF6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436412"/>
    <w:multiLevelType w:val="multilevel"/>
    <w:tmpl w:val="C6A0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092C41"/>
    <w:multiLevelType w:val="hybridMultilevel"/>
    <w:tmpl w:val="F70C4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F95A17"/>
    <w:multiLevelType w:val="hybridMultilevel"/>
    <w:tmpl w:val="D464BF0A"/>
    <w:lvl w:ilvl="0" w:tplc="C9D0D23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B00EC6"/>
    <w:multiLevelType w:val="hybridMultilevel"/>
    <w:tmpl w:val="E782E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1F2E6F"/>
    <w:multiLevelType w:val="hybridMultilevel"/>
    <w:tmpl w:val="21C87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026BC5"/>
    <w:multiLevelType w:val="hybridMultilevel"/>
    <w:tmpl w:val="8626C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906CCE"/>
    <w:multiLevelType w:val="hybridMultilevel"/>
    <w:tmpl w:val="C5ECA3F4"/>
    <w:lvl w:ilvl="0" w:tplc="C9D0D234">
      <w:start w:val="1"/>
      <w:numFmt w:val="lowerRoman"/>
      <w:lvlText w:val="%1)"/>
      <w:lvlJc w:val="left"/>
      <w:pPr>
        <w:ind w:left="1080" w:hanging="720"/>
      </w:pPr>
      <w:rPr>
        <w:rFonts w:hint="default"/>
      </w:rPr>
    </w:lvl>
    <w:lvl w:ilvl="1" w:tplc="2F3EC01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AE4411"/>
    <w:multiLevelType w:val="hybridMultilevel"/>
    <w:tmpl w:val="1AA465FA"/>
    <w:lvl w:ilvl="0" w:tplc="C9D0D23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9A7D4D"/>
    <w:multiLevelType w:val="hybridMultilevel"/>
    <w:tmpl w:val="CA0CEAF8"/>
    <w:lvl w:ilvl="0" w:tplc="E244DD98">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D53C5B"/>
    <w:multiLevelType w:val="hybridMultilevel"/>
    <w:tmpl w:val="66AE9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C13D77"/>
    <w:multiLevelType w:val="hybridMultilevel"/>
    <w:tmpl w:val="5DC0F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6E629E5"/>
    <w:multiLevelType w:val="hybridMultilevel"/>
    <w:tmpl w:val="E326D2F2"/>
    <w:lvl w:ilvl="0" w:tplc="0409000F">
      <w:start w:val="1"/>
      <w:numFmt w:val="decimal"/>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5E2297"/>
    <w:multiLevelType w:val="hybridMultilevel"/>
    <w:tmpl w:val="5DBA0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4A7A2D"/>
    <w:multiLevelType w:val="hybridMultilevel"/>
    <w:tmpl w:val="B50C1E9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F5E25E0"/>
    <w:multiLevelType w:val="hybridMultilevel"/>
    <w:tmpl w:val="81787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1A1B50"/>
    <w:multiLevelType w:val="hybridMultilevel"/>
    <w:tmpl w:val="02CCA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5DC5B9A"/>
    <w:multiLevelType w:val="multilevel"/>
    <w:tmpl w:val="C504B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AF56CB8"/>
    <w:multiLevelType w:val="hybridMultilevel"/>
    <w:tmpl w:val="3E746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7A79BA"/>
    <w:multiLevelType w:val="hybridMultilevel"/>
    <w:tmpl w:val="4F4C8AE8"/>
    <w:lvl w:ilvl="0" w:tplc="C9D0D234">
      <w:start w:val="1"/>
      <w:numFmt w:val="lowerRoman"/>
      <w:lvlText w:val="%1)"/>
      <w:lvlJc w:val="left"/>
      <w:pPr>
        <w:ind w:left="720" w:hanging="360"/>
      </w:pPr>
      <w:rPr>
        <w:rFonts w:hint="default"/>
      </w:rPr>
    </w:lvl>
    <w:lvl w:ilvl="1" w:tplc="C9D0D234">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1"/>
  </w:num>
  <w:num w:numId="3">
    <w:abstractNumId w:val="18"/>
  </w:num>
  <w:num w:numId="4">
    <w:abstractNumId w:val="20"/>
  </w:num>
  <w:num w:numId="5">
    <w:abstractNumId w:val="12"/>
  </w:num>
  <w:num w:numId="6">
    <w:abstractNumId w:val="3"/>
  </w:num>
  <w:num w:numId="7">
    <w:abstractNumId w:val="17"/>
  </w:num>
  <w:num w:numId="8">
    <w:abstractNumId w:val="6"/>
  </w:num>
  <w:num w:numId="9">
    <w:abstractNumId w:val="16"/>
  </w:num>
  <w:num w:numId="10">
    <w:abstractNumId w:val="5"/>
  </w:num>
  <w:num w:numId="11">
    <w:abstractNumId w:val="7"/>
  </w:num>
  <w:num w:numId="12">
    <w:abstractNumId w:val="2"/>
  </w:num>
  <w:num w:numId="13">
    <w:abstractNumId w:val="15"/>
  </w:num>
  <w:num w:numId="14">
    <w:abstractNumId w:val="19"/>
  </w:num>
  <w:num w:numId="15">
    <w:abstractNumId w:val="1"/>
  </w:num>
  <w:num w:numId="16">
    <w:abstractNumId w:val="0"/>
  </w:num>
  <w:num w:numId="17">
    <w:abstractNumId w:val="13"/>
  </w:num>
  <w:num w:numId="18">
    <w:abstractNumId w:val="4"/>
  </w:num>
  <w:num w:numId="19">
    <w:abstractNumId w:val="9"/>
  </w:num>
  <w:num w:numId="20">
    <w:abstractNumId w:val="8"/>
  </w:num>
  <w:num w:numId="21">
    <w:abstractNumId w:val="2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E18"/>
    <w:rsid w:val="000820E8"/>
    <w:rsid w:val="000B5941"/>
    <w:rsid w:val="001014A2"/>
    <w:rsid w:val="001175EE"/>
    <w:rsid w:val="00157CF6"/>
    <w:rsid w:val="00182416"/>
    <w:rsid w:val="001845A0"/>
    <w:rsid w:val="00187EB4"/>
    <w:rsid w:val="001A2603"/>
    <w:rsid w:val="001F0481"/>
    <w:rsid w:val="00200C92"/>
    <w:rsid w:val="0020451E"/>
    <w:rsid w:val="00206B9D"/>
    <w:rsid w:val="0023259C"/>
    <w:rsid w:val="002520FD"/>
    <w:rsid w:val="00273133"/>
    <w:rsid w:val="002B0BD7"/>
    <w:rsid w:val="002B573D"/>
    <w:rsid w:val="002C5CB2"/>
    <w:rsid w:val="002F5292"/>
    <w:rsid w:val="002F779F"/>
    <w:rsid w:val="00321202"/>
    <w:rsid w:val="003356FB"/>
    <w:rsid w:val="00371885"/>
    <w:rsid w:val="003E2B87"/>
    <w:rsid w:val="00402786"/>
    <w:rsid w:val="00405895"/>
    <w:rsid w:val="004058DF"/>
    <w:rsid w:val="00443E6F"/>
    <w:rsid w:val="00486F1A"/>
    <w:rsid w:val="00490CB9"/>
    <w:rsid w:val="004915C9"/>
    <w:rsid w:val="004A2CE2"/>
    <w:rsid w:val="004E3CDA"/>
    <w:rsid w:val="004E5085"/>
    <w:rsid w:val="004F4B4D"/>
    <w:rsid w:val="0050216D"/>
    <w:rsid w:val="00503D7E"/>
    <w:rsid w:val="0050778F"/>
    <w:rsid w:val="00527C11"/>
    <w:rsid w:val="00535F31"/>
    <w:rsid w:val="00544E24"/>
    <w:rsid w:val="00546D80"/>
    <w:rsid w:val="00550900"/>
    <w:rsid w:val="0056419E"/>
    <w:rsid w:val="00567416"/>
    <w:rsid w:val="00574D64"/>
    <w:rsid w:val="00591365"/>
    <w:rsid w:val="005B31E4"/>
    <w:rsid w:val="006034F6"/>
    <w:rsid w:val="00607874"/>
    <w:rsid w:val="00607E77"/>
    <w:rsid w:val="00617BB3"/>
    <w:rsid w:val="00645CDD"/>
    <w:rsid w:val="006724A4"/>
    <w:rsid w:val="006823A7"/>
    <w:rsid w:val="00686CA1"/>
    <w:rsid w:val="00687EE8"/>
    <w:rsid w:val="0070347F"/>
    <w:rsid w:val="0070678E"/>
    <w:rsid w:val="007101D7"/>
    <w:rsid w:val="00761E80"/>
    <w:rsid w:val="0082781F"/>
    <w:rsid w:val="00831C11"/>
    <w:rsid w:val="008A60B4"/>
    <w:rsid w:val="008B3C31"/>
    <w:rsid w:val="008B64FE"/>
    <w:rsid w:val="00920AF7"/>
    <w:rsid w:val="00935BF7"/>
    <w:rsid w:val="0095442C"/>
    <w:rsid w:val="00963D65"/>
    <w:rsid w:val="0097346B"/>
    <w:rsid w:val="00983942"/>
    <w:rsid w:val="009C37E0"/>
    <w:rsid w:val="009E41F4"/>
    <w:rsid w:val="00A14B66"/>
    <w:rsid w:val="00A53B67"/>
    <w:rsid w:val="00A65CF7"/>
    <w:rsid w:val="00A81AB4"/>
    <w:rsid w:val="00A851DA"/>
    <w:rsid w:val="00A8695A"/>
    <w:rsid w:val="00A927D6"/>
    <w:rsid w:val="00AB7F3E"/>
    <w:rsid w:val="00AC7D5B"/>
    <w:rsid w:val="00AD6976"/>
    <w:rsid w:val="00AE1481"/>
    <w:rsid w:val="00AE1B57"/>
    <w:rsid w:val="00B0415E"/>
    <w:rsid w:val="00B04678"/>
    <w:rsid w:val="00B50C15"/>
    <w:rsid w:val="00BC46DF"/>
    <w:rsid w:val="00BE2085"/>
    <w:rsid w:val="00C03577"/>
    <w:rsid w:val="00C27686"/>
    <w:rsid w:val="00C51247"/>
    <w:rsid w:val="00C53029"/>
    <w:rsid w:val="00C65FEA"/>
    <w:rsid w:val="00CA0AC2"/>
    <w:rsid w:val="00CB4D0A"/>
    <w:rsid w:val="00CC2FB3"/>
    <w:rsid w:val="00CC575A"/>
    <w:rsid w:val="00CE43E9"/>
    <w:rsid w:val="00CF123B"/>
    <w:rsid w:val="00D039AC"/>
    <w:rsid w:val="00D03C83"/>
    <w:rsid w:val="00D03CE9"/>
    <w:rsid w:val="00D427DE"/>
    <w:rsid w:val="00D5587D"/>
    <w:rsid w:val="00D707CC"/>
    <w:rsid w:val="00D821FE"/>
    <w:rsid w:val="00DB0793"/>
    <w:rsid w:val="00DC5E4A"/>
    <w:rsid w:val="00DE0FA4"/>
    <w:rsid w:val="00E00821"/>
    <w:rsid w:val="00E04DB4"/>
    <w:rsid w:val="00E30679"/>
    <w:rsid w:val="00E4597D"/>
    <w:rsid w:val="00E54832"/>
    <w:rsid w:val="00E56A90"/>
    <w:rsid w:val="00E641CC"/>
    <w:rsid w:val="00EA30AB"/>
    <w:rsid w:val="00EB3925"/>
    <w:rsid w:val="00F41AAF"/>
    <w:rsid w:val="00F82E83"/>
    <w:rsid w:val="00F96EB3"/>
    <w:rsid w:val="00FC2E78"/>
    <w:rsid w:val="00FD531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768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781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768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78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basiccivilengineering.com/2015/06/important-technical-terms-drawing.htm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82EAB-4B66-46F3-BA13-023068E0A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2393</Words>
  <Characters>13641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Vaseem Ahmad Khan</cp:lastModifiedBy>
  <cp:revision>39</cp:revision>
  <dcterms:created xsi:type="dcterms:W3CDTF">2015-01-26T12:24:00Z</dcterms:created>
  <dcterms:modified xsi:type="dcterms:W3CDTF">2017-05-23T12:58:00Z</dcterms:modified>
</cp:coreProperties>
</file>