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D399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10D655E0" wp14:editId="09A935E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276FB2D" w14:textId="053610D4" w:rsidR="00607874" w:rsidRDefault="00D5435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851231" wp14:editId="394773E6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9017A4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9E7C8B8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8512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39017A4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9E7C8B8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98E8BFF" w14:textId="77777777" w:rsidR="00607874" w:rsidRDefault="00607874" w:rsidP="00A851DA">
      <w:pPr>
        <w:rPr>
          <w:lang w:val="en-US"/>
        </w:rPr>
      </w:pPr>
    </w:p>
    <w:p w14:paraId="5C9D7447" w14:textId="77777777" w:rsidR="00607874" w:rsidRDefault="00607874" w:rsidP="00A851DA">
      <w:pPr>
        <w:rPr>
          <w:lang w:val="en-US"/>
        </w:rPr>
      </w:pPr>
    </w:p>
    <w:p w14:paraId="1F82B2F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4C63529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1797A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19BD0" w14:textId="13A6E3D2" w:rsidR="00A851DA" w:rsidRPr="00B0415E" w:rsidRDefault="00A7664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Innocent </w:t>
            </w:r>
            <w:r w:rsidR="00BF175D">
              <w:rPr>
                <w:rFonts w:asciiTheme="minorHAnsi" w:hAnsiTheme="minorHAnsi"/>
              </w:rPr>
              <w:t>S Mazombwe</w:t>
            </w:r>
          </w:p>
        </w:tc>
      </w:tr>
      <w:tr w:rsidR="00A851DA" w:rsidRPr="00B0415E" w14:paraId="03CBD4C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64C83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EF5E" w14:textId="2CF64430" w:rsidR="00A851DA" w:rsidRPr="00B0415E" w:rsidRDefault="00B4063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30601</w:t>
            </w:r>
          </w:p>
        </w:tc>
      </w:tr>
      <w:tr w:rsidR="00A851DA" w:rsidRPr="00B0415E" w14:paraId="39AAF29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AD76E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8769B" w14:textId="6A43630C" w:rsidR="00A851DA" w:rsidRPr="00B0415E" w:rsidRDefault="00F35FDC">
            <w:pPr>
              <w:pStyle w:val="Default"/>
              <w:rPr>
                <w:rFonts w:asciiTheme="minorHAnsi" w:hAnsiTheme="minorHAnsi"/>
              </w:rPr>
            </w:pPr>
            <w:r w:rsidRPr="00F35FDC">
              <w:rPr>
                <w:rFonts w:asciiTheme="minorHAnsi" w:hAnsiTheme="minorHAnsi"/>
              </w:rPr>
              <w:t>Advanced Diploma in Risk Management Level 5</w:t>
            </w:r>
          </w:p>
        </w:tc>
      </w:tr>
      <w:tr w:rsidR="00A851DA" w:rsidRPr="00B0415E" w14:paraId="74CD87A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29ACB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3360E" w14:textId="3E519EB5" w:rsidR="00A851DA" w:rsidRPr="00B0415E" w:rsidRDefault="00CD60AE">
            <w:r>
              <w:t>0</w:t>
            </w:r>
            <w:r w:rsidR="001F268D">
              <w:t>3</w:t>
            </w:r>
          </w:p>
        </w:tc>
      </w:tr>
    </w:tbl>
    <w:p w14:paraId="0BD935CF" w14:textId="77777777" w:rsidR="00CC2FB3" w:rsidRDefault="00CC2FB3" w:rsidP="00A851DA">
      <w:pPr>
        <w:rPr>
          <w:b/>
          <w:lang w:val="en-US"/>
        </w:rPr>
      </w:pPr>
    </w:p>
    <w:p w14:paraId="26F205A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DD01ED4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43B7D37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20085E2D" w14:textId="77777777" w:rsidTr="009265B7">
        <w:tc>
          <w:tcPr>
            <w:tcW w:w="9016" w:type="dxa"/>
          </w:tcPr>
          <w:p w14:paraId="193F646D" w14:textId="363BA06C" w:rsidR="00CC2FB3" w:rsidRPr="00F35FDC" w:rsidRDefault="00CC2FB3" w:rsidP="004D605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5FDC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F35FDC" w:rsidRPr="00F35FDC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 w:rsidRPr="00F35FDC">
              <w:rPr>
                <w:rFonts w:ascii="Arial" w:hAnsi="Arial" w:cs="Arial"/>
                <w:sz w:val="24"/>
                <w:szCs w:val="24"/>
              </w:rPr>
              <w:t xml:space="preserve">in word format) </w:t>
            </w:r>
            <w:r w:rsidRPr="00F35FDC">
              <w:rPr>
                <w:rFonts w:ascii="Arial" w:hAnsi="Arial" w:cs="Arial"/>
                <w:sz w:val="24"/>
                <w:szCs w:val="24"/>
              </w:rPr>
              <w:t>here:</w:t>
            </w:r>
          </w:p>
          <w:p w14:paraId="301E8005" w14:textId="77777777" w:rsidR="00911631" w:rsidRDefault="008826D9" w:rsidP="004D6053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35FDC">
              <w:rPr>
                <w:rFonts w:ascii="Arial" w:hAnsi="Arial" w:cs="Arial"/>
                <w:b/>
                <w:sz w:val="24"/>
                <w:szCs w:val="24"/>
              </w:rPr>
              <w:t>No.1</w:t>
            </w:r>
            <w:r w:rsidR="00CD60A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695F20B8" w14:textId="317403E3" w:rsidR="008826D9" w:rsidRPr="00911631" w:rsidRDefault="007374ED" w:rsidP="00911631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What is Enterprise Risk Management?</w:t>
            </w:r>
            <w:r w:rsidR="008826D9" w:rsidRPr="0091163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65B4BB82" w14:textId="77777777" w:rsidR="008A4188" w:rsidRDefault="003C596F" w:rsidP="00EE28E8">
            <w:pPr>
              <w:spacing w:line="360" w:lineRule="auto"/>
              <w:ind w:left="115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an article on Investopedia, Will Kenton </w:t>
            </w:r>
            <w:r w:rsidR="00EE28E8">
              <w:rPr>
                <w:rFonts w:ascii="Arial" w:hAnsi="Arial" w:cs="Arial"/>
                <w:sz w:val="24"/>
                <w:szCs w:val="24"/>
              </w:rPr>
              <w:t>define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374ED" w:rsidRPr="007374ED">
              <w:rPr>
                <w:rFonts w:ascii="Arial" w:hAnsi="Arial" w:cs="Arial"/>
                <w:sz w:val="24"/>
                <w:szCs w:val="24"/>
              </w:rPr>
              <w:t xml:space="preserve">Enterprise </w:t>
            </w:r>
            <w:r w:rsidR="00360A50">
              <w:rPr>
                <w:rFonts w:ascii="Arial" w:hAnsi="Arial" w:cs="Arial"/>
                <w:sz w:val="24"/>
                <w:szCs w:val="24"/>
              </w:rPr>
              <w:t>R</w:t>
            </w:r>
            <w:r w:rsidR="007374ED" w:rsidRPr="007374ED">
              <w:rPr>
                <w:rFonts w:ascii="Arial" w:hAnsi="Arial" w:cs="Arial"/>
                <w:sz w:val="24"/>
                <w:szCs w:val="24"/>
              </w:rPr>
              <w:t xml:space="preserve">isk </w:t>
            </w:r>
            <w:r w:rsidR="00360A50">
              <w:rPr>
                <w:rFonts w:ascii="Arial" w:hAnsi="Arial" w:cs="Arial"/>
                <w:sz w:val="24"/>
                <w:szCs w:val="24"/>
              </w:rPr>
              <w:t>M</w:t>
            </w:r>
            <w:r w:rsidR="007374ED" w:rsidRPr="007374ED">
              <w:rPr>
                <w:rFonts w:ascii="Arial" w:hAnsi="Arial" w:cs="Arial"/>
                <w:sz w:val="24"/>
                <w:szCs w:val="24"/>
              </w:rPr>
              <w:t>anagement</w:t>
            </w:r>
            <w:r w:rsidR="00360A50">
              <w:rPr>
                <w:rFonts w:ascii="Arial" w:hAnsi="Arial" w:cs="Arial"/>
                <w:sz w:val="24"/>
                <w:szCs w:val="24"/>
              </w:rPr>
              <w:t xml:space="preserve"> as </w:t>
            </w:r>
            <w:r w:rsidR="007374ED" w:rsidRPr="007374ED">
              <w:rPr>
                <w:rFonts w:ascii="Arial" w:hAnsi="Arial" w:cs="Arial"/>
                <w:sz w:val="24"/>
                <w:szCs w:val="24"/>
              </w:rPr>
              <w:t>a plan-based business strategy that aims to identify, assess and prepare for any dangers, hazards and other potentials for disaster – both physical and figurative – that may interfere with an organization's operations and objectives.</w:t>
            </w:r>
            <w:r w:rsidR="00360A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0511B" w:rsidRPr="007374E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2F31E2C" w14:textId="3C1F2F79" w:rsidR="00E0511B" w:rsidRPr="001B3CE7" w:rsidRDefault="00F51FE3" w:rsidP="00EE28E8">
            <w:pPr>
              <w:spacing w:line="360" w:lineRule="auto"/>
              <w:ind w:left="115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key aspect</w:t>
            </w:r>
            <w:r w:rsidR="00916F4D">
              <w:rPr>
                <w:rFonts w:ascii="Arial" w:hAnsi="Arial" w:cs="Arial"/>
                <w:sz w:val="24"/>
                <w:szCs w:val="24"/>
              </w:rPr>
              <w:t xml:space="preserve">s of this definition are ERM is a </w:t>
            </w:r>
            <w:r w:rsidR="008A4188" w:rsidRPr="008A4188">
              <w:rPr>
                <w:rFonts w:ascii="Arial" w:hAnsi="Arial" w:cs="Arial"/>
                <w:i/>
                <w:sz w:val="24"/>
                <w:szCs w:val="24"/>
              </w:rPr>
              <w:t xml:space="preserve">plan-based </w:t>
            </w:r>
            <w:r w:rsidR="00916F4D" w:rsidRPr="008A4188">
              <w:rPr>
                <w:rFonts w:ascii="Arial" w:hAnsi="Arial" w:cs="Arial"/>
                <w:i/>
                <w:sz w:val="24"/>
                <w:szCs w:val="24"/>
              </w:rPr>
              <w:t>strategy</w:t>
            </w:r>
            <w:r w:rsidR="002726BD">
              <w:rPr>
                <w:rFonts w:ascii="Arial" w:hAnsi="Arial" w:cs="Arial"/>
                <w:sz w:val="24"/>
                <w:szCs w:val="24"/>
              </w:rPr>
              <w:t xml:space="preserve"> that aims to </w:t>
            </w:r>
            <w:r w:rsidR="002726BD" w:rsidRPr="008A4188">
              <w:rPr>
                <w:rFonts w:ascii="Arial" w:hAnsi="Arial" w:cs="Arial"/>
                <w:i/>
                <w:sz w:val="24"/>
                <w:szCs w:val="24"/>
              </w:rPr>
              <w:t>assess</w:t>
            </w:r>
            <w:r w:rsidR="002726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B3CE7">
              <w:rPr>
                <w:rFonts w:ascii="Arial" w:hAnsi="Arial" w:cs="Arial"/>
                <w:sz w:val="24"/>
                <w:szCs w:val="24"/>
              </w:rPr>
              <w:t xml:space="preserve">hazards </w:t>
            </w:r>
            <w:r w:rsidR="002726BD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2726BD" w:rsidRPr="008A4188">
              <w:rPr>
                <w:rFonts w:ascii="Arial" w:hAnsi="Arial" w:cs="Arial"/>
                <w:i/>
                <w:sz w:val="24"/>
                <w:szCs w:val="24"/>
              </w:rPr>
              <w:t>prepare</w:t>
            </w:r>
            <w:r w:rsidR="001B3CE7">
              <w:rPr>
                <w:rFonts w:ascii="Arial" w:hAnsi="Arial" w:cs="Arial"/>
                <w:sz w:val="24"/>
                <w:szCs w:val="24"/>
              </w:rPr>
              <w:t xml:space="preserve"> to avert them </w:t>
            </w:r>
            <w:r w:rsidR="00CE24D1">
              <w:rPr>
                <w:rFonts w:ascii="Arial" w:hAnsi="Arial" w:cs="Arial"/>
                <w:sz w:val="24"/>
                <w:szCs w:val="24"/>
              </w:rPr>
              <w:t xml:space="preserve">to be able to achieve business </w:t>
            </w:r>
            <w:r w:rsidR="00CE24D1" w:rsidRPr="00CE24D1">
              <w:rPr>
                <w:rFonts w:ascii="Arial" w:hAnsi="Arial" w:cs="Arial"/>
                <w:i/>
                <w:sz w:val="24"/>
                <w:szCs w:val="24"/>
              </w:rPr>
              <w:t>objectives</w:t>
            </w:r>
            <w:r w:rsidR="00CE24D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31A0A06" w14:textId="48FF8F0D" w:rsidR="0042458C" w:rsidRDefault="0042458C" w:rsidP="00911631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23D0F8E" w14:textId="6A152576" w:rsidR="00DD00D6" w:rsidRPr="00DD00D6" w:rsidRDefault="00DD00D6" w:rsidP="00DD00D6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0D6">
              <w:rPr>
                <w:rFonts w:ascii="Arial" w:hAnsi="Arial" w:cs="Arial"/>
                <w:b/>
                <w:sz w:val="24"/>
                <w:szCs w:val="24"/>
              </w:rPr>
              <w:t xml:space="preserve">Outline the main responsibilities of a CRO in an </w:t>
            </w:r>
            <w:r w:rsidR="002A513E" w:rsidRPr="00DD00D6">
              <w:rPr>
                <w:rFonts w:ascii="Arial" w:hAnsi="Arial" w:cs="Arial"/>
                <w:b/>
                <w:sz w:val="24"/>
                <w:szCs w:val="24"/>
              </w:rPr>
              <w:t>organization</w:t>
            </w:r>
            <w:r w:rsidRPr="00DD00D6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5FED99D" w14:textId="02E6A20A" w:rsidR="005C7CE8" w:rsidRDefault="00AD17D7" w:rsidP="00DD00D6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Chief Risk Officer has the responsibility to</w:t>
            </w:r>
            <w:r w:rsidR="003B7810">
              <w:rPr>
                <w:rFonts w:ascii="Arial" w:hAnsi="Arial" w:cs="Arial"/>
                <w:sz w:val="24"/>
                <w:szCs w:val="24"/>
              </w:rPr>
              <w:t xml:space="preserve"> study and understand the </w:t>
            </w:r>
            <w:r w:rsidR="00021939">
              <w:rPr>
                <w:rFonts w:ascii="Arial" w:hAnsi="Arial" w:cs="Arial"/>
                <w:sz w:val="24"/>
                <w:szCs w:val="24"/>
              </w:rPr>
              <w:t>operations of the organization</w:t>
            </w:r>
            <w:r w:rsidR="003B781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66F7">
              <w:rPr>
                <w:rFonts w:ascii="Arial" w:hAnsi="Arial" w:cs="Arial"/>
                <w:sz w:val="24"/>
                <w:szCs w:val="24"/>
              </w:rPr>
              <w:t>to</w:t>
            </w:r>
            <w:r w:rsidR="003B7810">
              <w:rPr>
                <w:rFonts w:ascii="Arial" w:hAnsi="Arial" w:cs="Arial"/>
                <w:sz w:val="24"/>
                <w:szCs w:val="24"/>
              </w:rPr>
              <w:t xml:space="preserve"> be able to identify the risks that face the business and </w:t>
            </w:r>
            <w:r w:rsidR="00E00CED">
              <w:rPr>
                <w:rFonts w:ascii="Arial" w:hAnsi="Arial" w:cs="Arial"/>
                <w:sz w:val="24"/>
                <w:szCs w:val="24"/>
              </w:rPr>
              <w:t xml:space="preserve">assess them. The CRO then advises </w:t>
            </w:r>
            <w:r w:rsidR="003E66F7">
              <w:rPr>
                <w:rFonts w:ascii="Arial" w:hAnsi="Arial" w:cs="Arial"/>
                <w:sz w:val="24"/>
                <w:szCs w:val="24"/>
              </w:rPr>
              <w:t xml:space="preserve">management </w:t>
            </w:r>
            <w:r w:rsidR="00E00CED">
              <w:rPr>
                <w:rFonts w:ascii="Arial" w:hAnsi="Arial" w:cs="Arial"/>
                <w:sz w:val="24"/>
                <w:szCs w:val="24"/>
              </w:rPr>
              <w:t>on</w:t>
            </w:r>
            <w:r w:rsidR="00021939">
              <w:rPr>
                <w:rFonts w:ascii="Arial" w:hAnsi="Arial" w:cs="Arial"/>
                <w:sz w:val="24"/>
                <w:szCs w:val="24"/>
              </w:rPr>
              <w:t xml:space="preserve"> the risks and </w:t>
            </w:r>
            <w:r w:rsidR="00E00CED">
              <w:rPr>
                <w:rFonts w:ascii="Arial" w:hAnsi="Arial" w:cs="Arial"/>
                <w:sz w:val="24"/>
                <w:szCs w:val="24"/>
              </w:rPr>
              <w:t xml:space="preserve">appropriate measures to take for the management of </w:t>
            </w:r>
            <w:r w:rsidR="003E66F7">
              <w:rPr>
                <w:rFonts w:ascii="Arial" w:hAnsi="Arial" w:cs="Arial"/>
                <w:sz w:val="24"/>
                <w:szCs w:val="24"/>
              </w:rPr>
              <w:t xml:space="preserve">the risks to the business. He also has a responsibility </w:t>
            </w:r>
            <w:r w:rsidR="00021939">
              <w:rPr>
                <w:rFonts w:ascii="Arial" w:hAnsi="Arial" w:cs="Arial"/>
                <w:sz w:val="24"/>
                <w:szCs w:val="24"/>
              </w:rPr>
              <w:t>to</w:t>
            </w:r>
            <w:r w:rsidR="00702B87">
              <w:rPr>
                <w:rFonts w:ascii="Arial" w:hAnsi="Arial" w:cs="Arial"/>
                <w:sz w:val="24"/>
                <w:szCs w:val="24"/>
              </w:rPr>
              <w:t xml:space="preserve"> continually monitor </w:t>
            </w:r>
            <w:r w:rsidR="00702B87">
              <w:rPr>
                <w:rFonts w:ascii="Arial" w:hAnsi="Arial" w:cs="Arial"/>
                <w:sz w:val="24"/>
                <w:szCs w:val="24"/>
              </w:rPr>
              <w:lastRenderedPageBreak/>
              <w:t>changes in the business environment that include customers, suppliers, competitors</w:t>
            </w:r>
            <w:r w:rsidR="001770E2">
              <w:rPr>
                <w:rFonts w:ascii="Arial" w:hAnsi="Arial" w:cs="Arial"/>
                <w:sz w:val="24"/>
                <w:szCs w:val="24"/>
              </w:rPr>
              <w:t xml:space="preserve"> and the macro environment </w:t>
            </w:r>
            <w:r w:rsidR="005C7CE8">
              <w:rPr>
                <w:rFonts w:ascii="Arial" w:hAnsi="Arial" w:cs="Arial"/>
                <w:sz w:val="24"/>
                <w:szCs w:val="24"/>
              </w:rPr>
              <w:t>to</w:t>
            </w:r>
            <w:r w:rsidR="001770E2">
              <w:rPr>
                <w:rFonts w:ascii="Arial" w:hAnsi="Arial" w:cs="Arial"/>
                <w:sz w:val="24"/>
                <w:szCs w:val="24"/>
              </w:rPr>
              <w:t xml:space="preserve"> be up to date with risks </w:t>
            </w:r>
            <w:r w:rsidR="005C7CE8">
              <w:rPr>
                <w:rFonts w:ascii="Arial" w:hAnsi="Arial" w:cs="Arial"/>
                <w:sz w:val="24"/>
                <w:szCs w:val="24"/>
              </w:rPr>
              <w:t>and methods to circumvent them.</w:t>
            </w:r>
          </w:p>
          <w:p w14:paraId="54C2E5AE" w14:textId="53F230B5" w:rsidR="00763E58" w:rsidRPr="00F35FDC" w:rsidRDefault="00763E58" w:rsidP="004D6053">
            <w:pPr>
              <w:pStyle w:val="ListParagraph"/>
              <w:spacing w:line="360" w:lineRule="auto"/>
              <w:ind w:left="69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D436A32" w14:textId="58D48953" w:rsidR="00763E58" w:rsidRPr="00A13CEB" w:rsidRDefault="00F85F82" w:rsidP="00A13CEB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85F82">
              <w:rPr>
                <w:rFonts w:ascii="Arial" w:hAnsi="Arial" w:cs="Arial"/>
                <w:b/>
                <w:sz w:val="24"/>
                <w:szCs w:val="24"/>
              </w:rPr>
              <w:t>What is ‘risk control’?</w:t>
            </w:r>
          </w:p>
          <w:p w14:paraId="3BB212EF" w14:textId="0B26B64B" w:rsidR="00DC0E1D" w:rsidRDefault="00AF5E1C" w:rsidP="00A311D5">
            <w:pPr>
              <w:pStyle w:val="ListParagraph"/>
              <w:spacing w:line="360" w:lineRule="auto"/>
              <w:ind w:left="10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Risk Control refers to methods that an </w:t>
            </w:r>
            <w:r w:rsidR="00426CAA">
              <w:rPr>
                <w:rFonts w:ascii="Arial" w:hAnsi="Arial" w:cs="Arial"/>
                <w:sz w:val="24"/>
                <w:szCs w:val="24"/>
              </w:rPr>
              <w:t>organization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may take to</w:t>
            </w:r>
            <w:r w:rsidR="00426CAA">
              <w:rPr>
                <w:rFonts w:ascii="Arial" w:hAnsi="Arial" w:cs="Arial"/>
                <w:sz w:val="24"/>
                <w:szCs w:val="24"/>
              </w:rPr>
              <w:t xml:space="preserve"> avert risks or the impact of the risk. This may be through eliminating the risk at source of origin</w:t>
            </w:r>
            <w:r w:rsidR="00A61529">
              <w:rPr>
                <w:rFonts w:ascii="Arial" w:hAnsi="Arial" w:cs="Arial"/>
                <w:sz w:val="24"/>
                <w:szCs w:val="24"/>
              </w:rPr>
              <w:t xml:space="preserve">, for example by changing a process, or </w:t>
            </w:r>
            <w:r w:rsidR="002C454A">
              <w:rPr>
                <w:rFonts w:ascii="Arial" w:hAnsi="Arial" w:cs="Arial"/>
                <w:sz w:val="24"/>
                <w:szCs w:val="24"/>
              </w:rPr>
              <w:t>reducing the risk like changing from using more dangerous chemical to using a less dangerous chemical</w:t>
            </w:r>
            <w:r w:rsidR="00DC0E1D">
              <w:rPr>
                <w:rFonts w:ascii="Arial" w:hAnsi="Arial" w:cs="Arial"/>
                <w:sz w:val="24"/>
                <w:szCs w:val="24"/>
              </w:rPr>
              <w:t>, or by transferring risk to a third-party organization or to insurance.</w:t>
            </w:r>
          </w:p>
          <w:p w14:paraId="04C0044C" w14:textId="2BE3800D" w:rsidR="009B4AAA" w:rsidRPr="00F35FDC" w:rsidRDefault="00507CD0" w:rsidP="00DC0E1D">
            <w:pPr>
              <w:pStyle w:val="ListParagraph"/>
              <w:spacing w:line="360" w:lineRule="auto"/>
              <w:ind w:left="10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E848D16" w14:textId="042D4CA0" w:rsidR="009B4AAA" w:rsidRPr="005376EB" w:rsidRDefault="001A5FF4" w:rsidP="005376EB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A5FF4">
              <w:rPr>
                <w:rFonts w:ascii="Arial" w:hAnsi="Arial" w:cs="Arial"/>
                <w:b/>
                <w:sz w:val="24"/>
                <w:szCs w:val="24"/>
              </w:rPr>
              <w:t>Outline the main components of a business plan.</w:t>
            </w:r>
          </w:p>
          <w:p w14:paraId="2304A75F" w14:textId="29E572D3" w:rsidR="008826D9" w:rsidRDefault="00145B76" w:rsidP="00F0585C">
            <w:pPr>
              <w:pStyle w:val="ListParagraph"/>
              <w:spacing w:line="360" w:lineRule="auto"/>
              <w:ind w:left="10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main components of a business plan include</w:t>
            </w:r>
            <w:r w:rsidR="00F0585C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E8CF977" w14:textId="737DB254" w:rsidR="001E780C" w:rsidRDefault="00145B76" w:rsidP="001E780C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Strategic Plan</w:t>
            </w:r>
          </w:p>
          <w:p w14:paraId="36132D8F" w14:textId="40ED1892" w:rsidR="001E780C" w:rsidRDefault="00F91B2C" w:rsidP="001E780C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</w:t>
            </w:r>
            <w:r w:rsidR="00227851">
              <w:rPr>
                <w:rFonts w:ascii="Arial" w:hAnsi="Arial" w:cs="Arial"/>
                <w:sz w:val="24"/>
                <w:szCs w:val="24"/>
              </w:rPr>
              <w:t xml:space="preserve">details the </w:t>
            </w:r>
            <w:r w:rsidR="005E7243">
              <w:rPr>
                <w:rFonts w:ascii="Arial" w:hAnsi="Arial" w:cs="Arial"/>
                <w:sz w:val="24"/>
                <w:szCs w:val="24"/>
              </w:rPr>
              <w:t xml:space="preserve">overall </w:t>
            </w:r>
            <w:r w:rsidR="00227851">
              <w:rPr>
                <w:rFonts w:ascii="Arial" w:hAnsi="Arial" w:cs="Arial"/>
                <w:sz w:val="24"/>
                <w:szCs w:val="24"/>
              </w:rPr>
              <w:t>direction in which</w:t>
            </w:r>
            <w:r w:rsidR="005E7243">
              <w:rPr>
                <w:rFonts w:ascii="Arial" w:hAnsi="Arial" w:cs="Arial"/>
                <w:sz w:val="24"/>
                <w:szCs w:val="24"/>
              </w:rPr>
              <w:t xml:space="preserve"> all efforts of the business are aimed at. </w:t>
            </w:r>
            <w:r w:rsidR="003C126E">
              <w:rPr>
                <w:rFonts w:ascii="Arial" w:hAnsi="Arial" w:cs="Arial"/>
                <w:sz w:val="24"/>
                <w:szCs w:val="24"/>
              </w:rPr>
              <w:t>It is a plan about the main idea of the business.</w:t>
            </w:r>
          </w:p>
          <w:p w14:paraId="137714C5" w14:textId="5A64819D" w:rsidR="008167D8" w:rsidRDefault="008167D8" w:rsidP="001E780C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CCD38C7" w14:textId="50C8CAA9" w:rsidR="008167D8" w:rsidRDefault="00145B76" w:rsidP="008167D8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Marketing Plan</w:t>
            </w:r>
          </w:p>
          <w:p w14:paraId="176C37EA" w14:textId="74F7E5B2" w:rsidR="00F74040" w:rsidRDefault="003C126E" w:rsidP="00F74040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Relates to the plan about </w:t>
            </w:r>
            <w:r w:rsidR="00B95AC3">
              <w:rPr>
                <w:rFonts w:ascii="Arial" w:hAnsi="Arial" w:cs="Arial"/>
                <w:sz w:val="24"/>
                <w:szCs w:val="24"/>
              </w:rPr>
              <w:t xml:space="preserve">both the demographics of 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B95AC3">
              <w:rPr>
                <w:rFonts w:ascii="Arial" w:hAnsi="Arial" w:cs="Arial"/>
                <w:sz w:val="24"/>
                <w:szCs w:val="24"/>
              </w:rPr>
              <w:t xml:space="preserve">market for the business and the </w:t>
            </w:r>
            <w:r w:rsidR="00702C88">
              <w:rPr>
                <w:rFonts w:ascii="Arial" w:hAnsi="Arial" w:cs="Arial"/>
                <w:sz w:val="24"/>
                <w:szCs w:val="24"/>
              </w:rPr>
              <w:t xml:space="preserve">methods for penetrating and claiming a share of that market. It may also include competitive advantages </w:t>
            </w:r>
            <w:r w:rsidR="00896AF9">
              <w:rPr>
                <w:rFonts w:ascii="Arial" w:hAnsi="Arial" w:cs="Arial"/>
                <w:sz w:val="24"/>
                <w:szCs w:val="24"/>
              </w:rPr>
              <w:t>or weaknesses.</w:t>
            </w:r>
          </w:p>
          <w:p w14:paraId="070F2A81" w14:textId="6BDE4F22" w:rsidR="00F66E69" w:rsidRDefault="00F66E69" w:rsidP="00F74040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A8EB500" w14:textId="3BE3CD13" w:rsidR="00F66E69" w:rsidRDefault="0088711B" w:rsidP="00F66E69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Operations Plan</w:t>
            </w:r>
          </w:p>
          <w:p w14:paraId="41D85230" w14:textId="13C87607" w:rsidR="00F66E69" w:rsidRDefault="00896AF9" w:rsidP="00F66E69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plan details how operations will go inside the business</w:t>
            </w:r>
            <w:r w:rsidR="0016371D">
              <w:rPr>
                <w:rFonts w:ascii="Arial" w:hAnsi="Arial" w:cs="Arial"/>
                <w:sz w:val="24"/>
                <w:szCs w:val="24"/>
              </w:rPr>
              <w:t xml:space="preserve"> as well as the resources required to enable the operations.</w:t>
            </w:r>
          </w:p>
          <w:p w14:paraId="0B7241F3" w14:textId="3958C6F8" w:rsidR="00F767F4" w:rsidRDefault="00F767F4" w:rsidP="00F66E69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DD5DAB5" w14:textId="023C2013" w:rsidR="00F767F4" w:rsidRDefault="0088711B" w:rsidP="00F767F4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Research and Development</w:t>
            </w:r>
          </w:p>
          <w:p w14:paraId="367B1275" w14:textId="4CB6CB14" w:rsidR="009B4AAA" w:rsidRDefault="0016371D" w:rsidP="009B0740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research and development plan </w:t>
            </w:r>
            <w:r w:rsidR="00DB0244">
              <w:rPr>
                <w:rFonts w:ascii="Arial" w:hAnsi="Arial" w:cs="Arial"/>
                <w:sz w:val="24"/>
                <w:szCs w:val="24"/>
              </w:rPr>
              <w:t>constitute</w:t>
            </w:r>
            <w:r w:rsidR="00DD517E">
              <w:rPr>
                <w:rFonts w:ascii="Arial" w:hAnsi="Arial" w:cs="Arial"/>
                <w:sz w:val="24"/>
                <w:szCs w:val="24"/>
              </w:rPr>
              <w:t xml:space="preserve"> of the ideas on how to gather more data about product, process or market </w:t>
            </w:r>
            <w:r w:rsidR="00332075">
              <w:rPr>
                <w:rFonts w:ascii="Arial" w:hAnsi="Arial" w:cs="Arial"/>
                <w:sz w:val="24"/>
                <w:szCs w:val="24"/>
              </w:rPr>
              <w:t>and means of processing the data to come up with meaningful information that that assist in decision making.</w:t>
            </w:r>
          </w:p>
          <w:p w14:paraId="05DAA366" w14:textId="2FBB387A" w:rsidR="00CE0A16" w:rsidRDefault="00CE0A16" w:rsidP="009B0740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C72718B" w14:textId="365F0170" w:rsidR="00CE0A16" w:rsidRDefault="00673996" w:rsidP="00CE0A16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Management and Organization</w:t>
            </w:r>
          </w:p>
          <w:p w14:paraId="381B4524" w14:textId="6C8249BB" w:rsidR="00CE0A16" w:rsidRDefault="00332075" w:rsidP="00CE0A16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</w:t>
            </w:r>
            <w:r w:rsidR="002072B3">
              <w:rPr>
                <w:rFonts w:ascii="Arial" w:hAnsi="Arial" w:cs="Arial"/>
                <w:sz w:val="24"/>
                <w:szCs w:val="24"/>
              </w:rPr>
              <w:t>is refers to the structures of management</w:t>
            </w:r>
            <w:r w:rsidR="003F728F">
              <w:rPr>
                <w:rFonts w:ascii="Arial" w:hAnsi="Arial" w:cs="Arial"/>
                <w:sz w:val="24"/>
                <w:szCs w:val="24"/>
              </w:rPr>
              <w:t>, business functio</w:t>
            </w:r>
            <w:r w:rsidR="000F6C88">
              <w:rPr>
                <w:rFonts w:ascii="Arial" w:hAnsi="Arial" w:cs="Arial"/>
                <w:sz w:val="24"/>
                <w:szCs w:val="24"/>
              </w:rPr>
              <w:t xml:space="preserve">ns, </w:t>
            </w:r>
            <w:r w:rsidR="002072B3">
              <w:rPr>
                <w:rFonts w:ascii="Arial" w:hAnsi="Arial" w:cs="Arial"/>
                <w:sz w:val="24"/>
                <w:szCs w:val="24"/>
              </w:rPr>
              <w:t xml:space="preserve">communication, delegation of responsibility and sizes of </w:t>
            </w:r>
            <w:r w:rsidR="000F6C88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1C25AD">
              <w:rPr>
                <w:rFonts w:ascii="Arial" w:hAnsi="Arial" w:cs="Arial"/>
                <w:sz w:val="24"/>
                <w:szCs w:val="24"/>
              </w:rPr>
              <w:t>different teams</w:t>
            </w:r>
            <w:r w:rsidR="0049293F">
              <w:rPr>
                <w:rFonts w:ascii="Arial" w:hAnsi="Arial" w:cs="Arial"/>
                <w:sz w:val="24"/>
                <w:szCs w:val="24"/>
              </w:rPr>
              <w:t>/departments</w:t>
            </w:r>
            <w:r w:rsidR="001C25AD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B09D4F5" w14:textId="733BB882" w:rsidR="00673996" w:rsidRDefault="00673996" w:rsidP="00CE0A16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52236A8" w14:textId="5D536BE4" w:rsidR="00673996" w:rsidRDefault="00673996" w:rsidP="00673996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Forecasts and Financial Data</w:t>
            </w:r>
          </w:p>
          <w:p w14:paraId="645EE577" w14:textId="6B666895" w:rsidR="0049293F" w:rsidRDefault="00240E39" w:rsidP="0049293F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</w:t>
            </w:r>
            <w:r w:rsidR="006C3A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F3A22">
              <w:rPr>
                <w:rFonts w:ascii="Arial" w:hAnsi="Arial" w:cs="Arial"/>
                <w:sz w:val="24"/>
                <w:szCs w:val="24"/>
              </w:rPr>
              <w:t xml:space="preserve">part shows expected </w:t>
            </w:r>
            <w:r w:rsidR="00FD6B55">
              <w:rPr>
                <w:rFonts w:ascii="Arial" w:hAnsi="Arial" w:cs="Arial"/>
                <w:sz w:val="24"/>
                <w:szCs w:val="24"/>
              </w:rPr>
              <w:t xml:space="preserve">and actual </w:t>
            </w:r>
            <w:r w:rsidR="006F3A22">
              <w:rPr>
                <w:rFonts w:ascii="Arial" w:hAnsi="Arial" w:cs="Arial"/>
                <w:sz w:val="24"/>
                <w:szCs w:val="24"/>
              </w:rPr>
              <w:t>revenues and expenditures</w:t>
            </w:r>
            <w:r w:rsidR="00FD6B55">
              <w:rPr>
                <w:rFonts w:ascii="Arial" w:hAnsi="Arial" w:cs="Arial"/>
                <w:sz w:val="24"/>
                <w:szCs w:val="24"/>
              </w:rPr>
              <w:t>, cash flow movements and</w:t>
            </w:r>
            <w:r w:rsidR="00E174F4">
              <w:rPr>
                <w:rFonts w:ascii="Arial" w:hAnsi="Arial" w:cs="Arial"/>
                <w:sz w:val="24"/>
                <w:szCs w:val="24"/>
              </w:rPr>
              <w:t xml:space="preserve"> bank and cash balances.</w:t>
            </w:r>
          </w:p>
          <w:p w14:paraId="52C7070D" w14:textId="77777777" w:rsidR="00E174F4" w:rsidRDefault="00E174F4" w:rsidP="0049293F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045D41E" w14:textId="38665F5B" w:rsidR="00F91B2C" w:rsidRDefault="00F91B2C" w:rsidP="00F91B2C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Financing</w:t>
            </w:r>
          </w:p>
          <w:p w14:paraId="4A64F389" w14:textId="7904E8D0" w:rsidR="00E174F4" w:rsidRDefault="00E174F4" w:rsidP="00E174F4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Financing shows the capital </w:t>
            </w:r>
            <w:r w:rsidR="00462837">
              <w:rPr>
                <w:rFonts w:ascii="Arial" w:hAnsi="Arial" w:cs="Arial"/>
                <w:sz w:val="24"/>
                <w:szCs w:val="24"/>
              </w:rPr>
              <w:t xml:space="preserve">structure and general capital </w:t>
            </w:r>
            <w:r>
              <w:rPr>
                <w:rFonts w:ascii="Arial" w:hAnsi="Arial" w:cs="Arial"/>
                <w:sz w:val="24"/>
                <w:szCs w:val="24"/>
              </w:rPr>
              <w:t xml:space="preserve">expenditure of the business and well as </w:t>
            </w:r>
            <w:r w:rsidR="00462837">
              <w:rPr>
                <w:rFonts w:ascii="Arial" w:hAnsi="Arial" w:cs="Arial"/>
                <w:sz w:val="24"/>
                <w:szCs w:val="24"/>
              </w:rPr>
              <w:t>its</w:t>
            </w:r>
            <w:r>
              <w:rPr>
                <w:rFonts w:ascii="Arial" w:hAnsi="Arial" w:cs="Arial"/>
                <w:sz w:val="24"/>
                <w:szCs w:val="24"/>
              </w:rPr>
              <w:t xml:space="preserve"> liabilit</w:t>
            </w:r>
            <w:r w:rsidR="00462837">
              <w:rPr>
                <w:rFonts w:ascii="Arial" w:hAnsi="Arial" w:cs="Arial"/>
                <w:sz w:val="24"/>
                <w:szCs w:val="24"/>
              </w:rPr>
              <w:t>ies.</w:t>
            </w:r>
          </w:p>
          <w:p w14:paraId="4C646C92" w14:textId="77777777" w:rsidR="00462837" w:rsidRDefault="00462837" w:rsidP="00E174F4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3D5C38A" w14:textId="43A6045E" w:rsidR="00F91B2C" w:rsidRDefault="00F91B2C" w:rsidP="00F91B2C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Risk Management Process</w:t>
            </w:r>
          </w:p>
          <w:p w14:paraId="53025021" w14:textId="314015DA" w:rsidR="00462837" w:rsidRDefault="00D107FD" w:rsidP="00462837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risk management </w:t>
            </w:r>
            <w:r w:rsidR="00817536">
              <w:rPr>
                <w:rFonts w:ascii="Arial" w:hAnsi="Arial" w:cs="Arial"/>
                <w:sz w:val="24"/>
                <w:szCs w:val="24"/>
              </w:rPr>
              <w:t xml:space="preserve">process plan consists of the plan to manage risks, </w:t>
            </w:r>
            <w:r w:rsidR="00983FF1">
              <w:rPr>
                <w:rFonts w:ascii="Arial" w:hAnsi="Arial" w:cs="Arial"/>
                <w:sz w:val="24"/>
                <w:szCs w:val="24"/>
              </w:rPr>
              <w:t>methods of risk identification and assessment</w:t>
            </w:r>
            <w:r w:rsidR="00A05534">
              <w:rPr>
                <w:rFonts w:ascii="Arial" w:hAnsi="Arial" w:cs="Arial"/>
                <w:sz w:val="24"/>
                <w:szCs w:val="24"/>
              </w:rPr>
              <w:t xml:space="preserve"> and the policy on risk control measures.</w:t>
            </w:r>
          </w:p>
          <w:p w14:paraId="0293182D" w14:textId="77777777" w:rsidR="00A05534" w:rsidRDefault="00A05534" w:rsidP="00462837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3CE944E" w14:textId="601330DD" w:rsidR="00F91B2C" w:rsidRDefault="00F91B2C" w:rsidP="00F91B2C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Business Controls</w:t>
            </w:r>
          </w:p>
          <w:p w14:paraId="5B46892B" w14:textId="2F29DE0D" w:rsidR="00A05534" w:rsidRPr="00F91B2C" w:rsidRDefault="00A05534" w:rsidP="00A05534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business controls </w:t>
            </w:r>
            <w:r w:rsidR="0076023A">
              <w:rPr>
                <w:rFonts w:ascii="Arial" w:hAnsi="Arial" w:cs="Arial"/>
                <w:sz w:val="24"/>
                <w:szCs w:val="24"/>
              </w:rPr>
              <w:t xml:space="preserve">section may have the various significant controls the business may employ </w:t>
            </w:r>
            <w:r w:rsidR="00CC02E4">
              <w:rPr>
                <w:rFonts w:ascii="Arial" w:hAnsi="Arial" w:cs="Arial"/>
                <w:sz w:val="24"/>
                <w:szCs w:val="24"/>
              </w:rPr>
              <w:t>on different aspects such as operations, finance, marketing and other business areas.</w:t>
            </w:r>
            <w:r w:rsidR="0076023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287A8BA" w14:textId="780DAAD9" w:rsidR="00CE0A16" w:rsidRDefault="00CE0A16" w:rsidP="00CE0A16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DE785B2" w14:textId="77777777" w:rsidR="00DB0244" w:rsidRDefault="00DB0244" w:rsidP="00DB0244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B0244">
              <w:rPr>
                <w:rFonts w:ascii="Arial" w:hAnsi="Arial" w:cs="Arial"/>
                <w:b/>
                <w:sz w:val="24"/>
                <w:szCs w:val="24"/>
              </w:rPr>
              <w:t>What is the importance of communication in crisis management?</w:t>
            </w:r>
          </w:p>
          <w:p w14:paraId="0498131A" w14:textId="1ED00C07" w:rsidR="00CF0912" w:rsidRDefault="00941FD1" w:rsidP="00FF6E41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Crisis communi</w:t>
            </w:r>
            <w:r w:rsidR="007B4B73">
              <w:rPr>
                <w:rFonts w:ascii="Arial" w:hAnsi="Arial" w:cs="Arial"/>
                <w:sz w:val="24"/>
                <w:szCs w:val="24"/>
              </w:rPr>
              <w:t>cation deals with things that have gone wro</w:t>
            </w:r>
            <w:r w:rsidR="00950A13">
              <w:rPr>
                <w:rFonts w:ascii="Arial" w:hAnsi="Arial" w:cs="Arial"/>
                <w:sz w:val="24"/>
                <w:szCs w:val="24"/>
              </w:rPr>
              <w:t>ng, unlike risk communication that deals with things that might go wrong. This view on its own sho</w:t>
            </w:r>
            <w:r w:rsidR="00037500">
              <w:rPr>
                <w:rFonts w:ascii="Arial" w:hAnsi="Arial" w:cs="Arial"/>
                <w:sz w:val="24"/>
                <w:szCs w:val="24"/>
              </w:rPr>
              <w:t xml:space="preserve">ws the importance of crisis communication. Communication </w:t>
            </w:r>
            <w:r w:rsidR="00A8515A">
              <w:rPr>
                <w:rFonts w:ascii="Arial" w:hAnsi="Arial" w:cs="Arial"/>
                <w:sz w:val="24"/>
                <w:szCs w:val="24"/>
              </w:rPr>
              <w:t>during</w:t>
            </w:r>
            <w:r w:rsidR="00A65358">
              <w:rPr>
                <w:rFonts w:ascii="Arial" w:hAnsi="Arial" w:cs="Arial"/>
                <w:sz w:val="24"/>
                <w:szCs w:val="24"/>
              </w:rPr>
              <w:t xml:space="preserve"> the crisis requires </w:t>
            </w:r>
            <w:r w:rsidR="003073C6">
              <w:rPr>
                <w:rFonts w:ascii="Arial" w:hAnsi="Arial" w:cs="Arial"/>
                <w:sz w:val="24"/>
                <w:szCs w:val="24"/>
              </w:rPr>
              <w:t xml:space="preserve">that there should be clarity of </w:t>
            </w:r>
            <w:r w:rsidR="00A8515A">
              <w:rPr>
                <w:rFonts w:ascii="Arial" w:hAnsi="Arial" w:cs="Arial"/>
                <w:sz w:val="24"/>
                <w:szCs w:val="24"/>
              </w:rPr>
              <w:t xml:space="preserve">the situation and needs. </w:t>
            </w:r>
            <w:r w:rsidR="00583F28">
              <w:rPr>
                <w:rFonts w:ascii="Arial" w:hAnsi="Arial" w:cs="Arial"/>
                <w:sz w:val="24"/>
                <w:szCs w:val="24"/>
              </w:rPr>
              <w:t xml:space="preserve">Failure to make clear communications during a crisis may result in an organization incurring interrelated losses that include </w:t>
            </w:r>
            <w:r w:rsidR="00153552">
              <w:rPr>
                <w:rFonts w:ascii="Arial" w:hAnsi="Arial" w:cs="Arial"/>
                <w:sz w:val="24"/>
                <w:szCs w:val="24"/>
              </w:rPr>
              <w:t xml:space="preserve">public safety, financial loss and loss of reputation. </w:t>
            </w:r>
          </w:p>
          <w:p w14:paraId="62B5FC41" w14:textId="77777777" w:rsidR="005F3B2E" w:rsidRPr="005F3B2E" w:rsidRDefault="005F3B2E" w:rsidP="005F3B2E">
            <w:pPr>
              <w:pStyle w:val="ListParagraph"/>
              <w:spacing w:line="360" w:lineRule="auto"/>
              <w:ind w:left="14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AB525A" w14:textId="0F528928" w:rsidR="00D332C8" w:rsidRDefault="00534173" w:rsidP="00D332C8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34173">
              <w:rPr>
                <w:rFonts w:ascii="Arial" w:hAnsi="Arial" w:cs="Arial"/>
                <w:b/>
                <w:sz w:val="24"/>
                <w:szCs w:val="24"/>
              </w:rPr>
              <w:lastRenderedPageBreak/>
              <w:t>What is the role of senior executives in risk management of an organisation?</w:t>
            </w:r>
          </w:p>
          <w:p w14:paraId="6C64817F" w14:textId="4C0593BA" w:rsidR="00D332C8" w:rsidRDefault="005A5D77" w:rsidP="00D332C8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senior executives </w:t>
            </w:r>
            <w:r w:rsidR="00040C44">
              <w:rPr>
                <w:rFonts w:ascii="Arial" w:hAnsi="Arial" w:cs="Arial"/>
                <w:sz w:val="24"/>
                <w:szCs w:val="24"/>
              </w:rPr>
              <w:t xml:space="preserve">create a policy which </w:t>
            </w:r>
            <w:r w:rsidR="00A05E2C">
              <w:rPr>
                <w:rFonts w:ascii="Arial" w:hAnsi="Arial" w:cs="Arial"/>
                <w:sz w:val="24"/>
                <w:szCs w:val="24"/>
              </w:rPr>
              <w:t xml:space="preserve">gives the approach towards </w:t>
            </w:r>
            <w:r w:rsidR="00040C44">
              <w:rPr>
                <w:rFonts w:ascii="Arial" w:hAnsi="Arial" w:cs="Arial"/>
                <w:sz w:val="24"/>
                <w:szCs w:val="24"/>
              </w:rPr>
              <w:t>risk managem</w:t>
            </w:r>
            <w:r w:rsidR="00B13C35">
              <w:rPr>
                <w:rFonts w:ascii="Arial" w:hAnsi="Arial" w:cs="Arial"/>
                <w:sz w:val="24"/>
                <w:szCs w:val="24"/>
              </w:rPr>
              <w:t xml:space="preserve">ent. </w:t>
            </w:r>
            <w:r w:rsidR="00A05E2C">
              <w:rPr>
                <w:rFonts w:ascii="Arial" w:hAnsi="Arial" w:cs="Arial"/>
                <w:sz w:val="24"/>
                <w:szCs w:val="24"/>
              </w:rPr>
              <w:t xml:space="preserve">They approve </w:t>
            </w:r>
            <w:r w:rsidR="005A7F62">
              <w:rPr>
                <w:rFonts w:ascii="Arial" w:hAnsi="Arial" w:cs="Arial"/>
                <w:sz w:val="24"/>
                <w:szCs w:val="24"/>
              </w:rPr>
              <w:t xml:space="preserve">all risk management initiatives and they </w:t>
            </w:r>
            <w:r w:rsidR="006A5909">
              <w:rPr>
                <w:rFonts w:ascii="Arial" w:hAnsi="Arial" w:cs="Arial"/>
                <w:sz w:val="24"/>
                <w:szCs w:val="24"/>
              </w:rPr>
              <w:t xml:space="preserve">provide guidance </w:t>
            </w:r>
            <w:r w:rsidR="00954FC4">
              <w:rPr>
                <w:rFonts w:ascii="Arial" w:hAnsi="Arial" w:cs="Arial"/>
                <w:sz w:val="24"/>
                <w:szCs w:val="24"/>
              </w:rPr>
              <w:t xml:space="preserve">in identifying, assessing and monitoring risks to the business. </w:t>
            </w:r>
          </w:p>
          <w:p w14:paraId="0D011DDD" w14:textId="56C26884" w:rsidR="00954FC4" w:rsidRDefault="00954FC4" w:rsidP="00D332C8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senior executives also </w:t>
            </w:r>
            <w:r w:rsidR="00DB6E0A">
              <w:rPr>
                <w:rFonts w:ascii="Arial" w:hAnsi="Arial" w:cs="Arial"/>
                <w:sz w:val="24"/>
                <w:szCs w:val="24"/>
              </w:rPr>
              <w:t>perform annual reviews of risk policies, approve</w:t>
            </w:r>
            <w:r w:rsidR="003C2413">
              <w:rPr>
                <w:rFonts w:ascii="Arial" w:hAnsi="Arial" w:cs="Arial"/>
                <w:sz w:val="24"/>
                <w:szCs w:val="24"/>
              </w:rPr>
              <w:t xml:space="preserve"> risk limits and they monitor policy exceptions.</w:t>
            </w:r>
          </w:p>
          <w:p w14:paraId="7B3067C4" w14:textId="77777777" w:rsidR="00562168" w:rsidRPr="00D332C8" w:rsidRDefault="00562168" w:rsidP="00D332C8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C87EC4A" w14:textId="77777777" w:rsidR="00562168" w:rsidRDefault="00562168" w:rsidP="00534173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62168">
              <w:rPr>
                <w:rFonts w:ascii="Arial" w:hAnsi="Arial" w:cs="Arial"/>
                <w:b/>
                <w:sz w:val="24"/>
                <w:szCs w:val="24"/>
              </w:rPr>
              <w:t>Briefly outline the main benefits of implementing ERM.</w:t>
            </w:r>
          </w:p>
          <w:p w14:paraId="624B7A2C" w14:textId="4DDC18BD" w:rsidR="00562168" w:rsidRDefault="00DF4E28" w:rsidP="00562168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Enterprise risk management </w:t>
            </w:r>
            <w:r w:rsidR="00750853">
              <w:rPr>
                <w:rFonts w:ascii="Arial" w:hAnsi="Arial" w:cs="Arial"/>
                <w:sz w:val="24"/>
                <w:szCs w:val="24"/>
              </w:rPr>
              <w:t xml:space="preserve">improves </w:t>
            </w:r>
            <w:r w:rsidR="00496966">
              <w:rPr>
                <w:rFonts w:ascii="Arial" w:hAnsi="Arial" w:cs="Arial"/>
                <w:sz w:val="24"/>
                <w:szCs w:val="24"/>
              </w:rPr>
              <w:t>investment</w:t>
            </w:r>
            <w:r w:rsidR="00750853">
              <w:rPr>
                <w:rFonts w:ascii="Arial" w:hAnsi="Arial" w:cs="Arial"/>
                <w:sz w:val="24"/>
                <w:szCs w:val="24"/>
              </w:rPr>
              <w:t xml:space="preserve"> decisions, reduces taxes and litigation and </w:t>
            </w:r>
            <w:r w:rsidR="00496966">
              <w:rPr>
                <w:rFonts w:ascii="Arial" w:hAnsi="Arial" w:cs="Arial"/>
                <w:sz w:val="24"/>
                <w:szCs w:val="24"/>
              </w:rPr>
              <w:t xml:space="preserve">reduce transaction costs. </w:t>
            </w:r>
            <w:r w:rsidR="002B0130">
              <w:rPr>
                <w:rFonts w:ascii="Arial" w:hAnsi="Arial" w:cs="Arial"/>
                <w:sz w:val="24"/>
                <w:szCs w:val="24"/>
              </w:rPr>
              <w:t xml:space="preserve">Lam, 2014, argues that other benefits of ERM include that </w:t>
            </w:r>
            <w:r w:rsidR="00F17A65">
              <w:rPr>
                <w:rFonts w:ascii="Arial" w:hAnsi="Arial" w:cs="Arial"/>
                <w:sz w:val="24"/>
                <w:szCs w:val="24"/>
              </w:rPr>
              <w:t xml:space="preserve">risk management becomes a management’s job. This means the management is directly involved in ERM and that makes it an advantage to the business since </w:t>
            </w:r>
            <w:r w:rsidR="00106818">
              <w:rPr>
                <w:rFonts w:ascii="Arial" w:hAnsi="Arial" w:cs="Arial"/>
                <w:sz w:val="24"/>
                <w:szCs w:val="24"/>
              </w:rPr>
              <w:t xml:space="preserve">critical decisions rest with them. </w:t>
            </w:r>
            <w:r w:rsidR="00174DA4">
              <w:rPr>
                <w:rFonts w:ascii="Arial" w:hAnsi="Arial" w:cs="Arial"/>
                <w:sz w:val="24"/>
                <w:szCs w:val="24"/>
              </w:rPr>
              <w:t xml:space="preserve">Lam, 2014, also argues that ERM can maximise shareholder </w:t>
            </w:r>
            <w:r w:rsidR="004C081E">
              <w:rPr>
                <w:rFonts w:ascii="Arial" w:hAnsi="Arial" w:cs="Arial"/>
                <w:sz w:val="24"/>
                <w:szCs w:val="24"/>
              </w:rPr>
              <w:t>value and promotes financial security and job security for the employees.</w:t>
            </w:r>
          </w:p>
          <w:p w14:paraId="111A41C0" w14:textId="3CD8C006" w:rsidR="00CC2FB3" w:rsidRPr="00F35FDC" w:rsidRDefault="00534173" w:rsidP="00562168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35F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318CA6AF" w14:textId="41B8390F" w:rsidR="00980A0A" w:rsidRDefault="002971B8" w:rsidP="00DB2C7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35FDC">
              <w:rPr>
                <w:rFonts w:ascii="Arial" w:hAnsi="Arial" w:cs="Arial"/>
                <w:b/>
                <w:sz w:val="24"/>
                <w:szCs w:val="24"/>
              </w:rPr>
              <w:t xml:space="preserve">No. 2 </w:t>
            </w:r>
            <w:r w:rsidR="0078745E" w:rsidRPr="0078745E">
              <w:rPr>
                <w:rFonts w:ascii="Arial" w:hAnsi="Arial" w:cs="Arial"/>
                <w:b/>
                <w:sz w:val="24"/>
                <w:szCs w:val="24"/>
              </w:rPr>
              <w:t xml:space="preserve">“The fundamental goal of ERM is to avoid disruption or damage to the </w:t>
            </w:r>
            <w:r w:rsidR="0078745E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="0078745E" w:rsidRPr="0078745E">
              <w:rPr>
                <w:rFonts w:ascii="Arial" w:hAnsi="Arial" w:cs="Arial"/>
                <w:b/>
                <w:sz w:val="24"/>
                <w:szCs w:val="24"/>
              </w:rPr>
              <w:t xml:space="preserve">organisation as a result of unplanned or unmanaged risk events.” </w:t>
            </w:r>
            <w:r w:rsidR="0078745E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="0078745E" w:rsidRPr="0078745E">
              <w:rPr>
                <w:rFonts w:ascii="Arial" w:hAnsi="Arial" w:cs="Arial"/>
                <w:b/>
                <w:sz w:val="24"/>
                <w:szCs w:val="24"/>
              </w:rPr>
              <w:t>Discuss</w:t>
            </w:r>
          </w:p>
          <w:p w14:paraId="55435DA2" w14:textId="30EC07AC" w:rsidR="00E67EB4" w:rsidRDefault="000C4E32" w:rsidP="00A52D54">
            <w:pPr>
              <w:spacing w:line="360" w:lineRule="auto"/>
              <w:ind w:left="7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Indeed,</w:t>
            </w:r>
            <w:r w:rsidR="0056507A">
              <w:rPr>
                <w:rFonts w:ascii="Arial" w:hAnsi="Arial" w:cs="Arial"/>
                <w:sz w:val="24"/>
                <w:szCs w:val="24"/>
              </w:rPr>
              <w:t xml:space="preserve"> the fundamental goal of ERM is to avoid disruption or damage to the organisation as a result of unplanned or unmanaged risk events. This is </w:t>
            </w:r>
            <w:r w:rsidR="00F44D75">
              <w:rPr>
                <w:rFonts w:ascii="Arial" w:hAnsi="Arial" w:cs="Arial"/>
                <w:sz w:val="24"/>
                <w:szCs w:val="24"/>
              </w:rPr>
              <w:t xml:space="preserve">supported several reasons for implementing ERM that include </w:t>
            </w:r>
            <w:r w:rsidR="00311C37">
              <w:rPr>
                <w:rFonts w:ascii="Arial" w:hAnsi="Arial" w:cs="Arial"/>
                <w:sz w:val="24"/>
                <w:szCs w:val="24"/>
              </w:rPr>
              <w:t xml:space="preserve">establishing target investments returns </w:t>
            </w:r>
            <w:r w:rsidR="00E63A92">
              <w:rPr>
                <w:rFonts w:ascii="Arial" w:hAnsi="Arial" w:cs="Arial"/>
                <w:sz w:val="24"/>
                <w:szCs w:val="24"/>
              </w:rPr>
              <w:t>and product pricing that reflect underlying risks</w:t>
            </w:r>
            <w:r>
              <w:rPr>
                <w:rFonts w:ascii="Arial" w:hAnsi="Arial" w:cs="Arial"/>
                <w:sz w:val="24"/>
                <w:szCs w:val="24"/>
              </w:rPr>
              <w:t xml:space="preserve"> (Lam, 2014). When t</w:t>
            </w:r>
            <w:r w:rsidR="00257000">
              <w:rPr>
                <w:rFonts w:ascii="Arial" w:hAnsi="Arial" w:cs="Arial"/>
                <w:sz w:val="24"/>
                <w:szCs w:val="24"/>
              </w:rPr>
              <w:t>here is a good study of the risks, target</w:t>
            </w:r>
            <w:r w:rsidR="00812D20">
              <w:rPr>
                <w:rFonts w:ascii="Arial" w:hAnsi="Arial" w:cs="Arial"/>
                <w:sz w:val="24"/>
                <w:szCs w:val="24"/>
              </w:rPr>
              <w:t xml:space="preserve">s become more realistic as they take into consideration the risks involved. This same notion means operations are also aligned with set targets and eventually there are less surprises </w:t>
            </w:r>
            <w:r w:rsidR="00D4018C">
              <w:rPr>
                <w:rFonts w:ascii="Arial" w:hAnsi="Arial" w:cs="Arial"/>
                <w:sz w:val="24"/>
                <w:szCs w:val="24"/>
              </w:rPr>
              <w:t>as efforts are made to work towards expected results</w:t>
            </w:r>
            <w:r w:rsidR="0098733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9EF13F2" w14:textId="13DD092D" w:rsidR="00987334" w:rsidRDefault="00987334" w:rsidP="00A52D54">
            <w:pPr>
              <w:spacing w:line="360" w:lineRule="auto"/>
              <w:ind w:left="79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1E380E0" w14:textId="6ED3A178" w:rsidR="00DA1C63" w:rsidRDefault="00987334" w:rsidP="00A52D54">
            <w:pPr>
              <w:spacing w:line="360" w:lineRule="auto"/>
              <w:ind w:left="7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ERM also enables capital to be allocated strategically. </w:t>
            </w:r>
            <w:r w:rsidR="008F2F76">
              <w:rPr>
                <w:rFonts w:ascii="Arial" w:hAnsi="Arial" w:cs="Arial"/>
                <w:sz w:val="24"/>
                <w:szCs w:val="24"/>
              </w:rPr>
              <w:t xml:space="preserve">Priority for capital expenditure is given </w:t>
            </w:r>
            <w:r w:rsidR="00BE27C0" w:rsidRPr="00BE27C0">
              <w:rPr>
                <w:rFonts w:ascii="Arial" w:hAnsi="Arial" w:cs="Arial"/>
                <w:sz w:val="24"/>
                <w:szCs w:val="24"/>
              </w:rPr>
              <w:t>to projects and businesses with the most attractive risk-adjusted returns</w:t>
            </w:r>
            <w:r w:rsidR="00DA1C63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3FE4019" w14:textId="77777777" w:rsidR="00DA1C63" w:rsidRDefault="00DA1C63" w:rsidP="00A52D54">
            <w:pPr>
              <w:spacing w:line="360" w:lineRule="auto"/>
              <w:ind w:left="79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1B5CA28" w14:textId="67A9B930" w:rsidR="00987334" w:rsidRDefault="00DA1C63" w:rsidP="00A52D54">
            <w:pPr>
              <w:spacing w:line="360" w:lineRule="auto"/>
              <w:ind w:left="7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BE27C0" w:rsidRPr="00BE27C0">
              <w:rPr>
                <w:rFonts w:ascii="Arial" w:hAnsi="Arial" w:cs="Arial"/>
                <w:sz w:val="24"/>
                <w:szCs w:val="24"/>
              </w:rPr>
              <w:t xml:space="preserve">isk transfer strategies are </w:t>
            </w:r>
            <w:r w:rsidR="008F2F76">
              <w:rPr>
                <w:rFonts w:ascii="Arial" w:hAnsi="Arial" w:cs="Arial"/>
                <w:sz w:val="24"/>
                <w:szCs w:val="24"/>
              </w:rPr>
              <w:t>analyzed,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they are </w:t>
            </w:r>
            <w:r w:rsidR="00BE27C0" w:rsidRPr="00BE27C0">
              <w:rPr>
                <w:rFonts w:ascii="Arial" w:hAnsi="Arial" w:cs="Arial"/>
                <w:sz w:val="24"/>
                <w:szCs w:val="24"/>
              </w:rPr>
              <w:t>executed to optimize portfolio risk and return</w:t>
            </w:r>
            <w:r w:rsidR="008F2F76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816F6B">
              <w:rPr>
                <w:rFonts w:ascii="Arial" w:hAnsi="Arial" w:cs="Arial"/>
                <w:sz w:val="24"/>
                <w:szCs w:val="24"/>
              </w:rPr>
              <w:t>These informed decisions ahead of events also reduce surprises in business operations.</w:t>
            </w:r>
          </w:p>
          <w:p w14:paraId="7532570D" w14:textId="27428E27" w:rsidR="00D67EA9" w:rsidRDefault="00D67EA9" w:rsidP="00A52D54">
            <w:pPr>
              <w:spacing w:line="360" w:lineRule="auto"/>
              <w:ind w:left="79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F542E88" w14:textId="2C3F94AC" w:rsidR="00D67EA9" w:rsidRDefault="00D67EA9" w:rsidP="00A52D54">
            <w:pPr>
              <w:spacing w:line="360" w:lineRule="auto"/>
              <w:ind w:left="7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organisation will hire appropriate skills internally or externally to manage the risks as identified and assessed through ERM.</w:t>
            </w:r>
            <w:r w:rsidR="00946564">
              <w:rPr>
                <w:rFonts w:ascii="Arial" w:hAnsi="Arial" w:cs="Arial"/>
                <w:sz w:val="24"/>
                <w:szCs w:val="24"/>
              </w:rPr>
              <w:t xml:space="preserve"> The expertise brought in will advise accordingly and </w:t>
            </w:r>
            <w:r w:rsidR="00793ACB">
              <w:rPr>
                <w:rFonts w:ascii="Arial" w:hAnsi="Arial" w:cs="Arial"/>
                <w:sz w:val="24"/>
                <w:szCs w:val="24"/>
              </w:rPr>
              <w:t xml:space="preserve">provide valuable input </w:t>
            </w:r>
            <w:r w:rsidR="003D7577">
              <w:rPr>
                <w:rFonts w:ascii="Arial" w:hAnsi="Arial" w:cs="Arial"/>
                <w:sz w:val="24"/>
                <w:szCs w:val="24"/>
              </w:rPr>
              <w:t>for critical decisions to be made by management such as decisions to do with future investments, mergers and acquisitions.</w:t>
            </w:r>
          </w:p>
          <w:p w14:paraId="1E375005" w14:textId="4B0598DF" w:rsidR="003D7577" w:rsidRDefault="003D7577" w:rsidP="00A52D54">
            <w:pPr>
              <w:spacing w:line="360" w:lineRule="auto"/>
              <w:ind w:left="79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0C680AC" w14:textId="768F0480" w:rsidR="003D7577" w:rsidRDefault="003D7577" w:rsidP="00A52D54">
            <w:pPr>
              <w:spacing w:line="360" w:lineRule="auto"/>
              <w:ind w:left="79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may be argued that </w:t>
            </w:r>
            <w:r w:rsidR="002222DD">
              <w:rPr>
                <w:rFonts w:ascii="Arial" w:hAnsi="Arial" w:cs="Arial"/>
                <w:sz w:val="24"/>
                <w:szCs w:val="24"/>
              </w:rPr>
              <w:t>risk is closely linked with uncertainty, this view suggests that since there is a huge element of uncertainty in risk then ERM would still no</w:t>
            </w:r>
            <w:r w:rsidR="003804DD">
              <w:rPr>
                <w:rFonts w:ascii="Arial" w:hAnsi="Arial" w:cs="Arial"/>
                <w:sz w:val="24"/>
                <w:szCs w:val="24"/>
              </w:rPr>
              <w:t>t</w:t>
            </w:r>
            <w:r w:rsidR="002222D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E27B7">
              <w:rPr>
                <w:rFonts w:ascii="Arial" w:hAnsi="Arial" w:cs="Arial"/>
                <w:sz w:val="24"/>
                <w:szCs w:val="24"/>
              </w:rPr>
              <w:t>‘</w:t>
            </w:r>
            <w:r w:rsidR="00DE27B7" w:rsidRPr="00DE27B7">
              <w:rPr>
                <w:rFonts w:ascii="Arial" w:hAnsi="Arial" w:cs="Arial"/>
                <w:sz w:val="24"/>
                <w:szCs w:val="24"/>
              </w:rPr>
              <w:t>avoid disruption or damage to the organisation as a result of unplanned or unmanaged risk events</w:t>
            </w:r>
            <w:r w:rsidR="00DE27B7">
              <w:rPr>
                <w:rFonts w:ascii="Arial" w:hAnsi="Arial" w:cs="Arial"/>
                <w:sz w:val="24"/>
                <w:szCs w:val="24"/>
              </w:rPr>
              <w:t xml:space="preserve">’, </w:t>
            </w:r>
            <w:r w:rsidR="003804DD">
              <w:rPr>
                <w:rFonts w:ascii="Arial" w:hAnsi="Arial" w:cs="Arial"/>
                <w:sz w:val="24"/>
                <w:szCs w:val="24"/>
              </w:rPr>
              <w:t xml:space="preserve">quoting from the question. </w:t>
            </w:r>
            <w:r w:rsidR="00583F22">
              <w:rPr>
                <w:rFonts w:ascii="Arial" w:hAnsi="Arial" w:cs="Arial"/>
                <w:sz w:val="24"/>
                <w:szCs w:val="24"/>
              </w:rPr>
              <w:t xml:space="preserve">This view is partially true. </w:t>
            </w:r>
            <w:r w:rsidR="005500BF">
              <w:rPr>
                <w:rFonts w:ascii="Arial" w:hAnsi="Arial" w:cs="Arial"/>
                <w:sz w:val="24"/>
                <w:szCs w:val="24"/>
              </w:rPr>
              <w:t xml:space="preserve">Disruption or damage to the organization </w:t>
            </w:r>
            <w:r w:rsidR="0003356F">
              <w:rPr>
                <w:rFonts w:ascii="Arial" w:hAnsi="Arial" w:cs="Arial"/>
                <w:sz w:val="24"/>
                <w:szCs w:val="24"/>
              </w:rPr>
              <w:t xml:space="preserve">as a result of unplanned or unmanaged risk events cannot be avoided completely. </w:t>
            </w:r>
            <w:r w:rsidR="00933FA8">
              <w:rPr>
                <w:rFonts w:ascii="Arial" w:hAnsi="Arial" w:cs="Arial"/>
                <w:sz w:val="24"/>
                <w:szCs w:val="24"/>
              </w:rPr>
              <w:t xml:space="preserve">However, the value of ERM is that the likelihood </w:t>
            </w:r>
            <w:r w:rsidR="003E0F92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="003809A6">
              <w:rPr>
                <w:rFonts w:ascii="Arial" w:hAnsi="Arial" w:cs="Arial"/>
                <w:sz w:val="24"/>
                <w:szCs w:val="24"/>
              </w:rPr>
              <w:t>unplanned</w:t>
            </w:r>
            <w:r w:rsidR="00495D55">
              <w:rPr>
                <w:rFonts w:ascii="Arial" w:hAnsi="Arial" w:cs="Arial"/>
                <w:sz w:val="24"/>
                <w:szCs w:val="24"/>
              </w:rPr>
              <w:t xml:space="preserve"> events</w:t>
            </w:r>
            <w:r w:rsidR="003809A6">
              <w:rPr>
                <w:rFonts w:ascii="Arial" w:hAnsi="Arial" w:cs="Arial"/>
                <w:sz w:val="24"/>
                <w:szCs w:val="24"/>
              </w:rPr>
              <w:t xml:space="preserve"> within the control of the organisation</w:t>
            </w:r>
            <w:r w:rsidR="00495D55">
              <w:rPr>
                <w:rFonts w:ascii="Arial" w:hAnsi="Arial" w:cs="Arial"/>
                <w:sz w:val="24"/>
                <w:szCs w:val="24"/>
              </w:rPr>
              <w:t xml:space="preserve"> happening is reduced</w:t>
            </w:r>
            <w:r w:rsidR="00960CCE">
              <w:rPr>
                <w:rFonts w:ascii="Arial" w:hAnsi="Arial" w:cs="Arial"/>
                <w:sz w:val="24"/>
                <w:szCs w:val="24"/>
              </w:rPr>
              <w:t>, for example poor investment decision</w:t>
            </w:r>
            <w:r w:rsidR="000C648F">
              <w:rPr>
                <w:rFonts w:ascii="Arial" w:hAnsi="Arial" w:cs="Arial"/>
                <w:sz w:val="24"/>
                <w:szCs w:val="24"/>
              </w:rPr>
              <w:t>s and that in the event of events beyond the control of the organisation happening</w:t>
            </w:r>
            <w:r w:rsidR="003809A6">
              <w:rPr>
                <w:rFonts w:ascii="Arial" w:hAnsi="Arial" w:cs="Arial"/>
                <w:sz w:val="24"/>
                <w:szCs w:val="24"/>
              </w:rPr>
              <w:t xml:space="preserve">, such as natural disasters, </w:t>
            </w:r>
            <w:r w:rsidR="00552092">
              <w:rPr>
                <w:rFonts w:ascii="Arial" w:hAnsi="Arial" w:cs="Arial"/>
                <w:sz w:val="24"/>
                <w:szCs w:val="24"/>
              </w:rPr>
              <w:t xml:space="preserve">the organisation may have in place mitigatory measures </w:t>
            </w:r>
            <w:r w:rsidR="001A46CE">
              <w:rPr>
                <w:rFonts w:ascii="Arial" w:hAnsi="Arial" w:cs="Arial"/>
                <w:sz w:val="24"/>
                <w:szCs w:val="24"/>
              </w:rPr>
              <w:t>reduce the impact these will have on the business and there are good chances of business recovery.</w:t>
            </w:r>
          </w:p>
          <w:p w14:paraId="434CADAD" w14:textId="4138C956" w:rsidR="000125D7" w:rsidRDefault="00B122E6" w:rsidP="003D75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 w:rsidR="00B17C2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A9DAFF5" w14:textId="77777777" w:rsidR="002F0BB6" w:rsidRDefault="002F0BB6" w:rsidP="004D605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2FDDAFA" w14:textId="0CA84970" w:rsidR="00CC2FB3" w:rsidRPr="00F35FDC" w:rsidRDefault="00C42C41" w:rsidP="004D6053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35F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510ED" w:rsidRPr="00F35FDC">
              <w:rPr>
                <w:rFonts w:ascii="Arial" w:hAnsi="Arial" w:cs="Arial"/>
                <w:b/>
                <w:sz w:val="24"/>
                <w:szCs w:val="24"/>
              </w:rPr>
              <w:t>CASE STUDY</w:t>
            </w:r>
          </w:p>
          <w:p w14:paraId="6D8B3385" w14:textId="104455E7" w:rsidR="005510ED" w:rsidRPr="00F35FDC" w:rsidRDefault="005510ED" w:rsidP="004D6053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1DCC7E7" w14:textId="77777777" w:rsidR="00AB6A8D" w:rsidRPr="00AB6A8D" w:rsidRDefault="00AB6A8D" w:rsidP="00AB6A8D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B6A8D">
              <w:rPr>
                <w:rFonts w:ascii="Arial" w:hAnsi="Arial" w:cs="Arial"/>
                <w:b/>
                <w:sz w:val="24"/>
                <w:szCs w:val="24"/>
              </w:rPr>
              <w:t>Outline the benefits of risk management which Dylan could share with Nigel.</w:t>
            </w:r>
            <w:r w:rsidRPr="00AB6A8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635B71B7" w14:textId="25C21A68" w:rsidR="00BB1990" w:rsidRDefault="00AB6A8D" w:rsidP="00AB6A8D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Dylan could </w:t>
            </w:r>
            <w:r w:rsidR="00D612BA">
              <w:rPr>
                <w:rFonts w:ascii="Arial" w:hAnsi="Arial" w:cs="Arial"/>
                <w:sz w:val="24"/>
                <w:szCs w:val="24"/>
              </w:rPr>
              <w:t xml:space="preserve">share with Nigel benefits associated with managing business </w:t>
            </w:r>
            <w:r w:rsidR="00F4744F">
              <w:rPr>
                <w:rFonts w:ascii="Arial" w:hAnsi="Arial" w:cs="Arial"/>
                <w:sz w:val="24"/>
                <w:szCs w:val="24"/>
              </w:rPr>
              <w:t xml:space="preserve">interruption risks, </w:t>
            </w:r>
            <w:r w:rsidR="00BE5124">
              <w:rPr>
                <w:rFonts w:ascii="Arial" w:hAnsi="Arial" w:cs="Arial"/>
                <w:sz w:val="24"/>
                <w:szCs w:val="24"/>
              </w:rPr>
              <w:t xml:space="preserve">health and safety risks and environmental risks since this is the area Nigel may not have </w:t>
            </w:r>
            <w:r w:rsidR="00BB1990">
              <w:rPr>
                <w:rFonts w:ascii="Arial" w:hAnsi="Arial" w:cs="Arial"/>
                <w:sz w:val="24"/>
                <w:szCs w:val="24"/>
              </w:rPr>
              <w:t>adequately</w:t>
            </w:r>
            <w:r w:rsidR="008B18D0">
              <w:rPr>
                <w:rFonts w:ascii="Arial" w:hAnsi="Arial" w:cs="Arial"/>
                <w:sz w:val="24"/>
                <w:szCs w:val="24"/>
              </w:rPr>
              <w:t xml:space="preserve"> dealt </w:t>
            </w:r>
            <w:r w:rsidR="00BE5124">
              <w:rPr>
                <w:rFonts w:ascii="Arial" w:hAnsi="Arial" w:cs="Arial"/>
                <w:sz w:val="24"/>
                <w:szCs w:val="24"/>
              </w:rPr>
              <w:t>with a</w:t>
            </w:r>
            <w:r w:rsidR="00BB1990">
              <w:rPr>
                <w:rFonts w:ascii="Arial" w:hAnsi="Arial" w:cs="Arial"/>
                <w:sz w:val="24"/>
                <w:szCs w:val="24"/>
              </w:rPr>
              <w:t xml:space="preserve">ccording to his own admission. </w:t>
            </w:r>
          </w:p>
          <w:p w14:paraId="227BD58F" w14:textId="03BC9742" w:rsidR="008B18D0" w:rsidRDefault="008B18D0" w:rsidP="00AB6A8D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8B184CA" w14:textId="77777777" w:rsidR="007C49BF" w:rsidRDefault="00190B92" w:rsidP="00AB6A8D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the event of </w:t>
            </w:r>
            <w:r w:rsidR="00CB0C23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 health and safety incident the consequences could be a fatality at worst or worker injuries. Both scenarios could attract litigation</w:t>
            </w:r>
            <w:r w:rsidR="00574C49">
              <w:rPr>
                <w:rFonts w:ascii="Arial" w:hAnsi="Arial" w:cs="Arial"/>
                <w:sz w:val="24"/>
                <w:szCs w:val="24"/>
              </w:rPr>
              <w:t xml:space="preserve"> and associated legal costs, worker compensation</w:t>
            </w:r>
            <w:r w:rsidR="00CB0C23">
              <w:rPr>
                <w:rFonts w:ascii="Arial" w:hAnsi="Arial" w:cs="Arial"/>
                <w:sz w:val="24"/>
                <w:szCs w:val="24"/>
              </w:rPr>
              <w:t xml:space="preserve"> and damage to the business’ reputation. </w:t>
            </w:r>
            <w:r w:rsidR="00FA2194">
              <w:rPr>
                <w:rFonts w:ascii="Arial" w:hAnsi="Arial" w:cs="Arial"/>
                <w:sz w:val="24"/>
                <w:szCs w:val="24"/>
              </w:rPr>
              <w:t xml:space="preserve">In </w:t>
            </w:r>
            <w:r w:rsidR="005D7176">
              <w:rPr>
                <w:rFonts w:ascii="Arial" w:hAnsi="Arial" w:cs="Arial"/>
                <w:sz w:val="24"/>
                <w:szCs w:val="24"/>
              </w:rPr>
              <w:t>addition,</w:t>
            </w:r>
            <w:r w:rsidR="00FA2194">
              <w:rPr>
                <w:rFonts w:ascii="Arial" w:hAnsi="Arial" w:cs="Arial"/>
                <w:sz w:val="24"/>
                <w:szCs w:val="24"/>
              </w:rPr>
              <w:t xml:space="preserve"> there is also the business interruption caused by committing time to </w:t>
            </w:r>
            <w:r w:rsidR="00F60756">
              <w:rPr>
                <w:rFonts w:ascii="Arial" w:hAnsi="Arial" w:cs="Arial"/>
                <w:sz w:val="24"/>
                <w:szCs w:val="24"/>
              </w:rPr>
              <w:t xml:space="preserve">the incident either directly of indirectly. </w:t>
            </w:r>
            <w:r w:rsidR="005D7176">
              <w:rPr>
                <w:rFonts w:ascii="Arial" w:hAnsi="Arial" w:cs="Arial"/>
                <w:sz w:val="24"/>
                <w:szCs w:val="24"/>
              </w:rPr>
              <w:t>The same costs to the business would also be incurred in the event of an environmental incident.</w:t>
            </w:r>
          </w:p>
          <w:p w14:paraId="0FE04FDB" w14:textId="77777777" w:rsidR="007C49BF" w:rsidRDefault="007C49BF" w:rsidP="00AB6A8D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5037D50" w14:textId="6972F469" w:rsidR="008B18D0" w:rsidRDefault="007C49BF" w:rsidP="00AB6A8D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Therefore, taking measures in advance to avoid, reduce or mitigate the above in the event it occurs has great benefits to </w:t>
            </w:r>
            <w:r w:rsidR="001D3E37">
              <w:rPr>
                <w:rFonts w:ascii="Arial" w:hAnsi="Arial" w:cs="Arial"/>
                <w:sz w:val="24"/>
                <w:szCs w:val="24"/>
              </w:rPr>
              <w:t>Nigel</w:t>
            </w:r>
            <w:r>
              <w:rPr>
                <w:rFonts w:ascii="Arial" w:hAnsi="Arial" w:cs="Arial"/>
                <w:sz w:val="24"/>
                <w:szCs w:val="24"/>
              </w:rPr>
              <w:t>’s business.</w:t>
            </w:r>
            <w:r w:rsidR="005D717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B3415F9" w14:textId="77777777" w:rsidR="00BB1990" w:rsidRDefault="00BB1990" w:rsidP="00AB6A8D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DF1A5E4" w14:textId="77777777" w:rsidR="00115B1B" w:rsidRPr="00115B1B" w:rsidRDefault="00115B1B" w:rsidP="00115B1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5B1B">
              <w:rPr>
                <w:rFonts w:ascii="Arial" w:hAnsi="Arial" w:cs="Arial"/>
                <w:b/>
                <w:sz w:val="24"/>
                <w:szCs w:val="24"/>
              </w:rPr>
              <w:t>What is the first step that Dylan will take for risk assessment of the business?</w:t>
            </w:r>
            <w:r w:rsidRPr="00115B1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54A67BDA" w14:textId="054562AA" w:rsidR="001E0265" w:rsidRDefault="00115B1B" w:rsidP="00115B1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first step Dylan would take for the risk assessment </w:t>
            </w:r>
            <w:r w:rsidR="00963D1E">
              <w:rPr>
                <w:rFonts w:ascii="Arial" w:hAnsi="Arial" w:cs="Arial"/>
                <w:sz w:val="24"/>
                <w:szCs w:val="24"/>
              </w:rPr>
              <w:t xml:space="preserve">of the business </w:t>
            </w:r>
            <w:r w:rsidR="00C668EE">
              <w:rPr>
                <w:rFonts w:ascii="Arial" w:hAnsi="Arial" w:cs="Arial"/>
                <w:sz w:val="24"/>
                <w:szCs w:val="24"/>
              </w:rPr>
              <w:t xml:space="preserve">is to </w:t>
            </w:r>
            <w:r w:rsidR="006E7DA4">
              <w:rPr>
                <w:rFonts w:ascii="Arial" w:hAnsi="Arial" w:cs="Arial"/>
                <w:sz w:val="24"/>
                <w:szCs w:val="24"/>
              </w:rPr>
              <w:t xml:space="preserve">understand the business itself and its operations to identify </w:t>
            </w:r>
            <w:r w:rsidR="00AC7547">
              <w:rPr>
                <w:rFonts w:ascii="Arial" w:hAnsi="Arial" w:cs="Arial"/>
                <w:sz w:val="24"/>
                <w:szCs w:val="24"/>
              </w:rPr>
              <w:t>hazards that pose risks</w:t>
            </w:r>
            <w:r w:rsidR="006E7D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E0265">
              <w:rPr>
                <w:rFonts w:ascii="Arial" w:hAnsi="Arial" w:cs="Arial"/>
                <w:sz w:val="24"/>
                <w:szCs w:val="24"/>
              </w:rPr>
              <w:t xml:space="preserve">to the business. </w:t>
            </w:r>
          </w:p>
          <w:p w14:paraId="5FF7F928" w14:textId="77777777" w:rsidR="001E0265" w:rsidRDefault="001E0265" w:rsidP="00115B1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9DCE074" w14:textId="77777777" w:rsidR="00E77BA2" w:rsidRDefault="001E0265" w:rsidP="00115B1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Identification of </w:t>
            </w:r>
            <w:r w:rsidR="00AC7547">
              <w:rPr>
                <w:rFonts w:ascii="Arial" w:hAnsi="Arial" w:cs="Arial"/>
                <w:sz w:val="24"/>
                <w:szCs w:val="24"/>
              </w:rPr>
              <w:t>hazards</w:t>
            </w:r>
            <w:r>
              <w:rPr>
                <w:rFonts w:ascii="Arial" w:hAnsi="Arial" w:cs="Arial"/>
                <w:sz w:val="24"/>
                <w:szCs w:val="24"/>
              </w:rPr>
              <w:t xml:space="preserve"> is always the first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step</w:t>
            </w:r>
            <w:proofErr w:type="gramEnd"/>
            <w:r w:rsidR="00AC7547">
              <w:rPr>
                <w:rFonts w:ascii="Arial" w:hAnsi="Arial" w:cs="Arial"/>
                <w:sz w:val="24"/>
                <w:szCs w:val="24"/>
              </w:rPr>
              <w:t xml:space="preserve"> but </w:t>
            </w:r>
            <w:r w:rsidR="00287D3D">
              <w:rPr>
                <w:rFonts w:ascii="Arial" w:hAnsi="Arial" w:cs="Arial"/>
                <w:sz w:val="24"/>
                <w:szCs w:val="24"/>
              </w:rPr>
              <w:t>this is best done when there is an understanding of operations and processes</w:t>
            </w:r>
            <w:r w:rsidR="00ED599B">
              <w:rPr>
                <w:rFonts w:ascii="Arial" w:hAnsi="Arial" w:cs="Arial"/>
                <w:sz w:val="24"/>
                <w:szCs w:val="24"/>
              </w:rPr>
              <w:t xml:space="preserve"> to ensure that the assessment addresses issues relevant to the </w:t>
            </w:r>
            <w:r w:rsidR="00E77BA2">
              <w:rPr>
                <w:rFonts w:ascii="Arial" w:hAnsi="Arial" w:cs="Arial"/>
                <w:sz w:val="24"/>
                <w:szCs w:val="24"/>
              </w:rPr>
              <w:t xml:space="preserve">specific operation being assessed. </w:t>
            </w:r>
          </w:p>
          <w:p w14:paraId="6F321B15" w14:textId="77777777" w:rsidR="00E77BA2" w:rsidRDefault="00E77BA2" w:rsidP="00115B1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7987994" w14:textId="77777777" w:rsidR="009920A4" w:rsidRPr="009920A4" w:rsidRDefault="009920A4" w:rsidP="009920A4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20A4">
              <w:rPr>
                <w:rFonts w:ascii="Arial" w:hAnsi="Arial" w:cs="Arial"/>
                <w:b/>
                <w:sz w:val="24"/>
                <w:szCs w:val="24"/>
              </w:rPr>
              <w:t>What will Dylan do at the risk control stage?</w:t>
            </w:r>
            <w:r w:rsidRPr="009920A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40E912DD" w14:textId="0DBC6D72" w:rsidR="00A74EC7" w:rsidRDefault="000D66E5" w:rsidP="009920A4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At the risk control stage Dylan </w:t>
            </w:r>
            <w:r w:rsidR="006E6D61">
              <w:rPr>
                <w:rFonts w:ascii="Arial" w:hAnsi="Arial" w:cs="Arial"/>
                <w:sz w:val="24"/>
                <w:szCs w:val="24"/>
              </w:rPr>
              <w:t xml:space="preserve">would examine </w:t>
            </w:r>
            <w:r w:rsidR="00023CD4">
              <w:rPr>
                <w:rFonts w:ascii="Arial" w:hAnsi="Arial" w:cs="Arial"/>
                <w:sz w:val="24"/>
                <w:szCs w:val="24"/>
              </w:rPr>
              <w:t xml:space="preserve">the risks to the business against the capacity of the business to handle or mitigate </w:t>
            </w:r>
            <w:r w:rsidR="001022AA">
              <w:rPr>
                <w:rFonts w:ascii="Arial" w:hAnsi="Arial" w:cs="Arial"/>
                <w:sz w:val="24"/>
                <w:szCs w:val="24"/>
              </w:rPr>
              <w:t xml:space="preserve">the risks and this would drive at decisions such as risk avoidance, </w:t>
            </w:r>
            <w:r w:rsidR="00A74EC7">
              <w:rPr>
                <w:rFonts w:ascii="Arial" w:hAnsi="Arial" w:cs="Arial"/>
                <w:sz w:val="24"/>
                <w:szCs w:val="24"/>
              </w:rPr>
              <w:t>reduction, transfer or acceptance.</w:t>
            </w:r>
          </w:p>
          <w:p w14:paraId="10BF559B" w14:textId="77777777" w:rsidR="009F52F9" w:rsidRDefault="009F52F9" w:rsidP="009920A4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FB7CA60" w14:textId="726BB7B2" w:rsidR="007565D1" w:rsidRDefault="00A74EC7" w:rsidP="009920A4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Risk avoidance would entail </w:t>
            </w:r>
            <w:r w:rsidR="009F52F9">
              <w:rPr>
                <w:rFonts w:ascii="Arial" w:hAnsi="Arial" w:cs="Arial"/>
                <w:sz w:val="24"/>
                <w:szCs w:val="24"/>
              </w:rPr>
              <w:t>avoiding a process or changing it, whereas r</w:t>
            </w:r>
            <w:r w:rsidR="00F71165">
              <w:rPr>
                <w:rFonts w:ascii="Arial" w:hAnsi="Arial" w:cs="Arial"/>
                <w:sz w:val="24"/>
                <w:szCs w:val="24"/>
              </w:rPr>
              <w:t xml:space="preserve">eduction measures means the business would have to find less risky initiatives </w:t>
            </w:r>
            <w:r w:rsidR="00C00401">
              <w:rPr>
                <w:rFonts w:ascii="Arial" w:hAnsi="Arial" w:cs="Arial"/>
                <w:sz w:val="24"/>
                <w:szCs w:val="24"/>
              </w:rPr>
              <w:t>or to put control measures in place such as engineering control</w:t>
            </w:r>
            <w:r w:rsidR="00310410">
              <w:rPr>
                <w:rFonts w:ascii="Arial" w:hAnsi="Arial" w:cs="Arial"/>
                <w:sz w:val="24"/>
                <w:szCs w:val="24"/>
              </w:rPr>
              <w:t xml:space="preserve">s, administrative controls or worker personal protective equipment. </w:t>
            </w:r>
            <w:r w:rsidR="001331E3">
              <w:rPr>
                <w:rFonts w:ascii="Arial" w:hAnsi="Arial" w:cs="Arial"/>
                <w:sz w:val="24"/>
                <w:szCs w:val="24"/>
              </w:rPr>
              <w:t xml:space="preserve">Risk transfer would mean that Nigel would have to transfer the risk to a third </w:t>
            </w:r>
            <w:r w:rsidR="007565D1">
              <w:rPr>
                <w:rFonts w:ascii="Arial" w:hAnsi="Arial" w:cs="Arial"/>
                <w:sz w:val="24"/>
                <w:szCs w:val="24"/>
              </w:rPr>
              <w:t>party</w:t>
            </w:r>
            <w:r w:rsidR="001331E3">
              <w:rPr>
                <w:rFonts w:ascii="Arial" w:hAnsi="Arial" w:cs="Arial"/>
                <w:sz w:val="24"/>
                <w:szCs w:val="24"/>
              </w:rPr>
              <w:t xml:space="preserve"> such as a contractor or insurance.</w:t>
            </w:r>
          </w:p>
          <w:p w14:paraId="29731FDA" w14:textId="4099AF29" w:rsidR="007565D1" w:rsidRDefault="007565D1" w:rsidP="009920A4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BDEBA7" w14:textId="6CC32160" w:rsidR="007565D1" w:rsidRPr="00927785" w:rsidRDefault="007565D1" w:rsidP="00927785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Risk acceptance is where there is inherent </w:t>
            </w:r>
            <w:r w:rsidR="001A018C">
              <w:rPr>
                <w:rFonts w:ascii="Arial" w:hAnsi="Arial" w:cs="Arial"/>
                <w:sz w:val="24"/>
                <w:szCs w:val="24"/>
              </w:rPr>
              <w:t xml:space="preserve">unavoidable </w:t>
            </w:r>
            <w:r>
              <w:rPr>
                <w:rFonts w:ascii="Arial" w:hAnsi="Arial" w:cs="Arial"/>
                <w:sz w:val="24"/>
                <w:szCs w:val="24"/>
              </w:rPr>
              <w:t xml:space="preserve">risk in the operations with nothing much to do about it </w:t>
            </w:r>
            <w:r w:rsidR="001A018C">
              <w:rPr>
                <w:rFonts w:ascii="Arial" w:hAnsi="Arial" w:cs="Arial"/>
                <w:sz w:val="24"/>
                <w:szCs w:val="24"/>
              </w:rPr>
              <w:t xml:space="preserve">and the business should accept </w:t>
            </w:r>
            <w:r w:rsidR="0080692A">
              <w:rPr>
                <w:rFonts w:ascii="Arial" w:hAnsi="Arial" w:cs="Arial"/>
                <w:sz w:val="24"/>
                <w:szCs w:val="24"/>
              </w:rPr>
              <w:t xml:space="preserve">it and ensure that it has the capacity to handle </w:t>
            </w:r>
            <w:r w:rsidR="00927785">
              <w:rPr>
                <w:rFonts w:ascii="Arial" w:hAnsi="Arial" w:cs="Arial"/>
                <w:sz w:val="24"/>
                <w:szCs w:val="24"/>
              </w:rPr>
              <w:t>any damage if it occurs.</w:t>
            </w:r>
          </w:p>
          <w:p w14:paraId="5DDCDD1A" w14:textId="77777777" w:rsidR="00CC2FB3" w:rsidRPr="00F35FDC" w:rsidRDefault="00CC2FB3" w:rsidP="004D6053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9879FD0" w14:textId="77777777" w:rsidR="002D6343" w:rsidRPr="00F35FDC" w:rsidRDefault="002D6343" w:rsidP="004D6053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35FDC">
              <w:rPr>
                <w:rFonts w:ascii="Arial" w:hAnsi="Arial" w:cs="Arial"/>
                <w:b/>
                <w:sz w:val="24"/>
                <w:szCs w:val="24"/>
              </w:rPr>
              <w:t>References:</w:t>
            </w:r>
          </w:p>
          <w:p w14:paraId="114CCE46" w14:textId="77777777" w:rsidR="002D6343" w:rsidRPr="00F35FDC" w:rsidRDefault="002D6343" w:rsidP="004D605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D52894" w14:textId="26948112" w:rsidR="004202A9" w:rsidRPr="00F53CA7" w:rsidRDefault="004202A9" w:rsidP="009265B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3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Lam, J. (2014). </w:t>
            </w:r>
            <w:r w:rsidRPr="00F53CA7">
              <w:rPr>
                <w:rFonts w:ascii="Arial" w:hAnsi="Arial" w:cs="Arial"/>
                <w:i/>
                <w:iCs/>
                <w:color w:val="000000"/>
                <w:sz w:val="24"/>
                <w:szCs w:val="24"/>
                <w:shd w:val="clear" w:color="auto" w:fill="FFFFFF"/>
              </w:rPr>
              <w:t>Enterprise Risk Management: From Incentives to Controls, 2nd Edition</w:t>
            </w:r>
            <w:r w:rsidRPr="00F53CA7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 John Wiley &amp; Sons.</w:t>
            </w:r>
          </w:p>
          <w:p w14:paraId="2477CFE1" w14:textId="3899A17E" w:rsidR="00596B2F" w:rsidRPr="00D56EC3" w:rsidRDefault="00D56EC3" w:rsidP="009265B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6EC3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Investopedia. (2019). </w:t>
            </w:r>
            <w:r w:rsidRPr="00D56EC3">
              <w:rPr>
                <w:rFonts w:ascii="Arial" w:hAnsi="Arial" w:cs="Arial"/>
                <w:i/>
                <w:iCs/>
                <w:color w:val="000000"/>
                <w:sz w:val="24"/>
                <w:szCs w:val="24"/>
                <w:shd w:val="clear" w:color="auto" w:fill="FFFFFF"/>
              </w:rPr>
              <w:t>Enterprise Risk Management</w:t>
            </w:r>
            <w:r w:rsidRPr="00D56EC3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 [online] Available at: https://www.investopedia.com/terms/e/enterprise-risk-management.asp [Accessed 21 Feb. 2019].</w:t>
            </w:r>
          </w:p>
          <w:p w14:paraId="4A57A957" w14:textId="0DE52E25" w:rsidR="00D56EC3" w:rsidRPr="00C7799E" w:rsidRDefault="007B6018" w:rsidP="009265B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799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PR, I. (2019). </w:t>
            </w:r>
            <w:r w:rsidRPr="00C7799E">
              <w:rPr>
                <w:rFonts w:ascii="Arial" w:hAnsi="Arial" w:cs="Arial"/>
                <w:i/>
                <w:iCs/>
                <w:color w:val="000000"/>
                <w:sz w:val="24"/>
                <w:szCs w:val="24"/>
                <w:shd w:val="clear" w:color="auto" w:fill="FFFFFF"/>
              </w:rPr>
              <w:t>Crisis Management and Communications | Institute for Public Relations</w:t>
            </w:r>
            <w:r w:rsidRPr="00C7799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 [online] Institute for Public Relations. Available at: https://instituteforpr.org/crisis-management-and-communications/ [Accessed 21 Feb. 2019].</w:t>
            </w:r>
          </w:p>
        </w:tc>
      </w:tr>
    </w:tbl>
    <w:p w14:paraId="7C11A99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CA38CAC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95890B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5B42AA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BD4F34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386B85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25C07D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0"/>
        <w:gridCol w:w="3915"/>
        <w:gridCol w:w="900"/>
        <w:gridCol w:w="2271"/>
      </w:tblGrid>
      <w:tr w:rsidR="007105E7" w:rsidRPr="00B0415E" w14:paraId="45AC3DD1" w14:textId="52EB77F1" w:rsidTr="007105E7">
        <w:tc>
          <w:tcPr>
            <w:tcW w:w="1930" w:type="dxa"/>
            <w:shd w:val="clear" w:color="auto" w:fill="D9D9D9" w:themeFill="background1" w:themeFillShade="D9"/>
          </w:tcPr>
          <w:p w14:paraId="6FA51878" w14:textId="77777777" w:rsidR="007105E7" w:rsidRPr="00B0415E" w:rsidRDefault="007105E7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915" w:type="dxa"/>
          </w:tcPr>
          <w:p w14:paraId="2BA8A63C" w14:textId="65FCBD27" w:rsidR="007105E7" w:rsidRPr="00B0415E" w:rsidRDefault="007105E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INNOCENT MAZOMBWE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7FFE2256" w14:textId="77777777" w:rsidR="007105E7" w:rsidRPr="00B0415E" w:rsidRDefault="007105E7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2271" w:type="dxa"/>
          </w:tcPr>
          <w:p w14:paraId="2E654D84" w14:textId="5C093336" w:rsidR="007105E7" w:rsidRDefault="007105E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 February 2019</w:t>
            </w:r>
          </w:p>
        </w:tc>
      </w:tr>
    </w:tbl>
    <w:p w14:paraId="7BCC469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14:paraId="66BD6D5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C17A18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78CB495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19BACF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C47C7D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BCF951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9C9950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567024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7F08E9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596924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C75A2B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29BFD18" w14:textId="77777777" w:rsidR="00A851DA" w:rsidRDefault="00A851DA" w:rsidP="004D6053">
      <w:pPr>
        <w:rPr>
          <w:rFonts w:cs="Times New Roman"/>
          <w:sz w:val="24"/>
          <w:szCs w:val="32"/>
        </w:rPr>
      </w:pPr>
    </w:p>
    <w:sectPr w:rsidR="00A851DA" w:rsidSect="00187EB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CA607" w14:textId="77777777" w:rsidR="006A3AD0" w:rsidRDefault="006A3AD0" w:rsidP="00CB4D0A">
      <w:pPr>
        <w:spacing w:after="0" w:line="240" w:lineRule="auto"/>
      </w:pPr>
      <w:r>
        <w:separator/>
      </w:r>
    </w:p>
  </w:endnote>
  <w:endnote w:type="continuationSeparator" w:id="0">
    <w:p w14:paraId="1D27FF9A" w14:textId="77777777" w:rsidR="006A3AD0" w:rsidRDefault="006A3AD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BB007" w14:textId="77777777" w:rsidR="006A3AD0" w:rsidRDefault="006A3AD0" w:rsidP="00CB4D0A">
      <w:pPr>
        <w:spacing w:after="0" w:line="240" w:lineRule="auto"/>
      </w:pPr>
      <w:r>
        <w:separator/>
      </w:r>
    </w:p>
  </w:footnote>
  <w:footnote w:type="continuationSeparator" w:id="0">
    <w:p w14:paraId="44FE46B9" w14:textId="77777777" w:rsidR="006A3AD0" w:rsidRDefault="006A3AD0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9599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84E105" w14:textId="3D83E6BC" w:rsidR="004D6053" w:rsidRDefault="004D6053">
        <w:pPr>
          <w:pStyle w:val="Header"/>
          <w:jc w:val="right"/>
        </w:pPr>
        <w:r w:rsidRPr="004D6053">
          <w:t xml:space="preserve">Innocent Mazombwe, 30601, Advanced Diploma </w:t>
        </w:r>
        <w:proofErr w:type="gramStart"/>
        <w:r w:rsidRPr="004D6053">
          <w:t>In</w:t>
        </w:r>
        <w:proofErr w:type="gramEnd"/>
        <w:r w:rsidRPr="004D6053">
          <w:t xml:space="preserve"> Risk Management Level 5, Assignment </w:t>
        </w:r>
        <w:r w:rsidR="001F268D">
          <w:t>3</w:t>
        </w:r>
        <w:r>
          <w:t xml:space="preserve"> </w:t>
        </w:r>
        <w:r w:rsidRPr="004D6053">
          <w:t xml:space="preserve">  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67D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F9BC4B6" w14:textId="77159869" w:rsidR="004D6053" w:rsidRDefault="004D6053" w:rsidP="004D605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A10FB"/>
    <w:multiLevelType w:val="hybridMultilevel"/>
    <w:tmpl w:val="CAAA975A"/>
    <w:lvl w:ilvl="0" w:tplc="9350ED5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33EF4"/>
    <w:multiLevelType w:val="hybridMultilevel"/>
    <w:tmpl w:val="B55623C4"/>
    <w:lvl w:ilvl="0" w:tplc="FE1649B2">
      <w:start w:val="3"/>
      <w:numFmt w:val="bullet"/>
      <w:lvlText w:val="-"/>
      <w:lvlJc w:val="left"/>
      <w:pPr>
        <w:ind w:left="1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" w15:restartNumberingAfterBreak="0">
    <w:nsid w:val="229A19EB"/>
    <w:multiLevelType w:val="hybridMultilevel"/>
    <w:tmpl w:val="55F05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F041F"/>
    <w:multiLevelType w:val="hybridMultilevel"/>
    <w:tmpl w:val="62E6B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267C9"/>
    <w:multiLevelType w:val="hybridMultilevel"/>
    <w:tmpl w:val="325C5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91A9084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54A4B"/>
    <w:multiLevelType w:val="hybridMultilevel"/>
    <w:tmpl w:val="4D3210AA"/>
    <w:lvl w:ilvl="0" w:tplc="A1C0BCE4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81E92"/>
    <w:multiLevelType w:val="hybridMultilevel"/>
    <w:tmpl w:val="60C4BB86"/>
    <w:lvl w:ilvl="0" w:tplc="A1A235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87345"/>
    <w:multiLevelType w:val="hybridMultilevel"/>
    <w:tmpl w:val="80E689BC"/>
    <w:lvl w:ilvl="0" w:tplc="4CD887DC">
      <w:start w:val="1"/>
      <w:numFmt w:val="lowerLetter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9" w15:restartNumberingAfterBreak="0">
    <w:nsid w:val="6F0F5155"/>
    <w:multiLevelType w:val="hybridMultilevel"/>
    <w:tmpl w:val="25044CE2"/>
    <w:lvl w:ilvl="0" w:tplc="E5BAB8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25D7"/>
    <w:rsid w:val="000158F9"/>
    <w:rsid w:val="00015E68"/>
    <w:rsid w:val="00021939"/>
    <w:rsid w:val="00023CD4"/>
    <w:rsid w:val="00032DDE"/>
    <w:rsid w:val="0003356F"/>
    <w:rsid w:val="00035CDD"/>
    <w:rsid w:val="00036C49"/>
    <w:rsid w:val="00037500"/>
    <w:rsid w:val="00040083"/>
    <w:rsid w:val="00040C44"/>
    <w:rsid w:val="000444BE"/>
    <w:rsid w:val="00051F6B"/>
    <w:rsid w:val="00055992"/>
    <w:rsid w:val="00055E44"/>
    <w:rsid w:val="000727A0"/>
    <w:rsid w:val="000820E8"/>
    <w:rsid w:val="000C4E32"/>
    <w:rsid w:val="000C648F"/>
    <w:rsid w:val="000D66E5"/>
    <w:rsid w:val="000E1D3F"/>
    <w:rsid w:val="000E55F2"/>
    <w:rsid w:val="000F6C88"/>
    <w:rsid w:val="001022AA"/>
    <w:rsid w:val="00105562"/>
    <w:rsid w:val="00105979"/>
    <w:rsid w:val="00106818"/>
    <w:rsid w:val="00115B1B"/>
    <w:rsid w:val="001169EF"/>
    <w:rsid w:val="001175EE"/>
    <w:rsid w:val="0012297F"/>
    <w:rsid w:val="001331E3"/>
    <w:rsid w:val="001340B8"/>
    <w:rsid w:val="00143D29"/>
    <w:rsid w:val="00145B76"/>
    <w:rsid w:val="00153552"/>
    <w:rsid w:val="0015527E"/>
    <w:rsid w:val="00157C73"/>
    <w:rsid w:val="00157CF6"/>
    <w:rsid w:val="0016371D"/>
    <w:rsid w:val="00166073"/>
    <w:rsid w:val="00174DA4"/>
    <w:rsid w:val="001770E2"/>
    <w:rsid w:val="00182416"/>
    <w:rsid w:val="00187EB4"/>
    <w:rsid w:val="00190B92"/>
    <w:rsid w:val="001A018C"/>
    <w:rsid w:val="001A46CE"/>
    <w:rsid w:val="001A5FF4"/>
    <w:rsid w:val="001B331E"/>
    <w:rsid w:val="001B3CE7"/>
    <w:rsid w:val="001B54CD"/>
    <w:rsid w:val="001C25AD"/>
    <w:rsid w:val="001D3E37"/>
    <w:rsid w:val="001E0265"/>
    <w:rsid w:val="001E780C"/>
    <w:rsid w:val="001F0481"/>
    <w:rsid w:val="001F268D"/>
    <w:rsid w:val="00200C92"/>
    <w:rsid w:val="0020451E"/>
    <w:rsid w:val="00206B9D"/>
    <w:rsid w:val="002072B3"/>
    <w:rsid w:val="002222DD"/>
    <w:rsid w:val="00227851"/>
    <w:rsid w:val="0023259C"/>
    <w:rsid w:val="00240E39"/>
    <w:rsid w:val="00257000"/>
    <w:rsid w:val="00263365"/>
    <w:rsid w:val="002726BD"/>
    <w:rsid w:val="00281424"/>
    <w:rsid w:val="00282AC9"/>
    <w:rsid w:val="00287D3D"/>
    <w:rsid w:val="00294503"/>
    <w:rsid w:val="002971B8"/>
    <w:rsid w:val="00297E77"/>
    <w:rsid w:val="002A513E"/>
    <w:rsid w:val="002B0130"/>
    <w:rsid w:val="002B0BD7"/>
    <w:rsid w:val="002B573D"/>
    <w:rsid w:val="002C454A"/>
    <w:rsid w:val="002C5CB2"/>
    <w:rsid w:val="002D037B"/>
    <w:rsid w:val="002D6343"/>
    <w:rsid w:val="002E1C3F"/>
    <w:rsid w:val="002F0BB6"/>
    <w:rsid w:val="002F4EB6"/>
    <w:rsid w:val="002F69B3"/>
    <w:rsid w:val="002F779F"/>
    <w:rsid w:val="003073C6"/>
    <w:rsid w:val="00310410"/>
    <w:rsid w:val="00311C37"/>
    <w:rsid w:val="00322065"/>
    <w:rsid w:val="00324DFF"/>
    <w:rsid w:val="00332075"/>
    <w:rsid w:val="00332441"/>
    <w:rsid w:val="003559FA"/>
    <w:rsid w:val="00360A50"/>
    <w:rsid w:val="00371885"/>
    <w:rsid w:val="00372D42"/>
    <w:rsid w:val="003804DD"/>
    <w:rsid w:val="003809A6"/>
    <w:rsid w:val="00382766"/>
    <w:rsid w:val="00385F48"/>
    <w:rsid w:val="00392630"/>
    <w:rsid w:val="003A1B8D"/>
    <w:rsid w:val="003B5E01"/>
    <w:rsid w:val="003B7810"/>
    <w:rsid w:val="003C0D67"/>
    <w:rsid w:val="003C126E"/>
    <w:rsid w:val="003C2413"/>
    <w:rsid w:val="003C596F"/>
    <w:rsid w:val="003D7577"/>
    <w:rsid w:val="003E0F92"/>
    <w:rsid w:val="003E2B87"/>
    <w:rsid w:val="003E66F7"/>
    <w:rsid w:val="003F728F"/>
    <w:rsid w:val="00402786"/>
    <w:rsid w:val="00405895"/>
    <w:rsid w:val="004058DF"/>
    <w:rsid w:val="00412062"/>
    <w:rsid w:val="0041510C"/>
    <w:rsid w:val="004202A9"/>
    <w:rsid w:val="0042458C"/>
    <w:rsid w:val="00426CAA"/>
    <w:rsid w:val="00434DB9"/>
    <w:rsid w:val="00442F2D"/>
    <w:rsid w:val="00443E6F"/>
    <w:rsid w:val="00462837"/>
    <w:rsid w:val="00486F1A"/>
    <w:rsid w:val="00490CB9"/>
    <w:rsid w:val="0049293F"/>
    <w:rsid w:val="00495D55"/>
    <w:rsid w:val="00496966"/>
    <w:rsid w:val="004A2CE2"/>
    <w:rsid w:val="004A4365"/>
    <w:rsid w:val="004B1F0F"/>
    <w:rsid w:val="004B25C7"/>
    <w:rsid w:val="004C081E"/>
    <w:rsid w:val="004C7D5C"/>
    <w:rsid w:val="004D4EDB"/>
    <w:rsid w:val="004D6053"/>
    <w:rsid w:val="004E3CDA"/>
    <w:rsid w:val="004E68E8"/>
    <w:rsid w:val="004E72C1"/>
    <w:rsid w:val="004F4B4D"/>
    <w:rsid w:val="0050216D"/>
    <w:rsid w:val="00503D7E"/>
    <w:rsid w:val="005056AE"/>
    <w:rsid w:val="0050778F"/>
    <w:rsid w:val="00507CD0"/>
    <w:rsid w:val="00527C11"/>
    <w:rsid w:val="005339A0"/>
    <w:rsid w:val="00534173"/>
    <w:rsid w:val="00535F31"/>
    <w:rsid w:val="005376EB"/>
    <w:rsid w:val="0054699C"/>
    <w:rsid w:val="005500BF"/>
    <w:rsid w:val="005510ED"/>
    <w:rsid w:val="00552092"/>
    <w:rsid w:val="005533D4"/>
    <w:rsid w:val="00556F51"/>
    <w:rsid w:val="00562168"/>
    <w:rsid w:val="0056507A"/>
    <w:rsid w:val="00574C49"/>
    <w:rsid w:val="00574D64"/>
    <w:rsid w:val="00583F22"/>
    <w:rsid w:val="00583F28"/>
    <w:rsid w:val="00591365"/>
    <w:rsid w:val="00592E21"/>
    <w:rsid w:val="00596B2F"/>
    <w:rsid w:val="005A5D77"/>
    <w:rsid w:val="005A7F62"/>
    <w:rsid w:val="005B31E4"/>
    <w:rsid w:val="005C5125"/>
    <w:rsid w:val="005C7CE8"/>
    <w:rsid w:val="005D7176"/>
    <w:rsid w:val="005E7243"/>
    <w:rsid w:val="005F00BC"/>
    <w:rsid w:val="005F3B2E"/>
    <w:rsid w:val="005F610D"/>
    <w:rsid w:val="006034F6"/>
    <w:rsid w:val="00603F1A"/>
    <w:rsid w:val="00607874"/>
    <w:rsid w:val="00607E77"/>
    <w:rsid w:val="00617BB3"/>
    <w:rsid w:val="00645CDD"/>
    <w:rsid w:val="00673996"/>
    <w:rsid w:val="00675EFF"/>
    <w:rsid w:val="00681C92"/>
    <w:rsid w:val="006823A7"/>
    <w:rsid w:val="00687EE8"/>
    <w:rsid w:val="006922F7"/>
    <w:rsid w:val="006A3AD0"/>
    <w:rsid w:val="006A4246"/>
    <w:rsid w:val="006A5909"/>
    <w:rsid w:val="006B1C34"/>
    <w:rsid w:val="006B3263"/>
    <w:rsid w:val="006C06A1"/>
    <w:rsid w:val="006C3A0C"/>
    <w:rsid w:val="006C5FB2"/>
    <w:rsid w:val="006D2B9C"/>
    <w:rsid w:val="006E6D61"/>
    <w:rsid w:val="006E7DA4"/>
    <w:rsid w:val="006F3A22"/>
    <w:rsid w:val="00702B87"/>
    <w:rsid w:val="00702C88"/>
    <w:rsid w:val="0070347F"/>
    <w:rsid w:val="00705A94"/>
    <w:rsid w:val="0070678E"/>
    <w:rsid w:val="007105E7"/>
    <w:rsid w:val="00716F61"/>
    <w:rsid w:val="0072742E"/>
    <w:rsid w:val="007374ED"/>
    <w:rsid w:val="00750853"/>
    <w:rsid w:val="0075124D"/>
    <w:rsid w:val="007533D7"/>
    <w:rsid w:val="007565D1"/>
    <w:rsid w:val="0076023A"/>
    <w:rsid w:val="00763E58"/>
    <w:rsid w:val="007767DE"/>
    <w:rsid w:val="0078745E"/>
    <w:rsid w:val="00793ACB"/>
    <w:rsid w:val="007960E4"/>
    <w:rsid w:val="007A49E1"/>
    <w:rsid w:val="007B4B73"/>
    <w:rsid w:val="007B6018"/>
    <w:rsid w:val="007C05D9"/>
    <w:rsid w:val="007C4301"/>
    <w:rsid w:val="007C49BF"/>
    <w:rsid w:val="007E75A6"/>
    <w:rsid w:val="008042CE"/>
    <w:rsid w:val="0080692A"/>
    <w:rsid w:val="00812D20"/>
    <w:rsid w:val="008167D8"/>
    <w:rsid w:val="00816F6B"/>
    <w:rsid w:val="00817536"/>
    <w:rsid w:val="00831C11"/>
    <w:rsid w:val="00834AB2"/>
    <w:rsid w:val="00836286"/>
    <w:rsid w:val="008826D9"/>
    <w:rsid w:val="0088711B"/>
    <w:rsid w:val="0089317D"/>
    <w:rsid w:val="00896AF9"/>
    <w:rsid w:val="008A4188"/>
    <w:rsid w:val="008A60B4"/>
    <w:rsid w:val="008B18D0"/>
    <w:rsid w:val="008B3C31"/>
    <w:rsid w:val="008B64FE"/>
    <w:rsid w:val="008C076C"/>
    <w:rsid w:val="008F1853"/>
    <w:rsid w:val="008F2F76"/>
    <w:rsid w:val="00911631"/>
    <w:rsid w:val="00916F4D"/>
    <w:rsid w:val="009265B7"/>
    <w:rsid w:val="00927785"/>
    <w:rsid w:val="00933FA8"/>
    <w:rsid w:val="00935BF7"/>
    <w:rsid w:val="00935FFC"/>
    <w:rsid w:val="00941FD1"/>
    <w:rsid w:val="00946564"/>
    <w:rsid w:val="00950A13"/>
    <w:rsid w:val="00952F2A"/>
    <w:rsid w:val="0095442C"/>
    <w:rsid w:val="00954FC4"/>
    <w:rsid w:val="00960CCE"/>
    <w:rsid w:val="00963D1E"/>
    <w:rsid w:val="00980A0A"/>
    <w:rsid w:val="00982A3E"/>
    <w:rsid w:val="00983942"/>
    <w:rsid w:val="00983FF1"/>
    <w:rsid w:val="00987334"/>
    <w:rsid w:val="009920A4"/>
    <w:rsid w:val="009B0740"/>
    <w:rsid w:val="009B20B8"/>
    <w:rsid w:val="009B4AAA"/>
    <w:rsid w:val="009C37E0"/>
    <w:rsid w:val="009D4EDC"/>
    <w:rsid w:val="009D7C70"/>
    <w:rsid w:val="009E41F4"/>
    <w:rsid w:val="009F02BF"/>
    <w:rsid w:val="009F52F9"/>
    <w:rsid w:val="00A01FA8"/>
    <w:rsid w:val="00A05534"/>
    <w:rsid w:val="00A05E2C"/>
    <w:rsid w:val="00A134ED"/>
    <w:rsid w:val="00A13CEB"/>
    <w:rsid w:val="00A14B66"/>
    <w:rsid w:val="00A17245"/>
    <w:rsid w:val="00A233DA"/>
    <w:rsid w:val="00A311D5"/>
    <w:rsid w:val="00A42845"/>
    <w:rsid w:val="00A50F5E"/>
    <w:rsid w:val="00A52D54"/>
    <w:rsid w:val="00A61529"/>
    <w:rsid w:val="00A65358"/>
    <w:rsid w:val="00A65CF7"/>
    <w:rsid w:val="00A74EC7"/>
    <w:rsid w:val="00A7664B"/>
    <w:rsid w:val="00A81AB4"/>
    <w:rsid w:val="00A83134"/>
    <w:rsid w:val="00A8515A"/>
    <w:rsid w:val="00A851DA"/>
    <w:rsid w:val="00AB6A8D"/>
    <w:rsid w:val="00AC49C6"/>
    <w:rsid w:val="00AC68B8"/>
    <w:rsid w:val="00AC6E0C"/>
    <w:rsid w:val="00AC7547"/>
    <w:rsid w:val="00AC7D5B"/>
    <w:rsid w:val="00AD0A81"/>
    <w:rsid w:val="00AD17D7"/>
    <w:rsid w:val="00AE1481"/>
    <w:rsid w:val="00AF5E1C"/>
    <w:rsid w:val="00B0415E"/>
    <w:rsid w:val="00B04678"/>
    <w:rsid w:val="00B1182F"/>
    <w:rsid w:val="00B122E6"/>
    <w:rsid w:val="00B13C35"/>
    <w:rsid w:val="00B17C28"/>
    <w:rsid w:val="00B40630"/>
    <w:rsid w:val="00B42FB1"/>
    <w:rsid w:val="00B52D22"/>
    <w:rsid w:val="00B66266"/>
    <w:rsid w:val="00B95AC3"/>
    <w:rsid w:val="00BB1990"/>
    <w:rsid w:val="00BC46DF"/>
    <w:rsid w:val="00BE27C0"/>
    <w:rsid w:val="00BE3034"/>
    <w:rsid w:val="00BE5124"/>
    <w:rsid w:val="00BE5768"/>
    <w:rsid w:val="00BF175D"/>
    <w:rsid w:val="00C00401"/>
    <w:rsid w:val="00C03577"/>
    <w:rsid w:val="00C13F04"/>
    <w:rsid w:val="00C42C41"/>
    <w:rsid w:val="00C53029"/>
    <w:rsid w:val="00C54600"/>
    <w:rsid w:val="00C65FEA"/>
    <w:rsid w:val="00C668EE"/>
    <w:rsid w:val="00C7250B"/>
    <w:rsid w:val="00C7799E"/>
    <w:rsid w:val="00C9043F"/>
    <w:rsid w:val="00CA0AC2"/>
    <w:rsid w:val="00CB0C23"/>
    <w:rsid w:val="00CB4D0A"/>
    <w:rsid w:val="00CC02E4"/>
    <w:rsid w:val="00CC2FB3"/>
    <w:rsid w:val="00CC575A"/>
    <w:rsid w:val="00CC7467"/>
    <w:rsid w:val="00CD3E1A"/>
    <w:rsid w:val="00CD60AE"/>
    <w:rsid w:val="00CE0A16"/>
    <w:rsid w:val="00CE24D1"/>
    <w:rsid w:val="00CE3D97"/>
    <w:rsid w:val="00CF0912"/>
    <w:rsid w:val="00CF123B"/>
    <w:rsid w:val="00D039AC"/>
    <w:rsid w:val="00D107FD"/>
    <w:rsid w:val="00D14908"/>
    <w:rsid w:val="00D2376A"/>
    <w:rsid w:val="00D332C8"/>
    <w:rsid w:val="00D4018C"/>
    <w:rsid w:val="00D427DE"/>
    <w:rsid w:val="00D432E9"/>
    <w:rsid w:val="00D5435B"/>
    <w:rsid w:val="00D5587D"/>
    <w:rsid w:val="00D56EC3"/>
    <w:rsid w:val="00D612BA"/>
    <w:rsid w:val="00D67EA9"/>
    <w:rsid w:val="00D707CC"/>
    <w:rsid w:val="00D72878"/>
    <w:rsid w:val="00D821FE"/>
    <w:rsid w:val="00DA1C63"/>
    <w:rsid w:val="00DB0244"/>
    <w:rsid w:val="00DB0793"/>
    <w:rsid w:val="00DB11E2"/>
    <w:rsid w:val="00DB2C74"/>
    <w:rsid w:val="00DB6E0A"/>
    <w:rsid w:val="00DC0E1D"/>
    <w:rsid w:val="00DC1802"/>
    <w:rsid w:val="00DC37BE"/>
    <w:rsid w:val="00DD00D6"/>
    <w:rsid w:val="00DD517E"/>
    <w:rsid w:val="00DE27B7"/>
    <w:rsid w:val="00DF4E28"/>
    <w:rsid w:val="00DF5A32"/>
    <w:rsid w:val="00E00821"/>
    <w:rsid w:val="00E00CED"/>
    <w:rsid w:val="00E04DB4"/>
    <w:rsid w:val="00E0511B"/>
    <w:rsid w:val="00E14E65"/>
    <w:rsid w:val="00E166C8"/>
    <w:rsid w:val="00E174F4"/>
    <w:rsid w:val="00E22058"/>
    <w:rsid w:val="00E30679"/>
    <w:rsid w:val="00E4597D"/>
    <w:rsid w:val="00E530E6"/>
    <w:rsid w:val="00E54832"/>
    <w:rsid w:val="00E56A90"/>
    <w:rsid w:val="00E63A92"/>
    <w:rsid w:val="00E641CC"/>
    <w:rsid w:val="00E67EB4"/>
    <w:rsid w:val="00E724F0"/>
    <w:rsid w:val="00E77BA2"/>
    <w:rsid w:val="00E967CE"/>
    <w:rsid w:val="00EA24E8"/>
    <w:rsid w:val="00EA30AB"/>
    <w:rsid w:val="00EA74CA"/>
    <w:rsid w:val="00EB3925"/>
    <w:rsid w:val="00EB5FC1"/>
    <w:rsid w:val="00ED09FA"/>
    <w:rsid w:val="00ED51D9"/>
    <w:rsid w:val="00ED599B"/>
    <w:rsid w:val="00EE28E8"/>
    <w:rsid w:val="00EE628A"/>
    <w:rsid w:val="00F0585C"/>
    <w:rsid w:val="00F17A65"/>
    <w:rsid w:val="00F22CF6"/>
    <w:rsid w:val="00F34704"/>
    <w:rsid w:val="00F35FDC"/>
    <w:rsid w:val="00F44D75"/>
    <w:rsid w:val="00F4744F"/>
    <w:rsid w:val="00F51FE3"/>
    <w:rsid w:val="00F53CA7"/>
    <w:rsid w:val="00F60756"/>
    <w:rsid w:val="00F66E69"/>
    <w:rsid w:val="00F71165"/>
    <w:rsid w:val="00F74040"/>
    <w:rsid w:val="00F767F4"/>
    <w:rsid w:val="00F85F82"/>
    <w:rsid w:val="00F91B2C"/>
    <w:rsid w:val="00F96EB3"/>
    <w:rsid w:val="00FA2194"/>
    <w:rsid w:val="00FD6B55"/>
    <w:rsid w:val="00FE45E2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955888"/>
  <w15:docId w15:val="{10E84CA6-012C-4099-B124-7D499CEA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4284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28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2B6D0-6F17-43F6-9E45-A7DA343CB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8</Pages>
  <Words>1597</Words>
  <Characters>9106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Innocent Mazombwe, 30601, Advanced Diploma In Risk Management Level 5, Assignment 1   Page</vt:lpstr>
    </vt:vector>
  </TitlesOfParts>
  <Company/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Innocent Mazombwe, 30601, Advanced Diploma In Risk Management Level 5, Assignment 1   Page</dc:title>
  <dc:creator>kemipher</dc:creator>
  <cp:lastModifiedBy>Innocent Mazombwe</cp:lastModifiedBy>
  <cp:revision>176</cp:revision>
  <dcterms:created xsi:type="dcterms:W3CDTF">2019-02-21T10:48:00Z</dcterms:created>
  <dcterms:modified xsi:type="dcterms:W3CDTF">2019-02-22T07:48:00Z</dcterms:modified>
</cp:coreProperties>
</file>