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13D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2F64" w:rsidRDefault="00A72F64" w:rsidP="00405895">
                            <w:pPr>
                              <w:jc w:val="center"/>
                              <w:rPr>
                                <w:b/>
                                <w:bCs/>
                                <w:color w:val="002060"/>
                                <w:sz w:val="44"/>
                                <w:szCs w:val="40"/>
                              </w:rPr>
                            </w:pPr>
                            <w:r>
                              <w:rPr>
                                <w:sz w:val="24"/>
                              </w:rPr>
                              <w:t xml:space="preserve">   </w:t>
                            </w:r>
                            <w:r>
                              <w:rPr>
                                <w:b/>
                                <w:bCs/>
                                <w:color w:val="002060"/>
                                <w:sz w:val="44"/>
                                <w:szCs w:val="40"/>
                              </w:rPr>
                              <w:t>Assignment Cover Sheet</w:t>
                            </w:r>
                          </w:p>
                          <w:p w:rsidR="00A72F64" w:rsidRDefault="00A72F6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A72F64" w:rsidRDefault="00A72F64" w:rsidP="00405895">
                      <w:pPr>
                        <w:jc w:val="center"/>
                        <w:rPr>
                          <w:b/>
                          <w:bCs/>
                          <w:color w:val="002060"/>
                          <w:sz w:val="44"/>
                          <w:szCs w:val="40"/>
                        </w:rPr>
                      </w:pPr>
                      <w:r>
                        <w:rPr>
                          <w:sz w:val="24"/>
                        </w:rPr>
                        <w:t xml:space="preserve">   </w:t>
                      </w:r>
                      <w:r>
                        <w:rPr>
                          <w:b/>
                          <w:bCs/>
                          <w:color w:val="002060"/>
                          <w:sz w:val="44"/>
                          <w:szCs w:val="40"/>
                        </w:rPr>
                        <w:t>Assignment Cover Sheet</w:t>
                      </w:r>
                    </w:p>
                    <w:p w:rsidR="00A72F64" w:rsidRDefault="00A72F64"/>
                  </w:txbxContent>
                </v:textbox>
              </v:shape>
            </w:pict>
          </mc:Fallback>
        </mc:AlternateContent>
      </w:r>
    </w:p>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7213D8" w:rsidRPr="00B0415E" w:rsidTr="005F3E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13D8" w:rsidRPr="00B0415E" w:rsidRDefault="007213D8" w:rsidP="005F3EA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213D8" w:rsidRPr="00B0415E" w:rsidRDefault="007213D8" w:rsidP="005F3EA7">
            <w:pPr>
              <w:pStyle w:val="Default"/>
              <w:rPr>
                <w:rFonts w:asciiTheme="minorHAnsi" w:hAnsiTheme="minorHAnsi"/>
              </w:rPr>
            </w:pPr>
            <w:r>
              <w:rPr>
                <w:rFonts w:asciiTheme="minorHAnsi" w:hAnsiTheme="minorHAnsi"/>
              </w:rPr>
              <w:t xml:space="preserve">Shoaib Qazi </w:t>
            </w:r>
          </w:p>
        </w:tc>
      </w:tr>
      <w:tr w:rsidR="007213D8" w:rsidRPr="00B0415E" w:rsidTr="005F3E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13D8" w:rsidRPr="00B0415E" w:rsidRDefault="007213D8" w:rsidP="005F3EA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213D8" w:rsidRPr="00B0415E" w:rsidRDefault="007213D8" w:rsidP="005F3EA7">
            <w:pPr>
              <w:pStyle w:val="Default"/>
              <w:rPr>
                <w:rFonts w:asciiTheme="minorHAnsi" w:hAnsiTheme="minorHAnsi"/>
              </w:rPr>
            </w:pPr>
            <w:r>
              <w:rPr>
                <w:rFonts w:asciiTheme="minorHAnsi" w:hAnsiTheme="minorHAnsi"/>
              </w:rPr>
              <w:t>9090</w:t>
            </w:r>
          </w:p>
        </w:tc>
      </w:tr>
      <w:tr w:rsidR="007213D8" w:rsidRPr="00B0415E" w:rsidTr="005F3E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13D8" w:rsidRPr="00B0415E" w:rsidRDefault="007213D8" w:rsidP="005F3EA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213D8" w:rsidRPr="00B0415E" w:rsidRDefault="007213D8" w:rsidP="005F3EA7">
            <w:pPr>
              <w:pStyle w:val="Default"/>
              <w:rPr>
                <w:rFonts w:asciiTheme="minorHAnsi" w:hAnsiTheme="minorHAnsi"/>
              </w:rPr>
            </w:pPr>
            <w:r w:rsidRPr="009217E7">
              <w:rPr>
                <w:rFonts w:asciiTheme="minorHAnsi" w:hAnsiTheme="minorHAnsi"/>
              </w:rPr>
              <w:t>Diploma in Business Administration</w:t>
            </w:r>
          </w:p>
        </w:tc>
      </w:tr>
      <w:tr w:rsidR="007213D8" w:rsidRPr="00B0415E" w:rsidTr="005F3E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13D8" w:rsidRPr="00B0415E" w:rsidRDefault="007213D8" w:rsidP="005F3EA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213D8" w:rsidRPr="009217E7" w:rsidRDefault="00870B30" w:rsidP="005F3EA7">
            <w:pPr>
              <w:pStyle w:val="Default"/>
              <w:rPr>
                <w:rFonts w:asciiTheme="minorHAnsi" w:hAnsiTheme="minorHAnsi"/>
              </w:rPr>
            </w:pPr>
            <w:r>
              <w:rPr>
                <w:rFonts w:asciiTheme="minorHAnsi" w:hAnsiTheme="minorHAnsi"/>
              </w:rPr>
              <w:t>06-Managing Resources</w:t>
            </w:r>
          </w:p>
        </w:tc>
      </w:tr>
    </w:tbl>
    <w:p w:rsidR="00607874" w:rsidRDefault="00607874" w:rsidP="00A851DA"/>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8329A1" w:rsidRDefault="009978D4" w:rsidP="008329A1">
            <w:pPr>
              <w:pStyle w:val="ListParagraph"/>
              <w:numPr>
                <w:ilvl w:val="0"/>
                <w:numId w:val="7"/>
              </w:numPr>
              <w:ind w:left="284" w:hanging="284"/>
              <w:rPr>
                <w:rFonts w:ascii="Century Gothic" w:hAnsi="Century Gothic"/>
                <w:b/>
                <w:sz w:val="20"/>
                <w:szCs w:val="20"/>
              </w:rPr>
            </w:pPr>
            <w:r w:rsidRPr="008329A1">
              <w:rPr>
                <w:rFonts w:ascii="Century Gothic" w:hAnsi="Century Gothic"/>
                <w:b/>
                <w:sz w:val="20"/>
                <w:szCs w:val="20"/>
              </w:rPr>
              <w:t>Give short answers to the following questions:</w:t>
            </w:r>
          </w:p>
          <w:p w:rsidR="00CC2FB3" w:rsidRDefault="00CC2FB3" w:rsidP="00A851DA">
            <w:pPr>
              <w:rPr>
                <w:b/>
              </w:rPr>
            </w:pPr>
          </w:p>
          <w:p w:rsidR="00CC2FB3" w:rsidRPr="0035251B" w:rsidRDefault="0035251B" w:rsidP="0035251B">
            <w:pPr>
              <w:pStyle w:val="ListParagraph"/>
              <w:numPr>
                <w:ilvl w:val="0"/>
                <w:numId w:val="2"/>
              </w:numPr>
              <w:rPr>
                <w:rFonts w:ascii="Century Gothic" w:hAnsi="Century Gothic"/>
                <w:b/>
                <w:sz w:val="20"/>
                <w:szCs w:val="20"/>
              </w:rPr>
            </w:pPr>
            <w:r w:rsidRPr="0035251B">
              <w:rPr>
                <w:rFonts w:ascii="Century Gothic" w:hAnsi="Century Gothic"/>
                <w:b/>
                <w:sz w:val="20"/>
                <w:szCs w:val="20"/>
              </w:rPr>
              <w:t>What are the resources of a company?</w:t>
            </w:r>
          </w:p>
          <w:p w:rsidR="00CC2FB3" w:rsidRPr="009978D4" w:rsidRDefault="00CC2FB3" w:rsidP="00A851DA">
            <w:pPr>
              <w:rPr>
                <w:rFonts w:ascii="Century Gothic" w:hAnsi="Century Gothic"/>
                <w:b/>
                <w:sz w:val="20"/>
                <w:szCs w:val="20"/>
              </w:rPr>
            </w:pPr>
          </w:p>
          <w:p w:rsidR="00CC2FB3" w:rsidRDefault="0035251B" w:rsidP="00667002">
            <w:pPr>
              <w:spacing w:line="276" w:lineRule="auto"/>
              <w:rPr>
                <w:rFonts w:ascii="Century Gothic" w:hAnsi="Century Gothic"/>
                <w:bCs/>
                <w:sz w:val="20"/>
                <w:szCs w:val="20"/>
              </w:rPr>
            </w:pPr>
            <w:r>
              <w:rPr>
                <w:rFonts w:ascii="Century Gothic" w:hAnsi="Century Gothic"/>
                <w:b/>
                <w:sz w:val="20"/>
                <w:szCs w:val="20"/>
              </w:rPr>
              <w:t>Ans.</w:t>
            </w:r>
            <w:r w:rsidR="006D6E52">
              <w:rPr>
                <w:rFonts w:ascii="Century Gothic" w:hAnsi="Century Gothic"/>
                <w:b/>
                <w:sz w:val="20"/>
                <w:szCs w:val="20"/>
              </w:rPr>
              <w:t xml:space="preserve"> </w:t>
            </w:r>
            <w:r w:rsidRPr="0035251B">
              <w:rPr>
                <w:rFonts w:ascii="Century Gothic" w:hAnsi="Century Gothic"/>
                <w:bCs/>
                <w:sz w:val="20"/>
                <w:szCs w:val="20"/>
              </w:rPr>
              <w:t xml:space="preserve">To reply this question first we </w:t>
            </w:r>
            <w:r>
              <w:rPr>
                <w:rFonts w:ascii="Century Gothic" w:hAnsi="Century Gothic"/>
                <w:bCs/>
                <w:sz w:val="20"/>
                <w:szCs w:val="20"/>
              </w:rPr>
              <w:t>will</w:t>
            </w:r>
            <w:r w:rsidR="006D6E52">
              <w:rPr>
                <w:rFonts w:ascii="Century Gothic" w:hAnsi="Century Gothic"/>
                <w:bCs/>
                <w:sz w:val="20"/>
                <w:szCs w:val="20"/>
              </w:rPr>
              <w:t xml:space="preserve"> understand</w:t>
            </w:r>
            <w:r>
              <w:rPr>
                <w:rFonts w:ascii="Century Gothic" w:hAnsi="Century Gothic"/>
                <w:bCs/>
                <w:sz w:val="20"/>
                <w:szCs w:val="20"/>
              </w:rPr>
              <w:t xml:space="preserve">, that </w:t>
            </w:r>
            <w:r w:rsidR="006D6E52">
              <w:rPr>
                <w:rFonts w:ascii="Century Gothic" w:hAnsi="Century Gothic"/>
                <w:bCs/>
                <w:sz w:val="20"/>
                <w:szCs w:val="20"/>
              </w:rPr>
              <w:t>what are the resources,</w:t>
            </w:r>
          </w:p>
          <w:p w:rsidR="006D6E52" w:rsidRDefault="006D6E52" w:rsidP="00667002">
            <w:pPr>
              <w:spacing w:line="276" w:lineRule="auto"/>
              <w:rPr>
                <w:rFonts w:ascii="Century Gothic" w:hAnsi="Century Gothic"/>
                <w:bCs/>
                <w:sz w:val="20"/>
                <w:szCs w:val="20"/>
              </w:rPr>
            </w:pPr>
          </w:p>
          <w:p w:rsidR="00667002" w:rsidRDefault="006D6E52" w:rsidP="00667002">
            <w:pPr>
              <w:spacing w:line="276" w:lineRule="auto"/>
              <w:rPr>
                <w:rFonts w:ascii="Century Gothic" w:hAnsi="Century Gothic"/>
                <w:bCs/>
                <w:sz w:val="20"/>
                <w:szCs w:val="20"/>
              </w:rPr>
            </w:pPr>
            <w:r w:rsidRPr="006D6E52">
              <w:rPr>
                <w:rFonts w:ascii="Century Gothic" w:hAnsi="Century Gothic"/>
                <w:bCs/>
                <w:sz w:val="20"/>
                <w:szCs w:val="20"/>
              </w:rPr>
              <w:t>An economic or productive factor required to accomplish an activity, or as means to undertake an enterprise and achieve desired outcome. Three most basic resources are land, labor, and capital; other resources include energy, entrepreneurship, information, expertise, management, and time</w:t>
            </w:r>
            <w:r w:rsidR="00667002">
              <w:rPr>
                <w:rFonts w:ascii="Century Gothic" w:hAnsi="Century Gothic"/>
                <w:bCs/>
                <w:sz w:val="20"/>
                <w:szCs w:val="20"/>
              </w:rPr>
              <w:t>.</w:t>
            </w:r>
          </w:p>
          <w:p w:rsidR="00667002" w:rsidRDefault="00667002" w:rsidP="00667002">
            <w:pPr>
              <w:spacing w:line="276" w:lineRule="auto"/>
              <w:rPr>
                <w:rFonts w:ascii="Arial" w:hAnsi="Arial" w:cs="Arial"/>
                <w:color w:val="000000"/>
                <w:sz w:val="21"/>
                <w:szCs w:val="21"/>
              </w:rPr>
            </w:pPr>
          </w:p>
          <w:p w:rsidR="00667002" w:rsidRDefault="00567449" w:rsidP="00567449">
            <w:pPr>
              <w:spacing w:line="276" w:lineRule="auto"/>
              <w:rPr>
                <w:rFonts w:ascii="Century Gothic" w:hAnsi="Century Gothic"/>
                <w:bCs/>
                <w:sz w:val="20"/>
                <w:szCs w:val="20"/>
              </w:rPr>
            </w:pPr>
            <w:r w:rsidRPr="00567449">
              <w:rPr>
                <w:rFonts w:ascii="Century Gothic" w:hAnsi="Century Gothic"/>
                <w:bCs/>
                <w:sz w:val="20"/>
                <w:szCs w:val="20"/>
              </w:rPr>
              <w:t>In case of a production company</w:t>
            </w:r>
            <w:r>
              <w:rPr>
                <w:rFonts w:ascii="Arial" w:hAnsi="Arial" w:cs="Arial"/>
                <w:color w:val="000000"/>
                <w:sz w:val="21"/>
                <w:szCs w:val="21"/>
              </w:rPr>
              <w:t xml:space="preserve">, </w:t>
            </w:r>
            <w:r w:rsidR="00667002" w:rsidRPr="00667002">
              <w:rPr>
                <w:rFonts w:ascii="Century Gothic" w:hAnsi="Century Gothic"/>
                <w:bCs/>
                <w:sz w:val="20"/>
                <w:szCs w:val="20"/>
              </w:rPr>
              <w:t>Resources required for generation of goods or services, generally classified into four major groups:</w:t>
            </w:r>
          </w:p>
          <w:p w:rsidR="00667002" w:rsidRDefault="00667002" w:rsidP="00667002">
            <w:pPr>
              <w:pStyle w:val="ListParagraph"/>
              <w:numPr>
                <w:ilvl w:val="0"/>
                <w:numId w:val="4"/>
              </w:numPr>
              <w:spacing w:line="276" w:lineRule="auto"/>
              <w:rPr>
                <w:rFonts w:ascii="Century Gothic" w:hAnsi="Century Gothic"/>
                <w:bCs/>
                <w:sz w:val="20"/>
                <w:szCs w:val="20"/>
              </w:rPr>
            </w:pPr>
            <w:r w:rsidRPr="00667002">
              <w:rPr>
                <w:rFonts w:ascii="Century Gothic" w:hAnsi="Century Gothic"/>
                <w:bCs/>
                <w:sz w:val="20"/>
                <w:szCs w:val="20"/>
              </w:rPr>
              <w:t xml:space="preserve">Land (including </w:t>
            </w:r>
            <w:r w:rsidR="00F42B04" w:rsidRPr="00667002">
              <w:rPr>
                <w:rFonts w:ascii="Century Gothic" w:hAnsi="Century Gothic"/>
                <w:bCs/>
                <w:sz w:val="20"/>
                <w:szCs w:val="20"/>
              </w:rPr>
              <w:t>all-natural</w:t>
            </w:r>
            <w:r w:rsidRPr="00667002">
              <w:rPr>
                <w:rFonts w:ascii="Century Gothic" w:hAnsi="Century Gothic"/>
                <w:bCs/>
                <w:sz w:val="20"/>
                <w:szCs w:val="20"/>
              </w:rPr>
              <w:t xml:space="preserve"> resources)</w:t>
            </w:r>
          </w:p>
          <w:p w:rsidR="00667002" w:rsidRDefault="00667002" w:rsidP="00667002">
            <w:pPr>
              <w:pStyle w:val="ListParagraph"/>
              <w:numPr>
                <w:ilvl w:val="0"/>
                <w:numId w:val="4"/>
              </w:numPr>
              <w:spacing w:line="276" w:lineRule="auto"/>
              <w:rPr>
                <w:rFonts w:ascii="Century Gothic" w:hAnsi="Century Gothic"/>
                <w:bCs/>
                <w:sz w:val="20"/>
                <w:szCs w:val="20"/>
              </w:rPr>
            </w:pPr>
            <w:r w:rsidRPr="00667002">
              <w:rPr>
                <w:rFonts w:ascii="Century Gothic" w:hAnsi="Century Gothic"/>
                <w:bCs/>
                <w:sz w:val="20"/>
                <w:szCs w:val="20"/>
              </w:rPr>
              <w:t>Labor (including all human resources)</w:t>
            </w:r>
          </w:p>
          <w:p w:rsidR="00667002" w:rsidRDefault="00667002" w:rsidP="00667002">
            <w:pPr>
              <w:pStyle w:val="ListParagraph"/>
              <w:numPr>
                <w:ilvl w:val="0"/>
                <w:numId w:val="4"/>
              </w:numPr>
              <w:spacing w:line="276" w:lineRule="auto"/>
              <w:rPr>
                <w:rFonts w:ascii="Century Gothic" w:hAnsi="Century Gothic"/>
                <w:bCs/>
                <w:sz w:val="20"/>
                <w:szCs w:val="20"/>
              </w:rPr>
            </w:pPr>
            <w:r w:rsidRPr="00667002">
              <w:rPr>
                <w:rFonts w:ascii="Century Gothic" w:hAnsi="Century Gothic"/>
                <w:bCs/>
                <w:sz w:val="20"/>
                <w:szCs w:val="20"/>
              </w:rPr>
              <w:t>Capital (including all man-made resources)</w:t>
            </w:r>
          </w:p>
          <w:p w:rsidR="006D6E52" w:rsidRPr="00667002" w:rsidRDefault="00667002" w:rsidP="00667002">
            <w:pPr>
              <w:pStyle w:val="ListParagraph"/>
              <w:numPr>
                <w:ilvl w:val="0"/>
                <w:numId w:val="4"/>
              </w:numPr>
              <w:spacing w:line="276" w:lineRule="auto"/>
              <w:ind w:left="0" w:firstLine="360"/>
              <w:rPr>
                <w:rFonts w:ascii="Century Gothic" w:hAnsi="Century Gothic"/>
                <w:bCs/>
                <w:sz w:val="20"/>
                <w:szCs w:val="20"/>
              </w:rPr>
            </w:pPr>
            <w:r w:rsidRPr="00667002">
              <w:rPr>
                <w:rFonts w:ascii="Century Gothic" w:hAnsi="Century Gothic"/>
                <w:bCs/>
                <w:sz w:val="20"/>
                <w:szCs w:val="20"/>
              </w:rPr>
              <w:t>Enterprise (which brings all the previous resources together for production).</w:t>
            </w:r>
            <w:r w:rsidRPr="00667002">
              <w:rPr>
                <w:rFonts w:ascii="Century Gothic" w:hAnsi="Century Gothic"/>
                <w:bCs/>
                <w:sz w:val="20"/>
                <w:szCs w:val="20"/>
              </w:rPr>
              <w:br/>
              <w:t xml:space="preserve">These factors are classified also as management, machines, materials, and money (this, the 4 </w:t>
            </w:r>
            <w:r w:rsidR="00F42B04" w:rsidRPr="00667002">
              <w:rPr>
                <w:rFonts w:ascii="Century Gothic" w:hAnsi="Century Gothic"/>
                <w:bCs/>
                <w:sz w:val="20"/>
                <w:szCs w:val="20"/>
              </w:rPr>
              <w:t>MS</w:t>
            </w:r>
            <w:r w:rsidRPr="00667002">
              <w:rPr>
                <w:rFonts w:ascii="Century Gothic" w:hAnsi="Century Gothic"/>
                <w:bCs/>
                <w:sz w:val="20"/>
                <w:szCs w:val="20"/>
              </w:rPr>
              <w:t>), or other such nomenclature. More recently, knowledge has come to be recognized as distinct from labor, and as a factor of production in its own right</w:t>
            </w:r>
            <w:r w:rsidRPr="00667002">
              <w:rPr>
                <w:rFonts w:ascii="Century Gothic" w:hAnsi="Century Gothic"/>
                <w:bCs/>
                <w:sz w:val="20"/>
                <w:szCs w:val="20"/>
              </w:rPr>
              <w:br/>
            </w:r>
            <w:r w:rsidR="006D6E52" w:rsidRPr="00667002">
              <w:rPr>
                <w:rFonts w:ascii="Arial" w:hAnsi="Arial" w:cs="Arial"/>
                <w:color w:val="000000"/>
                <w:sz w:val="21"/>
                <w:szCs w:val="21"/>
              </w:rPr>
              <w:br/>
            </w:r>
            <w:r w:rsidR="00BE7504" w:rsidRPr="00667002">
              <w:rPr>
                <w:rFonts w:ascii="Century Gothic" w:hAnsi="Century Gothic"/>
                <w:bCs/>
                <w:sz w:val="20"/>
                <w:szCs w:val="20"/>
              </w:rPr>
              <w:t xml:space="preserve">The definition of business resources is “Human, financial, physical, and knowledge factors that provide a firm the means to perform its business processes. </w:t>
            </w:r>
            <w:r w:rsidR="00BE7504" w:rsidRPr="00667002">
              <w:rPr>
                <w:rFonts w:ascii="Arial" w:hAnsi="Arial" w:cs="Arial"/>
                <w:color w:val="000000"/>
                <w:sz w:val="21"/>
                <w:szCs w:val="21"/>
              </w:rPr>
              <w:br/>
            </w:r>
          </w:p>
          <w:p w:rsidR="00CC2FB3" w:rsidRPr="0035251B" w:rsidRDefault="004F674E" w:rsidP="00667002">
            <w:pPr>
              <w:spacing w:line="276" w:lineRule="auto"/>
              <w:rPr>
                <w:rFonts w:ascii="Century Gothic" w:hAnsi="Century Gothic"/>
                <w:bCs/>
                <w:sz w:val="20"/>
                <w:szCs w:val="20"/>
              </w:rPr>
            </w:pPr>
            <w:r w:rsidRPr="004F674E">
              <w:rPr>
                <w:rFonts w:ascii="Century Gothic" w:hAnsi="Century Gothic"/>
                <w:bCs/>
                <w:sz w:val="20"/>
                <w:szCs w:val="20"/>
              </w:rPr>
              <w:t xml:space="preserve">Business resources are anything and everything that helps a company operate and do business. This can include the use of human capital, natural resources, tangible resources such as property or production machinery, intangible resources such as brand image and </w:t>
            </w:r>
            <w:r w:rsidRPr="004F674E">
              <w:rPr>
                <w:rFonts w:ascii="Century Gothic" w:hAnsi="Century Gothic"/>
                <w:bCs/>
                <w:sz w:val="20"/>
                <w:szCs w:val="20"/>
              </w:rPr>
              <w:lastRenderedPageBreak/>
              <w:t xml:space="preserve">knowledge, financial resources and anything else a </w:t>
            </w:r>
            <w:r w:rsidR="00F42B04" w:rsidRPr="004F674E">
              <w:rPr>
                <w:rFonts w:ascii="Century Gothic" w:hAnsi="Century Gothic"/>
                <w:bCs/>
                <w:sz w:val="20"/>
                <w:szCs w:val="20"/>
              </w:rPr>
              <w:t>business</w:t>
            </w:r>
            <w:r w:rsidRPr="004F674E">
              <w:rPr>
                <w:rFonts w:ascii="Century Gothic" w:hAnsi="Century Gothic"/>
                <w:bCs/>
                <w:sz w:val="20"/>
                <w:szCs w:val="20"/>
              </w:rPr>
              <w:t xml:space="preserve"> may use to make a profit. Every business resource used to produce goods or to serve customers has an economic value.</w:t>
            </w:r>
          </w:p>
          <w:p w:rsidR="00CC2FB3" w:rsidRPr="0035251B" w:rsidRDefault="00CC2FB3" w:rsidP="00667002">
            <w:pPr>
              <w:spacing w:line="276" w:lineRule="auto"/>
              <w:rPr>
                <w:rFonts w:ascii="Century Gothic" w:hAnsi="Century Gothic"/>
                <w:bCs/>
                <w:sz w:val="20"/>
                <w:szCs w:val="20"/>
              </w:rPr>
            </w:pPr>
          </w:p>
          <w:p w:rsidR="00CC2FB3" w:rsidRDefault="004D1810" w:rsidP="00667002">
            <w:pPr>
              <w:spacing w:line="276" w:lineRule="auto"/>
              <w:rPr>
                <w:rFonts w:ascii="Century Gothic" w:hAnsi="Century Gothic"/>
                <w:bCs/>
                <w:sz w:val="20"/>
                <w:szCs w:val="20"/>
              </w:rPr>
            </w:pPr>
            <w:r w:rsidRPr="004D1810">
              <w:rPr>
                <w:rFonts w:ascii="Century Gothic" w:hAnsi="Century Gothic"/>
                <w:bCs/>
                <w:sz w:val="20"/>
                <w:szCs w:val="20"/>
              </w:rPr>
              <w:t xml:space="preserve">The effective management and use of business resources is a strong indicator of the financial success of a company. A company that efficiently uses </w:t>
            </w:r>
            <w:r w:rsidR="00F42B04" w:rsidRPr="004D1810">
              <w:rPr>
                <w:rFonts w:ascii="Century Gothic" w:hAnsi="Century Gothic"/>
                <w:bCs/>
                <w:sz w:val="20"/>
                <w:szCs w:val="20"/>
              </w:rPr>
              <w:t>all</w:t>
            </w:r>
            <w:r w:rsidRPr="004D1810">
              <w:rPr>
                <w:rFonts w:ascii="Century Gothic" w:hAnsi="Century Gothic"/>
                <w:bCs/>
                <w:sz w:val="20"/>
                <w:szCs w:val="20"/>
              </w:rPr>
              <w:t xml:space="preserve"> its different business resources will perform at a higher level and make more money than companies who do not. Every business resource adds a certain value to the company; the value is determined by the quantity and quality of the resource. For example, the value of oil as a business resource depends greatly on quantity available while the value of human capital knowledge is about quality.</w:t>
            </w:r>
          </w:p>
          <w:p w:rsidR="004D1810" w:rsidRDefault="004D1810" w:rsidP="00667002">
            <w:pPr>
              <w:spacing w:line="276" w:lineRule="auto"/>
              <w:rPr>
                <w:rFonts w:ascii="Century Gothic" w:hAnsi="Century Gothic"/>
                <w:bCs/>
                <w:sz w:val="20"/>
                <w:szCs w:val="20"/>
              </w:rPr>
            </w:pPr>
          </w:p>
          <w:p w:rsidR="004D1810" w:rsidRDefault="004D1810" w:rsidP="00667002">
            <w:pPr>
              <w:spacing w:line="276" w:lineRule="auto"/>
              <w:rPr>
                <w:rFonts w:ascii="Century Gothic" w:hAnsi="Century Gothic"/>
                <w:b/>
                <w:sz w:val="20"/>
                <w:szCs w:val="20"/>
              </w:rPr>
            </w:pPr>
            <w:r w:rsidRPr="004D1810">
              <w:rPr>
                <w:rFonts w:ascii="Century Gothic" w:hAnsi="Century Gothic"/>
                <w:b/>
                <w:sz w:val="20"/>
                <w:szCs w:val="20"/>
              </w:rPr>
              <w:t>Human Capital</w:t>
            </w:r>
          </w:p>
          <w:p w:rsidR="004D1810" w:rsidRDefault="004D1810" w:rsidP="00667002">
            <w:pPr>
              <w:spacing w:line="276" w:lineRule="auto"/>
              <w:rPr>
                <w:rFonts w:ascii="Century Gothic" w:hAnsi="Century Gothic"/>
                <w:b/>
                <w:sz w:val="20"/>
                <w:szCs w:val="20"/>
              </w:rPr>
            </w:pPr>
          </w:p>
          <w:p w:rsidR="004D1810" w:rsidRPr="004D1810" w:rsidRDefault="004D1810" w:rsidP="00667002">
            <w:pPr>
              <w:spacing w:line="276" w:lineRule="auto"/>
              <w:rPr>
                <w:rFonts w:ascii="Century Gothic" w:hAnsi="Century Gothic"/>
                <w:bCs/>
                <w:sz w:val="20"/>
                <w:szCs w:val="20"/>
              </w:rPr>
            </w:pPr>
            <w:r w:rsidRPr="004D1810">
              <w:rPr>
                <w:rFonts w:ascii="Century Gothic" w:hAnsi="Century Gothic"/>
                <w:bCs/>
                <w:sz w:val="20"/>
                <w:szCs w:val="20"/>
              </w:rPr>
              <w:t>The most important business resource for any company is its human capital, that is, the combined skills, efforts, abilities and knowledge of a company’s workforce. Employees have the capabilities to transform raw materials into valuable products, or knowledge and skills into services. Whether employees are paid hourly, by commission, or by annual salary, the human capital controls day-to-day operations, including managerial decisions and customer service, knowledge or business know-how gained from research and development or innovation, and therefore the growth of any business. Getting the most out of every dollar paid to every employee will greatly improve a company’s bottom line.</w:t>
            </w:r>
          </w:p>
          <w:p w:rsidR="00CC2FB3" w:rsidRDefault="00CC2FB3" w:rsidP="00667002">
            <w:pPr>
              <w:spacing w:line="276" w:lineRule="auto"/>
              <w:rPr>
                <w:rFonts w:ascii="Century Gothic" w:hAnsi="Century Gothic"/>
                <w:bCs/>
                <w:sz w:val="20"/>
                <w:szCs w:val="20"/>
              </w:rPr>
            </w:pPr>
          </w:p>
          <w:p w:rsidR="004D1810" w:rsidRDefault="004D1810" w:rsidP="00667002">
            <w:pPr>
              <w:spacing w:line="276" w:lineRule="auto"/>
              <w:rPr>
                <w:rFonts w:ascii="Century Gothic" w:hAnsi="Century Gothic"/>
                <w:b/>
                <w:sz w:val="20"/>
                <w:szCs w:val="20"/>
              </w:rPr>
            </w:pPr>
            <w:r w:rsidRPr="004D1810">
              <w:rPr>
                <w:rFonts w:ascii="Century Gothic" w:hAnsi="Century Gothic"/>
                <w:b/>
                <w:sz w:val="20"/>
                <w:szCs w:val="20"/>
              </w:rPr>
              <w:t>Natural Resources</w:t>
            </w:r>
          </w:p>
          <w:p w:rsidR="004D1810" w:rsidRDefault="004D1810" w:rsidP="00667002">
            <w:pPr>
              <w:spacing w:line="276" w:lineRule="auto"/>
              <w:rPr>
                <w:rFonts w:ascii="Century Gothic" w:hAnsi="Century Gothic"/>
                <w:b/>
                <w:sz w:val="20"/>
                <w:szCs w:val="20"/>
              </w:rPr>
            </w:pPr>
          </w:p>
          <w:p w:rsidR="004D1810" w:rsidRDefault="004D1810" w:rsidP="00667002">
            <w:pPr>
              <w:spacing w:line="276" w:lineRule="auto"/>
              <w:rPr>
                <w:rFonts w:ascii="Century Gothic" w:hAnsi="Century Gothic"/>
                <w:bCs/>
                <w:sz w:val="20"/>
                <w:szCs w:val="20"/>
              </w:rPr>
            </w:pPr>
            <w:r w:rsidRPr="004D1810">
              <w:rPr>
                <w:rFonts w:ascii="Century Gothic" w:hAnsi="Century Gothic"/>
                <w:bCs/>
                <w:sz w:val="20"/>
                <w:szCs w:val="20"/>
              </w:rPr>
              <w:t>Natural resources are any resource made from the natural environment such as paper, oil or minerals that a company uses to operate its business. The value of natural resources varies depending on whether it is a renewable or non-renewable resource; renewable resources will be easily replenished and reproduced naturally while non-renewable resources cannot be replaced after human consumption</w:t>
            </w:r>
            <w:r>
              <w:rPr>
                <w:rFonts w:ascii="Century Gothic" w:hAnsi="Century Gothic"/>
                <w:bCs/>
                <w:sz w:val="20"/>
                <w:szCs w:val="20"/>
              </w:rPr>
              <w:t>.</w:t>
            </w:r>
          </w:p>
          <w:p w:rsidR="004D1810" w:rsidRDefault="004D1810" w:rsidP="00667002">
            <w:pPr>
              <w:spacing w:line="276" w:lineRule="auto"/>
              <w:rPr>
                <w:rFonts w:ascii="Century Gothic" w:hAnsi="Century Gothic"/>
                <w:bCs/>
                <w:sz w:val="20"/>
                <w:szCs w:val="20"/>
              </w:rPr>
            </w:pPr>
          </w:p>
          <w:p w:rsidR="004D1810" w:rsidRPr="004D1810" w:rsidRDefault="004D1810" w:rsidP="00667002">
            <w:pPr>
              <w:spacing w:line="276" w:lineRule="auto"/>
              <w:rPr>
                <w:rFonts w:ascii="Century Gothic" w:hAnsi="Century Gothic"/>
                <w:b/>
                <w:sz w:val="20"/>
                <w:szCs w:val="20"/>
              </w:rPr>
            </w:pPr>
            <w:r w:rsidRPr="004D1810">
              <w:rPr>
                <w:rFonts w:ascii="Century Gothic" w:hAnsi="Century Gothic"/>
                <w:b/>
                <w:sz w:val="20"/>
                <w:szCs w:val="20"/>
              </w:rPr>
              <w:t>Tangible Resources</w:t>
            </w:r>
          </w:p>
          <w:p w:rsidR="00CC2FB3" w:rsidRPr="009978D4" w:rsidRDefault="00CC2FB3" w:rsidP="00667002">
            <w:pPr>
              <w:spacing w:line="276" w:lineRule="auto"/>
              <w:rPr>
                <w:rFonts w:ascii="Century Gothic" w:hAnsi="Century Gothic"/>
                <w:b/>
                <w:sz w:val="20"/>
                <w:szCs w:val="20"/>
              </w:rPr>
            </w:pPr>
          </w:p>
          <w:p w:rsidR="00CC2FB3" w:rsidRPr="004D1810" w:rsidRDefault="004D1810" w:rsidP="00667002">
            <w:pPr>
              <w:spacing w:line="276" w:lineRule="auto"/>
              <w:rPr>
                <w:rFonts w:ascii="Century Gothic" w:hAnsi="Century Gothic"/>
                <w:bCs/>
                <w:sz w:val="20"/>
                <w:szCs w:val="20"/>
              </w:rPr>
            </w:pPr>
            <w:r w:rsidRPr="004D1810">
              <w:rPr>
                <w:rFonts w:ascii="Century Gothic" w:hAnsi="Century Gothic"/>
                <w:bCs/>
                <w:sz w:val="20"/>
                <w:szCs w:val="20"/>
              </w:rPr>
              <w:t>Business resources also include any tangible good that helps the company operate, such as property or rent, production machinery, supplies for final product, transportation, and overhead such as Internet and electricity. Tangible resources vary greatly across different industries</w:t>
            </w:r>
          </w:p>
          <w:p w:rsidR="004D1810" w:rsidRDefault="004D1810" w:rsidP="00667002">
            <w:pPr>
              <w:spacing w:line="276" w:lineRule="auto"/>
              <w:rPr>
                <w:rFonts w:ascii="Century Gothic" w:hAnsi="Century Gothic"/>
                <w:b/>
                <w:sz w:val="20"/>
                <w:szCs w:val="20"/>
              </w:rPr>
            </w:pPr>
          </w:p>
          <w:p w:rsidR="004D1810" w:rsidRDefault="004D1810" w:rsidP="00667002">
            <w:pPr>
              <w:spacing w:line="276" w:lineRule="auto"/>
              <w:rPr>
                <w:rFonts w:ascii="Century Gothic" w:hAnsi="Century Gothic"/>
                <w:b/>
                <w:sz w:val="20"/>
                <w:szCs w:val="20"/>
              </w:rPr>
            </w:pPr>
            <w:r>
              <w:rPr>
                <w:rFonts w:ascii="Century Gothic" w:hAnsi="Century Gothic"/>
                <w:b/>
                <w:sz w:val="20"/>
                <w:szCs w:val="20"/>
              </w:rPr>
              <w:t>Intangible Resources</w:t>
            </w:r>
          </w:p>
          <w:p w:rsidR="004D1810" w:rsidRDefault="004D1810" w:rsidP="00667002">
            <w:pPr>
              <w:spacing w:line="276" w:lineRule="auto"/>
              <w:rPr>
                <w:rFonts w:ascii="Century Gothic" w:hAnsi="Century Gothic"/>
                <w:b/>
                <w:sz w:val="20"/>
                <w:szCs w:val="20"/>
              </w:rPr>
            </w:pPr>
          </w:p>
          <w:p w:rsidR="004D1810" w:rsidRDefault="004D1810" w:rsidP="00667002">
            <w:pPr>
              <w:spacing w:line="276" w:lineRule="auto"/>
              <w:rPr>
                <w:rFonts w:ascii="Century Gothic" w:hAnsi="Century Gothic"/>
                <w:b/>
                <w:sz w:val="20"/>
                <w:szCs w:val="20"/>
              </w:rPr>
            </w:pPr>
            <w:r w:rsidRPr="004D1810">
              <w:rPr>
                <w:rFonts w:ascii="Century Gothic" w:hAnsi="Century Gothic"/>
                <w:bCs/>
                <w:sz w:val="20"/>
                <w:szCs w:val="20"/>
              </w:rPr>
              <w:t>An overlooked business resource is any intangible resource such as brand image, goodwill or patents. Many businesses have a competitive advantage and survive by just excelling in brand image, such as McDonald’s golden arches, or by protecting important intellectual property, such as a patent for new technology. Technology can refer to tangible resources used by the company such as computers, servers or telephones, or as an intangible resource if the company is focused on innovation and improvement of technology</w:t>
            </w:r>
            <w:r>
              <w:rPr>
                <w:rFonts w:ascii="Arial" w:hAnsi="Arial" w:cs="Arial"/>
                <w:color w:val="000000"/>
                <w:shd w:val="clear" w:color="auto" w:fill="FFFFFF"/>
              </w:rPr>
              <w:t>.</w:t>
            </w:r>
          </w:p>
          <w:p w:rsidR="004D1810" w:rsidRDefault="004D1810" w:rsidP="00667002">
            <w:pPr>
              <w:spacing w:line="276" w:lineRule="auto"/>
              <w:rPr>
                <w:rFonts w:ascii="Century Gothic" w:hAnsi="Century Gothic"/>
                <w:b/>
                <w:sz w:val="20"/>
                <w:szCs w:val="20"/>
              </w:rPr>
            </w:pPr>
          </w:p>
          <w:p w:rsidR="001644D2" w:rsidRDefault="001644D2" w:rsidP="00667002">
            <w:pPr>
              <w:spacing w:line="276" w:lineRule="auto"/>
              <w:rPr>
                <w:rFonts w:ascii="Century Gothic" w:hAnsi="Century Gothic"/>
                <w:b/>
                <w:sz w:val="20"/>
                <w:szCs w:val="20"/>
              </w:rPr>
            </w:pPr>
          </w:p>
          <w:p w:rsidR="006B2984" w:rsidRDefault="006B2984" w:rsidP="00667002">
            <w:pPr>
              <w:spacing w:line="276" w:lineRule="auto"/>
              <w:rPr>
                <w:rFonts w:ascii="Century Gothic" w:hAnsi="Century Gothic"/>
                <w:b/>
                <w:sz w:val="20"/>
                <w:szCs w:val="20"/>
              </w:rPr>
            </w:pPr>
          </w:p>
          <w:p w:rsidR="001644D2" w:rsidRDefault="001644D2" w:rsidP="00667002">
            <w:pPr>
              <w:spacing w:line="276" w:lineRule="auto"/>
              <w:rPr>
                <w:rFonts w:ascii="Century Gothic" w:hAnsi="Century Gothic"/>
                <w:b/>
                <w:sz w:val="20"/>
                <w:szCs w:val="20"/>
              </w:rPr>
            </w:pPr>
          </w:p>
          <w:p w:rsidR="004D1810" w:rsidRDefault="004D1810" w:rsidP="00667002">
            <w:pPr>
              <w:spacing w:line="276" w:lineRule="auto"/>
              <w:rPr>
                <w:rFonts w:ascii="Century Gothic" w:hAnsi="Century Gothic"/>
                <w:b/>
                <w:sz w:val="20"/>
                <w:szCs w:val="20"/>
              </w:rPr>
            </w:pPr>
            <w:r>
              <w:rPr>
                <w:rFonts w:ascii="Century Gothic" w:hAnsi="Century Gothic"/>
                <w:b/>
                <w:sz w:val="20"/>
                <w:szCs w:val="20"/>
              </w:rPr>
              <w:lastRenderedPageBreak/>
              <w:t>Financial Resources</w:t>
            </w:r>
          </w:p>
          <w:p w:rsidR="004D1810" w:rsidRDefault="004D1810" w:rsidP="00667002">
            <w:pPr>
              <w:spacing w:line="276" w:lineRule="auto"/>
              <w:rPr>
                <w:rFonts w:ascii="Century Gothic" w:hAnsi="Century Gothic"/>
                <w:b/>
                <w:sz w:val="20"/>
                <w:szCs w:val="20"/>
              </w:rPr>
            </w:pPr>
          </w:p>
          <w:p w:rsidR="004D1810" w:rsidRDefault="004D1810" w:rsidP="00667002">
            <w:pPr>
              <w:spacing w:line="276" w:lineRule="auto"/>
              <w:rPr>
                <w:rFonts w:ascii="Century Gothic" w:hAnsi="Century Gothic"/>
                <w:bCs/>
                <w:sz w:val="20"/>
                <w:szCs w:val="20"/>
              </w:rPr>
            </w:pPr>
            <w:r w:rsidRPr="004D1810">
              <w:rPr>
                <w:rFonts w:ascii="Century Gothic" w:hAnsi="Century Gothic"/>
                <w:bCs/>
                <w:sz w:val="20"/>
                <w:szCs w:val="20"/>
              </w:rPr>
              <w:t>Financial resources encompass any source of revenue a company has including sales, loans, and investments.</w:t>
            </w:r>
          </w:p>
          <w:p w:rsidR="00EA75C5" w:rsidRDefault="00EA75C5" w:rsidP="00667002">
            <w:pPr>
              <w:spacing w:line="276" w:lineRule="auto"/>
              <w:rPr>
                <w:rFonts w:ascii="Century Gothic" w:hAnsi="Century Gothic"/>
                <w:bCs/>
                <w:sz w:val="20"/>
                <w:szCs w:val="20"/>
              </w:rPr>
            </w:pPr>
          </w:p>
          <w:p w:rsidR="00EA75C5" w:rsidRDefault="00EA75C5" w:rsidP="00667002">
            <w:pPr>
              <w:spacing w:line="276" w:lineRule="auto"/>
              <w:rPr>
                <w:rFonts w:ascii="Century Gothic" w:hAnsi="Century Gothic"/>
                <w:b/>
                <w:sz w:val="20"/>
                <w:szCs w:val="20"/>
              </w:rPr>
            </w:pPr>
            <w:r w:rsidRPr="00EA75C5">
              <w:rPr>
                <w:rFonts w:ascii="Century Gothic" w:hAnsi="Century Gothic"/>
                <w:b/>
                <w:sz w:val="20"/>
                <w:szCs w:val="20"/>
              </w:rPr>
              <w:t>Knowledge Resources</w:t>
            </w:r>
          </w:p>
          <w:p w:rsidR="00EA75C5" w:rsidRDefault="00EA75C5" w:rsidP="00667002">
            <w:pPr>
              <w:spacing w:line="276" w:lineRule="auto"/>
              <w:rPr>
                <w:rFonts w:ascii="Century Gothic" w:hAnsi="Century Gothic"/>
                <w:b/>
                <w:sz w:val="20"/>
                <w:szCs w:val="20"/>
              </w:rPr>
            </w:pPr>
          </w:p>
          <w:p w:rsidR="00EA75C5" w:rsidRPr="001C6F3B" w:rsidRDefault="001C6F3B" w:rsidP="00667002">
            <w:pPr>
              <w:spacing w:line="276" w:lineRule="auto"/>
              <w:rPr>
                <w:rFonts w:ascii="Century Gothic" w:hAnsi="Century Gothic"/>
                <w:bCs/>
                <w:sz w:val="20"/>
                <w:szCs w:val="20"/>
              </w:rPr>
            </w:pPr>
            <w:r w:rsidRPr="001C6F3B">
              <w:rPr>
                <w:rFonts w:ascii="Century Gothic" w:hAnsi="Century Gothic"/>
                <w:bCs/>
                <w:sz w:val="20"/>
                <w:szCs w:val="20"/>
              </w:rPr>
              <w:t>Knowledge resources encompass any source of knowledge a company has, it includes Historical data, patent design, inherited knowledge etc.</w:t>
            </w:r>
          </w:p>
          <w:p w:rsidR="00EC68F9" w:rsidRDefault="00EC68F9" w:rsidP="00A851DA">
            <w:pPr>
              <w:rPr>
                <w:rFonts w:ascii="Century Gothic" w:hAnsi="Century Gothic"/>
                <w:b/>
                <w:sz w:val="20"/>
                <w:szCs w:val="20"/>
              </w:rPr>
            </w:pPr>
          </w:p>
          <w:p w:rsidR="001C6F3B" w:rsidRDefault="001C6F3B" w:rsidP="00A851DA">
            <w:pPr>
              <w:rPr>
                <w:rFonts w:ascii="Century Gothic" w:hAnsi="Century Gothic"/>
                <w:b/>
                <w:sz w:val="20"/>
                <w:szCs w:val="20"/>
              </w:rPr>
            </w:pPr>
          </w:p>
          <w:p w:rsidR="00EC68F9" w:rsidRDefault="00EC68F9" w:rsidP="00EC68F9">
            <w:pPr>
              <w:pStyle w:val="ListParagraph"/>
              <w:numPr>
                <w:ilvl w:val="0"/>
                <w:numId w:val="2"/>
              </w:numPr>
              <w:rPr>
                <w:rFonts w:ascii="Century Gothic" w:hAnsi="Century Gothic"/>
                <w:b/>
                <w:sz w:val="20"/>
                <w:szCs w:val="20"/>
              </w:rPr>
            </w:pPr>
            <w:r w:rsidRPr="00EC68F9">
              <w:rPr>
                <w:rFonts w:ascii="Century Gothic" w:hAnsi="Century Gothic"/>
                <w:b/>
                <w:sz w:val="20"/>
                <w:szCs w:val="20"/>
              </w:rPr>
              <w:t>What is an effective resource management system?</w:t>
            </w:r>
          </w:p>
          <w:p w:rsidR="00635815" w:rsidRDefault="00635815" w:rsidP="00635815">
            <w:pPr>
              <w:rPr>
                <w:rFonts w:ascii="Century Gothic" w:hAnsi="Century Gothic"/>
                <w:b/>
                <w:sz w:val="20"/>
                <w:szCs w:val="20"/>
              </w:rPr>
            </w:pPr>
          </w:p>
          <w:p w:rsidR="009F04A5" w:rsidRPr="00295E23" w:rsidRDefault="001C6F3B" w:rsidP="005E796D">
            <w:pPr>
              <w:spacing w:line="276" w:lineRule="auto"/>
              <w:rPr>
                <w:rFonts w:ascii="Century Gothic" w:hAnsi="Century Gothic"/>
                <w:bCs/>
                <w:sz w:val="20"/>
                <w:szCs w:val="20"/>
              </w:rPr>
            </w:pPr>
            <w:r>
              <w:rPr>
                <w:rFonts w:ascii="Century Gothic" w:hAnsi="Century Gothic"/>
                <w:b/>
                <w:sz w:val="20"/>
                <w:szCs w:val="20"/>
              </w:rPr>
              <w:t xml:space="preserve">Ans. </w:t>
            </w:r>
            <w:r w:rsidR="009D64D7" w:rsidRPr="00295E23">
              <w:rPr>
                <w:rFonts w:ascii="Century Gothic" w:hAnsi="Century Gothic"/>
                <w:bCs/>
                <w:sz w:val="20"/>
                <w:szCs w:val="20"/>
              </w:rPr>
              <w:t xml:space="preserve">To reply this question, we will consider the </w:t>
            </w:r>
            <w:r w:rsidR="005E796D" w:rsidRPr="00295E23">
              <w:rPr>
                <w:rFonts w:ascii="Century Gothic" w:hAnsi="Century Gothic"/>
                <w:bCs/>
                <w:sz w:val="20"/>
                <w:szCs w:val="20"/>
              </w:rPr>
              <w:t xml:space="preserve">example of project management system because in every successful project the resources are very carefully aligned and controlled. </w:t>
            </w:r>
            <w:r w:rsidR="009D64D7" w:rsidRPr="00295E23">
              <w:rPr>
                <w:rFonts w:ascii="Century Gothic" w:hAnsi="Century Gothic"/>
                <w:bCs/>
                <w:sz w:val="20"/>
                <w:szCs w:val="20"/>
              </w:rPr>
              <w:t xml:space="preserve">Effective resource management system has following </w:t>
            </w:r>
          </w:p>
          <w:p w:rsidR="004D1810" w:rsidRPr="00295E23" w:rsidRDefault="004D1810" w:rsidP="005E796D">
            <w:pPr>
              <w:spacing w:line="276" w:lineRule="auto"/>
              <w:rPr>
                <w:rFonts w:ascii="Century Gothic" w:hAnsi="Century Gothic"/>
                <w:bCs/>
                <w:sz w:val="20"/>
                <w:szCs w:val="20"/>
              </w:rPr>
            </w:pPr>
          </w:p>
          <w:p w:rsidR="005E796D" w:rsidRPr="00295E23" w:rsidRDefault="005E796D" w:rsidP="005E796D">
            <w:pPr>
              <w:spacing w:line="276" w:lineRule="auto"/>
              <w:rPr>
                <w:rFonts w:ascii="Century Gothic" w:hAnsi="Century Gothic"/>
                <w:bCs/>
                <w:sz w:val="20"/>
                <w:szCs w:val="20"/>
              </w:rPr>
            </w:pPr>
            <w:r w:rsidRPr="00295E23">
              <w:rPr>
                <w:rFonts w:ascii="Century Gothic" w:hAnsi="Century Gothic"/>
                <w:bCs/>
                <w:sz w:val="20"/>
                <w:szCs w:val="20"/>
              </w:rPr>
              <w:t>Resource Management is a facet of project management that deals with the human, financial, distribution and demands of project resources. Careful management of human resources leads to the path of project success. However, mismanagement of resources can lead to project failure, overtime, budget overages, and other unfortunate events. Below, I outline the key elements of resource management.</w:t>
            </w:r>
          </w:p>
          <w:p w:rsidR="005E796D" w:rsidRPr="00295E23" w:rsidRDefault="005E796D" w:rsidP="005E796D">
            <w:pPr>
              <w:spacing w:line="276" w:lineRule="auto"/>
              <w:rPr>
                <w:rFonts w:ascii="Century Gothic" w:hAnsi="Century Gothic"/>
                <w:bCs/>
                <w:sz w:val="20"/>
                <w:szCs w:val="20"/>
              </w:rPr>
            </w:pPr>
          </w:p>
          <w:p w:rsidR="005E796D" w:rsidRPr="005E796D" w:rsidRDefault="005E796D" w:rsidP="005E796D">
            <w:pPr>
              <w:spacing w:line="276" w:lineRule="auto"/>
              <w:outlineLvl w:val="2"/>
              <w:rPr>
                <w:rFonts w:ascii="Century Gothic" w:eastAsia="Times New Roman" w:hAnsi="Century Gothic" w:cs="Arial"/>
                <w:b/>
                <w:bCs/>
                <w:color w:val="000000"/>
                <w:sz w:val="20"/>
                <w:szCs w:val="20"/>
                <w:lang w:val="en-GB" w:eastAsia="en-GB"/>
              </w:rPr>
            </w:pPr>
            <w:r w:rsidRPr="005E796D">
              <w:rPr>
                <w:rFonts w:ascii="Century Gothic" w:eastAsia="Times New Roman" w:hAnsi="Century Gothic" w:cs="Arial"/>
                <w:b/>
                <w:bCs/>
                <w:color w:val="000000"/>
                <w:sz w:val="20"/>
                <w:szCs w:val="20"/>
                <w:lang w:val="en-GB" w:eastAsia="en-GB"/>
              </w:rPr>
              <w:t>Preliminaries:</w:t>
            </w:r>
          </w:p>
          <w:p w:rsidR="005E796D" w:rsidRPr="005E796D" w:rsidRDefault="005E796D" w:rsidP="005E796D">
            <w:pPr>
              <w:spacing w:after="135" w:line="276" w:lineRule="auto"/>
              <w:rPr>
                <w:rFonts w:ascii="Century Gothic" w:eastAsia="Times New Roman" w:hAnsi="Century Gothic" w:cs="Arial"/>
                <w:color w:val="000000"/>
                <w:sz w:val="20"/>
                <w:szCs w:val="20"/>
                <w:lang w:val="en-GB" w:eastAsia="en-GB"/>
              </w:rPr>
            </w:pPr>
            <w:r w:rsidRPr="005E796D">
              <w:rPr>
                <w:rFonts w:ascii="Century Gothic" w:eastAsia="Times New Roman" w:hAnsi="Century Gothic" w:cs="Arial"/>
                <w:color w:val="000000"/>
                <w:sz w:val="20"/>
                <w:szCs w:val="20"/>
                <w:lang w:val="en-GB" w:eastAsia="en-GB"/>
              </w:rPr>
              <w:t>Before diving into the key elements, three statements must be made defining some of the important terms involved with resource management.</w:t>
            </w:r>
          </w:p>
          <w:p w:rsidR="005E796D" w:rsidRDefault="005E796D" w:rsidP="005E796D">
            <w:pPr>
              <w:spacing w:line="276" w:lineRule="auto"/>
              <w:ind w:left="15"/>
              <w:rPr>
                <w:rFonts w:ascii="Century Gothic" w:eastAsia="Times New Roman" w:hAnsi="Century Gothic" w:cs="Arial"/>
                <w:color w:val="000000"/>
                <w:sz w:val="20"/>
                <w:szCs w:val="20"/>
                <w:lang w:val="en-GB" w:eastAsia="en-GB"/>
              </w:rPr>
            </w:pPr>
            <w:r w:rsidRPr="00295E23">
              <w:rPr>
                <w:rFonts w:ascii="Century Gothic" w:eastAsia="Times New Roman" w:hAnsi="Century Gothic" w:cs="Arial"/>
                <w:b/>
                <w:bCs/>
                <w:color w:val="000000"/>
                <w:sz w:val="20"/>
                <w:szCs w:val="20"/>
                <w:bdr w:val="none" w:sz="0" w:space="0" w:color="auto" w:frame="1"/>
                <w:lang w:val="en-GB" w:eastAsia="en-GB"/>
              </w:rPr>
              <w:t>The Resources Themselves – </w:t>
            </w:r>
            <w:r w:rsidRPr="005E796D">
              <w:rPr>
                <w:rFonts w:ascii="Century Gothic" w:eastAsia="Times New Roman" w:hAnsi="Century Gothic" w:cs="Arial"/>
                <w:color w:val="000000"/>
                <w:sz w:val="20"/>
                <w:szCs w:val="20"/>
                <w:lang w:val="en-GB" w:eastAsia="en-GB"/>
              </w:rPr>
              <w:t>Before one can manage a resource, one must know what a resource is. A resource may be a human resource </w:t>
            </w:r>
            <w:r w:rsidRPr="00295E23">
              <w:rPr>
                <w:rFonts w:ascii="Century Gothic" w:eastAsia="Times New Roman" w:hAnsi="Century Gothic" w:cs="Arial"/>
                <w:i/>
                <w:iCs/>
                <w:color w:val="000000"/>
                <w:sz w:val="20"/>
                <w:szCs w:val="20"/>
                <w:bdr w:val="none" w:sz="0" w:space="0" w:color="auto" w:frame="1"/>
                <w:lang w:val="en-GB" w:eastAsia="en-GB"/>
              </w:rPr>
              <w:t>(employee)</w:t>
            </w:r>
            <w:r w:rsidRPr="005E796D">
              <w:rPr>
                <w:rFonts w:ascii="Century Gothic" w:eastAsia="Times New Roman" w:hAnsi="Century Gothic" w:cs="Arial"/>
                <w:color w:val="000000"/>
                <w:sz w:val="20"/>
                <w:szCs w:val="20"/>
                <w:lang w:val="en-GB" w:eastAsia="en-GB"/>
              </w:rPr>
              <w:t>, a financial resource, a product to be sold or obtained, skills, technology, information, or elements for production.</w:t>
            </w:r>
          </w:p>
          <w:p w:rsidR="00C040DE" w:rsidRPr="005E796D" w:rsidRDefault="00C040DE" w:rsidP="005E796D">
            <w:pPr>
              <w:spacing w:line="276" w:lineRule="auto"/>
              <w:ind w:left="15"/>
              <w:rPr>
                <w:rFonts w:ascii="Century Gothic" w:eastAsia="Times New Roman" w:hAnsi="Century Gothic" w:cs="Arial"/>
                <w:color w:val="000000"/>
                <w:sz w:val="20"/>
                <w:szCs w:val="20"/>
                <w:lang w:val="en-GB" w:eastAsia="en-GB"/>
              </w:rPr>
            </w:pPr>
          </w:p>
          <w:p w:rsidR="005E796D" w:rsidRDefault="005E796D" w:rsidP="005E796D">
            <w:pPr>
              <w:spacing w:line="276" w:lineRule="auto"/>
              <w:ind w:left="15"/>
              <w:rPr>
                <w:rFonts w:ascii="Century Gothic" w:eastAsia="Times New Roman" w:hAnsi="Century Gothic" w:cs="Arial"/>
                <w:color w:val="000000"/>
                <w:sz w:val="20"/>
                <w:szCs w:val="20"/>
                <w:lang w:val="en-GB" w:eastAsia="en-GB"/>
              </w:rPr>
            </w:pPr>
            <w:r w:rsidRPr="00295E23">
              <w:rPr>
                <w:rFonts w:ascii="Century Gothic" w:eastAsia="Times New Roman" w:hAnsi="Century Gothic" w:cs="Arial"/>
                <w:b/>
                <w:bCs/>
                <w:color w:val="000000"/>
                <w:sz w:val="20"/>
                <w:szCs w:val="20"/>
                <w:bdr w:val="none" w:sz="0" w:space="0" w:color="auto" w:frame="1"/>
                <w:lang w:val="en-GB" w:eastAsia="en-GB"/>
              </w:rPr>
              <w:t>Having the Proper Data – </w:t>
            </w:r>
            <w:r w:rsidRPr="005E796D">
              <w:rPr>
                <w:rFonts w:ascii="Century Gothic" w:eastAsia="Times New Roman" w:hAnsi="Century Gothic" w:cs="Arial"/>
                <w:color w:val="000000"/>
                <w:sz w:val="20"/>
                <w:szCs w:val="20"/>
                <w:lang w:val="en-GB" w:eastAsia="en-GB"/>
              </w:rPr>
              <w:t>The data required for effective resource management includes demand for resources, available resources, and how the resources will fit into the demands </w:t>
            </w:r>
            <w:r w:rsidRPr="00295E23">
              <w:rPr>
                <w:rFonts w:ascii="Century Gothic" w:eastAsia="Times New Roman" w:hAnsi="Century Gothic" w:cs="Arial"/>
                <w:i/>
                <w:iCs/>
                <w:color w:val="000000"/>
                <w:sz w:val="20"/>
                <w:szCs w:val="20"/>
                <w:bdr w:val="none" w:sz="0" w:space="0" w:color="auto" w:frame="1"/>
                <w:lang w:val="en-GB" w:eastAsia="en-GB"/>
              </w:rPr>
              <w:t>(what is required of the resources)</w:t>
            </w:r>
            <w:r w:rsidRPr="005E796D">
              <w:rPr>
                <w:rFonts w:ascii="Century Gothic" w:eastAsia="Times New Roman" w:hAnsi="Century Gothic" w:cs="Arial"/>
                <w:color w:val="000000"/>
                <w:sz w:val="20"/>
                <w:szCs w:val="20"/>
                <w:lang w:val="en-GB" w:eastAsia="en-GB"/>
              </w:rPr>
              <w:t>.</w:t>
            </w:r>
          </w:p>
          <w:p w:rsidR="00C040DE" w:rsidRPr="005E796D" w:rsidRDefault="00C040DE" w:rsidP="005E796D">
            <w:pPr>
              <w:spacing w:line="276" w:lineRule="auto"/>
              <w:ind w:left="15"/>
              <w:rPr>
                <w:rFonts w:ascii="Century Gothic" w:eastAsia="Times New Roman" w:hAnsi="Century Gothic" w:cs="Arial"/>
                <w:color w:val="000000"/>
                <w:sz w:val="20"/>
                <w:szCs w:val="20"/>
                <w:lang w:val="en-GB" w:eastAsia="en-GB"/>
              </w:rPr>
            </w:pPr>
          </w:p>
          <w:p w:rsidR="005E796D" w:rsidRPr="005E796D" w:rsidRDefault="005E796D" w:rsidP="005E796D">
            <w:pPr>
              <w:spacing w:line="276" w:lineRule="auto"/>
              <w:ind w:left="15"/>
              <w:rPr>
                <w:rFonts w:ascii="Century Gothic" w:eastAsia="Times New Roman" w:hAnsi="Century Gothic" w:cs="Arial"/>
                <w:color w:val="000000"/>
                <w:sz w:val="20"/>
                <w:szCs w:val="20"/>
                <w:lang w:val="en-GB" w:eastAsia="en-GB"/>
              </w:rPr>
            </w:pPr>
            <w:r w:rsidRPr="00295E23">
              <w:rPr>
                <w:rFonts w:ascii="Century Gothic" w:eastAsia="Times New Roman" w:hAnsi="Century Gothic" w:cs="Arial"/>
                <w:b/>
                <w:bCs/>
                <w:color w:val="000000"/>
                <w:sz w:val="20"/>
                <w:szCs w:val="20"/>
                <w:bdr w:val="none" w:sz="0" w:space="0" w:color="auto" w:frame="1"/>
                <w:lang w:val="en-GB" w:eastAsia="en-GB"/>
              </w:rPr>
              <w:t>Utilization/Allocation – </w:t>
            </w:r>
            <w:r w:rsidRPr="005E796D">
              <w:rPr>
                <w:rFonts w:ascii="Century Gothic" w:eastAsia="Times New Roman" w:hAnsi="Century Gothic" w:cs="Arial"/>
                <w:color w:val="000000"/>
                <w:sz w:val="20"/>
                <w:szCs w:val="20"/>
                <w:lang w:val="en-GB" w:eastAsia="en-GB"/>
              </w:rPr>
              <w:t>Resources must be used to the maximum capacity for the minimum amount of cost. Tasks should be allocated </w:t>
            </w:r>
            <w:r w:rsidRPr="00295E23">
              <w:rPr>
                <w:rFonts w:ascii="Century Gothic" w:eastAsia="Times New Roman" w:hAnsi="Century Gothic" w:cs="Arial"/>
                <w:i/>
                <w:iCs/>
                <w:color w:val="000000"/>
                <w:sz w:val="20"/>
                <w:szCs w:val="20"/>
                <w:bdr w:val="none" w:sz="0" w:space="0" w:color="auto" w:frame="1"/>
                <w:lang w:val="en-GB" w:eastAsia="en-GB"/>
              </w:rPr>
              <w:t>(assigned or distributed)</w:t>
            </w:r>
            <w:r w:rsidRPr="005E796D">
              <w:rPr>
                <w:rFonts w:ascii="Century Gothic" w:eastAsia="Times New Roman" w:hAnsi="Century Gothic" w:cs="Arial"/>
                <w:color w:val="000000"/>
                <w:sz w:val="20"/>
                <w:szCs w:val="20"/>
                <w:lang w:val="en-GB" w:eastAsia="en-GB"/>
              </w:rPr>
              <w:t> to resources in a fair and balanced manner.</w:t>
            </w:r>
          </w:p>
          <w:p w:rsidR="005E796D" w:rsidRPr="00295E23" w:rsidRDefault="005E796D" w:rsidP="005E796D">
            <w:pPr>
              <w:spacing w:line="276" w:lineRule="auto"/>
              <w:rPr>
                <w:rFonts w:ascii="Century Gothic" w:hAnsi="Century Gothic"/>
                <w:bCs/>
                <w:sz w:val="20"/>
                <w:szCs w:val="20"/>
              </w:rPr>
            </w:pPr>
          </w:p>
          <w:p w:rsidR="005E796D" w:rsidRPr="00295E23" w:rsidRDefault="005E796D" w:rsidP="005E796D">
            <w:pPr>
              <w:pStyle w:val="NormalWeb"/>
              <w:spacing w:before="0" w:beforeAutospacing="0" w:after="135" w:afterAutospacing="0" w:line="276" w:lineRule="auto"/>
              <w:rPr>
                <w:rFonts w:ascii="Century Gothic" w:hAnsi="Century Gothic" w:cs="Arial"/>
                <w:color w:val="000000"/>
                <w:sz w:val="20"/>
                <w:szCs w:val="20"/>
              </w:rPr>
            </w:pPr>
            <w:r w:rsidRPr="00295E23">
              <w:rPr>
                <w:rFonts w:ascii="Century Gothic" w:hAnsi="Century Gothic" w:cs="Arial"/>
                <w:color w:val="000000"/>
                <w:sz w:val="20"/>
                <w:szCs w:val="20"/>
              </w:rPr>
              <w:t>Among crucial elements of resource management, the following are the most key:</w:t>
            </w:r>
          </w:p>
          <w:p w:rsidR="005E796D" w:rsidRDefault="005E796D" w:rsidP="005E796D">
            <w:pPr>
              <w:pStyle w:val="NormalWeb"/>
              <w:spacing w:before="0" w:beforeAutospacing="0" w:after="0" w:afterAutospacing="0" w:line="276" w:lineRule="auto"/>
              <w:rPr>
                <w:rFonts w:ascii="Century Gothic" w:hAnsi="Century Gothic" w:cs="Arial"/>
                <w:color w:val="000000"/>
                <w:sz w:val="20"/>
                <w:szCs w:val="20"/>
              </w:rPr>
            </w:pPr>
            <w:r w:rsidRPr="00295E23">
              <w:rPr>
                <w:rStyle w:val="Strong"/>
                <w:rFonts w:ascii="Century Gothic" w:hAnsi="Century Gothic" w:cs="Arial"/>
                <w:color w:val="000000"/>
                <w:sz w:val="20"/>
                <w:szCs w:val="20"/>
                <w:bdr w:val="none" w:sz="0" w:space="0" w:color="auto" w:frame="1"/>
              </w:rPr>
              <w:t>Resource Plan </w:t>
            </w:r>
            <w:r w:rsidRPr="00295E23">
              <w:rPr>
                <w:rFonts w:ascii="Century Gothic" w:hAnsi="Century Gothic" w:cs="Arial"/>
                <w:color w:val="000000"/>
                <w:sz w:val="20"/>
                <w:szCs w:val="20"/>
              </w:rPr>
              <w:t xml:space="preserve">– Every project plan should have a resource plan as its component. The resource plan should contain all aspects of </w:t>
            </w:r>
            <w:r w:rsidR="006338E6">
              <w:rPr>
                <w:rFonts w:ascii="Century Gothic" w:hAnsi="Century Gothic" w:cs="Arial"/>
                <w:color w:val="000000"/>
                <w:sz w:val="20"/>
                <w:szCs w:val="20"/>
              </w:rPr>
              <w:t xml:space="preserve">company </w:t>
            </w:r>
            <w:r w:rsidR="006338E6" w:rsidRPr="00295E23">
              <w:rPr>
                <w:rFonts w:ascii="Century Gothic" w:hAnsi="Century Gothic" w:cs="Arial"/>
                <w:color w:val="000000"/>
                <w:sz w:val="20"/>
                <w:szCs w:val="20"/>
              </w:rPr>
              <w:t>project</w:t>
            </w:r>
            <w:r w:rsidRPr="00295E23">
              <w:rPr>
                <w:rFonts w:ascii="Century Gothic" w:hAnsi="Century Gothic" w:cs="Arial"/>
                <w:color w:val="000000"/>
                <w:sz w:val="20"/>
                <w:szCs w:val="20"/>
              </w:rPr>
              <w:t xml:space="preserve"> from beginning to end that pertain to resources required.</w:t>
            </w:r>
          </w:p>
          <w:p w:rsidR="00C040DE" w:rsidRPr="00295E23" w:rsidRDefault="00C040DE" w:rsidP="005E796D">
            <w:pPr>
              <w:pStyle w:val="NormalWeb"/>
              <w:spacing w:before="0" w:beforeAutospacing="0" w:after="0" w:afterAutospacing="0" w:line="276" w:lineRule="auto"/>
              <w:rPr>
                <w:rFonts w:ascii="Century Gothic" w:hAnsi="Century Gothic" w:cs="Arial"/>
                <w:color w:val="000000"/>
                <w:sz w:val="20"/>
                <w:szCs w:val="20"/>
              </w:rPr>
            </w:pPr>
          </w:p>
          <w:p w:rsidR="005E796D" w:rsidRPr="00295E23" w:rsidRDefault="005E796D" w:rsidP="005E796D">
            <w:pPr>
              <w:pStyle w:val="NormalWeb"/>
              <w:spacing w:before="0" w:beforeAutospacing="0" w:after="0" w:afterAutospacing="0" w:line="276" w:lineRule="auto"/>
              <w:rPr>
                <w:rFonts w:ascii="Century Gothic" w:hAnsi="Century Gothic" w:cs="Arial"/>
                <w:color w:val="000000"/>
                <w:sz w:val="20"/>
                <w:szCs w:val="20"/>
              </w:rPr>
            </w:pPr>
            <w:r w:rsidRPr="00295E23">
              <w:rPr>
                <w:rStyle w:val="Strong"/>
                <w:rFonts w:ascii="Century Gothic" w:hAnsi="Century Gothic" w:cs="Arial"/>
                <w:color w:val="000000"/>
                <w:sz w:val="20"/>
                <w:szCs w:val="20"/>
                <w:bdr w:val="none" w:sz="0" w:space="0" w:color="auto" w:frame="1"/>
              </w:rPr>
              <w:t>Resource Breakdown Structure </w:t>
            </w:r>
            <w:r w:rsidRPr="00295E23">
              <w:rPr>
                <w:rFonts w:ascii="Century Gothic" w:hAnsi="Century Gothic" w:cs="Arial"/>
                <w:color w:val="000000"/>
                <w:sz w:val="20"/>
                <w:szCs w:val="20"/>
              </w:rPr>
              <w:t>– Here, you will break down the resources required to complete the project in a hierarchy – as you would in a </w:t>
            </w:r>
            <w:hyperlink r:id="rId9" w:history="1">
              <w:r w:rsidRPr="00295E23">
                <w:rPr>
                  <w:rFonts w:ascii="Century Gothic" w:hAnsi="Century Gothic" w:cs="Arial"/>
                  <w:color w:val="000000"/>
                  <w:sz w:val="20"/>
                  <w:szCs w:val="20"/>
                </w:rPr>
                <w:t>work breakdown structure</w:t>
              </w:r>
            </w:hyperlink>
            <w:r w:rsidRPr="00295E23">
              <w:rPr>
                <w:rFonts w:ascii="Century Gothic" w:hAnsi="Century Gothic" w:cs="Arial"/>
                <w:color w:val="000000"/>
                <w:sz w:val="20"/>
                <w:szCs w:val="20"/>
              </w:rPr>
              <w:t> or an organizational </w:t>
            </w:r>
            <w:hyperlink r:id="rId10" w:tgtFrame="_self" w:history="1">
              <w:r w:rsidRPr="00295E23">
                <w:rPr>
                  <w:rFonts w:ascii="Century Gothic" w:hAnsi="Century Gothic"/>
                  <w:color w:val="000000"/>
                  <w:sz w:val="20"/>
                  <w:szCs w:val="20"/>
                </w:rPr>
                <w:t>breakdown structure</w:t>
              </w:r>
            </w:hyperlink>
            <w:r w:rsidRPr="00295E23">
              <w:rPr>
                <w:rFonts w:ascii="Century Gothic" w:hAnsi="Century Gothic" w:cs="Arial"/>
                <w:color w:val="000000"/>
                <w:sz w:val="20"/>
                <w:szCs w:val="20"/>
              </w:rPr>
              <w:t>.</w:t>
            </w:r>
          </w:p>
          <w:p w:rsidR="00295E23" w:rsidRPr="00295E23" w:rsidRDefault="00295E23" w:rsidP="005E796D">
            <w:pPr>
              <w:pStyle w:val="NormalWeb"/>
              <w:spacing w:before="0" w:beforeAutospacing="0" w:after="0" w:afterAutospacing="0" w:line="276" w:lineRule="auto"/>
              <w:rPr>
                <w:rFonts w:ascii="Century Gothic" w:hAnsi="Century Gothic" w:cs="Arial"/>
                <w:color w:val="000000"/>
                <w:sz w:val="20"/>
                <w:szCs w:val="20"/>
              </w:rPr>
            </w:pPr>
          </w:p>
          <w:p w:rsidR="00295E23" w:rsidRDefault="00295E23" w:rsidP="00295E23">
            <w:pPr>
              <w:spacing w:line="270" w:lineRule="atLeast"/>
              <w:rPr>
                <w:rFonts w:ascii="Century Gothic" w:eastAsia="Times New Roman" w:hAnsi="Century Gothic" w:cs="Arial"/>
                <w:color w:val="000000"/>
                <w:sz w:val="20"/>
                <w:szCs w:val="20"/>
                <w:lang w:val="en-GB" w:eastAsia="en-GB"/>
              </w:rPr>
            </w:pPr>
            <w:r w:rsidRPr="00295E23">
              <w:rPr>
                <w:rFonts w:ascii="Century Gothic" w:eastAsia="Times New Roman" w:hAnsi="Century Gothic" w:cs="Arial"/>
                <w:b/>
                <w:bCs/>
                <w:color w:val="000000"/>
                <w:sz w:val="20"/>
                <w:szCs w:val="20"/>
                <w:bdr w:val="none" w:sz="0" w:space="0" w:color="auto" w:frame="1"/>
                <w:lang w:val="en-GB" w:eastAsia="en-GB"/>
              </w:rPr>
              <w:t>Responsibility Assignment Matrix </w:t>
            </w:r>
            <w:r w:rsidRPr="00295E23">
              <w:rPr>
                <w:rFonts w:ascii="Century Gothic" w:eastAsia="Times New Roman" w:hAnsi="Century Gothic" w:cs="Arial"/>
                <w:color w:val="000000"/>
                <w:sz w:val="20"/>
                <w:szCs w:val="20"/>
                <w:lang w:val="en-GB" w:eastAsia="en-GB"/>
              </w:rPr>
              <w:t xml:space="preserve">– this is where the resource or organizational breakdown structure meets up with the work breakdown structure to assign responsibilities to the various </w:t>
            </w:r>
            <w:r w:rsidRPr="00295E23">
              <w:rPr>
                <w:rFonts w:ascii="Century Gothic" w:eastAsia="Times New Roman" w:hAnsi="Century Gothic" w:cs="Arial"/>
                <w:color w:val="000000"/>
                <w:sz w:val="20"/>
                <w:szCs w:val="20"/>
                <w:lang w:val="en-GB" w:eastAsia="en-GB"/>
              </w:rPr>
              <w:lastRenderedPageBreak/>
              <w:t>branches in the hierarchy.</w:t>
            </w:r>
          </w:p>
          <w:p w:rsidR="00C040DE" w:rsidRPr="00295E23" w:rsidRDefault="00C040DE" w:rsidP="00295E23">
            <w:pPr>
              <w:spacing w:line="270" w:lineRule="atLeast"/>
              <w:rPr>
                <w:rFonts w:ascii="Century Gothic" w:eastAsia="Times New Roman" w:hAnsi="Century Gothic" w:cs="Arial"/>
                <w:color w:val="000000"/>
                <w:sz w:val="20"/>
                <w:szCs w:val="20"/>
                <w:lang w:val="en-GB" w:eastAsia="en-GB"/>
              </w:rPr>
            </w:pPr>
          </w:p>
          <w:p w:rsidR="00295E23" w:rsidRPr="00295E23" w:rsidRDefault="00E4404A" w:rsidP="00295E23">
            <w:pPr>
              <w:spacing w:line="270" w:lineRule="atLeast"/>
              <w:rPr>
                <w:rFonts w:ascii="Century Gothic" w:eastAsia="Times New Roman" w:hAnsi="Century Gothic" w:cs="Arial"/>
                <w:color w:val="000000"/>
                <w:sz w:val="20"/>
                <w:szCs w:val="20"/>
                <w:lang w:val="en-GB" w:eastAsia="en-GB"/>
              </w:rPr>
            </w:pPr>
            <w:hyperlink r:id="rId11" w:history="1">
              <w:r w:rsidR="00295E23" w:rsidRPr="00295E23">
                <w:rPr>
                  <w:rFonts w:ascii="Century Gothic" w:eastAsia="Times New Roman" w:hAnsi="Century Gothic" w:cs="Arial"/>
                  <w:b/>
                  <w:bCs/>
                  <w:color w:val="000000"/>
                  <w:sz w:val="20"/>
                  <w:szCs w:val="20"/>
                  <w:bdr w:val="none" w:sz="0" w:space="0" w:color="auto" w:frame="1"/>
                  <w:lang w:val="en-GB" w:eastAsia="en-GB"/>
                </w:rPr>
                <w:t>Resource Overallocation</w:t>
              </w:r>
            </w:hyperlink>
            <w:r w:rsidR="00295E23" w:rsidRPr="00295E23">
              <w:rPr>
                <w:rFonts w:ascii="Century Gothic" w:eastAsia="Times New Roman" w:hAnsi="Century Gothic" w:cs="Arial"/>
                <w:color w:val="000000"/>
                <w:sz w:val="20"/>
                <w:szCs w:val="20"/>
                <w:lang w:val="en-GB" w:eastAsia="en-GB"/>
              </w:rPr>
              <w:t> – Overallocation of a resource is when a resource has been assigned more work than can be completed during normal work hours. Resource allocation often leads to overtime and overspending on financial resources.</w:t>
            </w:r>
          </w:p>
          <w:p w:rsidR="00295E23" w:rsidRDefault="00295E23" w:rsidP="00295E23">
            <w:pPr>
              <w:pStyle w:val="NormalWeb"/>
              <w:spacing w:before="0" w:beforeAutospacing="0" w:after="135" w:afterAutospacing="0" w:line="270" w:lineRule="atLeast"/>
              <w:rPr>
                <w:rFonts w:ascii="Century Gothic" w:hAnsi="Century Gothic" w:cs="Arial"/>
                <w:color w:val="000000"/>
                <w:sz w:val="20"/>
                <w:szCs w:val="20"/>
              </w:rPr>
            </w:pPr>
            <w:r w:rsidRPr="00295E23">
              <w:rPr>
                <w:rFonts w:ascii="Century Gothic" w:hAnsi="Century Gothic" w:cs="Arial"/>
                <w:color w:val="000000"/>
                <w:sz w:val="20"/>
                <w:szCs w:val="20"/>
              </w:rPr>
              <w:t xml:space="preserve">Resource overallocation happens when assignments of more tasks than </w:t>
            </w:r>
            <w:r w:rsidR="006338E6">
              <w:rPr>
                <w:rFonts w:ascii="Century Gothic" w:hAnsi="Century Gothic" w:cs="Arial"/>
                <w:color w:val="000000"/>
                <w:sz w:val="20"/>
                <w:szCs w:val="20"/>
              </w:rPr>
              <w:t xml:space="preserve">company </w:t>
            </w:r>
            <w:r w:rsidR="006338E6" w:rsidRPr="00295E23">
              <w:rPr>
                <w:rFonts w:ascii="Century Gothic" w:hAnsi="Century Gothic" w:cs="Arial"/>
                <w:color w:val="000000"/>
                <w:sz w:val="20"/>
                <w:szCs w:val="20"/>
              </w:rPr>
              <w:t>resources</w:t>
            </w:r>
            <w:r w:rsidRPr="00295E23">
              <w:rPr>
                <w:rFonts w:ascii="Century Gothic" w:hAnsi="Century Gothic" w:cs="Arial"/>
                <w:color w:val="000000"/>
                <w:sz w:val="20"/>
                <w:szCs w:val="20"/>
              </w:rPr>
              <w:t xml:space="preserve"> can handle or reasonably complete within a standard </w:t>
            </w:r>
            <w:r w:rsidR="00F42B04" w:rsidRPr="00295E23">
              <w:rPr>
                <w:rFonts w:ascii="Century Gothic" w:hAnsi="Century Gothic" w:cs="Arial"/>
                <w:color w:val="000000"/>
                <w:sz w:val="20"/>
                <w:szCs w:val="20"/>
              </w:rPr>
              <w:t>eight-hour</w:t>
            </w:r>
            <w:r w:rsidRPr="00295E23">
              <w:rPr>
                <w:rFonts w:ascii="Century Gothic" w:hAnsi="Century Gothic" w:cs="Arial"/>
                <w:color w:val="000000"/>
                <w:sz w:val="20"/>
                <w:szCs w:val="20"/>
              </w:rPr>
              <w:t xml:space="preserve"> workweek are assigned. When a company has many projects, resource overallocation is a risk, especially if </w:t>
            </w:r>
            <w:r w:rsidR="006338E6">
              <w:rPr>
                <w:rFonts w:ascii="Century Gothic" w:hAnsi="Century Gothic" w:cs="Arial"/>
                <w:color w:val="000000"/>
                <w:sz w:val="20"/>
                <w:szCs w:val="20"/>
              </w:rPr>
              <w:t xml:space="preserve">company </w:t>
            </w:r>
            <w:r w:rsidR="006338E6" w:rsidRPr="00295E23">
              <w:rPr>
                <w:rFonts w:ascii="Century Gothic" w:hAnsi="Century Gothic" w:cs="Arial"/>
                <w:color w:val="000000"/>
                <w:sz w:val="20"/>
                <w:szCs w:val="20"/>
              </w:rPr>
              <w:t>resources</w:t>
            </w:r>
            <w:r w:rsidRPr="00295E23">
              <w:rPr>
                <w:rFonts w:ascii="Century Gothic" w:hAnsi="Century Gothic" w:cs="Arial"/>
                <w:color w:val="000000"/>
                <w:sz w:val="20"/>
                <w:szCs w:val="20"/>
              </w:rPr>
              <w:t xml:space="preserve"> are small and involved in multiple tasks.</w:t>
            </w:r>
          </w:p>
          <w:p w:rsidR="004D7733" w:rsidRPr="004D7733" w:rsidRDefault="004D7733" w:rsidP="004D7733">
            <w:pPr>
              <w:spacing w:after="135" w:line="270" w:lineRule="atLeast"/>
              <w:rPr>
                <w:rFonts w:ascii="Century Gothic" w:eastAsia="Times New Roman" w:hAnsi="Century Gothic" w:cs="Arial"/>
                <w:color w:val="000000"/>
                <w:sz w:val="20"/>
                <w:szCs w:val="20"/>
                <w:lang w:val="en-GB" w:eastAsia="en-GB"/>
              </w:rPr>
            </w:pPr>
            <w:r w:rsidRPr="004D7733">
              <w:rPr>
                <w:rFonts w:ascii="Century Gothic" w:eastAsia="Times New Roman" w:hAnsi="Century Gothic" w:cs="Arial"/>
                <w:color w:val="000000"/>
                <w:sz w:val="20"/>
                <w:szCs w:val="20"/>
                <w:lang w:val="en-GB" w:eastAsia="en-GB"/>
              </w:rPr>
              <w:t xml:space="preserve">Overallocation is most likely to occur when there are multiple projects in a company or when software is used to allocate tasks to resources. Overallocation occurs is when project managers have been encouraged to meet unreasonable expectations. Project managers then push their resource allocation beyond obtainable limits </w:t>
            </w:r>
            <w:r w:rsidR="00F42B04" w:rsidRPr="004D7733">
              <w:rPr>
                <w:rFonts w:ascii="Century Gothic" w:eastAsia="Times New Roman" w:hAnsi="Century Gothic" w:cs="Arial"/>
                <w:color w:val="000000"/>
                <w:sz w:val="20"/>
                <w:szCs w:val="20"/>
                <w:lang w:val="en-GB" w:eastAsia="en-GB"/>
              </w:rPr>
              <w:t>to</w:t>
            </w:r>
            <w:r w:rsidRPr="004D7733">
              <w:rPr>
                <w:rFonts w:ascii="Century Gothic" w:eastAsia="Times New Roman" w:hAnsi="Century Gothic" w:cs="Arial"/>
                <w:color w:val="000000"/>
                <w:sz w:val="20"/>
                <w:szCs w:val="20"/>
                <w:lang w:val="en-GB" w:eastAsia="en-GB"/>
              </w:rPr>
              <w:t xml:space="preserve"> meet constrained schedules and budgets. Overallocation puts unreasonable pressure on resources and can be costly not only in overtime monies but in resource burnout.</w:t>
            </w:r>
          </w:p>
          <w:p w:rsidR="00295E23" w:rsidRDefault="00295E23" w:rsidP="00295E23">
            <w:pPr>
              <w:pStyle w:val="NormalWeb"/>
              <w:spacing w:before="0" w:beforeAutospacing="0" w:after="135" w:afterAutospacing="0" w:line="270" w:lineRule="atLeast"/>
              <w:rPr>
                <w:rFonts w:ascii="Century Gothic" w:hAnsi="Century Gothic" w:cs="Arial"/>
                <w:color w:val="000000"/>
                <w:sz w:val="20"/>
                <w:szCs w:val="20"/>
              </w:rPr>
            </w:pPr>
            <w:r w:rsidRPr="00295E23">
              <w:rPr>
                <w:rFonts w:ascii="Century Gothic" w:hAnsi="Century Gothic" w:cs="Arial"/>
                <w:color w:val="000000"/>
                <w:sz w:val="20"/>
                <w:szCs w:val="20"/>
              </w:rPr>
              <w:t xml:space="preserve">When this happens, because </w:t>
            </w:r>
            <w:r w:rsidR="006338E6">
              <w:rPr>
                <w:rFonts w:ascii="Century Gothic" w:hAnsi="Century Gothic" w:cs="Arial"/>
                <w:color w:val="000000"/>
                <w:sz w:val="20"/>
                <w:szCs w:val="20"/>
              </w:rPr>
              <w:t xml:space="preserve">company </w:t>
            </w:r>
            <w:r w:rsidR="006338E6" w:rsidRPr="00295E23">
              <w:rPr>
                <w:rFonts w:ascii="Century Gothic" w:hAnsi="Century Gothic" w:cs="Arial"/>
                <w:color w:val="000000"/>
                <w:sz w:val="20"/>
                <w:szCs w:val="20"/>
              </w:rPr>
              <w:t>project</w:t>
            </w:r>
            <w:r w:rsidRPr="00295E23">
              <w:rPr>
                <w:rFonts w:ascii="Century Gothic" w:hAnsi="Century Gothic" w:cs="Arial"/>
                <w:color w:val="000000"/>
                <w:sz w:val="20"/>
                <w:szCs w:val="20"/>
              </w:rPr>
              <w:t xml:space="preserve"> health and resource allocation affect how teams work, both in-house and outsourced, </w:t>
            </w:r>
            <w:r w:rsidR="006338E6">
              <w:rPr>
                <w:rFonts w:ascii="Century Gothic" w:hAnsi="Century Gothic" w:cs="Arial"/>
                <w:color w:val="000000"/>
                <w:sz w:val="20"/>
                <w:szCs w:val="20"/>
              </w:rPr>
              <w:t xml:space="preserve">company </w:t>
            </w:r>
            <w:r w:rsidR="006338E6" w:rsidRPr="00295E23">
              <w:rPr>
                <w:rFonts w:ascii="Century Gothic" w:hAnsi="Century Gothic" w:cs="Arial"/>
                <w:color w:val="000000"/>
                <w:sz w:val="20"/>
                <w:szCs w:val="20"/>
              </w:rPr>
              <w:t>projects</w:t>
            </w:r>
            <w:r w:rsidRPr="00295E23">
              <w:rPr>
                <w:rFonts w:ascii="Century Gothic" w:hAnsi="Century Gothic" w:cs="Arial"/>
                <w:color w:val="000000"/>
                <w:sz w:val="20"/>
                <w:szCs w:val="20"/>
              </w:rPr>
              <w:t xml:space="preserve"> may stall, come to a complete stop or fail</w:t>
            </w:r>
            <w:r w:rsidR="003B07FB">
              <w:rPr>
                <w:rFonts w:ascii="Century Gothic" w:hAnsi="Century Gothic" w:cs="Arial"/>
                <w:color w:val="000000"/>
                <w:sz w:val="20"/>
                <w:szCs w:val="20"/>
              </w:rPr>
              <w:t>.</w:t>
            </w:r>
          </w:p>
          <w:p w:rsidR="003B07FB" w:rsidRPr="00295E23" w:rsidRDefault="003B07FB" w:rsidP="00295E23">
            <w:pPr>
              <w:pStyle w:val="NormalWeb"/>
              <w:spacing w:before="0" w:beforeAutospacing="0" w:after="135" w:afterAutospacing="0" w:line="270" w:lineRule="atLeast"/>
              <w:rPr>
                <w:rFonts w:ascii="Century Gothic" w:hAnsi="Century Gothic" w:cs="Arial"/>
                <w:color w:val="000000"/>
                <w:sz w:val="20"/>
                <w:szCs w:val="20"/>
              </w:rPr>
            </w:pPr>
            <w:r>
              <w:rPr>
                <w:rFonts w:ascii="Century Gothic" w:hAnsi="Century Gothic" w:cs="Arial"/>
                <w:color w:val="000000"/>
                <w:sz w:val="20"/>
                <w:szCs w:val="20"/>
              </w:rPr>
              <w:t>Resources overallocation is not considered as effective resource management (when applied in long term)</w:t>
            </w:r>
          </w:p>
          <w:p w:rsidR="00295E23" w:rsidRDefault="00E4404A" w:rsidP="003B07FB">
            <w:pPr>
              <w:spacing w:line="276" w:lineRule="auto"/>
              <w:rPr>
                <w:rFonts w:ascii="Century Gothic" w:eastAsia="Times New Roman" w:hAnsi="Century Gothic" w:cs="Arial"/>
                <w:color w:val="000000"/>
                <w:sz w:val="20"/>
                <w:szCs w:val="20"/>
                <w:lang w:val="en-GB" w:eastAsia="en-GB"/>
              </w:rPr>
            </w:pPr>
            <w:hyperlink r:id="rId12" w:tgtFrame="_self" w:history="1">
              <w:r w:rsidR="00295E23" w:rsidRPr="00295E23">
                <w:rPr>
                  <w:rFonts w:ascii="Century Gothic" w:eastAsia="Times New Roman" w:hAnsi="Century Gothic" w:cs="Arial"/>
                  <w:b/>
                  <w:bCs/>
                  <w:color w:val="000000"/>
                  <w:sz w:val="20"/>
                  <w:szCs w:val="20"/>
                  <w:bdr w:val="none" w:sz="0" w:space="0" w:color="auto" w:frame="1"/>
                  <w:lang w:val="en-GB" w:eastAsia="en-GB"/>
                </w:rPr>
                <w:t>Resource Histogram</w:t>
              </w:r>
            </w:hyperlink>
            <w:r w:rsidR="00295E23" w:rsidRPr="00295E23">
              <w:rPr>
                <w:rFonts w:ascii="Century Gothic" w:eastAsia="Times New Roman" w:hAnsi="Century Gothic" w:cs="Arial"/>
                <w:color w:val="000000"/>
                <w:sz w:val="20"/>
                <w:szCs w:val="20"/>
                <w:lang w:val="en-GB" w:eastAsia="en-GB"/>
              </w:rPr>
              <w:t> –This graphic representation can cue project managers whether there are any resources being overallocated.</w:t>
            </w:r>
          </w:p>
          <w:p w:rsidR="000F407E" w:rsidRDefault="000F407E" w:rsidP="003B07FB">
            <w:pPr>
              <w:spacing w:line="276" w:lineRule="auto"/>
              <w:rPr>
                <w:rFonts w:ascii="Century Gothic" w:eastAsia="Times New Roman" w:hAnsi="Century Gothic" w:cs="Arial"/>
                <w:color w:val="000000"/>
                <w:sz w:val="20"/>
                <w:szCs w:val="20"/>
                <w:lang w:val="en-GB" w:eastAsia="en-GB"/>
              </w:rPr>
            </w:pPr>
            <w:r w:rsidRPr="000F407E">
              <w:rPr>
                <w:rFonts w:ascii="Century Gothic" w:eastAsia="Times New Roman" w:hAnsi="Century Gothic" w:cs="Arial"/>
                <w:color w:val="000000"/>
                <w:sz w:val="20"/>
                <w:szCs w:val="20"/>
                <w:lang w:val="en-GB" w:eastAsia="en-GB"/>
              </w:rPr>
              <w:t xml:space="preserve">A histogram is an excellent tool used in project management and many other disciplines to </w:t>
            </w:r>
            <w:r w:rsidR="00166648" w:rsidRPr="000F407E">
              <w:rPr>
                <w:rFonts w:ascii="Century Gothic" w:eastAsia="Times New Roman" w:hAnsi="Century Gothic" w:cs="Arial"/>
                <w:color w:val="000000"/>
                <w:sz w:val="20"/>
                <w:szCs w:val="20"/>
                <w:lang w:val="en-GB" w:eastAsia="en-GB"/>
              </w:rPr>
              <w:t>analyse</w:t>
            </w:r>
            <w:r w:rsidRPr="000F407E">
              <w:rPr>
                <w:rFonts w:ascii="Century Gothic" w:eastAsia="Times New Roman" w:hAnsi="Century Gothic" w:cs="Arial"/>
                <w:color w:val="000000"/>
                <w:sz w:val="20"/>
                <w:szCs w:val="20"/>
                <w:lang w:val="en-GB" w:eastAsia="en-GB"/>
              </w:rPr>
              <w:t xml:space="preserve"> a collection of data. Read on to learn more about histograms, how to understand their representations and when to use them.</w:t>
            </w:r>
          </w:p>
          <w:p w:rsidR="003B07FB" w:rsidRDefault="003B07FB" w:rsidP="003B07FB">
            <w:pPr>
              <w:spacing w:line="276" w:lineRule="auto"/>
              <w:rPr>
                <w:rFonts w:ascii="Century Gothic" w:eastAsia="Times New Roman" w:hAnsi="Century Gothic" w:cs="Arial"/>
                <w:color w:val="000000"/>
                <w:sz w:val="20"/>
                <w:szCs w:val="20"/>
                <w:lang w:val="en-GB" w:eastAsia="en-GB"/>
              </w:rPr>
            </w:pPr>
          </w:p>
          <w:p w:rsidR="00295E23" w:rsidRPr="00295E23" w:rsidRDefault="00295E23" w:rsidP="003B07FB">
            <w:pPr>
              <w:spacing w:line="276" w:lineRule="auto"/>
              <w:rPr>
                <w:rFonts w:ascii="Century Gothic" w:eastAsia="Times New Roman" w:hAnsi="Century Gothic" w:cs="Arial"/>
                <w:color w:val="000000"/>
                <w:sz w:val="20"/>
                <w:szCs w:val="20"/>
                <w:lang w:val="en-GB" w:eastAsia="en-GB"/>
              </w:rPr>
            </w:pPr>
            <w:r w:rsidRPr="00295E23">
              <w:rPr>
                <w:rFonts w:ascii="Century Gothic" w:eastAsia="Times New Roman" w:hAnsi="Century Gothic" w:cs="Arial"/>
                <w:b/>
                <w:bCs/>
                <w:color w:val="000000"/>
                <w:sz w:val="20"/>
                <w:szCs w:val="20"/>
                <w:bdr w:val="none" w:sz="0" w:space="0" w:color="auto" w:frame="1"/>
                <w:lang w:val="en-GB" w:eastAsia="en-GB"/>
              </w:rPr>
              <w:t>Resource Dependency </w:t>
            </w:r>
            <w:r w:rsidRPr="00295E23">
              <w:rPr>
                <w:rFonts w:ascii="Century Gothic" w:eastAsia="Times New Roman" w:hAnsi="Century Gothic" w:cs="Arial"/>
                <w:color w:val="000000"/>
                <w:sz w:val="20"/>
                <w:szCs w:val="20"/>
                <w:lang w:val="en-GB" w:eastAsia="en-GB"/>
              </w:rPr>
              <w:t xml:space="preserve">– If two tasks require the same resource to complete them, then these tasks are resource dependent. If a task can only be completed by one resource, it is resource-dependent. A resource dependent task has </w:t>
            </w:r>
            <w:r w:rsidR="00F42B04" w:rsidRPr="00295E23">
              <w:rPr>
                <w:rFonts w:ascii="Century Gothic" w:eastAsia="Times New Roman" w:hAnsi="Century Gothic" w:cs="Arial"/>
                <w:color w:val="000000"/>
                <w:sz w:val="20"/>
                <w:szCs w:val="20"/>
                <w:lang w:val="en-GB" w:eastAsia="en-GB"/>
              </w:rPr>
              <w:t>constraints</w:t>
            </w:r>
            <w:r w:rsidRPr="00295E23">
              <w:rPr>
                <w:rFonts w:ascii="Century Gothic" w:eastAsia="Times New Roman" w:hAnsi="Century Gothic" w:cs="Arial"/>
                <w:color w:val="000000"/>
                <w:sz w:val="20"/>
                <w:szCs w:val="20"/>
                <w:lang w:val="en-GB" w:eastAsia="en-GB"/>
              </w:rPr>
              <w:t xml:space="preserve"> linking it to a </w:t>
            </w:r>
            <w:r w:rsidR="00F42B04" w:rsidRPr="00295E23">
              <w:rPr>
                <w:rFonts w:ascii="Century Gothic" w:eastAsia="Times New Roman" w:hAnsi="Century Gothic" w:cs="Arial"/>
                <w:color w:val="000000"/>
                <w:sz w:val="20"/>
                <w:szCs w:val="20"/>
                <w:lang w:val="en-GB" w:eastAsia="en-GB"/>
              </w:rPr>
              <w:t>resource</w:t>
            </w:r>
            <w:r w:rsidRPr="00295E23">
              <w:rPr>
                <w:rFonts w:ascii="Century Gothic" w:eastAsia="Times New Roman" w:hAnsi="Century Gothic" w:cs="Arial"/>
                <w:color w:val="000000"/>
                <w:sz w:val="20"/>
                <w:szCs w:val="20"/>
                <w:lang w:val="en-GB" w:eastAsia="en-GB"/>
              </w:rPr>
              <w:t>.</w:t>
            </w:r>
          </w:p>
          <w:p w:rsidR="00295E23" w:rsidRDefault="00295E23" w:rsidP="005E796D">
            <w:pPr>
              <w:pStyle w:val="NormalWeb"/>
              <w:spacing w:before="0" w:beforeAutospacing="0" w:after="0" w:afterAutospacing="0" w:line="276" w:lineRule="auto"/>
              <w:rPr>
                <w:rFonts w:ascii="Century Gothic" w:hAnsi="Century Gothic" w:cs="Arial"/>
                <w:color w:val="000000"/>
                <w:sz w:val="20"/>
                <w:szCs w:val="20"/>
              </w:rPr>
            </w:pPr>
          </w:p>
          <w:p w:rsidR="007E5147" w:rsidRPr="00C040DE" w:rsidRDefault="00E4404A" w:rsidP="005E796D">
            <w:pPr>
              <w:pStyle w:val="NormalWeb"/>
              <w:spacing w:before="0" w:beforeAutospacing="0" w:after="0" w:afterAutospacing="0" w:line="276" w:lineRule="auto"/>
              <w:rPr>
                <w:rFonts w:ascii="Century Gothic" w:hAnsi="Century Gothic" w:cs="Arial"/>
                <w:color w:val="000000"/>
                <w:sz w:val="20"/>
                <w:szCs w:val="20"/>
              </w:rPr>
            </w:pPr>
            <w:hyperlink r:id="rId13" w:tgtFrame="_self" w:history="1">
              <w:r w:rsidR="007E5147" w:rsidRPr="00C040DE">
                <w:rPr>
                  <w:rStyle w:val="Hyperlink"/>
                  <w:rFonts w:ascii="Century Gothic" w:hAnsi="Century Gothic" w:cs="Arial"/>
                  <w:b/>
                  <w:bCs/>
                  <w:color w:val="auto"/>
                  <w:sz w:val="20"/>
                  <w:szCs w:val="20"/>
                  <w:u w:val="none"/>
                  <w:bdr w:val="none" w:sz="0" w:space="0" w:color="auto" w:frame="1"/>
                </w:rPr>
                <w:t>Resource Leve</w:t>
              </w:r>
              <w:r w:rsidR="00105E52">
                <w:rPr>
                  <w:rStyle w:val="Hyperlink"/>
                  <w:rFonts w:ascii="Century Gothic" w:hAnsi="Century Gothic" w:cs="Arial"/>
                  <w:b/>
                  <w:bCs/>
                  <w:color w:val="auto"/>
                  <w:sz w:val="20"/>
                  <w:szCs w:val="20"/>
                  <w:u w:val="none"/>
                  <w:bdr w:val="none" w:sz="0" w:space="0" w:color="auto" w:frame="1"/>
                </w:rPr>
                <w:t>l</w:t>
              </w:r>
              <w:r w:rsidR="007E5147" w:rsidRPr="00C040DE">
                <w:rPr>
                  <w:rStyle w:val="Hyperlink"/>
                  <w:rFonts w:ascii="Century Gothic" w:hAnsi="Century Gothic" w:cs="Arial"/>
                  <w:b/>
                  <w:bCs/>
                  <w:color w:val="auto"/>
                  <w:sz w:val="20"/>
                  <w:szCs w:val="20"/>
                  <w:u w:val="none"/>
                  <w:bdr w:val="none" w:sz="0" w:space="0" w:color="auto" w:frame="1"/>
                </w:rPr>
                <w:t>ling</w:t>
              </w:r>
            </w:hyperlink>
            <w:r w:rsidR="007E5147" w:rsidRPr="00C040DE">
              <w:rPr>
                <w:rFonts w:ascii="Century Gothic" w:hAnsi="Century Gothic" w:cs="Arial"/>
                <w:color w:val="000000"/>
                <w:sz w:val="20"/>
                <w:szCs w:val="20"/>
                <w:shd w:val="clear" w:color="auto" w:fill="FFFFFF"/>
              </w:rPr>
              <w:t> – Leve</w:t>
            </w:r>
            <w:r w:rsidR="00105E52">
              <w:rPr>
                <w:rFonts w:ascii="Century Gothic" w:hAnsi="Century Gothic" w:cs="Arial"/>
                <w:color w:val="000000"/>
                <w:sz w:val="20"/>
                <w:szCs w:val="20"/>
                <w:shd w:val="clear" w:color="auto" w:fill="FFFFFF"/>
              </w:rPr>
              <w:t>l</w:t>
            </w:r>
            <w:r w:rsidR="007E5147" w:rsidRPr="00C040DE">
              <w:rPr>
                <w:rFonts w:ascii="Century Gothic" w:hAnsi="Century Gothic" w:cs="Arial"/>
                <w:color w:val="000000"/>
                <w:sz w:val="20"/>
                <w:szCs w:val="20"/>
                <w:shd w:val="clear" w:color="auto" w:fill="FFFFFF"/>
              </w:rPr>
              <w:t>ling resources involves redistributing an imbalance of allocated work.</w:t>
            </w:r>
            <w:r w:rsidR="007E5147" w:rsidRPr="00C040DE">
              <w:rPr>
                <w:rFonts w:ascii="Century Gothic" w:hAnsi="Century Gothic" w:cs="Arial"/>
                <w:color w:val="000000"/>
                <w:sz w:val="20"/>
                <w:szCs w:val="20"/>
              </w:rPr>
              <w:t> </w:t>
            </w:r>
            <w:r w:rsidR="007E5147" w:rsidRPr="00C040DE">
              <w:rPr>
                <w:rFonts w:ascii="Century Gothic" w:hAnsi="Century Gothic" w:cs="Arial"/>
                <w:color w:val="000000"/>
                <w:sz w:val="20"/>
                <w:szCs w:val="20"/>
                <w:shd w:val="clear" w:color="auto" w:fill="FFFFFF"/>
              </w:rPr>
              <w:t>It assists project team members by keeping them from becoming overwhelmed, working overtime, or running into project burnout.</w:t>
            </w:r>
          </w:p>
          <w:p w:rsidR="005E796D" w:rsidRDefault="005E796D" w:rsidP="00A851DA">
            <w:pPr>
              <w:rPr>
                <w:rFonts w:ascii="Century Gothic" w:hAnsi="Century Gothic"/>
                <w:bCs/>
                <w:sz w:val="20"/>
                <w:szCs w:val="20"/>
                <w:lang w:val="en-GB"/>
              </w:rPr>
            </w:pPr>
          </w:p>
          <w:p w:rsidR="00EA0F56" w:rsidRPr="00EA0F56" w:rsidRDefault="000012E0" w:rsidP="00EA0F56">
            <w:pPr>
              <w:spacing w:after="135" w:line="270" w:lineRule="atLeast"/>
              <w:rPr>
                <w:rFonts w:ascii="Century Gothic" w:eastAsia="Times New Roman" w:hAnsi="Century Gothic" w:cs="Arial"/>
                <w:color w:val="000000"/>
                <w:sz w:val="20"/>
                <w:szCs w:val="20"/>
                <w:lang w:val="en-GB" w:eastAsia="en-GB"/>
              </w:rPr>
            </w:pPr>
            <w:r>
              <w:rPr>
                <w:rFonts w:ascii="Century Gothic" w:eastAsia="Times New Roman" w:hAnsi="Century Gothic" w:cs="Arial"/>
                <w:color w:val="000000"/>
                <w:sz w:val="20"/>
                <w:szCs w:val="20"/>
                <w:lang w:val="en-GB" w:eastAsia="en-GB"/>
              </w:rPr>
              <w:t>H</w:t>
            </w:r>
            <w:r w:rsidR="00EA0F56" w:rsidRPr="00EA0F56">
              <w:rPr>
                <w:rFonts w:ascii="Century Gothic" w:eastAsia="Times New Roman" w:hAnsi="Century Gothic" w:cs="Arial"/>
                <w:color w:val="000000"/>
                <w:sz w:val="20"/>
                <w:szCs w:val="20"/>
                <w:lang w:val="en-GB" w:eastAsia="en-GB"/>
              </w:rPr>
              <w:t xml:space="preserve">ere are five other ways to avoid resource allocation overload in </w:t>
            </w:r>
            <w:r w:rsidR="006338E6">
              <w:rPr>
                <w:rFonts w:ascii="Century Gothic" w:eastAsia="Times New Roman" w:hAnsi="Century Gothic" w:cs="Arial"/>
                <w:color w:val="000000"/>
                <w:sz w:val="20"/>
                <w:szCs w:val="20"/>
                <w:lang w:val="en-GB" w:eastAsia="en-GB"/>
              </w:rPr>
              <w:t xml:space="preserve">company </w:t>
            </w:r>
            <w:r w:rsidR="006338E6" w:rsidRPr="00EA0F56">
              <w:rPr>
                <w:rFonts w:ascii="Century Gothic" w:eastAsia="Times New Roman" w:hAnsi="Century Gothic" w:cs="Arial"/>
                <w:color w:val="000000"/>
                <w:sz w:val="20"/>
                <w:szCs w:val="20"/>
                <w:lang w:val="en-GB" w:eastAsia="en-GB"/>
              </w:rPr>
              <w:t>projects</w:t>
            </w:r>
            <w:r w:rsidR="00EA0F56" w:rsidRPr="00EA0F56">
              <w:rPr>
                <w:rFonts w:ascii="Century Gothic" w:eastAsia="Times New Roman" w:hAnsi="Century Gothic" w:cs="Arial"/>
                <w:color w:val="000000"/>
                <w:sz w:val="20"/>
                <w:szCs w:val="20"/>
                <w:lang w:val="en-GB" w:eastAsia="en-GB"/>
              </w:rPr>
              <w:t>:</w:t>
            </w:r>
          </w:p>
          <w:p w:rsidR="00EA0F56" w:rsidRDefault="00E4404A" w:rsidP="00B75C1C">
            <w:pPr>
              <w:spacing w:line="276" w:lineRule="auto"/>
              <w:ind w:left="15"/>
              <w:rPr>
                <w:rFonts w:ascii="Century Gothic" w:eastAsia="Times New Roman" w:hAnsi="Century Gothic" w:cs="Arial"/>
                <w:color w:val="000000"/>
                <w:sz w:val="20"/>
                <w:szCs w:val="20"/>
                <w:lang w:val="en-GB" w:eastAsia="en-GB"/>
              </w:rPr>
            </w:pPr>
            <w:hyperlink r:id="rId14" w:tgtFrame="_self" w:history="1">
              <w:r w:rsidR="00EA0F56" w:rsidRPr="00B75C1C">
                <w:rPr>
                  <w:rFonts w:ascii="Century Gothic" w:eastAsia="Times New Roman" w:hAnsi="Century Gothic" w:cs="Arial"/>
                  <w:b/>
                  <w:bCs/>
                  <w:sz w:val="20"/>
                  <w:szCs w:val="20"/>
                  <w:bdr w:val="none" w:sz="0" w:space="0" w:color="auto" w:frame="1"/>
                  <w:lang w:val="en-GB" w:eastAsia="en-GB"/>
                </w:rPr>
                <w:t>Resource Leve</w:t>
              </w:r>
              <w:r w:rsidR="00105E52">
                <w:rPr>
                  <w:rFonts w:ascii="Century Gothic" w:eastAsia="Times New Roman" w:hAnsi="Century Gothic" w:cs="Arial"/>
                  <w:b/>
                  <w:bCs/>
                  <w:sz w:val="20"/>
                  <w:szCs w:val="20"/>
                  <w:bdr w:val="none" w:sz="0" w:space="0" w:color="auto" w:frame="1"/>
                  <w:lang w:val="en-GB" w:eastAsia="en-GB"/>
                </w:rPr>
                <w:t>l</w:t>
              </w:r>
              <w:r w:rsidR="00EA0F56" w:rsidRPr="00B75C1C">
                <w:rPr>
                  <w:rFonts w:ascii="Century Gothic" w:eastAsia="Times New Roman" w:hAnsi="Century Gothic" w:cs="Arial"/>
                  <w:b/>
                  <w:bCs/>
                  <w:sz w:val="20"/>
                  <w:szCs w:val="20"/>
                  <w:bdr w:val="none" w:sz="0" w:space="0" w:color="auto" w:frame="1"/>
                  <w:lang w:val="en-GB" w:eastAsia="en-GB"/>
                </w:rPr>
                <w:t>ling</w:t>
              </w:r>
            </w:hyperlink>
            <w:r w:rsidR="00EA0F56" w:rsidRPr="00EA0F56">
              <w:rPr>
                <w:rFonts w:ascii="Century Gothic" w:eastAsia="Times New Roman" w:hAnsi="Century Gothic" w:cs="Arial"/>
                <w:sz w:val="20"/>
                <w:szCs w:val="20"/>
                <w:lang w:val="en-GB" w:eastAsia="en-GB"/>
              </w:rPr>
              <w:t> –</w:t>
            </w:r>
            <w:r w:rsidR="00EA0F56" w:rsidRPr="00EA0F56">
              <w:rPr>
                <w:rFonts w:ascii="Century Gothic" w:eastAsia="Times New Roman" w:hAnsi="Century Gothic" w:cs="Arial"/>
                <w:color w:val="000000"/>
                <w:sz w:val="20"/>
                <w:szCs w:val="20"/>
                <w:lang w:val="en-GB" w:eastAsia="en-GB"/>
              </w:rPr>
              <w:t xml:space="preserve"> In this method, the project manager can either level resources by hand (complicated, but perhaps more sound) or use a software program such as </w:t>
            </w:r>
            <w:hyperlink r:id="rId15" w:history="1">
              <w:r w:rsidR="00EA0F56" w:rsidRPr="00B75C1C">
                <w:rPr>
                  <w:rFonts w:ascii="Century Gothic" w:eastAsia="Times New Roman" w:hAnsi="Century Gothic" w:cs="Arial"/>
                  <w:sz w:val="20"/>
                  <w:szCs w:val="20"/>
                  <w:bdr w:val="none" w:sz="0" w:space="0" w:color="auto" w:frame="1"/>
                  <w:lang w:val="en-GB" w:eastAsia="en-GB"/>
                </w:rPr>
                <w:t>Microsoft Project</w:t>
              </w:r>
            </w:hyperlink>
            <w:r w:rsidR="00EA0F56" w:rsidRPr="00EA0F56">
              <w:rPr>
                <w:rFonts w:ascii="Century Gothic" w:eastAsia="Times New Roman" w:hAnsi="Century Gothic" w:cs="Arial"/>
                <w:color w:val="000000"/>
                <w:sz w:val="20"/>
                <w:szCs w:val="20"/>
                <w:lang w:val="en-GB" w:eastAsia="en-GB"/>
              </w:rPr>
              <w:t> to level resources for you.</w:t>
            </w:r>
            <w:r w:rsidR="00B75C1C">
              <w:rPr>
                <w:rFonts w:ascii="Century Gothic" w:eastAsia="Times New Roman" w:hAnsi="Century Gothic" w:cs="Arial"/>
                <w:color w:val="000000"/>
                <w:sz w:val="20"/>
                <w:szCs w:val="20"/>
                <w:lang w:val="en-GB" w:eastAsia="en-GB"/>
              </w:rPr>
              <w:t xml:space="preserve"> </w:t>
            </w:r>
            <w:r w:rsidR="00EA0F56" w:rsidRPr="00EA0F56">
              <w:rPr>
                <w:rFonts w:ascii="Century Gothic" w:eastAsia="Times New Roman" w:hAnsi="Century Gothic" w:cs="Arial"/>
                <w:color w:val="000000"/>
                <w:sz w:val="20"/>
                <w:szCs w:val="20"/>
                <w:lang w:val="en-GB" w:eastAsia="en-GB"/>
              </w:rPr>
              <w:t>This method requires the project manager to be truly on top of his or her game, and to recognize areas for concern before they become problematic.</w:t>
            </w:r>
          </w:p>
          <w:p w:rsidR="00B75C1C" w:rsidRPr="00EA0F56" w:rsidRDefault="00B75C1C" w:rsidP="00B75C1C">
            <w:pPr>
              <w:spacing w:line="276" w:lineRule="auto"/>
              <w:ind w:left="15"/>
              <w:rPr>
                <w:rFonts w:ascii="Century Gothic" w:eastAsia="Times New Roman" w:hAnsi="Century Gothic" w:cs="Arial"/>
                <w:color w:val="000000"/>
                <w:sz w:val="20"/>
                <w:szCs w:val="20"/>
                <w:lang w:val="en-GB" w:eastAsia="en-GB"/>
              </w:rPr>
            </w:pPr>
          </w:p>
          <w:p w:rsidR="00EA0F56" w:rsidRDefault="00EA0F56" w:rsidP="00B75C1C">
            <w:pPr>
              <w:spacing w:line="276" w:lineRule="auto"/>
              <w:ind w:left="15"/>
              <w:rPr>
                <w:rFonts w:ascii="Century Gothic" w:eastAsia="Times New Roman" w:hAnsi="Century Gothic" w:cs="Arial"/>
                <w:color w:val="000000"/>
                <w:sz w:val="20"/>
                <w:szCs w:val="20"/>
                <w:lang w:val="en-GB" w:eastAsia="en-GB"/>
              </w:rPr>
            </w:pPr>
            <w:r w:rsidRPr="00EA0F56">
              <w:rPr>
                <w:rFonts w:ascii="Century Gothic" w:eastAsia="Times New Roman" w:hAnsi="Century Gothic" w:cs="Arial"/>
                <w:b/>
                <w:bCs/>
                <w:color w:val="000000"/>
                <w:sz w:val="20"/>
                <w:szCs w:val="20"/>
                <w:bdr w:val="none" w:sz="0" w:space="0" w:color="auto" w:frame="1"/>
                <w:lang w:val="en-GB" w:eastAsia="en-GB"/>
              </w:rPr>
              <w:t>Prioritize Projects </w:t>
            </w:r>
            <w:r w:rsidRPr="00EA0F56">
              <w:rPr>
                <w:rFonts w:ascii="Century Gothic" w:eastAsia="Times New Roman" w:hAnsi="Century Gothic" w:cs="Arial"/>
                <w:color w:val="000000"/>
                <w:sz w:val="20"/>
                <w:szCs w:val="20"/>
                <w:lang w:val="en-GB" w:eastAsia="en-GB"/>
              </w:rPr>
              <w:t>-</w:t>
            </w:r>
            <w:r w:rsidRPr="00EA0F56">
              <w:rPr>
                <w:rFonts w:ascii="Century Gothic" w:eastAsia="Times New Roman" w:hAnsi="Century Gothic" w:cs="Arial"/>
                <w:b/>
                <w:bCs/>
                <w:color w:val="000000"/>
                <w:sz w:val="20"/>
                <w:szCs w:val="20"/>
                <w:bdr w:val="none" w:sz="0" w:space="0" w:color="auto" w:frame="1"/>
                <w:lang w:val="en-GB" w:eastAsia="en-GB"/>
              </w:rPr>
              <w:t> </w:t>
            </w:r>
            <w:r w:rsidRPr="00EA0F56">
              <w:rPr>
                <w:rFonts w:ascii="Century Gothic" w:eastAsia="Times New Roman" w:hAnsi="Century Gothic" w:cs="Arial"/>
                <w:color w:val="000000"/>
                <w:sz w:val="20"/>
                <w:szCs w:val="20"/>
                <w:lang w:val="en-GB" w:eastAsia="en-GB"/>
              </w:rPr>
              <w:t xml:space="preserve">By prioritizing projects, when a resource allocation overload is </w:t>
            </w:r>
            <w:r w:rsidR="00F42B04" w:rsidRPr="00EA0F56">
              <w:rPr>
                <w:rFonts w:ascii="Century Gothic" w:eastAsia="Times New Roman" w:hAnsi="Century Gothic" w:cs="Arial"/>
                <w:color w:val="000000"/>
                <w:sz w:val="20"/>
                <w:szCs w:val="20"/>
                <w:lang w:val="en-GB" w:eastAsia="en-GB"/>
              </w:rPr>
              <w:t>apparent,</w:t>
            </w:r>
            <w:r w:rsidRPr="00EA0F56">
              <w:rPr>
                <w:rFonts w:ascii="Century Gothic" w:eastAsia="Times New Roman" w:hAnsi="Century Gothic" w:cs="Arial"/>
                <w:color w:val="000000"/>
                <w:sz w:val="20"/>
                <w:szCs w:val="20"/>
                <w:lang w:val="en-GB" w:eastAsia="en-GB"/>
              </w:rPr>
              <w:t xml:space="preserve"> or a task conflict exists, it can be resolved without piling pressure on the individual or team (or requiring the individual or team to put in a couple twelve-hour days</w:t>
            </w:r>
            <w:r w:rsidR="00F42B04" w:rsidRPr="00EA0F56">
              <w:rPr>
                <w:rFonts w:ascii="Century Gothic" w:eastAsia="Times New Roman" w:hAnsi="Century Gothic" w:cs="Arial"/>
                <w:color w:val="000000"/>
                <w:sz w:val="20"/>
                <w:szCs w:val="20"/>
                <w:lang w:val="en-GB" w:eastAsia="en-GB"/>
              </w:rPr>
              <w:t>). In</w:t>
            </w:r>
            <w:r w:rsidRPr="00EA0F56">
              <w:rPr>
                <w:rFonts w:ascii="Century Gothic" w:eastAsia="Times New Roman" w:hAnsi="Century Gothic" w:cs="Arial"/>
                <w:color w:val="000000"/>
                <w:sz w:val="20"/>
                <w:szCs w:val="20"/>
                <w:lang w:val="en-GB" w:eastAsia="en-GB"/>
              </w:rPr>
              <w:t xml:space="preserve"> this way, when you find </w:t>
            </w:r>
            <w:r w:rsidR="006338E6">
              <w:rPr>
                <w:rFonts w:ascii="Century Gothic" w:eastAsia="Times New Roman" w:hAnsi="Century Gothic" w:cs="Arial"/>
                <w:color w:val="000000"/>
                <w:sz w:val="20"/>
                <w:szCs w:val="20"/>
                <w:lang w:val="en-GB" w:eastAsia="en-GB"/>
              </w:rPr>
              <w:t xml:space="preserve">company </w:t>
            </w:r>
            <w:r w:rsidR="006338E6" w:rsidRPr="00EA0F56">
              <w:rPr>
                <w:rFonts w:ascii="Century Gothic" w:eastAsia="Times New Roman" w:hAnsi="Century Gothic" w:cs="Arial"/>
                <w:color w:val="000000"/>
                <w:sz w:val="20"/>
                <w:szCs w:val="20"/>
                <w:lang w:val="en-GB" w:eastAsia="en-GB"/>
              </w:rPr>
              <w:t>resources</w:t>
            </w:r>
            <w:r w:rsidRPr="00EA0F56">
              <w:rPr>
                <w:rFonts w:ascii="Century Gothic" w:eastAsia="Times New Roman" w:hAnsi="Century Gothic" w:cs="Arial"/>
                <w:color w:val="000000"/>
                <w:sz w:val="20"/>
                <w:szCs w:val="20"/>
                <w:lang w:val="en-GB" w:eastAsia="en-GB"/>
              </w:rPr>
              <w:t xml:space="preserve"> have been overloaded, decisions as to which tasks they should focus on are easier to make.</w:t>
            </w:r>
          </w:p>
          <w:p w:rsidR="00B75C1C" w:rsidRDefault="00B75C1C" w:rsidP="00B75C1C">
            <w:pPr>
              <w:spacing w:line="276" w:lineRule="auto"/>
              <w:ind w:left="15"/>
              <w:rPr>
                <w:rFonts w:ascii="Century Gothic" w:eastAsia="Times New Roman" w:hAnsi="Century Gothic" w:cs="Arial"/>
                <w:color w:val="000000"/>
                <w:sz w:val="20"/>
                <w:szCs w:val="20"/>
                <w:lang w:val="en-GB" w:eastAsia="en-GB"/>
              </w:rPr>
            </w:pPr>
          </w:p>
          <w:p w:rsidR="00433F80" w:rsidRDefault="00433F80" w:rsidP="00B75C1C">
            <w:pPr>
              <w:spacing w:line="276" w:lineRule="auto"/>
              <w:ind w:left="15"/>
              <w:rPr>
                <w:rFonts w:ascii="Century Gothic" w:eastAsia="Times New Roman" w:hAnsi="Century Gothic" w:cs="Arial"/>
                <w:color w:val="000000"/>
                <w:sz w:val="20"/>
                <w:szCs w:val="20"/>
                <w:lang w:val="en-GB" w:eastAsia="en-GB"/>
              </w:rPr>
            </w:pPr>
          </w:p>
          <w:p w:rsidR="00B75C1C" w:rsidRPr="00EA0F56" w:rsidRDefault="00B75C1C" w:rsidP="00B75C1C">
            <w:pPr>
              <w:spacing w:line="276" w:lineRule="auto"/>
              <w:ind w:left="15"/>
              <w:rPr>
                <w:rFonts w:ascii="Century Gothic" w:eastAsia="Times New Roman" w:hAnsi="Century Gothic" w:cs="Arial"/>
                <w:color w:val="000000"/>
                <w:sz w:val="20"/>
                <w:szCs w:val="20"/>
                <w:lang w:val="en-GB" w:eastAsia="en-GB"/>
              </w:rPr>
            </w:pPr>
          </w:p>
          <w:p w:rsidR="00EA0F56" w:rsidRDefault="00EA0F56" w:rsidP="00B75C1C">
            <w:pPr>
              <w:spacing w:line="276" w:lineRule="auto"/>
              <w:ind w:left="15"/>
              <w:rPr>
                <w:rFonts w:ascii="Century Gothic" w:eastAsia="Times New Roman" w:hAnsi="Century Gothic" w:cs="Arial"/>
                <w:color w:val="000000"/>
                <w:sz w:val="20"/>
                <w:szCs w:val="20"/>
                <w:lang w:val="en-GB" w:eastAsia="en-GB"/>
              </w:rPr>
            </w:pPr>
            <w:r w:rsidRPr="00EA0F56">
              <w:rPr>
                <w:rFonts w:ascii="Century Gothic" w:eastAsia="Times New Roman" w:hAnsi="Century Gothic" w:cs="Arial"/>
                <w:b/>
                <w:bCs/>
                <w:color w:val="000000"/>
                <w:sz w:val="20"/>
                <w:szCs w:val="20"/>
                <w:bdr w:val="none" w:sz="0" w:space="0" w:color="auto" w:frame="1"/>
                <w:lang w:val="en-GB" w:eastAsia="en-GB"/>
              </w:rPr>
              <w:t>Linking Tasks</w:t>
            </w:r>
            <w:r w:rsidRPr="00EA0F56">
              <w:rPr>
                <w:rFonts w:ascii="Century Gothic" w:eastAsia="Times New Roman" w:hAnsi="Century Gothic" w:cs="Arial"/>
                <w:color w:val="000000"/>
                <w:sz w:val="20"/>
                <w:szCs w:val="20"/>
                <w:lang w:val="en-GB" w:eastAsia="en-GB"/>
              </w:rPr>
              <w:t> – Linking tasks is more of a logistical solution.</w:t>
            </w:r>
            <w:r w:rsidR="002C0AC4">
              <w:rPr>
                <w:rFonts w:ascii="Century Gothic" w:eastAsia="Times New Roman" w:hAnsi="Century Gothic" w:cs="Arial"/>
                <w:color w:val="000000"/>
                <w:sz w:val="20"/>
                <w:szCs w:val="20"/>
                <w:lang w:val="en-GB" w:eastAsia="en-GB"/>
              </w:rPr>
              <w:t xml:space="preserve"> </w:t>
            </w:r>
            <w:r w:rsidRPr="00EA0F56">
              <w:rPr>
                <w:rFonts w:ascii="Century Gothic" w:eastAsia="Times New Roman" w:hAnsi="Century Gothic" w:cs="Arial"/>
                <w:color w:val="000000"/>
                <w:sz w:val="20"/>
                <w:szCs w:val="20"/>
                <w:lang w:val="en-GB" w:eastAsia="en-GB"/>
              </w:rPr>
              <w:t>If the resource has been assigned to research the markets for project A and project B, these tasks could be linked.</w:t>
            </w:r>
            <w:r w:rsidR="00917D2A">
              <w:rPr>
                <w:rFonts w:ascii="Century Gothic" w:eastAsia="Times New Roman" w:hAnsi="Century Gothic" w:cs="Arial"/>
                <w:color w:val="000000"/>
                <w:sz w:val="20"/>
                <w:szCs w:val="20"/>
                <w:lang w:val="en-GB" w:eastAsia="en-GB"/>
              </w:rPr>
              <w:t xml:space="preserve"> </w:t>
            </w:r>
            <w:r w:rsidRPr="00EA0F56">
              <w:rPr>
                <w:rFonts w:ascii="Century Gothic" w:eastAsia="Times New Roman" w:hAnsi="Century Gothic" w:cs="Arial"/>
                <w:color w:val="000000"/>
                <w:sz w:val="20"/>
                <w:szCs w:val="20"/>
                <w:lang w:val="en-GB" w:eastAsia="en-GB"/>
              </w:rPr>
              <w:t>In this manner, when it appears that a resource has been over-allocated, really the tasks are similar enough to count for two projects.</w:t>
            </w:r>
            <w:r w:rsidR="00B75C1C">
              <w:rPr>
                <w:rFonts w:ascii="Century Gothic" w:eastAsia="Times New Roman" w:hAnsi="Century Gothic" w:cs="Arial"/>
                <w:color w:val="000000"/>
                <w:sz w:val="20"/>
                <w:szCs w:val="20"/>
                <w:lang w:val="en-GB" w:eastAsia="en-GB"/>
              </w:rPr>
              <w:t xml:space="preserve"> </w:t>
            </w:r>
            <w:r w:rsidRPr="00EA0F56">
              <w:rPr>
                <w:rFonts w:ascii="Century Gothic" w:eastAsia="Times New Roman" w:hAnsi="Century Gothic" w:cs="Arial"/>
                <w:color w:val="000000"/>
                <w:sz w:val="20"/>
                <w:szCs w:val="20"/>
                <w:lang w:val="en-GB" w:eastAsia="en-GB"/>
              </w:rPr>
              <w:t>By linking these tasks from the different projects, the problem can be resolved.</w:t>
            </w:r>
          </w:p>
          <w:p w:rsidR="00D046FB" w:rsidRDefault="00D046FB" w:rsidP="00B75C1C">
            <w:pPr>
              <w:spacing w:line="276" w:lineRule="auto"/>
              <w:ind w:left="15"/>
              <w:rPr>
                <w:rFonts w:ascii="Century Gothic" w:eastAsia="Times New Roman" w:hAnsi="Century Gothic" w:cs="Arial"/>
                <w:color w:val="000000"/>
                <w:sz w:val="20"/>
                <w:szCs w:val="20"/>
                <w:lang w:val="en-GB" w:eastAsia="en-GB"/>
              </w:rPr>
            </w:pPr>
          </w:p>
          <w:p w:rsidR="007C693D" w:rsidRDefault="007C693D" w:rsidP="00B75C1C">
            <w:pPr>
              <w:spacing w:line="276" w:lineRule="auto"/>
              <w:ind w:left="15"/>
              <w:rPr>
                <w:rFonts w:ascii="Century Gothic" w:eastAsia="Times New Roman" w:hAnsi="Century Gothic" w:cs="Arial"/>
                <w:color w:val="000000"/>
                <w:sz w:val="20"/>
                <w:szCs w:val="20"/>
                <w:lang w:val="en-GB" w:eastAsia="en-GB"/>
              </w:rPr>
            </w:pPr>
            <w:r>
              <w:rPr>
                <w:rFonts w:ascii="Century Gothic" w:eastAsia="Times New Roman" w:hAnsi="Century Gothic" w:cs="Arial"/>
                <w:color w:val="000000"/>
                <w:sz w:val="20"/>
                <w:szCs w:val="20"/>
                <w:lang w:val="en-GB" w:eastAsia="en-GB"/>
              </w:rPr>
              <w:t>Based on the above facts and the discussion the effective resources management system is the one in which all the key elements are optimized with precision, right from the resource planning to Resource Levelling (i.e. Resource Break Down structure, Responsibility Assignment Matrix, Resources Allocation, Resource Histogram, Resource Dependency, Resources Levelling) , these element are documents in their original form but their implementation and practice is the key importance – these must be used in the letter and sp</w:t>
            </w:r>
            <w:r w:rsidR="00467C10">
              <w:rPr>
                <w:rFonts w:ascii="Century Gothic" w:eastAsia="Times New Roman" w:hAnsi="Century Gothic" w:cs="Arial"/>
                <w:color w:val="000000"/>
                <w:sz w:val="20"/>
                <w:szCs w:val="20"/>
                <w:lang w:val="en-GB" w:eastAsia="en-GB"/>
              </w:rPr>
              <w:t>irit. The PDCA (Plan, Do, Correct, Apply) cycle must be applied to all the elements to keep them alive and working in place</w:t>
            </w:r>
          </w:p>
          <w:p w:rsidR="007C693D" w:rsidRDefault="007C693D" w:rsidP="00B75C1C">
            <w:pPr>
              <w:spacing w:line="276" w:lineRule="auto"/>
              <w:ind w:left="15"/>
              <w:rPr>
                <w:rFonts w:ascii="Century Gothic" w:eastAsia="Times New Roman" w:hAnsi="Century Gothic" w:cs="Arial"/>
                <w:color w:val="000000"/>
                <w:sz w:val="20"/>
                <w:szCs w:val="20"/>
                <w:lang w:val="en-GB" w:eastAsia="en-GB"/>
              </w:rPr>
            </w:pPr>
          </w:p>
          <w:p w:rsidR="004D7733" w:rsidRPr="006871BC" w:rsidRDefault="006871BC" w:rsidP="006871BC">
            <w:pPr>
              <w:pStyle w:val="ListParagraph"/>
              <w:numPr>
                <w:ilvl w:val="0"/>
                <w:numId w:val="2"/>
              </w:numPr>
              <w:rPr>
                <w:rFonts w:ascii="Century Gothic" w:hAnsi="Century Gothic"/>
                <w:b/>
                <w:sz w:val="20"/>
                <w:szCs w:val="20"/>
              </w:rPr>
            </w:pPr>
            <w:r w:rsidRPr="006871BC">
              <w:rPr>
                <w:rFonts w:ascii="Century Gothic" w:hAnsi="Century Gothic"/>
                <w:b/>
                <w:sz w:val="20"/>
                <w:szCs w:val="20"/>
              </w:rPr>
              <w:t>Outline the main problems relating to managing resources.</w:t>
            </w:r>
          </w:p>
          <w:p w:rsidR="004D7733" w:rsidRDefault="004D7733" w:rsidP="00A851DA">
            <w:pPr>
              <w:rPr>
                <w:rFonts w:ascii="Century Gothic" w:hAnsi="Century Gothic"/>
                <w:bCs/>
                <w:sz w:val="20"/>
                <w:szCs w:val="20"/>
                <w:lang w:val="en-GB"/>
              </w:rPr>
            </w:pPr>
          </w:p>
          <w:p w:rsidR="004D7733" w:rsidRDefault="0021352B" w:rsidP="0021352B">
            <w:pPr>
              <w:rPr>
                <w:rFonts w:ascii="Century Gothic" w:hAnsi="Century Gothic"/>
                <w:bCs/>
                <w:sz w:val="20"/>
                <w:szCs w:val="20"/>
                <w:lang w:val="en-GB"/>
              </w:rPr>
            </w:pPr>
            <w:r w:rsidRPr="001C269B">
              <w:rPr>
                <w:rFonts w:ascii="Century Gothic" w:hAnsi="Century Gothic"/>
                <w:b/>
                <w:sz w:val="20"/>
                <w:szCs w:val="20"/>
                <w:lang w:val="en-GB"/>
              </w:rPr>
              <w:t>Ans.</w:t>
            </w:r>
            <w:r>
              <w:t xml:space="preserve"> </w:t>
            </w:r>
            <w:r w:rsidRPr="0021352B">
              <w:rPr>
                <w:rFonts w:ascii="Century Gothic" w:hAnsi="Century Gothic"/>
                <w:bCs/>
                <w:sz w:val="20"/>
                <w:szCs w:val="20"/>
                <w:lang w:val="en-GB"/>
              </w:rPr>
              <w:t>It is difficult to predict the problems that one might have in the future, but it is possible to think ahead</w:t>
            </w:r>
            <w:r>
              <w:rPr>
                <w:rFonts w:ascii="Century Gothic" w:hAnsi="Century Gothic"/>
                <w:bCs/>
                <w:sz w:val="20"/>
                <w:szCs w:val="20"/>
                <w:lang w:val="en-GB"/>
              </w:rPr>
              <w:t xml:space="preserve"> </w:t>
            </w:r>
            <w:r w:rsidRPr="0021352B">
              <w:rPr>
                <w:rFonts w:ascii="Century Gothic" w:hAnsi="Century Gothic"/>
                <w:bCs/>
                <w:sz w:val="20"/>
                <w:szCs w:val="20"/>
                <w:lang w:val="en-GB"/>
              </w:rPr>
              <w:t>and try to create conditions that would tackle any problem that may occur.  The problems that are</w:t>
            </w:r>
            <w:r>
              <w:rPr>
                <w:rFonts w:ascii="Century Gothic" w:hAnsi="Century Gothic"/>
                <w:bCs/>
                <w:sz w:val="20"/>
                <w:szCs w:val="20"/>
                <w:lang w:val="en-GB"/>
              </w:rPr>
              <w:t xml:space="preserve"> </w:t>
            </w:r>
            <w:r w:rsidRPr="0021352B">
              <w:rPr>
                <w:rFonts w:ascii="Century Gothic" w:hAnsi="Century Gothic"/>
                <w:bCs/>
                <w:sz w:val="20"/>
                <w:szCs w:val="20"/>
                <w:lang w:val="en-GB"/>
              </w:rPr>
              <w:t>related to managing of raw material resources and machinery are:</w:t>
            </w:r>
          </w:p>
          <w:p w:rsidR="004D7733" w:rsidRDefault="004D7733" w:rsidP="00A851DA">
            <w:pPr>
              <w:rPr>
                <w:rFonts w:ascii="Century Gothic" w:hAnsi="Century Gothic"/>
                <w:bCs/>
                <w:sz w:val="20"/>
                <w:szCs w:val="20"/>
                <w:lang w:val="en-GB"/>
              </w:rPr>
            </w:pPr>
          </w:p>
          <w:p w:rsidR="004029C3" w:rsidRDefault="004029C3" w:rsidP="004029C3">
            <w:pPr>
              <w:rPr>
                <w:rFonts w:ascii="Century Gothic" w:hAnsi="Century Gothic"/>
                <w:b/>
                <w:sz w:val="20"/>
                <w:szCs w:val="20"/>
                <w:lang w:val="en-GB"/>
              </w:rPr>
            </w:pPr>
            <w:r w:rsidRPr="004029C3">
              <w:rPr>
                <w:rFonts w:ascii="Century Gothic" w:hAnsi="Century Gothic"/>
                <w:b/>
                <w:sz w:val="20"/>
                <w:szCs w:val="20"/>
                <w:lang w:val="en-GB"/>
              </w:rPr>
              <w:t>Cost</w:t>
            </w:r>
          </w:p>
          <w:p w:rsidR="004029C3" w:rsidRPr="004029C3" w:rsidRDefault="004029C3" w:rsidP="004029C3">
            <w:pPr>
              <w:rPr>
                <w:rFonts w:ascii="Century Gothic" w:hAnsi="Century Gothic"/>
                <w:b/>
                <w:sz w:val="20"/>
                <w:szCs w:val="20"/>
                <w:lang w:val="en-GB"/>
              </w:rPr>
            </w:pPr>
          </w:p>
          <w:p w:rsidR="004029C3" w:rsidRDefault="004029C3" w:rsidP="005B5FC6">
            <w:pPr>
              <w:rPr>
                <w:rFonts w:ascii="Century Gothic" w:hAnsi="Century Gothic"/>
                <w:bCs/>
                <w:sz w:val="20"/>
                <w:szCs w:val="20"/>
                <w:lang w:val="en-GB"/>
              </w:rPr>
            </w:pPr>
            <w:r w:rsidRPr="004029C3">
              <w:rPr>
                <w:rFonts w:ascii="Century Gothic" w:hAnsi="Century Gothic"/>
                <w:bCs/>
                <w:sz w:val="20"/>
                <w:szCs w:val="20"/>
                <w:lang w:val="en-GB"/>
              </w:rPr>
              <w:t>The cost of raw materials and machinery could vary.  Higher quality raw materials or certain raw</w:t>
            </w:r>
            <w:r>
              <w:rPr>
                <w:rFonts w:ascii="Century Gothic" w:hAnsi="Century Gothic"/>
                <w:bCs/>
                <w:sz w:val="20"/>
                <w:szCs w:val="20"/>
                <w:lang w:val="en-GB"/>
              </w:rPr>
              <w:t xml:space="preserve"> </w:t>
            </w:r>
            <w:r w:rsidRPr="004029C3">
              <w:rPr>
                <w:rFonts w:ascii="Century Gothic" w:hAnsi="Century Gothic"/>
                <w:bCs/>
                <w:sz w:val="20"/>
                <w:szCs w:val="20"/>
                <w:lang w:val="en-GB"/>
              </w:rPr>
              <w:t xml:space="preserve">materials cost </w:t>
            </w:r>
            <w:r w:rsidR="00F42B04" w:rsidRPr="004029C3">
              <w:rPr>
                <w:rFonts w:ascii="Century Gothic" w:hAnsi="Century Gothic"/>
                <w:bCs/>
                <w:sz w:val="20"/>
                <w:szCs w:val="20"/>
                <w:lang w:val="en-GB"/>
              </w:rPr>
              <w:t>more, and a bulk purchase could be taxing, as well as latest technological</w:t>
            </w:r>
            <w:r>
              <w:rPr>
                <w:rFonts w:ascii="Century Gothic" w:hAnsi="Century Gothic"/>
                <w:bCs/>
                <w:sz w:val="20"/>
                <w:szCs w:val="20"/>
                <w:lang w:val="en-GB"/>
              </w:rPr>
              <w:t xml:space="preserve"> i</w:t>
            </w:r>
            <w:r w:rsidRPr="004029C3">
              <w:rPr>
                <w:rFonts w:ascii="Century Gothic" w:hAnsi="Century Gothic"/>
                <w:bCs/>
                <w:sz w:val="20"/>
                <w:szCs w:val="20"/>
                <w:lang w:val="en-GB"/>
              </w:rPr>
              <w:t xml:space="preserve">mprovements </w:t>
            </w:r>
            <w:r w:rsidR="00F42B04" w:rsidRPr="004029C3">
              <w:rPr>
                <w:rFonts w:ascii="Century Gothic" w:hAnsi="Century Gothic"/>
                <w:bCs/>
                <w:sz w:val="20"/>
                <w:szCs w:val="20"/>
                <w:lang w:val="en-GB"/>
              </w:rPr>
              <w:t>create new technology that make the work easier, but the machines would be</w:t>
            </w:r>
            <w:r>
              <w:rPr>
                <w:rFonts w:ascii="Century Gothic" w:hAnsi="Century Gothic"/>
                <w:bCs/>
                <w:sz w:val="20"/>
                <w:szCs w:val="20"/>
                <w:lang w:val="en-GB"/>
              </w:rPr>
              <w:t xml:space="preserve"> </w:t>
            </w:r>
            <w:r w:rsidRPr="004029C3">
              <w:rPr>
                <w:rFonts w:ascii="Century Gothic" w:hAnsi="Century Gothic"/>
                <w:bCs/>
                <w:sz w:val="20"/>
                <w:szCs w:val="20"/>
                <w:lang w:val="en-GB"/>
              </w:rPr>
              <w:t>expensive and need to be worth the purchase.</w:t>
            </w:r>
          </w:p>
          <w:p w:rsidR="004029C3" w:rsidRDefault="004029C3" w:rsidP="004029C3">
            <w:pPr>
              <w:rPr>
                <w:rFonts w:ascii="Century Gothic" w:hAnsi="Century Gothic"/>
                <w:bCs/>
                <w:sz w:val="20"/>
                <w:szCs w:val="20"/>
                <w:lang w:val="en-GB"/>
              </w:rPr>
            </w:pPr>
          </w:p>
          <w:p w:rsidR="004029C3" w:rsidRDefault="004029C3" w:rsidP="004029C3">
            <w:pPr>
              <w:rPr>
                <w:rFonts w:ascii="Century Gothic" w:hAnsi="Century Gothic"/>
                <w:b/>
                <w:sz w:val="20"/>
                <w:szCs w:val="20"/>
                <w:lang w:val="en-GB"/>
              </w:rPr>
            </w:pPr>
            <w:r w:rsidRPr="004029C3">
              <w:rPr>
                <w:rFonts w:ascii="Century Gothic" w:hAnsi="Century Gothic"/>
                <w:b/>
                <w:sz w:val="20"/>
                <w:szCs w:val="20"/>
                <w:lang w:val="en-GB"/>
              </w:rPr>
              <w:t>Availability</w:t>
            </w:r>
          </w:p>
          <w:p w:rsidR="005B5FC6" w:rsidRPr="004029C3" w:rsidRDefault="005B5FC6" w:rsidP="004029C3">
            <w:pPr>
              <w:rPr>
                <w:rFonts w:ascii="Century Gothic" w:hAnsi="Century Gothic"/>
                <w:b/>
                <w:sz w:val="20"/>
                <w:szCs w:val="20"/>
                <w:lang w:val="en-GB"/>
              </w:rPr>
            </w:pPr>
          </w:p>
          <w:p w:rsidR="004029C3" w:rsidRPr="004029C3" w:rsidRDefault="004029C3" w:rsidP="00DE076E">
            <w:pPr>
              <w:spacing w:line="276" w:lineRule="auto"/>
              <w:rPr>
                <w:rFonts w:ascii="Century Gothic" w:hAnsi="Century Gothic"/>
                <w:bCs/>
                <w:sz w:val="20"/>
                <w:szCs w:val="20"/>
                <w:lang w:val="en-GB"/>
              </w:rPr>
            </w:pPr>
            <w:r w:rsidRPr="004029C3">
              <w:rPr>
                <w:rFonts w:ascii="Century Gothic" w:hAnsi="Century Gothic"/>
                <w:bCs/>
                <w:sz w:val="20"/>
                <w:szCs w:val="20"/>
                <w:lang w:val="en-GB"/>
              </w:rPr>
              <w:t>Some raw materials might need to be exported from another state or country, or might be seasonal.</w:t>
            </w:r>
            <w:r w:rsidR="005B5FC6">
              <w:rPr>
                <w:rFonts w:ascii="Century Gothic" w:hAnsi="Century Gothic"/>
                <w:bCs/>
                <w:sz w:val="20"/>
                <w:szCs w:val="20"/>
                <w:lang w:val="en-GB"/>
              </w:rPr>
              <w:t xml:space="preserve"> </w:t>
            </w:r>
            <w:r w:rsidRPr="004029C3">
              <w:rPr>
                <w:rFonts w:ascii="Century Gothic" w:hAnsi="Century Gothic"/>
                <w:bCs/>
                <w:sz w:val="20"/>
                <w:szCs w:val="20"/>
                <w:lang w:val="en-GB"/>
              </w:rPr>
              <w:t>Their availability might be limited and, therefore, the cost for these would also increase.</w:t>
            </w:r>
            <w:r w:rsidR="005B5FC6">
              <w:rPr>
                <w:rFonts w:ascii="Century Gothic" w:hAnsi="Century Gothic"/>
                <w:bCs/>
                <w:sz w:val="20"/>
                <w:szCs w:val="20"/>
                <w:lang w:val="en-GB"/>
              </w:rPr>
              <w:t xml:space="preserve"> </w:t>
            </w:r>
            <w:r w:rsidRPr="004029C3">
              <w:rPr>
                <w:rFonts w:ascii="Century Gothic" w:hAnsi="Century Gothic"/>
                <w:bCs/>
                <w:sz w:val="20"/>
                <w:szCs w:val="20"/>
                <w:lang w:val="en-GB"/>
              </w:rPr>
              <w:t>The</w:t>
            </w:r>
            <w:r w:rsidR="005B5FC6">
              <w:rPr>
                <w:rFonts w:ascii="Century Gothic" w:hAnsi="Century Gothic"/>
                <w:bCs/>
                <w:sz w:val="20"/>
                <w:szCs w:val="20"/>
                <w:lang w:val="en-GB"/>
              </w:rPr>
              <w:t xml:space="preserve"> </w:t>
            </w:r>
            <w:r w:rsidRPr="004029C3">
              <w:rPr>
                <w:rFonts w:ascii="Century Gothic" w:hAnsi="Century Gothic"/>
                <w:bCs/>
                <w:sz w:val="20"/>
                <w:szCs w:val="20"/>
                <w:lang w:val="en-GB"/>
              </w:rPr>
              <w:t>production can be halted if they are not sufficient or not available.</w:t>
            </w:r>
          </w:p>
          <w:p w:rsidR="004029C3" w:rsidRPr="004029C3" w:rsidRDefault="004029C3" w:rsidP="00DE076E">
            <w:pPr>
              <w:spacing w:line="276" w:lineRule="auto"/>
              <w:rPr>
                <w:rFonts w:ascii="Century Gothic" w:hAnsi="Century Gothic"/>
                <w:bCs/>
                <w:sz w:val="20"/>
                <w:szCs w:val="20"/>
                <w:lang w:val="en-GB"/>
              </w:rPr>
            </w:pPr>
            <w:r w:rsidRPr="004029C3">
              <w:rPr>
                <w:rFonts w:ascii="Century Gothic" w:hAnsi="Century Gothic"/>
                <w:bCs/>
                <w:sz w:val="20"/>
                <w:szCs w:val="20"/>
                <w:lang w:val="en-GB"/>
              </w:rPr>
              <w:t>Therefore, it is important to have more than one sources, and</w:t>
            </w:r>
            <w:r w:rsidR="005B5FC6">
              <w:rPr>
                <w:rFonts w:ascii="Century Gothic" w:hAnsi="Century Gothic"/>
                <w:bCs/>
                <w:sz w:val="20"/>
                <w:szCs w:val="20"/>
                <w:lang w:val="en-GB"/>
              </w:rPr>
              <w:t xml:space="preserve"> </w:t>
            </w:r>
            <w:r w:rsidRPr="004029C3">
              <w:rPr>
                <w:rFonts w:ascii="Century Gothic" w:hAnsi="Century Gothic"/>
                <w:bCs/>
                <w:sz w:val="20"/>
                <w:szCs w:val="20"/>
                <w:lang w:val="en-GB"/>
              </w:rPr>
              <w:t xml:space="preserve">to stock </w:t>
            </w:r>
            <w:r w:rsidR="005B5FC6">
              <w:rPr>
                <w:rFonts w:ascii="Century Gothic" w:hAnsi="Century Gothic"/>
                <w:bCs/>
                <w:sz w:val="20"/>
                <w:szCs w:val="20"/>
                <w:lang w:val="en-GB"/>
              </w:rPr>
              <w:t>t</w:t>
            </w:r>
            <w:r w:rsidRPr="004029C3">
              <w:rPr>
                <w:rFonts w:ascii="Century Gothic" w:hAnsi="Century Gothic"/>
                <w:bCs/>
                <w:sz w:val="20"/>
                <w:szCs w:val="20"/>
                <w:lang w:val="en-GB"/>
              </w:rPr>
              <w:t xml:space="preserve">he </w:t>
            </w:r>
            <w:r w:rsidR="00F42B04" w:rsidRPr="004029C3">
              <w:rPr>
                <w:rFonts w:ascii="Century Gothic" w:hAnsi="Century Gothic"/>
                <w:bCs/>
                <w:sz w:val="20"/>
                <w:szCs w:val="20"/>
                <w:lang w:val="en-GB"/>
              </w:rPr>
              <w:t>materials properly to</w:t>
            </w:r>
            <w:r w:rsidR="005B5FC6">
              <w:rPr>
                <w:rFonts w:ascii="Century Gothic" w:hAnsi="Century Gothic"/>
                <w:bCs/>
                <w:sz w:val="20"/>
                <w:szCs w:val="20"/>
                <w:lang w:val="en-GB"/>
              </w:rPr>
              <w:t xml:space="preserve"> </w:t>
            </w:r>
            <w:r w:rsidRPr="004029C3">
              <w:rPr>
                <w:rFonts w:ascii="Century Gothic" w:hAnsi="Century Gothic"/>
                <w:bCs/>
                <w:sz w:val="20"/>
                <w:szCs w:val="20"/>
                <w:lang w:val="en-GB"/>
              </w:rPr>
              <w:t>avoid damage, or use materials that are easily available.</w:t>
            </w:r>
          </w:p>
          <w:p w:rsidR="004029C3" w:rsidRDefault="004029C3" w:rsidP="00DE076E">
            <w:pPr>
              <w:spacing w:line="276" w:lineRule="auto"/>
              <w:rPr>
                <w:rFonts w:ascii="Century Gothic" w:hAnsi="Century Gothic"/>
                <w:bCs/>
                <w:sz w:val="20"/>
                <w:szCs w:val="20"/>
                <w:lang w:val="en-GB"/>
              </w:rPr>
            </w:pPr>
            <w:r w:rsidRPr="004029C3">
              <w:rPr>
                <w:rFonts w:ascii="Century Gothic" w:hAnsi="Century Gothic"/>
                <w:bCs/>
                <w:sz w:val="20"/>
                <w:szCs w:val="20"/>
                <w:lang w:val="en-GB"/>
              </w:rPr>
              <w:t>With machines, the availability issue might arise if a certain component of the machinery has broken</w:t>
            </w:r>
            <w:r w:rsidR="005B5FC6">
              <w:rPr>
                <w:rFonts w:ascii="Century Gothic" w:hAnsi="Century Gothic"/>
                <w:bCs/>
                <w:sz w:val="20"/>
                <w:szCs w:val="20"/>
                <w:lang w:val="en-GB"/>
              </w:rPr>
              <w:t xml:space="preserve"> </w:t>
            </w:r>
            <w:r w:rsidRPr="004029C3">
              <w:rPr>
                <w:rFonts w:ascii="Century Gothic" w:hAnsi="Century Gothic"/>
                <w:bCs/>
                <w:sz w:val="20"/>
                <w:szCs w:val="20"/>
                <w:lang w:val="en-GB"/>
              </w:rPr>
              <w:t>down, and that part is not available due to the newer products in the market, or if the machine has</w:t>
            </w:r>
            <w:r w:rsidR="005B5FC6">
              <w:rPr>
                <w:rFonts w:ascii="Century Gothic" w:hAnsi="Century Gothic"/>
                <w:bCs/>
                <w:sz w:val="20"/>
                <w:szCs w:val="20"/>
                <w:lang w:val="en-GB"/>
              </w:rPr>
              <w:t xml:space="preserve"> </w:t>
            </w:r>
            <w:r w:rsidRPr="004029C3">
              <w:rPr>
                <w:rFonts w:ascii="Century Gothic" w:hAnsi="Century Gothic"/>
                <w:bCs/>
                <w:sz w:val="20"/>
                <w:szCs w:val="20"/>
                <w:lang w:val="en-GB"/>
              </w:rPr>
              <w:t>recently come out and only a limited number of them have been produced.</w:t>
            </w:r>
          </w:p>
          <w:p w:rsidR="005B5FC6" w:rsidRPr="004029C3" w:rsidRDefault="005B5FC6" w:rsidP="005B5FC6">
            <w:pPr>
              <w:rPr>
                <w:rFonts w:ascii="Century Gothic" w:hAnsi="Century Gothic"/>
                <w:bCs/>
                <w:sz w:val="20"/>
                <w:szCs w:val="20"/>
                <w:lang w:val="en-GB"/>
              </w:rPr>
            </w:pPr>
          </w:p>
          <w:p w:rsidR="004029C3" w:rsidRDefault="004029C3" w:rsidP="004029C3">
            <w:pPr>
              <w:rPr>
                <w:rFonts w:ascii="Century Gothic" w:hAnsi="Century Gothic"/>
                <w:b/>
                <w:sz w:val="20"/>
                <w:szCs w:val="20"/>
                <w:lang w:val="en-GB"/>
              </w:rPr>
            </w:pPr>
            <w:r w:rsidRPr="005B5FC6">
              <w:rPr>
                <w:rFonts w:ascii="Century Gothic" w:hAnsi="Century Gothic"/>
                <w:b/>
                <w:sz w:val="20"/>
                <w:szCs w:val="20"/>
                <w:lang w:val="en-GB"/>
              </w:rPr>
              <w:t>Maintenance</w:t>
            </w:r>
          </w:p>
          <w:p w:rsidR="005B5FC6" w:rsidRPr="005B5FC6" w:rsidRDefault="005B5FC6" w:rsidP="004029C3">
            <w:pPr>
              <w:rPr>
                <w:rFonts w:ascii="Century Gothic" w:hAnsi="Century Gothic"/>
                <w:b/>
                <w:sz w:val="20"/>
                <w:szCs w:val="20"/>
                <w:lang w:val="en-GB"/>
              </w:rPr>
            </w:pPr>
          </w:p>
          <w:p w:rsidR="004029C3" w:rsidRDefault="004029C3" w:rsidP="00DE076E">
            <w:pPr>
              <w:spacing w:line="276" w:lineRule="auto"/>
              <w:rPr>
                <w:rFonts w:ascii="Century Gothic" w:hAnsi="Century Gothic"/>
                <w:bCs/>
                <w:sz w:val="20"/>
                <w:szCs w:val="20"/>
                <w:lang w:val="en-GB"/>
              </w:rPr>
            </w:pPr>
            <w:r w:rsidRPr="004029C3">
              <w:rPr>
                <w:rFonts w:ascii="Century Gothic" w:hAnsi="Century Gothic"/>
                <w:bCs/>
                <w:sz w:val="20"/>
                <w:szCs w:val="20"/>
                <w:lang w:val="en-GB"/>
              </w:rPr>
              <w:t>Raw materials, specially the kinds that can be consumed even before production, usually come with</w:t>
            </w:r>
            <w:r w:rsidR="005B5FC6">
              <w:rPr>
                <w:rFonts w:ascii="Century Gothic" w:hAnsi="Century Gothic"/>
                <w:bCs/>
                <w:sz w:val="20"/>
                <w:szCs w:val="20"/>
                <w:lang w:val="en-GB"/>
              </w:rPr>
              <w:t xml:space="preserve"> </w:t>
            </w:r>
            <w:r w:rsidRPr="004029C3">
              <w:rPr>
                <w:rFonts w:ascii="Century Gothic" w:hAnsi="Century Gothic"/>
                <w:bCs/>
                <w:sz w:val="20"/>
                <w:szCs w:val="20"/>
                <w:lang w:val="en-GB"/>
              </w:rPr>
              <w:t>an expiration date. They can be easily damaged and can be subjected to fungus, bacteria, and other</w:t>
            </w:r>
            <w:r w:rsidR="005B5FC6">
              <w:rPr>
                <w:rFonts w:ascii="Century Gothic" w:hAnsi="Century Gothic"/>
                <w:bCs/>
                <w:sz w:val="20"/>
                <w:szCs w:val="20"/>
                <w:lang w:val="en-GB"/>
              </w:rPr>
              <w:t xml:space="preserve"> </w:t>
            </w:r>
            <w:r w:rsidRPr="004029C3">
              <w:rPr>
                <w:rFonts w:ascii="Century Gothic" w:hAnsi="Century Gothic"/>
                <w:bCs/>
                <w:sz w:val="20"/>
                <w:szCs w:val="20"/>
                <w:lang w:val="en-GB"/>
              </w:rPr>
              <w:t>problems that would lead it to rot and thus make it unsuitable for use.</w:t>
            </w:r>
            <w:r w:rsidR="005B5FC6">
              <w:rPr>
                <w:rFonts w:ascii="Century Gothic" w:hAnsi="Century Gothic"/>
                <w:bCs/>
                <w:sz w:val="20"/>
                <w:szCs w:val="20"/>
                <w:lang w:val="en-GB"/>
              </w:rPr>
              <w:t xml:space="preserve"> </w:t>
            </w:r>
            <w:r w:rsidRPr="004029C3">
              <w:rPr>
                <w:rFonts w:ascii="Century Gothic" w:hAnsi="Century Gothic"/>
                <w:bCs/>
                <w:sz w:val="20"/>
                <w:szCs w:val="20"/>
                <w:lang w:val="en-GB"/>
              </w:rPr>
              <w:t>Therefore, it is important to store them properly and in the conditions prescribed for their storage. It</w:t>
            </w:r>
            <w:r w:rsidR="005B5FC6">
              <w:rPr>
                <w:rFonts w:ascii="Century Gothic" w:hAnsi="Century Gothic"/>
                <w:bCs/>
                <w:sz w:val="20"/>
                <w:szCs w:val="20"/>
                <w:lang w:val="en-GB"/>
              </w:rPr>
              <w:t xml:space="preserve"> </w:t>
            </w:r>
            <w:r w:rsidRPr="004029C3">
              <w:rPr>
                <w:rFonts w:ascii="Century Gothic" w:hAnsi="Century Gothic"/>
                <w:bCs/>
                <w:sz w:val="20"/>
                <w:szCs w:val="20"/>
                <w:lang w:val="en-GB"/>
              </w:rPr>
              <w:t>is also necessary to check if they are of the right quality, and match the standards that are set by the</w:t>
            </w:r>
            <w:r w:rsidR="005B5FC6">
              <w:rPr>
                <w:rFonts w:ascii="Century Gothic" w:hAnsi="Century Gothic"/>
                <w:bCs/>
                <w:sz w:val="20"/>
                <w:szCs w:val="20"/>
                <w:lang w:val="en-GB"/>
              </w:rPr>
              <w:t xml:space="preserve"> </w:t>
            </w:r>
            <w:r w:rsidRPr="004029C3">
              <w:rPr>
                <w:rFonts w:ascii="Century Gothic" w:hAnsi="Century Gothic"/>
                <w:bCs/>
                <w:sz w:val="20"/>
                <w:szCs w:val="20"/>
                <w:lang w:val="en-GB"/>
              </w:rPr>
              <w:t>government and by the previous productions.</w:t>
            </w:r>
          </w:p>
          <w:p w:rsidR="005B5FC6" w:rsidRPr="005B5FC6" w:rsidRDefault="005B5FC6" w:rsidP="00DE076E">
            <w:pPr>
              <w:spacing w:line="276" w:lineRule="auto"/>
              <w:rPr>
                <w:rFonts w:ascii="Century Gothic" w:hAnsi="Century Gothic"/>
                <w:bCs/>
                <w:sz w:val="20"/>
                <w:szCs w:val="20"/>
                <w:lang w:val="en-GB"/>
              </w:rPr>
            </w:pPr>
            <w:r w:rsidRPr="005B5FC6">
              <w:rPr>
                <w:rFonts w:ascii="Century Gothic" w:hAnsi="Century Gothic"/>
                <w:bCs/>
                <w:sz w:val="20"/>
                <w:szCs w:val="20"/>
                <w:lang w:val="en-GB"/>
              </w:rPr>
              <w:t>Inconsistency in the quality of the product could give the company a bad name. For machinery, it is</w:t>
            </w:r>
            <w:r>
              <w:rPr>
                <w:rFonts w:ascii="Century Gothic" w:hAnsi="Century Gothic"/>
                <w:bCs/>
                <w:sz w:val="20"/>
                <w:szCs w:val="20"/>
                <w:lang w:val="en-GB"/>
              </w:rPr>
              <w:t xml:space="preserve"> </w:t>
            </w:r>
            <w:r w:rsidR="00F42B04" w:rsidRPr="005B5FC6">
              <w:rPr>
                <w:rFonts w:ascii="Century Gothic" w:hAnsi="Century Gothic"/>
                <w:bCs/>
                <w:sz w:val="20"/>
                <w:szCs w:val="20"/>
                <w:lang w:val="en-GB"/>
              </w:rPr>
              <w:t xml:space="preserve">important to regularly maintain and oil them, and clean them to ensure that </w:t>
            </w:r>
            <w:r w:rsidR="00F42B04" w:rsidRPr="005B5FC6">
              <w:rPr>
                <w:rFonts w:ascii="Century Gothic" w:hAnsi="Century Gothic"/>
                <w:bCs/>
                <w:sz w:val="20"/>
                <w:szCs w:val="20"/>
                <w:lang w:val="en-GB"/>
              </w:rPr>
              <w:lastRenderedPageBreak/>
              <w:t>there are no</w:t>
            </w:r>
            <w:r>
              <w:rPr>
                <w:rFonts w:ascii="Century Gothic" w:hAnsi="Century Gothic"/>
                <w:bCs/>
                <w:sz w:val="20"/>
                <w:szCs w:val="20"/>
                <w:lang w:val="en-GB"/>
              </w:rPr>
              <w:t xml:space="preserve"> </w:t>
            </w:r>
            <w:r w:rsidRPr="005B5FC6">
              <w:rPr>
                <w:rFonts w:ascii="Century Gothic" w:hAnsi="Century Gothic"/>
                <w:bCs/>
                <w:sz w:val="20"/>
                <w:szCs w:val="20"/>
                <w:lang w:val="en-GB"/>
              </w:rPr>
              <w:t>sudden breakdowns.</w:t>
            </w:r>
          </w:p>
          <w:p w:rsidR="004D7733" w:rsidRDefault="005B5FC6" w:rsidP="00DE076E">
            <w:pPr>
              <w:spacing w:line="276" w:lineRule="auto"/>
              <w:rPr>
                <w:rFonts w:ascii="Century Gothic" w:hAnsi="Century Gothic"/>
                <w:bCs/>
                <w:sz w:val="20"/>
                <w:szCs w:val="20"/>
                <w:lang w:val="en-GB"/>
              </w:rPr>
            </w:pPr>
            <w:r w:rsidRPr="005B5FC6">
              <w:rPr>
                <w:rFonts w:ascii="Century Gothic" w:hAnsi="Century Gothic"/>
                <w:bCs/>
                <w:sz w:val="20"/>
                <w:szCs w:val="20"/>
                <w:lang w:val="en-GB"/>
              </w:rPr>
              <w:t>The weak parts must be replaced and if any part of the machine is causing a problem in production, it</w:t>
            </w:r>
            <w:r>
              <w:rPr>
                <w:rFonts w:ascii="Century Gothic" w:hAnsi="Century Gothic"/>
                <w:bCs/>
                <w:sz w:val="20"/>
                <w:szCs w:val="20"/>
                <w:lang w:val="en-GB"/>
              </w:rPr>
              <w:t xml:space="preserve"> </w:t>
            </w:r>
            <w:r w:rsidRPr="005B5FC6">
              <w:rPr>
                <w:rFonts w:ascii="Century Gothic" w:hAnsi="Century Gothic"/>
                <w:bCs/>
                <w:sz w:val="20"/>
                <w:szCs w:val="20"/>
                <w:lang w:val="en-GB"/>
              </w:rPr>
              <w:t>must be immediately replaced.</w:t>
            </w:r>
          </w:p>
          <w:p w:rsidR="00DE076E" w:rsidRDefault="00DE076E" w:rsidP="00DE076E">
            <w:pPr>
              <w:spacing w:line="276" w:lineRule="auto"/>
              <w:rPr>
                <w:rFonts w:ascii="Century Gothic" w:hAnsi="Century Gothic"/>
                <w:bCs/>
                <w:sz w:val="20"/>
                <w:szCs w:val="20"/>
                <w:lang w:val="en-GB"/>
              </w:rPr>
            </w:pPr>
          </w:p>
          <w:p w:rsidR="00DE076E" w:rsidRDefault="00DE076E" w:rsidP="00DE076E">
            <w:pPr>
              <w:rPr>
                <w:rFonts w:ascii="Century Gothic" w:hAnsi="Century Gothic"/>
                <w:b/>
                <w:sz w:val="20"/>
                <w:szCs w:val="20"/>
                <w:lang w:val="en-GB"/>
              </w:rPr>
            </w:pPr>
            <w:r w:rsidRPr="00DE076E">
              <w:rPr>
                <w:rFonts w:ascii="Century Gothic" w:hAnsi="Century Gothic"/>
                <w:b/>
                <w:sz w:val="20"/>
                <w:szCs w:val="20"/>
                <w:lang w:val="en-GB"/>
              </w:rPr>
              <w:t>Sources and Trained Use</w:t>
            </w:r>
          </w:p>
          <w:p w:rsidR="00DE076E" w:rsidRPr="00DE076E" w:rsidRDefault="00DE076E" w:rsidP="00DE076E">
            <w:pPr>
              <w:rPr>
                <w:rFonts w:ascii="Century Gothic" w:hAnsi="Century Gothic"/>
                <w:b/>
                <w:sz w:val="20"/>
                <w:szCs w:val="20"/>
                <w:lang w:val="en-GB"/>
              </w:rPr>
            </w:pPr>
          </w:p>
          <w:p w:rsidR="00DE076E" w:rsidRPr="00DE076E" w:rsidRDefault="00DE076E" w:rsidP="00DE076E">
            <w:pPr>
              <w:spacing w:line="276" w:lineRule="auto"/>
              <w:rPr>
                <w:rFonts w:ascii="Century Gothic" w:hAnsi="Century Gothic"/>
                <w:bCs/>
                <w:sz w:val="20"/>
                <w:szCs w:val="20"/>
                <w:lang w:val="en-GB"/>
              </w:rPr>
            </w:pPr>
            <w:r w:rsidRPr="00DE076E">
              <w:rPr>
                <w:rFonts w:ascii="Century Gothic" w:hAnsi="Century Gothic"/>
                <w:bCs/>
                <w:sz w:val="20"/>
                <w:szCs w:val="20"/>
                <w:lang w:val="en-GB"/>
              </w:rPr>
              <w:t>The company must ensure it has more than one source of raw materials, or at least a reliable source</w:t>
            </w:r>
            <w:r>
              <w:rPr>
                <w:rFonts w:ascii="Century Gothic" w:hAnsi="Century Gothic"/>
                <w:bCs/>
                <w:sz w:val="20"/>
                <w:szCs w:val="20"/>
                <w:lang w:val="en-GB"/>
              </w:rPr>
              <w:t xml:space="preserve"> </w:t>
            </w:r>
            <w:r w:rsidRPr="00DE076E">
              <w:rPr>
                <w:rFonts w:ascii="Century Gothic" w:hAnsi="Century Gothic"/>
                <w:bCs/>
                <w:sz w:val="20"/>
                <w:szCs w:val="20"/>
                <w:lang w:val="en-GB"/>
              </w:rPr>
              <w:t>that does not leave them in trouble mid-way.</w:t>
            </w:r>
          </w:p>
          <w:p w:rsidR="00DE076E" w:rsidRPr="00DE076E" w:rsidRDefault="00DE076E" w:rsidP="00DE076E">
            <w:pPr>
              <w:spacing w:line="276" w:lineRule="auto"/>
              <w:rPr>
                <w:rFonts w:ascii="Century Gothic" w:hAnsi="Century Gothic"/>
                <w:bCs/>
                <w:sz w:val="20"/>
                <w:szCs w:val="20"/>
                <w:lang w:val="en-GB"/>
              </w:rPr>
            </w:pPr>
            <w:r w:rsidRPr="00DE076E">
              <w:rPr>
                <w:rFonts w:ascii="Century Gothic" w:hAnsi="Century Gothic"/>
                <w:bCs/>
                <w:sz w:val="20"/>
                <w:szCs w:val="20"/>
                <w:lang w:val="en-GB"/>
              </w:rPr>
              <w:t>The hiring of employees that would work in the storage of materials, handle its transformation, and</w:t>
            </w:r>
            <w:r>
              <w:rPr>
                <w:rFonts w:ascii="Century Gothic" w:hAnsi="Century Gothic"/>
                <w:bCs/>
                <w:sz w:val="20"/>
                <w:szCs w:val="20"/>
                <w:lang w:val="en-GB"/>
              </w:rPr>
              <w:t xml:space="preserve"> </w:t>
            </w:r>
            <w:r w:rsidRPr="00DE076E">
              <w:rPr>
                <w:rFonts w:ascii="Century Gothic" w:hAnsi="Century Gothic"/>
                <w:bCs/>
                <w:sz w:val="20"/>
                <w:szCs w:val="20"/>
                <w:lang w:val="en-GB"/>
              </w:rPr>
              <w:t>the machines, should be done after confirming that they can handle the materials and the machines</w:t>
            </w:r>
            <w:r>
              <w:rPr>
                <w:rFonts w:ascii="Century Gothic" w:hAnsi="Century Gothic"/>
                <w:bCs/>
                <w:sz w:val="20"/>
                <w:szCs w:val="20"/>
                <w:lang w:val="en-GB"/>
              </w:rPr>
              <w:t xml:space="preserve"> </w:t>
            </w:r>
            <w:r w:rsidRPr="00DE076E">
              <w:rPr>
                <w:rFonts w:ascii="Century Gothic" w:hAnsi="Century Gothic"/>
                <w:bCs/>
                <w:sz w:val="20"/>
                <w:szCs w:val="20"/>
                <w:lang w:val="en-GB"/>
              </w:rPr>
              <w:t>and can be trusted with the various factors of productions.</w:t>
            </w:r>
          </w:p>
          <w:p w:rsidR="00DE076E" w:rsidRDefault="00F42B04" w:rsidP="00357CDD">
            <w:pPr>
              <w:spacing w:line="276" w:lineRule="auto"/>
              <w:rPr>
                <w:rFonts w:ascii="Century Gothic" w:hAnsi="Century Gothic"/>
                <w:bCs/>
                <w:sz w:val="20"/>
                <w:szCs w:val="20"/>
                <w:lang w:val="en-GB"/>
              </w:rPr>
            </w:pPr>
            <w:r w:rsidRPr="00DE076E">
              <w:rPr>
                <w:rFonts w:ascii="Century Gothic" w:hAnsi="Century Gothic"/>
                <w:bCs/>
                <w:sz w:val="20"/>
                <w:szCs w:val="20"/>
                <w:lang w:val="en-GB"/>
              </w:rPr>
              <w:t>When it comes to handling resources and managing them, it is essential to plan and have</w:t>
            </w:r>
            <w:r w:rsidR="00DE076E">
              <w:rPr>
                <w:rFonts w:ascii="Century Gothic" w:hAnsi="Century Gothic"/>
                <w:bCs/>
                <w:sz w:val="20"/>
                <w:szCs w:val="20"/>
                <w:lang w:val="en-GB"/>
              </w:rPr>
              <w:t xml:space="preserve"> </w:t>
            </w:r>
            <w:r w:rsidR="00DE076E" w:rsidRPr="00DE076E">
              <w:rPr>
                <w:rFonts w:ascii="Century Gothic" w:hAnsi="Century Gothic"/>
                <w:bCs/>
                <w:sz w:val="20"/>
                <w:szCs w:val="20"/>
                <w:lang w:val="en-GB"/>
              </w:rPr>
              <w:t xml:space="preserve">every aspect of them (from the ordering of materials to the delivery and the use of </w:t>
            </w:r>
            <w:r w:rsidRPr="00DE076E">
              <w:rPr>
                <w:rFonts w:ascii="Century Gothic" w:hAnsi="Century Gothic"/>
                <w:bCs/>
                <w:sz w:val="20"/>
                <w:szCs w:val="20"/>
                <w:lang w:val="en-GB"/>
              </w:rPr>
              <w:t>them)</w:t>
            </w:r>
            <w:r w:rsidR="00DE076E" w:rsidRPr="00DE076E">
              <w:rPr>
                <w:rFonts w:ascii="Century Gothic" w:hAnsi="Century Gothic"/>
                <w:bCs/>
                <w:sz w:val="20"/>
                <w:szCs w:val="20"/>
                <w:lang w:val="en-GB"/>
              </w:rPr>
              <w:t xml:space="preserve"> critically</w:t>
            </w:r>
            <w:r w:rsidR="00DE076E">
              <w:rPr>
                <w:rFonts w:ascii="Century Gothic" w:hAnsi="Century Gothic"/>
                <w:bCs/>
                <w:sz w:val="20"/>
                <w:szCs w:val="20"/>
                <w:lang w:val="en-GB"/>
              </w:rPr>
              <w:t xml:space="preserve"> </w:t>
            </w:r>
            <w:r w:rsidR="00DE076E" w:rsidRPr="00DE076E">
              <w:rPr>
                <w:rFonts w:ascii="Century Gothic" w:hAnsi="Century Gothic"/>
                <w:bCs/>
                <w:sz w:val="20"/>
                <w:szCs w:val="20"/>
                <w:lang w:val="en-GB"/>
              </w:rPr>
              <w:t>analysed and reviewed.</w:t>
            </w:r>
          </w:p>
          <w:p w:rsidR="00357CDD" w:rsidRPr="00DE076E" w:rsidRDefault="00357CDD" w:rsidP="00357CDD">
            <w:pPr>
              <w:spacing w:line="276" w:lineRule="auto"/>
              <w:rPr>
                <w:rFonts w:ascii="Century Gothic" w:hAnsi="Century Gothic"/>
                <w:bCs/>
                <w:sz w:val="20"/>
                <w:szCs w:val="20"/>
                <w:lang w:val="en-GB"/>
              </w:rPr>
            </w:pPr>
          </w:p>
          <w:p w:rsidR="00DE076E" w:rsidRDefault="00DE076E" w:rsidP="00357CDD">
            <w:pPr>
              <w:spacing w:line="276" w:lineRule="auto"/>
              <w:rPr>
                <w:rFonts w:ascii="Century Gothic" w:hAnsi="Century Gothic"/>
                <w:bCs/>
                <w:sz w:val="20"/>
                <w:szCs w:val="20"/>
                <w:lang w:val="en-GB"/>
              </w:rPr>
            </w:pPr>
            <w:r w:rsidRPr="00DE076E">
              <w:rPr>
                <w:rFonts w:ascii="Century Gothic" w:hAnsi="Century Gothic"/>
                <w:bCs/>
                <w:sz w:val="20"/>
                <w:szCs w:val="20"/>
                <w:lang w:val="en-GB"/>
              </w:rPr>
              <w:t>For this, planning of the amount of resources required is important. This would ensure that there is</w:t>
            </w:r>
            <w:r>
              <w:rPr>
                <w:rFonts w:ascii="Century Gothic" w:hAnsi="Century Gothic"/>
                <w:bCs/>
                <w:sz w:val="20"/>
                <w:szCs w:val="20"/>
                <w:lang w:val="en-GB"/>
              </w:rPr>
              <w:t xml:space="preserve"> </w:t>
            </w:r>
            <w:r w:rsidRPr="00DE076E">
              <w:rPr>
                <w:rFonts w:ascii="Century Gothic" w:hAnsi="Century Gothic"/>
                <w:bCs/>
                <w:sz w:val="20"/>
                <w:szCs w:val="20"/>
                <w:lang w:val="en-GB"/>
              </w:rPr>
              <w:t>no waste of resources that are not needed and that there are none left over.</w:t>
            </w:r>
          </w:p>
          <w:p w:rsidR="00357CDD" w:rsidRPr="00DE076E" w:rsidRDefault="00357CDD" w:rsidP="00357CDD">
            <w:pPr>
              <w:spacing w:line="276" w:lineRule="auto"/>
              <w:rPr>
                <w:rFonts w:ascii="Century Gothic" w:hAnsi="Century Gothic"/>
                <w:bCs/>
                <w:sz w:val="20"/>
                <w:szCs w:val="20"/>
                <w:lang w:val="en-GB"/>
              </w:rPr>
            </w:pPr>
          </w:p>
          <w:p w:rsidR="00DE076E" w:rsidRDefault="00F42B04" w:rsidP="00357CDD">
            <w:pPr>
              <w:spacing w:line="276" w:lineRule="auto"/>
              <w:rPr>
                <w:rFonts w:ascii="Century Gothic" w:hAnsi="Century Gothic"/>
                <w:bCs/>
                <w:sz w:val="20"/>
                <w:szCs w:val="20"/>
                <w:lang w:val="en-GB"/>
              </w:rPr>
            </w:pPr>
            <w:r w:rsidRPr="00DE076E">
              <w:rPr>
                <w:rFonts w:ascii="Century Gothic" w:hAnsi="Century Gothic"/>
                <w:bCs/>
                <w:sz w:val="20"/>
                <w:szCs w:val="20"/>
                <w:lang w:val="en-GB"/>
              </w:rPr>
              <w:t>The number that is arrived upon can be used for the years to come until the supply needs to be</w:t>
            </w:r>
            <w:r w:rsidR="00DE076E">
              <w:rPr>
                <w:rFonts w:ascii="Century Gothic" w:hAnsi="Century Gothic"/>
                <w:bCs/>
                <w:sz w:val="20"/>
                <w:szCs w:val="20"/>
                <w:lang w:val="en-GB"/>
              </w:rPr>
              <w:t xml:space="preserve"> </w:t>
            </w:r>
            <w:r w:rsidR="00DE076E" w:rsidRPr="00DE076E">
              <w:rPr>
                <w:rFonts w:ascii="Century Gothic" w:hAnsi="Century Gothic"/>
                <w:bCs/>
                <w:sz w:val="20"/>
                <w:szCs w:val="20"/>
                <w:lang w:val="en-GB"/>
              </w:rPr>
              <w:t xml:space="preserve">increased or reduced. </w:t>
            </w:r>
            <w:r w:rsidRPr="00DE076E">
              <w:rPr>
                <w:rFonts w:ascii="Century Gothic" w:hAnsi="Century Gothic"/>
                <w:bCs/>
                <w:sz w:val="20"/>
                <w:szCs w:val="20"/>
                <w:lang w:val="en-GB"/>
              </w:rPr>
              <w:t>Analysing</w:t>
            </w:r>
            <w:r w:rsidR="00DE076E" w:rsidRPr="00DE076E">
              <w:rPr>
                <w:rFonts w:ascii="Century Gothic" w:hAnsi="Century Gothic"/>
                <w:bCs/>
                <w:sz w:val="20"/>
                <w:szCs w:val="20"/>
                <w:lang w:val="en-GB"/>
              </w:rPr>
              <w:t xml:space="preserve"> the cost of all the materials is necessary to ensure that the ordering</w:t>
            </w:r>
            <w:r w:rsidR="00DE076E">
              <w:rPr>
                <w:rFonts w:ascii="Century Gothic" w:hAnsi="Century Gothic"/>
                <w:bCs/>
                <w:sz w:val="20"/>
                <w:szCs w:val="20"/>
                <w:lang w:val="en-GB"/>
              </w:rPr>
              <w:t xml:space="preserve"> </w:t>
            </w:r>
            <w:r w:rsidR="00DE076E" w:rsidRPr="00DE076E">
              <w:rPr>
                <w:rFonts w:ascii="Century Gothic" w:hAnsi="Century Gothic"/>
                <w:bCs/>
                <w:sz w:val="20"/>
                <w:szCs w:val="20"/>
                <w:lang w:val="en-GB"/>
              </w:rPr>
              <w:t>of the materials is done as per the budget and does not exceed it.</w:t>
            </w:r>
          </w:p>
          <w:p w:rsidR="00357CDD" w:rsidRPr="00DE076E" w:rsidRDefault="00357CDD" w:rsidP="00357CDD">
            <w:pPr>
              <w:spacing w:line="276" w:lineRule="auto"/>
              <w:rPr>
                <w:rFonts w:ascii="Century Gothic" w:hAnsi="Century Gothic"/>
                <w:bCs/>
                <w:sz w:val="20"/>
                <w:szCs w:val="20"/>
                <w:lang w:val="en-GB"/>
              </w:rPr>
            </w:pPr>
          </w:p>
          <w:p w:rsidR="00DE076E" w:rsidRDefault="00F42B04" w:rsidP="00357CDD">
            <w:pPr>
              <w:spacing w:line="276" w:lineRule="auto"/>
              <w:rPr>
                <w:rFonts w:ascii="Century Gothic" w:hAnsi="Century Gothic"/>
                <w:bCs/>
                <w:sz w:val="20"/>
                <w:szCs w:val="20"/>
                <w:lang w:val="en-GB"/>
              </w:rPr>
            </w:pPr>
            <w:r w:rsidRPr="00DE076E">
              <w:rPr>
                <w:rFonts w:ascii="Century Gothic" w:hAnsi="Century Gothic"/>
                <w:bCs/>
                <w:sz w:val="20"/>
                <w:szCs w:val="20"/>
                <w:lang w:val="en-GB"/>
              </w:rPr>
              <w:t>The amount of materials</w:t>
            </w:r>
            <w:r w:rsidR="00DE076E" w:rsidRPr="00DE076E">
              <w:rPr>
                <w:rFonts w:ascii="Century Gothic" w:hAnsi="Century Gothic"/>
                <w:bCs/>
                <w:sz w:val="20"/>
                <w:szCs w:val="20"/>
                <w:lang w:val="en-GB"/>
              </w:rPr>
              <w:t xml:space="preserve">, </w:t>
            </w:r>
            <w:r w:rsidRPr="00DE076E">
              <w:rPr>
                <w:rFonts w:ascii="Century Gothic" w:hAnsi="Century Gothic"/>
                <w:bCs/>
                <w:sz w:val="20"/>
                <w:szCs w:val="20"/>
                <w:lang w:val="en-GB"/>
              </w:rPr>
              <w:t>the list of machines needed, and the cost to maintain them would then</w:t>
            </w:r>
            <w:r w:rsidR="00DE076E">
              <w:rPr>
                <w:rFonts w:ascii="Century Gothic" w:hAnsi="Century Gothic"/>
                <w:bCs/>
                <w:sz w:val="20"/>
                <w:szCs w:val="20"/>
                <w:lang w:val="en-GB"/>
              </w:rPr>
              <w:t xml:space="preserve"> </w:t>
            </w:r>
            <w:r w:rsidR="00DE076E" w:rsidRPr="00DE076E">
              <w:rPr>
                <w:rFonts w:ascii="Century Gothic" w:hAnsi="Century Gothic"/>
                <w:bCs/>
                <w:sz w:val="20"/>
                <w:szCs w:val="20"/>
                <w:lang w:val="en-GB"/>
              </w:rPr>
              <w:t>determine the annual budget of the corporation.</w:t>
            </w:r>
          </w:p>
          <w:p w:rsidR="00357CDD" w:rsidRPr="00DE076E" w:rsidRDefault="00357CDD" w:rsidP="00357CDD">
            <w:pPr>
              <w:spacing w:line="276" w:lineRule="auto"/>
              <w:rPr>
                <w:rFonts w:ascii="Century Gothic" w:hAnsi="Century Gothic"/>
                <w:bCs/>
                <w:sz w:val="20"/>
                <w:szCs w:val="20"/>
                <w:lang w:val="en-GB"/>
              </w:rPr>
            </w:pPr>
          </w:p>
          <w:p w:rsidR="00DE076E" w:rsidRPr="00DE076E" w:rsidRDefault="00DE076E" w:rsidP="00357CDD">
            <w:pPr>
              <w:spacing w:line="276" w:lineRule="auto"/>
              <w:rPr>
                <w:rFonts w:ascii="Century Gothic" w:hAnsi="Century Gothic"/>
                <w:bCs/>
                <w:sz w:val="20"/>
                <w:szCs w:val="20"/>
                <w:lang w:val="en-GB"/>
              </w:rPr>
            </w:pPr>
            <w:r w:rsidRPr="00DE076E">
              <w:rPr>
                <w:rFonts w:ascii="Century Gothic" w:hAnsi="Century Gothic"/>
                <w:bCs/>
                <w:sz w:val="20"/>
                <w:szCs w:val="20"/>
                <w:lang w:val="en-GB"/>
              </w:rPr>
              <w:t>Trusted suppliers should be hired</w:t>
            </w:r>
            <w:r w:rsidR="00357CDD">
              <w:rPr>
                <w:rFonts w:ascii="Century Gothic" w:hAnsi="Century Gothic"/>
                <w:bCs/>
                <w:sz w:val="20"/>
                <w:szCs w:val="20"/>
                <w:lang w:val="en-GB"/>
              </w:rPr>
              <w:t xml:space="preserve"> </w:t>
            </w:r>
            <w:r w:rsidRPr="00DE076E">
              <w:rPr>
                <w:rFonts w:ascii="Century Gothic" w:hAnsi="Century Gothic"/>
                <w:bCs/>
                <w:sz w:val="20"/>
                <w:szCs w:val="20"/>
                <w:lang w:val="en-GB"/>
              </w:rPr>
              <w:t>so that the company can build a strong permanent relationship with</w:t>
            </w:r>
            <w:r w:rsidR="00357CDD">
              <w:rPr>
                <w:rFonts w:ascii="Century Gothic" w:hAnsi="Century Gothic"/>
                <w:bCs/>
                <w:sz w:val="20"/>
                <w:szCs w:val="20"/>
                <w:lang w:val="en-GB"/>
              </w:rPr>
              <w:t xml:space="preserve"> </w:t>
            </w:r>
            <w:r w:rsidRPr="00DE076E">
              <w:rPr>
                <w:rFonts w:ascii="Century Gothic" w:hAnsi="Century Gothic"/>
                <w:bCs/>
                <w:sz w:val="20"/>
                <w:szCs w:val="20"/>
                <w:lang w:val="en-GB"/>
              </w:rPr>
              <w:t xml:space="preserve">them.  They must deliver </w:t>
            </w:r>
            <w:r w:rsidR="00F42B04" w:rsidRPr="00DE076E">
              <w:rPr>
                <w:rFonts w:ascii="Century Gothic" w:hAnsi="Century Gothic"/>
                <w:bCs/>
                <w:sz w:val="20"/>
                <w:szCs w:val="20"/>
                <w:lang w:val="en-GB"/>
              </w:rPr>
              <w:t>the materials on time, in the right quantity and quality, not make the</w:t>
            </w:r>
            <w:r w:rsidR="00357CDD">
              <w:rPr>
                <w:rFonts w:ascii="Century Gothic" w:hAnsi="Century Gothic"/>
                <w:bCs/>
                <w:sz w:val="20"/>
                <w:szCs w:val="20"/>
                <w:lang w:val="en-GB"/>
              </w:rPr>
              <w:t xml:space="preserve"> </w:t>
            </w:r>
            <w:r w:rsidRPr="00DE076E">
              <w:rPr>
                <w:rFonts w:ascii="Century Gothic" w:hAnsi="Century Gothic"/>
                <w:bCs/>
                <w:sz w:val="20"/>
                <w:szCs w:val="20"/>
                <w:lang w:val="en-GB"/>
              </w:rPr>
              <w:t>company wait or incur hidden costs or taxes, and demand extra money out of the blue.</w:t>
            </w:r>
          </w:p>
          <w:p w:rsidR="00357CDD" w:rsidRDefault="00357CDD" w:rsidP="00357CDD">
            <w:pPr>
              <w:spacing w:line="276" w:lineRule="auto"/>
              <w:rPr>
                <w:rFonts w:ascii="Century Gothic" w:hAnsi="Century Gothic"/>
                <w:bCs/>
                <w:sz w:val="20"/>
                <w:szCs w:val="20"/>
                <w:lang w:val="en-GB"/>
              </w:rPr>
            </w:pPr>
          </w:p>
          <w:p w:rsidR="00DE076E" w:rsidRPr="00DE076E" w:rsidRDefault="00DE076E" w:rsidP="001547DF">
            <w:pPr>
              <w:spacing w:line="276" w:lineRule="auto"/>
              <w:rPr>
                <w:rFonts w:ascii="Century Gothic" w:hAnsi="Century Gothic"/>
                <w:bCs/>
                <w:sz w:val="20"/>
                <w:szCs w:val="20"/>
                <w:lang w:val="en-GB"/>
              </w:rPr>
            </w:pPr>
            <w:r w:rsidRPr="00DE076E">
              <w:rPr>
                <w:rFonts w:ascii="Century Gothic" w:hAnsi="Century Gothic"/>
                <w:bCs/>
                <w:sz w:val="20"/>
                <w:szCs w:val="20"/>
                <w:lang w:val="en-GB"/>
              </w:rPr>
              <w:t xml:space="preserve">It </w:t>
            </w:r>
            <w:r w:rsidR="00F42B04" w:rsidRPr="00DE076E">
              <w:rPr>
                <w:rFonts w:ascii="Century Gothic" w:hAnsi="Century Gothic"/>
                <w:bCs/>
                <w:sz w:val="20"/>
                <w:szCs w:val="20"/>
                <w:lang w:val="en-GB"/>
              </w:rPr>
              <w:t>is important to understand the various factors of production, the way the company works, and</w:t>
            </w:r>
            <w:r w:rsidR="001547DF">
              <w:rPr>
                <w:rFonts w:ascii="Century Gothic" w:hAnsi="Century Gothic"/>
                <w:bCs/>
                <w:sz w:val="20"/>
                <w:szCs w:val="20"/>
                <w:lang w:val="en-GB"/>
              </w:rPr>
              <w:t xml:space="preserve"> </w:t>
            </w:r>
            <w:r w:rsidRPr="00DE076E">
              <w:rPr>
                <w:rFonts w:ascii="Century Gothic" w:hAnsi="Century Gothic"/>
                <w:bCs/>
                <w:sz w:val="20"/>
                <w:szCs w:val="20"/>
                <w:lang w:val="en-GB"/>
              </w:rPr>
              <w:t>train the employees so that they too could understand the business and work to create a profit.</w:t>
            </w:r>
          </w:p>
          <w:p w:rsidR="001547DF" w:rsidRDefault="001547DF" w:rsidP="00357CDD">
            <w:pPr>
              <w:spacing w:line="276" w:lineRule="auto"/>
              <w:rPr>
                <w:rFonts w:ascii="Century Gothic" w:hAnsi="Century Gothic"/>
                <w:bCs/>
                <w:sz w:val="20"/>
                <w:szCs w:val="20"/>
                <w:lang w:val="en-GB"/>
              </w:rPr>
            </w:pPr>
          </w:p>
          <w:p w:rsidR="00DE076E" w:rsidRDefault="00DE076E" w:rsidP="001547DF">
            <w:pPr>
              <w:spacing w:line="276" w:lineRule="auto"/>
              <w:rPr>
                <w:rFonts w:ascii="Century Gothic" w:hAnsi="Century Gothic"/>
                <w:bCs/>
                <w:sz w:val="20"/>
                <w:szCs w:val="20"/>
                <w:lang w:val="en-GB"/>
              </w:rPr>
            </w:pPr>
            <w:r w:rsidRPr="00DE076E">
              <w:rPr>
                <w:rFonts w:ascii="Century Gothic" w:hAnsi="Century Gothic"/>
                <w:bCs/>
                <w:sz w:val="20"/>
                <w:szCs w:val="20"/>
                <w:lang w:val="en-GB"/>
              </w:rPr>
              <w:t>Managing resources is an essential part of running a successful business that can steer itself out of</w:t>
            </w:r>
            <w:r w:rsidR="001547DF">
              <w:rPr>
                <w:rFonts w:ascii="Century Gothic" w:hAnsi="Century Gothic"/>
                <w:bCs/>
                <w:sz w:val="20"/>
                <w:szCs w:val="20"/>
                <w:lang w:val="en-GB"/>
              </w:rPr>
              <w:t xml:space="preserve"> </w:t>
            </w:r>
            <w:r w:rsidRPr="00DE076E">
              <w:rPr>
                <w:rFonts w:ascii="Century Gothic" w:hAnsi="Century Gothic"/>
                <w:bCs/>
                <w:sz w:val="20"/>
                <w:szCs w:val="20"/>
                <w:lang w:val="en-GB"/>
              </w:rPr>
              <w:t xml:space="preserve">the complications and threats of internal and external unpredictable </w:t>
            </w:r>
            <w:r w:rsidR="00F42B04" w:rsidRPr="00DE076E">
              <w:rPr>
                <w:rFonts w:ascii="Century Gothic" w:hAnsi="Century Gothic"/>
                <w:bCs/>
                <w:sz w:val="20"/>
                <w:szCs w:val="20"/>
                <w:lang w:val="en-GB"/>
              </w:rPr>
              <w:t>force</w:t>
            </w:r>
            <w:r w:rsidRPr="00DE076E">
              <w:rPr>
                <w:rFonts w:ascii="Century Gothic" w:hAnsi="Century Gothic"/>
                <w:bCs/>
                <w:sz w:val="20"/>
                <w:szCs w:val="20"/>
                <w:lang w:val="en-GB"/>
              </w:rPr>
              <w:t xml:space="preserve"> </w:t>
            </w:r>
            <w:r w:rsidR="00F42B04" w:rsidRPr="00DE076E">
              <w:rPr>
                <w:rFonts w:ascii="Century Gothic" w:hAnsi="Century Gothic"/>
                <w:bCs/>
                <w:sz w:val="20"/>
                <w:szCs w:val="20"/>
                <w:lang w:val="en-GB"/>
              </w:rPr>
              <w:t>is</w:t>
            </w:r>
          </w:p>
          <w:p w:rsidR="003400A3" w:rsidRDefault="003400A3" w:rsidP="00A851DA">
            <w:pPr>
              <w:rPr>
                <w:rFonts w:ascii="Century Gothic" w:hAnsi="Century Gothic"/>
                <w:bCs/>
                <w:sz w:val="20"/>
                <w:szCs w:val="20"/>
                <w:lang w:val="en-GB"/>
              </w:rPr>
            </w:pPr>
          </w:p>
          <w:p w:rsidR="009D4B95" w:rsidRPr="009D4B95" w:rsidRDefault="009D4B95" w:rsidP="009D4B95">
            <w:pPr>
              <w:pStyle w:val="ListParagraph"/>
              <w:numPr>
                <w:ilvl w:val="0"/>
                <w:numId w:val="2"/>
              </w:numPr>
              <w:ind w:left="567" w:hanging="141"/>
              <w:rPr>
                <w:rFonts w:ascii="Century Gothic" w:hAnsi="Century Gothic"/>
                <w:b/>
                <w:sz w:val="20"/>
                <w:szCs w:val="20"/>
              </w:rPr>
            </w:pPr>
            <w:r w:rsidRPr="009D4B95">
              <w:rPr>
                <w:rFonts w:ascii="Century Gothic" w:hAnsi="Century Gothic"/>
                <w:b/>
                <w:sz w:val="20"/>
                <w:szCs w:val="20"/>
              </w:rPr>
              <w:t>What is the relationship between operation functions and resource management</w:t>
            </w:r>
          </w:p>
          <w:p w:rsidR="009D4B95" w:rsidRDefault="009D4B95" w:rsidP="009D4B95">
            <w:pPr>
              <w:ind w:left="708" w:hanging="141"/>
              <w:rPr>
                <w:rFonts w:ascii="Century Gothic" w:hAnsi="Century Gothic"/>
                <w:b/>
                <w:sz w:val="20"/>
                <w:szCs w:val="20"/>
              </w:rPr>
            </w:pPr>
            <w:r w:rsidRPr="009D4B95">
              <w:rPr>
                <w:rFonts w:ascii="Century Gothic" w:hAnsi="Century Gothic"/>
                <w:b/>
                <w:sz w:val="20"/>
                <w:szCs w:val="20"/>
              </w:rPr>
              <w:t>in a business?</w:t>
            </w:r>
          </w:p>
          <w:p w:rsidR="009D4B95" w:rsidRDefault="009D4B95" w:rsidP="009D4B95">
            <w:pPr>
              <w:ind w:left="720"/>
              <w:rPr>
                <w:rFonts w:ascii="Century Gothic" w:hAnsi="Century Gothic"/>
                <w:b/>
                <w:sz w:val="20"/>
                <w:szCs w:val="20"/>
              </w:rPr>
            </w:pPr>
          </w:p>
          <w:p w:rsidR="006B2984" w:rsidRDefault="006B2984" w:rsidP="006B2984">
            <w:pPr>
              <w:rPr>
                <w:rFonts w:ascii="Century Gothic" w:hAnsi="Century Gothic"/>
                <w:bCs/>
                <w:sz w:val="20"/>
                <w:szCs w:val="20"/>
                <w:lang w:val="en-GB"/>
              </w:rPr>
            </w:pPr>
            <w:r>
              <w:rPr>
                <w:rFonts w:ascii="Century Gothic" w:hAnsi="Century Gothic"/>
                <w:b/>
                <w:sz w:val="20"/>
                <w:szCs w:val="20"/>
              </w:rPr>
              <w:t xml:space="preserve">Ans. </w:t>
            </w:r>
            <w:r>
              <w:rPr>
                <w:rFonts w:ascii="Century Gothic" w:hAnsi="Century Gothic"/>
                <w:bCs/>
                <w:sz w:val="20"/>
                <w:szCs w:val="20"/>
                <w:lang w:val="en-GB"/>
              </w:rPr>
              <w:t>We will consider the same example of a production company to understand and explain the relationship between operations functions and resources management in a business</w:t>
            </w:r>
          </w:p>
          <w:p w:rsidR="006B2984" w:rsidRDefault="006B2984" w:rsidP="006B2984">
            <w:pPr>
              <w:rPr>
                <w:rFonts w:ascii="Century Gothic" w:hAnsi="Century Gothic"/>
                <w:b/>
                <w:sz w:val="20"/>
                <w:szCs w:val="20"/>
              </w:rPr>
            </w:pPr>
          </w:p>
          <w:p w:rsidR="006B2984" w:rsidRDefault="006E29CC" w:rsidP="006B2984">
            <w:pPr>
              <w:rPr>
                <w:rFonts w:ascii="Century Gothic" w:hAnsi="Century Gothic"/>
                <w:bCs/>
                <w:sz w:val="20"/>
                <w:szCs w:val="20"/>
                <w:lang w:val="en-GB"/>
              </w:rPr>
            </w:pPr>
            <w:r w:rsidRPr="00EB2993">
              <w:rPr>
                <w:rFonts w:ascii="Century Gothic" w:hAnsi="Century Gothic"/>
                <w:bCs/>
                <w:sz w:val="20"/>
                <w:szCs w:val="20"/>
                <w:lang w:val="en-GB"/>
              </w:rPr>
              <w:t>Let’s</w:t>
            </w:r>
            <w:r w:rsidR="006B2984" w:rsidRPr="00EB2993">
              <w:rPr>
                <w:rFonts w:ascii="Century Gothic" w:hAnsi="Century Gothic"/>
                <w:bCs/>
                <w:sz w:val="20"/>
                <w:szCs w:val="20"/>
                <w:lang w:val="en-GB"/>
              </w:rPr>
              <w:t xml:space="preserve"> tabulate the main operations of the production company in the vertical column and check with which of the </w:t>
            </w:r>
          </w:p>
          <w:p w:rsidR="001A507E" w:rsidRDefault="001A507E" w:rsidP="006B2984">
            <w:pPr>
              <w:rPr>
                <w:rFonts w:ascii="Century Gothic" w:hAnsi="Century Gothic"/>
                <w:bCs/>
                <w:sz w:val="20"/>
                <w:szCs w:val="20"/>
                <w:lang w:val="en-GB"/>
              </w:rPr>
            </w:pPr>
          </w:p>
          <w:p w:rsidR="001A507E" w:rsidRDefault="001A507E" w:rsidP="006B2984">
            <w:pPr>
              <w:rPr>
                <w:rFonts w:ascii="Century Gothic" w:hAnsi="Century Gothic"/>
                <w:bCs/>
                <w:sz w:val="20"/>
                <w:szCs w:val="20"/>
                <w:lang w:val="en-GB"/>
              </w:rPr>
            </w:pPr>
          </w:p>
          <w:p w:rsidR="001A507E" w:rsidRDefault="001A507E" w:rsidP="006B2984">
            <w:pPr>
              <w:rPr>
                <w:rFonts w:ascii="Century Gothic" w:hAnsi="Century Gothic"/>
                <w:bCs/>
                <w:sz w:val="20"/>
                <w:szCs w:val="20"/>
                <w:lang w:val="en-GB"/>
              </w:rPr>
            </w:pPr>
          </w:p>
          <w:p w:rsidR="001A507E" w:rsidRDefault="001A507E" w:rsidP="006B2984">
            <w:pPr>
              <w:rPr>
                <w:rFonts w:ascii="Century Gothic" w:hAnsi="Century Gothic"/>
                <w:bCs/>
                <w:sz w:val="20"/>
                <w:szCs w:val="20"/>
                <w:lang w:val="en-GB"/>
              </w:rPr>
            </w:pPr>
          </w:p>
          <w:p w:rsidR="001A507E" w:rsidRDefault="001A507E" w:rsidP="006B2984">
            <w:pPr>
              <w:rPr>
                <w:rFonts w:ascii="Century Gothic" w:hAnsi="Century Gothic"/>
                <w:bCs/>
                <w:sz w:val="20"/>
                <w:szCs w:val="20"/>
                <w:lang w:val="en-GB"/>
              </w:rPr>
            </w:pPr>
          </w:p>
          <w:p w:rsidR="001A507E" w:rsidRDefault="001A507E" w:rsidP="006B2984">
            <w:pPr>
              <w:rPr>
                <w:rFonts w:ascii="Century Gothic" w:hAnsi="Century Gothic"/>
                <w:bCs/>
                <w:sz w:val="20"/>
                <w:szCs w:val="20"/>
                <w:lang w:val="en-GB"/>
              </w:rPr>
            </w:pPr>
          </w:p>
          <w:p w:rsidR="002603F9" w:rsidRPr="00EB2993" w:rsidRDefault="002603F9" w:rsidP="006B2984">
            <w:pPr>
              <w:rPr>
                <w:rFonts w:ascii="Century Gothic" w:hAnsi="Century Gothic"/>
                <w:bCs/>
                <w:sz w:val="20"/>
                <w:szCs w:val="20"/>
                <w:lang w:val="en-GB"/>
              </w:rPr>
            </w:pPr>
          </w:p>
          <w:tbl>
            <w:tblPr>
              <w:tblStyle w:val="TableGrid"/>
              <w:tblW w:w="0" w:type="auto"/>
              <w:tblInd w:w="6" w:type="dxa"/>
              <w:tblLook w:val="04A0" w:firstRow="1" w:lastRow="0" w:firstColumn="1" w:lastColumn="0" w:noHBand="0" w:noVBand="1"/>
            </w:tblPr>
            <w:tblGrid>
              <w:gridCol w:w="1457"/>
              <w:gridCol w:w="930"/>
              <w:gridCol w:w="1219"/>
              <w:gridCol w:w="1060"/>
              <w:gridCol w:w="1060"/>
              <w:gridCol w:w="1579"/>
              <w:gridCol w:w="1705"/>
            </w:tblGrid>
            <w:tr w:rsidR="00063112" w:rsidTr="005F3EA7">
              <w:tc>
                <w:tcPr>
                  <w:tcW w:w="1457" w:type="dxa"/>
                  <w:vMerge w:val="restart"/>
                </w:tcPr>
                <w:p w:rsidR="00063112" w:rsidRDefault="00063112" w:rsidP="002603F9">
                  <w:pPr>
                    <w:jc w:val="center"/>
                    <w:rPr>
                      <w:rFonts w:ascii="Century Gothic" w:hAnsi="Century Gothic"/>
                      <w:b/>
                      <w:sz w:val="20"/>
                      <w:szCs w:val="20"/>
                    </w:rPr>
                  </w:pPr>
                </w:p>
                <w:p w:rsidR="00063112" w:rsidRDefault="00063112" w:rsidP="002603F9">
                  <w:pPr>
                    <w:jc w:val="center"/>
                    <w:rPr>
                      <w:rFonts w:ascii="Century Gothic" w:hAnsi="Century Gothic"/>
                      <w:b/>
                      <w:sz w:val="20"/>
                      <w:szCs w:val="20"/>
                    </w:rPr>
                  </w:pPr>
                  <w:r>
                    <w:rPr>
                      <w:rFonts w:ascii="Century Gothic" w:hAnsi="Century Gothic"/>
                      <w:b/>
                      <w:sz w:val="20"/>
                      <w:szCs w:val="20"/>
                    </w:rPr>
                    <w:t>Operations Functions</w:t>
                  </w:r>
                </w:p>
              </w:tc>
              <w:tc>
                <w:tcPr>
                  <w:tcW w:w="7553" w:type="dxa"/>
                  <w:gridSpan w:val="6"/>
                </w:tcPr>
                <w:p w:rsidR="00063112" w:rsidRDefault="00063112" w:rsidP="002603F9">
                  <w:pPr>
                    <w:jc w:val="center"/>
                    <w:rPr>
                      <w:rFonts w:ascii="Century Gothic" w:hAnsi="Century Gothic"/>
                      <w:b/>
                      <w:sz w:val="20"/>
                      <w:szCs w:val="20"/>
                    </w:rPr>
                  </w:pPr>
                  <w:r>
                    <w:rPr>
                      <w:rFonts w:ascii="Century Gothic" w:hAnsi="Century Gothic"/>
                      <w:b/>
                      <w:sz w:val="20"/>
                      <w:szCs w:val="20"/>
                    </w:rPr>
                    <w:t>Resources</w:t>
                  </w:r>
                </w:p>
              </w:tc>
            </w:tr>
            <w:tr w:rsidR="00063112" w:rsidTr="00063112">
              <w:tc>
                <w:tcPr>
                  <w:tcW w:w="1457" w:type="dxa"/>
                  <w:vMerge/>
                </w:tcPr>
                <w:p w:rsidR="00063112" w:rsidRDefault="00063112" w:rsidP="009D4B95">
                  <w:pPr>
                    <w:rPr>
                      <w:rFonts w:ascii="Century Gothic" w:hAnsi="Century Gothic"/>
                      <w:b/>
                      <w:sz w:val="20"/>
                      <w:szCs w:val="20"/>
                    </w:rPr>
                  </w:pPr>
                </w:p>
              </w:tc>
              <w:tc>
                <w:tcPr>
                  <w:tcW w:w="930" w:type="dxa"/>
                </w:tcPr>
                <w:p w:rsidR="00063112" w:rsidRDefault="00063112" w:rsidP="002603F9">
                  <w:pPr>
                    <w:jc w:val="center"/>
                    <w:rPr>
                      <w:rFonts w:ascii="Century Gothic" w:hAnsi="Century Gothic"/>
                      <w:b/>
                      <w:sz w:val="20"/>
                      <w:szCs w:val="20"/>
                    </w:rPr>
                  </w:pPr>
                  <w:r>
                    <w:rPr>
                      <w:rFonts w:ascii="Century Gothic" w:hAnsi="Century Gothic"/>
                      <w:b/>
                      <w:sz w:val="20"/>
                      <w:szCs w:val="20"/>
                    </w:rPr>
                    <w:t>Human Capital</w:t>
                  </w:r>
                </w:p>
              </w:tc>
              <w:tc>
                <w:tcPr>
                  <w:tcW w:w="1219" w:type="dxa"/>
                </w:tcPr>
                <w:p w:rsidR="00063112" w:rsidRDefault="00063112" w:rsidP="002603F9">
                  <w:pPr>
                    <w:jc w:val="center"/>
                    <w:rPr>
                      <w:rFonts w:ascii="Century Gothic" w:hAnsi="Century Gothic"/>
                      <w:b/>
                      <w:sz w:val="20"/>
                      <w:szCs w:val="20"/>
                    </w:rPr>
                  </w:pPr>
                  <w:r>
                    <w:rPr>
                      <w:rFonts w:ascii="Century Gothic" w:hAnsi="Century Gothic"/>
                      <w:b/>
                      <w:sz w:val="20"/>
                      <w:szCs w:val="20"/>
                    </w:rPr>
                    <w:t>Natural Resources</w:t>
                  </w:r>
                </w:p>
              </w:tc>
              <w:tc>
                <w:tcPr>
                  <w:tcW w:w="1060" w:type="dxa"/>
                </w:tcPr>
                <w:p w:rsidR="00063112" w:rsidRDefault="00063112" w:rsidP="002603F9">
                  <w:pPr>
                    <w:jc w:val="center"/>
                    <w:rPr>
                      <w:rFonts w:ascii="Century Gothic" w:hAnsi="Century Gothic"/>
                      <w:b/>
                      <w:sz w:val="20"/>
                      <w:szCs w:val="20"/>
                    </w:rPr>
                  </w:pPr>
                  <w:r>
                    <w:rPr>
                      <w:rFonts w:ascii="Century Gothic" w:hAnsi="Century Gothic"/>
                      <w:b/>
                      <w:sz w:val="20"/>
                      <w:szCs w:val="20"/>
                    </w:rPr>
                    <w:t>Tangible</w:t>
                  </w:r>
                </w:p>
              </w:tc>
              <w:tc>
                <w:tcPr>
                  <w:tcW w:w="1060" w:type="dxa"/>
                </w:tcPr>
                <w:p w:rsidR="00063112" w:rsidRDefault="006E29CC" w:rsidP="002603F9">
                  <w:pPr>
                    <w:jc w:val="center"/>
                    <w:rPr>
                      <w:rFonts w:ascii="Century Gothic" w:hAnsi="Century Gothic"/>
                      <w:b/>
                      <w:sz w:val="20"/>
                      <w:szCs w:val="20"/>
                    </w:rPr>
                  </w:pPr>
                  <w:r>
                    <w:rPr>
                      <w:rFonts w:ascii="Century Gothic" w:hAnsi="Century Gothic"/>
                      <w:b/>
                      <w:sz w:val="20"/>
                      <w:szCs w:val="20"/>
                    </w:rPr>
                    <w:t>Non-Tangible</w:t>
                  </w:r>
                </w:p>
              </w:tc>
              <w:tc>
                <w:tcPr>
                  <w:tcW w:w="1579" w:type="dxa"/>
                </w:tcPr>
                <w:p w:rsidR="00063112" w:rsidRDefault="00063112" w:rsidP="002603F9">
                  <w:pPr>
                    <w:jc w:val="center"/>
                    <w:rPr>
                      <w:rFonts w:ascii="Century Gothic" w:hAnsi="Century Gothic"/>
                      <w:b/>
                      <w:sz w:val="20"/>
                      <w:szCs w:val="20"/>
                    </w:rPr>
                  </w:pPr>
                  <w:r>
                    <w:rPr>
                      <w:rFonts w:ascii="Century Gothic" w:hAnsi="Century Gothic"/>
                      <w:b/>
                      <w:sz w:val="20"/>
                      <w:szCs w:val="20"/>
                    </w:rPr>
                    <w:t>Financial</w:t>
                  </w:r>
                </w:p>
                <w:p w:rsidR="00063112" w:rsidRDefault="00063112" w:rsidP="002603F9">
                  <w:pPr>
                    <w:jc w:val="center"/>
                    <w:rPr>
                      <w:rFonts w:ascii="Century Gothic" w:hAnsi="Century Gothic"/>
                      <w:b/>
                      <w:sz w:val="20"/>
                      <w:szCs w:val="20"/>
                    </w:rPr>
                  </w:pPr>
                  <w:r>
                    <w:rPr>
                      <w:rFonts w:ascii="Century Gothic" w:hAnsi="Century Gothic"/>
                      <w:b/>
                      <w:sz w:val="20"/>
                      <w:szCs w:val="20"/>
                    </w:rPr>
                    <w:t>Resources</w:t>
                  </w:r>
                </w:p>
              </w:tc>
              <w:tc>
                <w:tcPr>
                  <w:tcW w:w="1705" w:type="dxa"/>
                </w:tcPr>
                <w:p w:rsidR="00063112" w:rsidRDefault="00063112" w:rsidP="002603F9">
                  <w:pPr>
                    <w:jc w:val="center"/>
                    <w:rPr>
                      <w:rFonts w:ascii="Century Gothic" w:hAnsi="Century Gothic"/>
                      <w:b/>
                      <w:sz w:val="20"/>
                      <w:szCs w:val="20"/>
                    </w:rPr>
                  </w:pPr>
                  <w:r>
                    <w:rPr>
                      <w:rFonts w:ascii="Century Gothic" w:hAnsi="Century Gothic"/>
                      <w:b/>
                      <w:sz w:val="20"/>
                      <w:szCs w:val="20"/>
                    </w:rPr>
                    <w:t xml:space="preserve">Knowledge </w:t>
                  </w:r>
                </w:p>
                <w:p w:rsidR="00063112" w:rsidRDefault="00063112" w:rsidP="002603F9">
                  <w:pPr>
                    <w:jc w:val="center"/>
                    <w:rPr>
                      <w:rFonts w:ascii="Century Gothic" w:hAnsi="Century Gothic"/>
                      <w:b/>
                      <w:sz w:val="20"/>
                      <w:szCs w:val="20"/>
                    </w:rPr>
                  </w:pPr>
                  <w:r>
                    <w:rPr>
                      <w:rFonts w:ascii="Century Gothic" w:hAnsi="Century Gothic"/>
                      <w:b/>
                      <w:sz w:val="20"/>
                      <w:szCs w:val="20"/>
                    </w:rPr>
                    <w:t>Resources</w:t>
                  </w:r>
                </w:p>
              </w:tc>
            </w:tr>
            <w:tr w:rsidR="00063112" w:rsidTr="00063112">
              <w:tc>
                <w:tcPr>
                  <w:tcW w:w="1457" w:type="dxa"/>
                </w:tcPr>
                <w:p w:rsidR="00063112" w:rsidRDefault="00063112" w:rsidP="00D5004D">
                  <w:pPr>
                    <w:rPr>
                      <w:rFonts w:ascii="Century Gothic" w:hAnsi="Century Gothic"/>
                      <w:b/>
                      <w:sz w:val="20"/>
                      <w:szCs w:val="20"/>
                    </w:rPr>
                  </w:pPr>
                  <w:r>
                    <w:rPr>
                      <w:rFonts w:ascii="Century Gothic" w:hAnsi="Century Gothic"/>
                      <w:b/>
                      <w:sz w:val="20"/>
                      <w:szCs w:val="20"/>
                    </w:rPr>
                    <w:t>Procurement</w:t>
                  </w:r>
                </w:p>
              </w:tc>
              <w:tc>
                <w:tcPr>
                  <w:tcW w:w="93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219" w:type="dxa"/>
                </w:tcPr>
                <w:p w:rsidR="00063112" w:rsidRDefault="00063112" w:rsidP="00D5004D">
                  <w:pPr>
                    <w:jc w:val="center"/>
                    <w:rPr>
                      <w:rFonts w:ascii="Century Gothic" w:hAnsi="Century Gothic"/>
                      <w:b/>
                      <w:sz w:val="20"/>
                      <w:szCs w:val="20"/>
                    </w:rPr>
                  </w:pPr>
                  <w:r>
                    <w:rPr>
                      <w:rFonts w:ascii="Century Gothic" w:hAnsi="Century Gothic"/>
                      <w:b/>
                      <w:sz w:val="20"/>
                      <w:szCs w:val="20"/>
                    </w:rPr>
                    <w:t>X</w:t>
                  </w:r>
                </w:p>
              </w:tc>
              <w:tc>
                <w:tcPr>
                  <w:tcW w:w="106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06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579"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705" w:type="dxa"/>
                </w:tcPr>
                <w:p w:rsidR="00063112" w:rsidRDefault="00C763AA" w:rsidP="00D5004D">
                  <w:pPr>
                    <w:jc w:val="center"/>
                    <w:rPr>
                      <w:rFonts w:ascii="Century Gothic" w:hAnsi="Century Gothic"/>
                      <w:b/>
                      <w:sz w:val="20"/>
                      <w:szCs w:val="20"/>
                    </w:rPr>
                  </w:pPr>
                  <w:r>
                    <w:rPr>
                      <w:rFonts w:ascii="Century Gothic" w:hAnsi="Century Gothic"/>
                      <w:b/>
                      <w:sz w:val="20"/>
                      <w:szCs w:val="20"/>
                    </w:rPr>
                    <w:t>X</w:t>
                  </w:r>
                </w:p>
              </w:tc>
            </w:tr>
            <w:tr w:rsidR="00063112" w:rsidTr="00063112">
              <w:tc>
                <w:tcPr>
                  <w:tcW w:w="1457" w:type="dxa"/>
                </w:tcPr>
                <w:p w:rsidR="00063112" w:rsidRDefault="00063112" w:rsidP="00D5004D">
                  <w:pPr>
                    <w:rPr>
                      <w:rFonts w:ascii="Century Gothic" w:hAnsi="Century Gothic"/>
                      <w:b/>
                      <w:sz w:val="20"/>
                      <w:szCs w:val="20"/>
                    </w:rPr>
                  </w:pPr>
                  <w:r>
                    <w:rPr>
                      <w:rFonts w:ascii="Century Gothic" w:hAnsi="Century Gothic"/>
                      <w:b/>
                      <w:sz w:val="20"/>
                      <w:szCs w:val="20"/>
                    </w:rPr>
                    <w:t xml:space="preserve">Logistics </w:t>
                  </w:r>
                </w:p>
              </w:tc>
              <w:tc>
                <w:tcPr>
                  <w:tcW w:w="93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219" w:type="dxa"/>
                </w:tcPr>
                <w:p w:rsidR="00063112" w:rsidRDefault="00063112" w:rsidP="00D5004D">
                  <w:pPr>
                    <w:jc w:val="center"/>
                    <w:rPr>
                      <w:rFonts w:ascii="Century Gothic" w:hAnsi="Century Gothic"/>
                      <w:b/>
                      <w:sz w:val="20"/>
                      <w:szCs w:val="20"/>
                    </w:rPr>
                  </w:pPr>
                  <w:r>
                    <w:rPr>
                      <w:rFonts w:ascii="Century Gothic" w:hAnsi="Century Gothic"/>
                      <w:b/>
                      <w:sz w:val="20"/>
                      <w:szCs w:val="20"/>
                    </w:rPr>
                    <w:t>X</w:t>
                  </w:r>
                </w:p>
              </w:tc>
              <w:tc>
                <w:tcPr>
                  <w:tcW w:w="106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06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579"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705" w:type="dxa"/>
                </w:tcPr>
                <w:p w:rsidR="00063112" w:rsidRDefault="00C763AA" w:rsidP="00D5004D">
                  <w:pPr>
                    <w:jc w:val="center"/>
                    <w:rPr>
                      <w:rFonts w:ascii="Century Gothic" w:hAnsi="Century Gothic"/>
                      <w:b/>
                      <w:sz w:val="20"/>
                      <w:szCs w:val="20"/>
                    </w:rPr>
                  </w:pPr>
                  <w:r>
                    <w:rPr>
                      <w:rFonts w:ascii="Century Gothic" w:hAnsi="Century Gothic"/>
                      <w:b/>
                      <w:sz w:val="20"/>
                      <w:szCs w:val="20"/>
                    </w:rPr>
                    <w:t>X</w:t>
                  </w:r>
                </w:p>
              </w:tc>
            </w:tr>
            <w:tr w:rsidR="00063112" w:rsidTr="00063112">
              <w:tc>
                <w:tcPr>
                  <w:tcW w:w="1457" w:type="dxa"/>
                </w:tcPr>
                <w:p w:rsidR="00063112" w:rsidRDefault="00063112" w:rsidP="00D5004D">
                  <w:pPr>
                    <w:rPr>
                      <w:rFonts w:ascii="Century Gothic" w:hAnsi="Century Gothic"/>
                      <w:b/>
                      <w:sz w:val="20"/>
                      <w:szCs w:val="20"/>
                    </w:rPr>
                  </w:pPr>
                  <w:r>
                    <w:rPr>
                      <w:rFonts w:ascii="Century Gothic" w:hAnsi="Century Gothic"/>
                      <w:b/>
                      <w:sz w:val="20"/>
                      <w:szCs w:val="20"/>
                    </w:rPr>
                    <w:t>Stores</w:t>
                  </w:r>
                </w:p>
              </w:tc>
              <w:tc>
                <w:tcPr>
                  <w:tcW w:w="93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219" w:type="dxa"/>
                </w:tcPr>
                <w:p w:rsidR="00063112" w:rsidRDefault="00063112" w:rsidP="00D5004D">
                  <w:pPr>
                    <w:jc w:val="center"/>
                    <w:rPr>
                      <w:rFonts w:ascii="Century Gothic" w:hAnsi="Century Gothic"/>
                      <w:b/>
                      <w:sz w:val="20"/>
                      <w:szCs w:val="20"/>
                    </w:rPr>
                  </w:pPr>
                  <w:r>
                    <w:rPr>
                      <w:rFonts w:ascii="Century Gothic" w:hAnsi="Century Gothic"/>
                      <w:b/>
                      <w:sz w:val="20"/>
                      <w:szCs w:val="20"/>
                    </w:rPr>
                    <w:t>X</w:t>
                  </w:r>
                </w:p>
              </w:tc>
              <w:tc>
                <w:tcPr>
                  <w:tcW w:w="106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06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579"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705" w:type="dxa"/>
                </w:tcPr>
                <w:p w:rsidR="00063112" w:rsidRDefault="00C763AA" w:rsidP="00D5004D">
                  <w:pPr>
                    <w:jc w:val="center"/>
                    <w:rPr>
                      <w:rFonts w:ascii="Century Gothic" w:hAnsi="Century Gothic"/>
                      <w:b/>
                      <w:sz w:val="20"/>
                      <w:szCs w:val="20"/>
                    </w:rPr>
                  </w:pPr>
                  <w:r>
                    <w:rPr>
                      <w:rFonts w:ascii="Century Gothic" w:hAnsi="Century Gothic"/>
                      <w:b/>
                      <w:sz w:val="20"/>
                      <w:szCs w:val="20"/>
                    </w:rPr>
                    <w:t>X</w:t>
                  </w:r>
                </w:p>
              </w:tc>
            </w:tr>
            <w:tr w:rsidR="00063112" w:rsidTr="00063112">
              <w:tc>
                <w:tcPr>
                  <w:tcW w:w="1457" w:type="dxa"/>
                </w:tcPr>
                <w:p w:rsidR="00063112" w:rsidRDefault="00063112" w:rsidP="00D5004D">
                  <w:pPr>
                    <w:rPr>
                      <w:rFonts w:ascii="Century Gothic" w:hAnsi="Century Gothic"/>
                      <w:b/>
                      <w:sz w:val="20"/>
                      <w:szCs w:val="20"/>
                    </w:rPr>
                  </w:pPr>
                  <w:r>
                    <w:rPr>
                      <w:rFonts w:ascii="Century Gothic" w:hAnsi="Century Gothic"/>
                      <w:b/>
                      <w:sz w:val="20"/>
                      <w:szCs w:val="20"/>
                    </w:rPr>
                    <w:t>Production</w:t>
                  </w:r>
                </w:p>
              </w:tc>
              <w:tc>
                <w:tcPr>
                  <w:tcW w:w="93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219" w:type="dxa"/>
                </w:tcPr>
                <w:p w:rsidR="00063112" w:rsidRDefault="00063112" w:rsidP="00D5004D">
                  <w:pPr>
                    <w:jc w:val="center"/>
                    <w:rPr>
                      <w:rFonts w:ascii="Century Gothic" w:hAnsi="Century Gothic"/>
                      <w:b/>
                      <w:sz w:val="20"/>
                      <w:szCs w:val="20"/>
                    </w:rPr>
                  </w:pPr>
                  <w:r>
                    <w:rPr>
                      <w:rFonts w:ascii="Century Gothic" w:hAnsi="Century Gothic"/>
                      <w:b/>
                      <w:sz w:val="20"/>
                      <w:szCs w:val="20"/>
                    </w:rPr>
                    <w:t>X</w:t>
                  </w:r>
                </w:p>
              </w:tc>
              <w:tc>
                <w:tcPr>
                  <w:tcW w:w="106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06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579"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705"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r>
            <w:tr w:rsidR="00063112" w:rsidTr="00063112">
              <w:tc>
                <w:tcPr>
                  <w:tcW w:w="1457" w:type="dxa"/>
                </w:tcPr>
                <w:p w:rsidR="00063112" w:rsidRDefault="00063112" w:rsidP="00D5004D">
                  <w:pPr>
                    <w:rPr>
                      <w:rFonts w:ascii="Century Gothic" w:hAnsi="Century Gothic"/>
                      <w:b/>
                      <w:sz w:val="20"/>
                      <w:szCs w:val="20"/>
                    </w:rPr>
                  </w:pPr>
                  <w:r>
                    <w:rPr>
                      <w:rFonts w:ascii="Century Gothic" w:hAnsi="Century Gothic"/>
                      <w:b/>
                      <w:sz w:val="20"/>
                      <w:szCs w:val="20"/>
                    </w:rPr>
                    <w:t>Sales</w:t>
                  </w:r>
                </w:p>
              </w:tc>
              <w:tc>
                <w:tcPr>
                  <w:tcW w:w="93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219" w:type="dxa"/>
                </w:tcPr>
                <w:p w:rsidR="00063112" w:rsidRDefault="00063112" w:rsidP="00D5004D">
                  <w:pPr>
                    <w:jc w:val="center"/>
                    <w:rPr>
                      <w:rFonts w:ascii="Century Gothic" w:hAnsi="Century Gothic"/>
                      <w:b/>
                      <w:sz w:val="20"/>
                      <w:szCs w:val="20"/>
                    </w:rPr>
                  </w:pPr>
                  <w:r>
                    <w:rPr>
                      <w:rFonts w:ascii="Century Gothic" w:hAnsi="Century Gothic"/>
                      <w:b/>
                      <w:sz w:val="20"/>
                      <w:szCs w:val="20"/>
                    </w:rPr>
                    <w:t>X</w:t>
                  </w:r>
                </w:p>
              </w:tc>
              <w:tc>
                <w:tcPr>
                  <w:tcW w:w="106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06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579"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705" w:type="dxa"/>
                </w:tcPr>
                <w:p w:rsidR="00063112" w:rsidRDefault="00C763AA" w:rsidP="00D5004D">
                  <w:pPr>
                    <w:jc w:val="center"/>
                    <w:rPr>
                      <w:rFonts w:ascii="Century Gothic" w:hAnsi="Century Gothic"/>
                      <w:b/>
                      <w:sz w:val="20"/>
                      <w:szCs w:val="20"/>
                    </w:rPr>
                  </w:pPr>
                  <w:r>
                    <w:rPr>
                      <w:rFonts w:ascii="Century Gothic" w:hAnsi="Century Gothic"/>
                      <w:b/>
                      <w:sz w:val="20"/>
                      <w:szCs w:val="20"/>
                    </w:rPr>
                    <w:t>X</w:t>
                  </w:r>
                </w:p>
              </w:tc>
            </w:tr>
            <w:tr w:rsidR="00063112" w:rsidTr="00063112">
              <w:tc>
                <w:tcPr>
                  <w:tcW w:w="1457" w:type="dxa"/>
                </w:tcPr>
                <w:p w:rsidR="00063112" w:rsidRDefault="00063112" w:rsidP="00D5004D">
                  <w:pPr>
                    <w:rPr>
                      <w:rFonts w:ascii="Century Gothic" w:hAnsi="Century Gothic"/>
                      <w:b/>
                      <w:sz w:val="20"/>
                      <w:szCs w:val="20"/>
                    </w:rPr>
                  </w:pPr>
                  <w:r>
                    <w:rPr>
                      <w:rFonts w:ascii="Century Gothic" w:hAnsi="Century Gothic"/>
                      <w:b/>
                      <w:sz w:val="20"/>
                      <w:szCs w:val="20"/>
                    </w:rPr>
                    <w:t>Stores</w:t>
                  </w:r>
                </w:p>
              </w:tc>
              <w:tc>
                <w:tcPr>
                  <w:tcW w:w="93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219" w:type="dxa"/>
                </w:tcPr>
                <w:p w:rsidR="00063112" w:rsidRDefault="00063112" w:rsidP="00D5004D">
                  <w:pPr>
                    <w:jc w:val="center"/>
                    <w:rPr>
                      <w:rFonts w:ascii="Century Gothic" w:hAnsi="Century Gothic"/>
                      <w:b/>
                      <w:sz w:val="20"/>
                      <w:szCs w:val="20"/>
                    </w:rPr>
                  </w:pPr>
                  <w:r>
                    <w:rPr>
                      <w:rFonts w:ascii="Century Gothic" w:hAnsi="Century Gothic"/>
                      <w:b/>
                      <w:sz w:val="20"/>
                      <w:szCs w:val="20"/>
                    </w:rPr>
                    <w:t>X</w:t>
                  </w:r>
                </w:p>
              </w:tc>
              <w:tc>
                <w:tcPr>
                  <w:tcW w:w="106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06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579"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705" w:type="dxa"/>
                </w:tcPr>
                <w:p w:rsidR="00063112" w:rsidRDefault="00C763AA" w:rsidP="00D5004D">
                  <w:pPr>
                    <w:jc w:val="center"/>
                    <w:rPr>
                      <w:rFonts w:ascii="Century Gothic" w:hAnsi="Century Gothic"/>
                      <w:b/>
                      <w:sz w:val="20"/>
                      <w:szCs w:val="20"/>
                    </w:rPr>
                  </w:pPr>
                  <w:r>
                    <w:rPr>
                      <w:rFonts w:ascii="Century Gothic" w:hAnsi="Century Gothic"/>
                      <w:b/>
                      <w:sz w:val="20"/>
                      <w:szCs w:val="20"/>
                    </w:rPr>
                    <w:t>X</w:t>
                  </w:r>
                </w:p>
              </w:tc>
            </w:tr>
            <w:tr w:rsidR="00063112" w:rsidTr="00063112">
              <w:tc>
                <w:tcPr>
                  <w:tcW w:w="1457" w:type="dxa"/>
                </w:tcPr>
                <w:p w:rsidR="00063112" w:rsidRDefault="006E29CC" w:rsidP="00D5004D">
                  <w:pPr>
                    <w:rPr>
                      <w:rFonts w:ascii="Century Gothic" w:hAnsi="Century Gothic"/>
                      <w:b/>
                      <w:sz w:val="20"/>
                      <w:szCs w:val="20"/>
                    </w:rPr>
                  </w:pPr>
                  <w:r>
                    <w:rPr>
                      <w:rFonts w:ascii="Century Gothic" w:hAnsi="Century Gothic"/>
                      <w:b/>
                      <w:sz w:val="20"/>
                      <w:szCs w:val="20"/>
                    </w:rPr>
                    <w:t>Dispatch</w:t>
                  </w:r>
                </w:p>
              </w:tc>
              <w:tc>
                <w:tcPr>
                  <w:tcW w:w="93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219" w:type="dxa"/>
                </w:tcPr>
                <w:p w:rsidR="00063112" w:rsidRDefault="00063112" w:rsidP="00D5004D">
                  <w:pPr>
                    <w:jc w:val="center"/>
                    <w:rPr>
                      <w:rFonts w:ascii="Century Gothic" w:hAnsi="Century Gothic"/>
                      <w:b/>
                      <w:sz w:val="20"/>
                      <w:szCs w:val="20"/>
                    </w:rPr>
                  </w:pPr>
                  <w:r>
                    <w:rPr>
                      <w:rFonts w:ascii="Century Gothic" w:hAnsi="Century Gothic"/>
                      <w:b/>
                      <w:sz w:val="20"/>
                      <w:szCs w:val="20"/>
                    </w:rPr>
                    <w:t>X</w:t>
                  </w:r>
                </w:p>
              </w:tc>
              <w:tc>
                <w:tcPr>
                  <w:tcW w:w="106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060"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579" w:type="dxa"/>
                </w:tcPr>
                <w:p w:rsidR="00063112" w:rsidRDefault="00063112" w:rsidP="00D5004D">
                  <w:pPr>
                    <w:jc w:val="center"/>
                    <w:rPr>
                      <w:rFonts w:ascii="Century Gothic" w:hAnsi="Century Gothic"/>
                      <w:b/>
                      <w:sz w:val="20"/>
                      <w:szCs w:val="20"/>
                    </w:rPr>
                  </w:pPr>
                  <w:r>
                    <w:rPr>
                      <w:rFonts w:ascii="Century Gothic" w:hAnsi="Century Gothic"/>
                      <w:b/>
                      <w:sz w:val="20"/>
                      <w:szCs w:val="20"/>
                    </w:rPr>
                    <w:sym w:font="Wingdings" w:char="F0FC"/>
                  </w:r>
                </w:p>
              </w:tc>
              <w:tc>
                <w:tcPr>
                  <w:tcW w:w="1705" w:type="dxa"/>
                </w:tcPr>
                <w:p w:rsidR="00063112" w:rsidRDefault="00C763AA" w:rsidP="00D5004D">
                  <w:pPr>
                    <w:jc w:val="center"/>
                    <w:rPr>
                      <w:rFonts w:ascii="Century Gothic" w:hAnsi="Century Gothic"/>
                      <w:b/>
                      <w:sz w:val="20"/>
                      <w:szCs w:val="20"/>
                    </w:rPr>
                  </w:pPr>
                  <w:r>
                    <w:rPr>
                      <w:rFonts w:ascii="Century Gothic" w:hAnsi="Century Gothic"/>
                      <w:b/>
                      <w:sz w:val="20"/>
                      <w:szCs w:val="20"/>
                    </w:rPr>
                    <w:t>X</w:t>
                  </w:r>
                </w:p>
              </w:tc>
            </w:tr>
          </w:tbl>
          <w:p w:rsidR="009D4B95" w:rsidRDefault="009D4B95" w:rsidP="009D4B95">
            <w:pPr>
              <w:ind w:left="720"/>
              <w:rPr>
                <w:rFonts w:ascii="Century Gothic" w:hAnsi="Century Gothic"/>
                <w:b/>
                <w:sz w:val="20"/>
                <w:szCs w:val="20"/>
              </w:rPr>
            </w:pPr>
          </w:p>
          <w:p w:rsidR="00C763AA" w:rsidRDefault="00C763AA" w:rsidP="009D4B95">
            <w:pPr>
              <w:ind w:left="720"/>
              <w:rPr>
                <w:rFonts w:ascii="Century Gothic" w:hAnsi="Century Gothic"/>
                <w:b/>
                <w:sz w:val="20"/>
                <w:szCs w:val="20"/>
              </w:rPr>
            </w:pPr>
            <w:r>
              <w:rPr>
                <w:rFonts w:ascii="Century Gothic" w:hAnsi="Century Gothic"/>
                <w:b/>
                <w:sz w:val="20"/>
                <w:szCs w:val="20"/>
              </w:rPr>
              <w:sym w:font="Wingdings" w:char="F0FC"/>
            </w:r>
            <w:r>
              <w:rPr>
                <w:rFonts w:ascii="Century Gothic" w:hAnsi="Century Gothic"/>
                <w:b/>
                <w:sz w:val="20"/>
                <w:szCs w:val="20"/>
              </w:rPr>
              <w:t xml:space="preserve"> ------------------Resources Used</w:t>
            </w:r>
          </w:p>
          <w:p w:rsidR="009D4B95" w:rsidRPr="007102D5" w:rsidRDefault="007102D5" w:rsidP="009D4B95">
            <w:pPr>
              <w:ind w:left="720"/>
            </w:pPr>
            <w:r>
              <w:rPr>
                <w:rFonts w:ascii="Century Gothic" w:hAnsi="Century Gothic"/>
                <w:b/>
                <w:sz w:val="20"/>
                <w:szCs w:val="20"/>
              </w:rPr>
              <w:t>X-------------------Resources Not Used</w:t>
            </w:r>
          </w:p>
          <w:p w:rsidR="009D4B95" w:rsidRDefault="009D4B95" w:rsidP="009D4B95">
            <w:pPr>
              <w:ind w:left="720"/>
              <w:rPr>
                <w:rFonts w:ascii="Century Gothic" w:hAnsi="Century Gothic"/>
                <w:b/>
                <w:sz w:val="20"/>
                <w:szCs w:val="20"/>
              </w:rPr>
            </w:pPr>
          </w:p>
          <w:p w:rsidR="009D4B95" w:rsidRDefault="007102D5" w:rsidP="007102D5">
            <w:pPr>
              <w:rPr>
                <w:rFonts w:ascii="Century Gothic" w:hAnsi="Century Gothic"/>
                <w:bCs/>
                <w:sz w:val="20"/>
                <w:szCs w:val="20"/>
              </w:rPr>
            </w:pPr>
            <w:r w:rsidRPr="007102D5">
              <w:rPr>
                <w:rFonts w:ascii="Century Gothic" w:hAnsi="Century Gothic"/>
                <w:bCs/>
                <w:sz w:val="20"/>
                <w:szCs w:val="20"/>
              </w:rPr>
              <w:t xml:space="preserve">Before navigating through the delicacies of relationship between operations functions we will understand the table and why we considered </w:t>
            </w:r>
            <w:r w:rsidR="006E29CC" w:rsidRPr="007102D5">
              <w:rPr>
                <w:rFonts w:ascii="Century Gothic" w:hAnsi="Century Gothic"/>
                <w:bCs/>
                <w:sz w:val="20"/>
                <w:szCs w:val="20"/>
              </w:rPr>
              <w:t>some</w:t>
            </w:r>
            <w:r w:rsidRPr="007102D5">
              <w:rPr>
                <w:rFonts w:ascii="Century Gothic" w:hAnsi="Century Gothic"/>
                <w:bCs/>
                <w:sz w:val="20"/>
                <w:szCs w:val="20"/>
              </w:rPr>
              <w:t xml:space="preserve"> resources are applicable</w:t>
            </w:r>
            <w:r>
              <w:rPr>
                <w:rFonts w:ascii="Century Gothic" w:hAnsi="Century Gothic"/>
                <w:bCs/>
                <w:sz w:val="20"/>
                <w:szCs w:val="20"/>
              </w:rPr>
              <w:t>/used</w:t>
            </w:r>
            <w:r w:rsidRPr="007102D5">
              <w:rPr>
                <w:rFonts w:ascii="Century Gothic" w:hAnsi="Century Gothic"/>
                <w:bCs/>
                <w:sz w:val="20"/>
                <w:szCs w:val="20"/>
              </w:rPr>
              <w:t xml:space="preserve"> and some are not</w:t>
            </w:r>
            <w:r>
              <w:rPr>
                <w:rFonts w:ascii="Century Gothic" w:hAnsi="Century Gothic"/>
                <w:bCs/>
                <w:sz w:val="20"/>
                <w:szCs w:val="20"/>
              </w:rPr>
              <w:t xml:space="preserve"> (Here we are no confusing tertiary level usage of resources like knowledge required for procurement, we consider knowledge resource as something </w:t>
            </w:r>
            <w:r w:rsidR="006E29CC">
              <w:rPr>
                <w:rFonts w:ascii="Century Gothic" w:hAnsi="Century Gothic"/>
                <w:bCs/>
                <w:sz w:val="20"/>
                <w:szCs w:val="20"/>
              </w:rPr>
              <w:t>proprietary</w:t>
            </w:r>
            <w:r>
              <w:rPr>
                <w:rFonts w:ascii="Century Gothic" w:hAnsi="Century Gothic"/>
                <w:bCs/>
                <w:sz w:val="20"/>
                <w:szCs w:val="20"/>
              </w:rPr>
              <w:t xml:space="preserve"> or research based).</w:t>
            </w:r>
          </w:p>
          <w:p w:rsidR="007102D5" w:rsidRDefault="007102D5" w:rsidP="007102D5">
            <w:pPr>
              <w:rPr>
                <w:rFonts w:ascii="Century Gothic" w:hAnsi="Century Gothic"/>
                <w:bCs/>
                <w:sz w:val="20"/>
                <w:szCs w:val="20"/>
              </w:rPr>
            </w:pPr>
            <w:r>
              <w:rPr>
                <w:rFonts w:ascii="Century Gothic" w:hAnsi="Century Gothic"/>
                <w:bCs/>
                <w:sz w:val="20"/>
                <w:szCs w:val="20"/>
              </w:rPr>
              <w:t xml:space="preserve">Human capital is used for </w:t>
            </w:r>
            <w:r w:rsidR="006E29CC">
              <w:rPr>
                <w:rFonts w:ascii="Century Gothic" w:hAnsi="Century Gothic"/>
                <w:bCs/>
                <w:sz w:val="20"/>
                <w:szCs w:val="20"/>
              </w:rPr>
              <w:t>each</w:t>
            </w:r>
            <w:r>
              <w:rPr>
                <w:rFonts w:ascii="Century Gothic" w:hAnsi="Century Gothic"/>
                <w:bCs/>
                <w:sz w:val="20"/>
                <w:szCs w:val="20"/>
              </w:rPr>
              <w:t xml:space="preserve"> operation. While there is no use of natural resources because all the raw material is synthetic. Tangible or physical resources like stores lands are used in every operation </w:t>
            </w:r>
            <w:r w:rsidR="00C20804">
              <w:rPr>
                <w:rFonts w:ascii="Century Gothic" w:hAnsi="Century Gothic"/>
                <w:bCs/>
                <w:sz w:val="20"/>
                <w:szCs w:val="20"/>
              </w:rPr>
              <w:t xml:space="preserve">and same </w:t>
            </w:r>
            <w:r w:rsidR="00A755C0">
              <w:rPr>
                <w:rFonts w:ascii="Century Gothic" w:hAnsi="Century Gothic"/>
                <w:bCs/>
                <w:sz w:val="20"/>
                <w:szCs w:val="20"/>
              </w:rPr>
              <w:t xml:space="preserve">is in the case of the in tangible plus financial resources because </w:t>
            </w:r>
            <w:r w:rsidR="00A055D6">
              <w:rPr>
                <w:rFonts w:ascii="Century Gothic" w:hAnsi="Century Gothic"/>
                <w:bCs/>
                <w:sz w:val="20"/>
                <w:szCs w:val="20"/>
              </w:rPr>
              <w:t>e</w:t>
            </w:r>
            <w:r w:rsidR="00A755C0">
              <w:rPr>
                <w:rFonts w:ascii="Century Gothic" w:hAnsi="Century Gothic"/>
                <w:bCs/>
                <w:sz w:val="20"/>
                <w:szCs w:val="20"/>
              </w:rPr>
              <w:t>very operations do have a cost.</w:t>
            </w:r>
            <w:r w:rsidR="00E65189">
              <w:rPr>
                <w:rFonts w:ascii="Century Gothic" w:hAnsi="Century Gothic"/>
                <w:bCs/>
                <w:sz w:val="20"/>
                <w:szCs w:val="20"/>
              </w:rPr>
              <w:t xml:space="preserve"> The knowledge resources are used in the production because of a research based knowledge to produce a specific product.</w:t>
            </w:r>
          </w:p>
          <w:p w:rsidR="005F3EA7" w:rsidRDefault="005F3EA7" w:rsidP="007102D5">
            <w:pPr>
              <w:rPr>
                <w:rFonts w:ascii="Century Gothic" w:hAnsi="Century Gothic"/>
                <w:bCs/>
                <w:sz w:val="20"/>
                <w:szCs w:val="20"/>
              </w:rPr>
            </w:pPr>
          </w:p>
          <w:p w:rsidR="005F3EA7" w:rsidRDefault="005F3EA7" w:rsidP="007102D5">
            <w:pPr>
              <w:rPr>
                <w:rFonts w:ascii="Century Gothic" w:hAnsi="Century Gothic"/>
                <w:bCs/>
                <w:sz w:val="20"/>
                <w:szCs w:val="20"/>
              </w:rPr>
            </w:pPr>
            <w:r>
              <w:rPr>
                <w:rFonts w:ascii="Century Gothic" w:hAnsi="Century Gothic"/>
                <w:bCs/>
                <w:sz w:val="20"/>
                <w:szCs w:val="20"/>
              </w:rPr>
              <w:t>Now we will discuss some main areas to define the relationship between operations functions and the resources. The Relationship we considered is the one which covers others too like financial resources are linked with Human Capital &amp; Tangible and Intangible Resources</w:t>
            </w:r>
          </w:p>
          <w:p w:rsidR="00E65189" w:rsidRDefault="00E65189" w:rsidP="007102D5">
            <w:pPr>
              <w:rPr>
                <w:rFonts w:ascii="Century Gothic" w:hAnsi="Century Gothic"/>
                <w:bCs/>
                <w:sz w:val="20"/>
                <w:szCs w:val="20"/>
              </w:rPr>
            </w:pPr>
          </w:p>
          <w:p w:rsidR="00E65189" w:rsidRDefault="00E65189" w:rsidP="00E65189">
            <w:pPr>
              <w:rPr>
                <w:rFonts w:ascii="Century Gothic" w:hAnsi="Century Gothic"/>
                <w:b/>
                <w:sz w:val="20"/>
                <w:szCs w:val="20"/>
              </w:rPr>
            </w:pPr>
            <w:r w:rsidRPr="00E65189">
              <w:rPr>
                <w:rFonts w:ascii="Century Gothic" w:hAnsi="Century Gothic"/>
                <w:b/>
                <w:sz w:val="20"/>
                <w:szCs w:val="20"/>
              </w:rPr>
              <w:t>Financ</w:t>
            </w:r>
            <w:r>
              <w:rPr>
                <w:rFonts w:ascii="Century Gothic" w:hAnsi="Century Gothic"/>
                <w:b/>
                <w:sz w:val="20"/>
                <w:szCs w:val="20"/>
              </w:rPr>
              <w:t>i</w:t>
            </w:r>
            <w:r w:rsidRPr="00E65189">
              <w:rPr>
                <w:rFonts w:ascii="Century Gothic" w:hAnsi="Century Gothic"/>
                <w:b/>
                <w:sz w:val="20"/>
                <w:szCs w:val="20"/>
              </w:rPr>
              <w:t>al Relationship</w:t>
            </w:r>
          </w:p>
          <w:p w:rsidR="00E65189" w:rsidRDefault="00E65189" w:rsidP="00E65189">
            <w:pPr>
              <w:rPr>
                <w:rFonts w:ascii="Century Gothic" w:hAnsi="Century Gothic"/>
                <w:b/>
                <w:sz w:val="20"/>
                <w:szCs w:val="20"/>
                <w:lang w:val="en-GB"/>
              </w:rPr>
            </w:pPr>
          </w:p>
          <w:p w:rsidR="00E65189" w:rsidRDefault="00E65189" w:rsidP="00E65189">
            <w:pPr>
              <w:rPr>
                <w:rFonts w:ascii="Century Gothic" w:hAnsi="Century Gothic"/>
                <w:bCs/>
                <w:sz w:val="20"/>
                <w:szCs w:val="20"/>
                <w:lang w:val="en-GB"/>
              </w:rPr>
            </w:pPr>
            <w:r w:rsidRPr="00E65189">
              <w:rPr>
                <w:rFonts w:ascii="Century Gothic" w:hAnsi="Century Gothic"/>
                <w:bCs/>
                <w:sz w:val="20"/>
                <w:szCs w:val="20"/>
                <w:lang w:val="en-GB"/>
              </w:rPr>
              <w:t xml:space="preserve">All the </w:t>
            </w:r>
            <w:r>
              <w:rPr>
                <w:rFonts w:ascii="Century Gothic" w:hAnsi="Century Gothic"/>
                <w:bCs/>
                <w:sz w:val="20"/>
                <w:szCs w:val="20"/>
                <w:lang w:val="en-GB"/>
              </w:rPr>
              <w:t>operations functions an</w:t>
            </w:r>
            <w:r w:rsidR="005F3EA7">
              <w:rPr>
                <w:rFonts w:ascii="Century Gothic" w:hAnsi="Century Gothic"/>
                <w:bCs/>
                <w:sz w:val="20"/>
                <w:szCs w:val="20"/>
                <w:lang w:val="en-GB"/>
              </w:rPr>
              <w:t>d the financial resource management are connected and the</w:t>
            </w:r>
          </w:p>
          <w:p w:rsidR="005F3EA7" w:rsidRDefault="005F3EA7" w:rsidP="00E65189">
            <w:pPr>
              <w:rPr>
                <w:rFonts w:ascii="Century Gothic" w:hAnsi="Century Gothic"/>
                <w:bCs/>
                <w:sz w:val="20"/>
                <w:szCs w:val="20"/>
                <w:lang w:val="en-GB"/>
              </w:rPr>
            </w:pPr>
            <w:r>
              <w:rPr>
                <w:rFonts w:ascii="Century Gothic" w:hAnsi="Century Gothic"/>
                <w:bCs/>
                <w:sz w:val="20"/>
                <w:szCs w:val="20"/>
                <w:lang w:val="en-GB"/>
              </w:rPr>
              <w:t>their relationship is very sensitive and can make a big change in the overall operations, either they can make whole operations profitable or non</w:t>
            </w:r>
            <w:r w:rsidR="00BA21BA">
              <w:rPr>
                <w:rFonts w:ascii="Century Gothic" w:hAnsi="Century Gothic"/>
                <w:bCs/>
                <w:sz w:val="20"/>
                <w:szCs w:val="20"/>
                <w:lang w:val="en-GB"/>
              </w:rPr>
              <w:t>-profitable.</w:t>
            </w:r>
          </w:p>
          <w:p w:rsidR="00BA21BA" w:rsidRDefault="00BA21BA" w:rsidP="00E65189">
            <w:pPr>
              <w:rPr>
                <w:rFonts w:ascii="Century Gothic" w:hAnsi="Century Gothic"/>
                <w:bCs/>
                <w:sz w:val="20"/>
                <w:szCs w:val="20"/>
                <w:lang w:val="en-GB"/>
              </w:rPr>
            </w:pPr>
            <w:r>
              <w:rPr>
                <w:rFonts w:ascii="Century Gothic" w:hAnsi="Century Gothic"/>
                <w:bCs/>
                <w:sz w:val="20"/>
                <w:szCs w:val="20"/>
                <w:lang w:val="en-GB"/>
              </w:rPr>
              <w:t>For example, if we use extra Human Capital in any of the seven operations tabulated above not only we have to pay additional salaries but overheads related to staff will increase, while on the other hand side there will an additional load on the HR</w:t>
            </w:r>
            <w:r w:rsidR="00B5446D">
              <w:rPr>
                <w:rFonts w:ascii="Century Gothic" w:hAnsi="Century Gothic"/>
                <w:bCs/>
                <w:sz w:val="20"/>
                <w:szCs w:val="20"/>
                <w:lang w:val="en-GB"/>
              </w:rPr>
              <w:t xml:space="preserve"> </w:t>
            </w:r>
            <w:r>
              <w:rPr>
                <w:rFonts w:ascii="Century Gothic" w:hAnsi="Century Gothic"/>
                <w:bCs/>
                <w:sz w:val="20"/>
                <w:szCs w:val="20"/>
                <w:lang w:val="en-GB"/>
              </w:rPr>
              <w:t>(Human Resources) department while because of overstaffing there will be more job based politics and ultimately there will waste of company resources.</w:t>
            </w:r>
          </w:p>
          <w:p w:rsidR="000646C7" w:rsidRDefault="00B5446D" w:rsidP="00E65189">
            <w:pPr>
              <w:rPr>
                <w:rFonts w:ascii="Century Gothic" w:hAnsi="Century Gothic"/>
                <w:bCs/>
                <w:sz w:val="20"/>
                <w:szCs w:val="20"/>
                <w:lang w:val="en-GB"/>
              </w:rPr>
            </w:pPr>
            <w:r>
              <w:rPr>
                <w:rFonts w:ascii="Century Gothic" w:hAnsi="Century Gothic"/>
                <w:bCs/>
                <w:sz w:val="20"/>
                <w:szCs w:val="20"/>
                <w:lang w:val="en-GB"/>
              </w:rPr>
              <w:t xml:space="preserve">In the same manner tangible and </w:t>
            </w:r>
            <w:r w:rsidR="006E29CC">
              <w:rPr>
                <w:rFonts w:ascii="Century Gothic" w:hAnsi="Century Gothic"/>
                <w:bCs/>
                <w:sz w:val="20"/>
                <w:szCs w:val="20"/>
                <w:lang w:val="en-GB"/>
              </w:rPr>
              <w:t>non-tangible</w:t>
            </w:r>
            <w:r>
              <w:rPr>
                <w:rFonts w:ascii="Century Gothic" w:hAnsi="Century Gothic"/>
                <w:bCs/>
                <w:sz w:val="20"/>
                <w:szCs w:val="20"/>
                <w:lang w:val="en-GB"/>
              </w:rPr>
              <w:t xml:space="preserve"> resources should be used optimally because the </w:t>
            </w:r>
            <w:r w:rsidR="006E29CC">
              <w:rPr>
                <w:rFonts w:ascii="Century Gothic" w:hAnsi="Century Gothic"/>
                <w:bCs/>
                <w:sz w:val="20"/>
                <w:szCs w:val="20"/>
                <w:lang w:val="en-GB"/>
              </w:rPr>
              <w:t>ultimately,</w:t>
            </w:r>
            <w:r w:rsidR="00F12883">
              <w:rPr>
                <w:rFonts w:ascii="Century Gothic" w:hAnsi="Century Gothic"/>
                <w:bCs/>
                <w:sz w:val="20"/>
                <w:szCs w:val="20"/>
                <w:lang w:val="en-GB"/>
              </w:rPr>
              <w:t xml:space="preserve"> they will end up with additional use of financial resources and </w:t>
            </w:r>
            <w:r w:rsidR="000646C7">
              <w:rPr>
                <w:rFonts w:ascii="Century Gothic" w:hAnsi="Century Gothic"/>
                <w:bCs/>
                <w:sz w:val="20"/>
                <w:szCs w:val="20"/>
                <w:lang w:val="en-GB"/>
              </w:rPr>
              <w:t>it will make business operations costly and ultimately the business will end up in loss.</w:t>
            </w:r>
          </w:p>
          <w:p w:rsidR="000646C7" w:rsidRDefault="000646C7" w:rsidP="00E65189">
            <w:pPr>
              <w:rPr>
                <w:rFonts w:ascii="Century Gothic" w:hAnsi="Century Gothic"/>
                <w:bCs/>
                <w:sz w:val="20"/>
                <w:szCs w:val="20"/>
                <w:lang w:val="en-GB"/>
              </w:rPr>
            </w:pPr>
          </w:p>
          <w:p w:rsidR="00B5446D" w:rsidRDefault="000646C7" w:rsidP="00E65189">
            <w:pPr>
              <w:rPr>
                <w:rFonts w:ascii="Century Gothic" w:hAnsi="Century Gothic"/>
                <w:b/>
                <w:sz w:val="20"/>
                <w:szCs w:val="20"/>
              </w:rPr>
            </w:pPr>
            <w:r w:rsidRPr="000646C7">
              <w:rPr>
                <w:rFonts w:ascii="Century Gothic" w:hAnsi="Century Gothic"/>
                <w:b/>
                <w:sz w:val="20"/>
                <w:szCs w:val="20"/>
              </w:rPr>
              <w:t>Time</w:t>
            </w:r>
            <w:r w:rsidR="00963EAE">
              <w:rPr>
                <w:rFonts w:ascii="Century Gothic" w:hAnsi="Century Gothic"/>
                <w:b/>
                <w:sz w:val="20"/>
                <w:szCs w:val="20"/>
              </w:rPr>
              <w:t>/Schedule</w:t>
            </w:r>
            <w:r w:rsidR="008D2C01">
              <w:rPr>
                <w:rFonts w:ascii="Century Gothic" w:hAnsi="Century Gothic"/>
                <w:b/>
                <w:sz w:val="20"/>
                <w:szCs w:val="20"/>
              </w:rPr>
              <w:t xml:space="preserve"> </w:t>
            </w:r>
            <w:r w:rsidRPr="000646C7">
              <w:rPr>
                <w:rFonts w:ascii="Century Gothic" w:hAnsi="Century Gothic"/>
                <w:b/>
                <w:sz w:val="20"/>
                <w:szCs w:val="20"/>
              </w:rPr>
              <w:t>Relationship</w:t>
            </w:r>
            <w:r w:rsidR="00F12883" w:rsidRPr="000646C7">
              <w:rPr>
                <w:rFonts w:ascii="Century Gothic" w:hAnsi="Century Gothic"/>
                <w:b/>
                <w:sz w:val="20"/>
                <w:szCs w:val="20"/>
              </w:rPr>
              <w:t xml:space="preserve"> </w:t>
            </w:r>
          </w:p>
          <w:p w:rsidR="00963EAE" w:rsidRDefault="00963EAE" w:rsidP="00E65189">
            <w:pPr>
              <w:rPr>
                <w:rFonts w:ascii="Century Gothic" w:hAnsi="Century Gothic"/>
                <w:b/>
                <w:sz w:val="20"/>
                <w:szCs w:val="20"/>
              </w:rPr>
            </w:pPr>
          </w:p>
          <w:p w:rsidR="00963EAE" w:rsidRDefault="00963EAE" w:rsidP="00E65189">
            <w:pPr>
              <w:rPr>
                <w:rFonts w:ascii="Century Gothic" w:hAnsi="Century Gothic"/>
                <w:bCs/>
                <w:sz w:val="20"/>
                <w:szCs w:val="20"/>
                <w:lang w:val="en-GB"/>
              </w:rPr>
            </w:pPr>
            <w:r w:rsidRPr="00963EAE">
              <w:rPr>
                <w:rFonts w:ascii="Century Gothic" w:hAnsi="Century Gothic"/>
                <w:bCs/>
                <w:sz w:val="20"/>
                <w:szCs w:val="20"/>
                <w:lang w:val="en-GB"/>
              </w:rPr>
              <w:t>Like financial relationship</w:t>
            </w:r>
            <w:r>
              <w:rPr>
                <w:rFonts w:ascii="Century Gothic" w:hAnsi="Century Gothic"/>
                <w:bCs/>
                <w:sz w:val="20"/>
                <w:szCs w:val="20"/>
                <w:lang w:val="en-GB"/>
              </w:rPr>
              <w:t>, all the resources are connection with the time</w:t>
            </w:r>
            <w:r w:rsidR="00D046FB">
              <w:rPr>
                <w:rFonts w:ascii="Century Gothic" w:hAnsi="Century Gothic"/>
                <w:bCs/>
                <w:sz w:val="20"/>
                <w:szCs w:val="20"/>
                <w:lang w:val="en-GB"/>
              </w:rPr>
              <w:t xml:space="preserve">. In </w:t>
            </w:r>
            <w:r w:rsidR="006E29CC">
              <w:rPr>
                <w:rFonts w:ascii="Century Gothic" w:hAnsi="Century Gothic"/>
                <w:bCs/>
                <w:sz w:val="20"/>
                <w:szCs w:val="20"/>
                <w:lang w:val="en-GB"/>
              </w:rPr>
              <w:t>case,</w:t>
            </w:r>
            <w:r w:rsidR="00D046FB">
              <w:rPr>
                <w:rFonts w:ascii="Century Gothic" w:hAnsi="Century Gothic"/>
                <w:bCs/>
                <w:sz w:val="20"/>
                <w:szCs w:val="20"/>
                <w:lang w:val="en-GB"/>
              </w:rPr>
              <w:t xml:space="preserve"> if the resources as tabulated above could not be managed optimally with result in the waste of time- the time is itself is an important resource. </w:t>
            </w:r>
          </w:p>
          <w:p w:rsidR="00D046FB" w:rsidRDefault="00D046FB" w:rsidP="00E65189">
            <w:pPr>
              <w:rPr>
                <w:rFonts w:ascii="Century Gothic" w:hAnsi="Century Gothic"/>
                <w:bCs/>
                <w:sz w:val="20"/>
                <w:szCs w:val="20"/>
                <w:lang w:val="en-GB"/>
              </w:rPr>
            </w:pPr>
            <w:r>
              <w:rPr>
                <w:rFonts w:ascii="Century Gothic" w:hAnsi="Century Gothic"/>
                <w:bCs/>
                <w:sz w:val="20"/>
                <w:szCs w:val="20"/>
                <w:lang w:val="en-GB"/>
              </w:rPr>
              <w:t>We will consider the same example, of over staffing in any of the operation function mentioned above, will result in the delay in activities because of the possible grouping and/or politics. Same will be the case of other resources they will subsequently delay the activi</w:t>
            </w:r>
            <w:r w:rsidR="00AC5269">
              <w:rPr>
                <w:rFonts w:ascii="Century Gothic" w:hAnsi="Century Gothic"/>
                <w:bCs/>
                <w:sz w:val="20"/>
                <w:szCs w:val="20"/>
                <w:lang w:val="en-GB"/>
              </w:rPr>
              <w:t>ti</w:t>
            </w:r>
            <w:r>
              <w:rPr>
                <w:rFonts w:ascii="Century Gothic" w:hAnsi="Century Gothic"/>
                <w:bCs/>
                <w:sz w:val="20"/>
                <w:szCs w:val="20"/>
                <w:lang w:val="en-GB"/>
              </w:rPr>
              <w:t>es</w:t>
            </w:r>
            <w:r w:rsidR="00AC5269">
              <w:rPr>
                <w:rFonts w:ascii="Century Gothic" w:hAnsi="Century Gothic"/>
                <w:bCs/>
                <w:sz w:val="20"/>
                <w:szCs w:val="20"/>
                <w:lang w:val="en-GB"/>
              </w:rPr>
              <w:t xml:space="preserve">. </w:t>
            </w:r>
          </w:p>
          <w:p w:rsidR="00AC5269" w:rsidRDefault="00AC5269" w:rsidP="00E65189">
            <w:pPr>
              <w:rPr>
                <w:rFonts w:ascii="Century Gothic" w:hAnsi="Century Gothic"/>
                <w:bCs/>
                <w:sz w:val="20"/>
                <w:szCs w:val="20"/>
                <w:lang w:val="en-GB"/>
              </w:rPr>
            </w:pPr>
            <w:r>
              <w:rPr>
                <w:rFonts w:ascii="Century Gothic" w:hAnsi="Century Gothic"/>
                <w:bCs/>
                <w:sz w:val="20"/>
                <w:szCs w:val="20"/>
                <w:lang w:val="en-GB"/>
              </w:rPr>
              <w:t>The delay in time will result in the delay of production targets which will subsequently end up with loss in business.</w:t>
            </w:r>
          </w:p>
          <w:p w:rsidR="00AC5269" w:rsidRDefault="00AC5269" w:rsidP="00E65189">
            <w:pPr>
              <w:rPr>
                <w:rFonts w:ascii="Century Gothic" w:hAnsi="Century Gothic"/>
                <w:bCs/>
                <w:sz w:val="20"/>
                <w:szCs w:val="20"/>
                <w:lang w:val="en-GB"/>
              </w:rPr>
            </w:pPr>
          </w:p>
          <w:p w:rsidR="00AC5269" w:rsidRPr="00AC5269" w:rsidRDefault="00AC5269" w:rsidP="00E65189">
            <w:pPr>
              <w:rPr>
                <w:rFonts w:ascii="Century Gothic" w:hAnsi="Century Gothic"/>
                <w:b/>
                <w:sz w:val="20"/>
                <w:szCs w:val="20"/>
                <w:lang w:val="en-GB"/>
              </w:rPr>
            </w:pPr>
            <w:r w:rsidRPr="00AC5269">
              <w:rPr>
                <w:rFonts w:ascii="Century Gothic" w:hAnsi="Century Gothic"/>
                <w:b/>
                <w:sz w:val="20"/>
                <w:szCs w:val="20"/>
                <w:lang w:val="en-GB"/>
              </w:rPr>
              <w:t>Quality Relationship</w:t>
            </w:r>
          </w:p>
          <w:p w:rsidR="009D4B95" w:rsidRDefault="009D4B95" w:rsidP="009D4B95">
            <w:pPr>
              <w:ind w:left="720"/>
              <w:rPr>
                <w:rFonts w:ascii="Century Gothic" w:hAnsi="Century Gothic"/>
                <w:b/>
                <w:sz w:val="20"/>
                <w:szCs w:val="20"/>
              </w:rPr>
            </w:pPr>
          </w:p>
          <w:p w:rsidR="00DC1588" w:rsidRDefault="00F805CE" w:rsidP="00F805CE">
            <w:pPr>
              <w:rPr>
                <w:rFonts w:ascii="Century Gothic" w:hAnsi="Century Gothic"/>
                <w:bCs/>
                <w:sz w:val="20"/>
                <w:szCs w:val="20"/>
                <w:lang w:val="en-GB"/>
              </w:rPr>
            </w:pPr>
            <w:r w:rsidRPr="00F805CE">
              <w:rPr>
                <w:rFonts w:ascii="Century Gothic" w:hAnsi="Century Gothic"/>
                <w:bCs/>
                <w:sz w:val="20"/>
                <w:szCs w:val="20"/>
                <w:lang w:val="en-GB"/>
              </w:rPr>
              <w:t xml:space="preserve">All the business operations are related with </w:t>
            </w:r>
            <w:r>
              <w:rPr>
                <w:rFonts w:ascii="Century Gothic" w:hAnsi="Century Gothic"/>
                <w:bCs/>
                <w:sz w:val="20"/>
                <w:szCs w:val="20"/>
                <w:lang w:val="en-GB"/>
              </w:rPr>
              <w:t xml:space="preserve">resource management with a link which is known as quality. Optimal and </w:t>
            </w:r>
            <w:r w:rsidR="00DC1588">
              <w:rPr>
                <w:rFonts w:ascii="Century Gothic" w:hAnsi="Century Gothic"/>
                <w:bCs/>
                <w:sz w:val="20"/>
                <w:szCs w:val="20"/>
                <w:lang w:val="en-GB"/>
              </w:rPr>
              <w:t xml:space="preserve">correct resources management is the </w:t>
            </w:r>
            <w:r w:rsidR="006E29CC">
              <w:rPr>
                <w:rFonts w:ascii="Century Gothic" w:hAnsi="Century Gothic"/>
                <w:bCs/>
                <w:sz w:val="20"/>
                <w:szCs w:val="20"/>
                <w:lang w:val="en-GB"/>
              </w:rPr>
              <w:t>key towards</w:t>
            </w:r>
            <w:r w:rsidR="00DC1588">
              <w:rPr>
                <w:rFonts w:ascii="Century Gothic" w:hAnsi="Century Gothic"/>
                <w:bCs/>
                <w:sz w:val="20"/>
                <w:szCs w:val="20"/>
                <w:lang w:val="en-GB"/>
              </w:rPr>
              <w:t xml:space="preserve"> the successful business</w:t>
            </w:r>
          </w:p>
          <w:p w:rsidR="00F805CE" w:rsidRDefault="00DC1588" w:rsidP="00F805CE">
            <w:pPr>
              <w:rPr>
                <w:rFonts w:ascii="Century Gothic" w:hAnsi="Century Gothic"/>
                <w:bCs/>
                <w:sz w:val="20"/>
                <w:szCs w:val="20"/>
                <w:lang w:val="en-GB"/>
              </w:rPr>
            </w:pPr>
            <w:r>
              <w:rPr>
                <w:rFonts w:ascii="Century Gothic" w:hAnsi="Century Gothic"/>
                <w:bCs/>
                <w:sz w:val="20"/>
                <w:szCs w:val="20"/>
                <w:lang w:val="en-GB"/>
              </w:rPr>
              <w:t>For the current example of a production company, if the resources could not be maintained if all the resources are not maintained and managed as per market required quality, the result will be the cancellation of orders and lack of customer interest.  Here, it is important to mention that when we say management of resources with quality must not be confused with the product quality – it simply mean a good level of standard must be sustained to carry out operations. We can explain it with a case of selection of an un skilled worker for the production department may result in incomplete/poor job. So, the quality of Human capital is related with product quality in this case.</w:t>
            </w:r>
          </w:p>
          <w:p w:rsidR="00DC1588" w:rsidRDefault="00DC1588" w:rsidP="00F805CE">
            <w:pPr>
              <w:rPr>
                <w:rFonts w:ascii="Century Gothic" w:hAnsi="Century Gothic"/>
                <w:bCs/>
                <w:sz w:val="20"/>
                <w:szCs w:val="20"/>
                <w:lang w:val="en-GB"/>
              </w:rPr>
            </w:pPr>
          </w:p>
          <w:p w:rsidR="00DC1588" w:rsidRDefault="00DC1588" w:rsidP="00F805CE">
            <w:pPr>
              <w:rPr>
                <w:rFonts w:ascii="Century Gothic" w:hAnsi="Century Gothic"/>
                <w:bCs/>
                <w:sz w:val="20"/>
                <w:szCs w:val="20"/>
                <w:lang w:val="en-GB"/>
              </w:rPr>
            </w:pPr>
            <w:r>
              <w:rPr>
                <w:rFonts w:ascii="Century Gothic" w:hAnsi="Century Gothic"/>
                <w:bCs/>
                <w:sz w:val="20"/>
                <w:szCs w:val="20"/>
                <w:lang w:val="en-GB"/>
              </w:rPr>
              <w:t xml:space="preserve">Hence, we can say that the operations </w:t>
            </w:r>
            <w:r w:rsidR="006E29CC">
              <w:rPr>
                <w:rFonts w:ascii="Century Gothic" w:hAnsi="Century Gothic"/>
                <w:bCs/>
                <w:sz w:val="20"/>
                <w:szCs w:val="20"/>
                <w:lang w:val="en-GB"/>
              </w:rPr>
              <w:t>functions have</w:t>
            </w:r>
            <w:r>
              <w:rPr>
                <w:rFonts w:ascii="Century Gothic" w:hAnsi="Century Gothic"/>
                <w:bCs/>
                <w:sz w:val="20"/>
                <w:szCs w:val="20"/>
                <w:lang w:val="en-GB"/>
              </w:rPr>
              <w:t xml:space="preserve"> deep relationship with the resources management-they are supposed to be kept in good balance. Effective resources management is the key smooth operations functions</w:t>
            </w:r>
          </w:p>
          <w:p w:rsidR="00F805CE" w:rsidRDefault="00F805CE" w:rsidP="00F805CE">
            <w:pPr>
              <w:rPr>
                <w:rFonts w:ascii="Century Gothic" w:hAnsi="Century Gothic"/>
                <w:bCs/>
                <w:sz w:val="20"/>
                <w:szCs w:val="20"/>
                <w:lang w:val="en-GB"/>
              </w:rPr>
            </w:pPr>
          </w:p>
          <w:p w:rsidR="00F805CE" w:rsidRPr="00F805CE" w:rsidRDefault="00F805CE" w:rsidP="00F805CE">
            <w:pPr>
              <w:rPr>
                <w:rFonts w:ascii="Century Gothic" w:hAnsi="Century Gothic"/>
                <w:bCs/>
                <w:sz w:val="20"/>
                <w:szCs w:val="20"/>
                <w:lang w:val="en-GB"/>
              </w:rPr>
            </w:pPr>
          </w:p>
          <w:p w:rsidR="008270C2" w:rsidRPr="009D4B95" w:rsidRDefault="009D4B95" w:rsidP="009D4B95">
            <w:pPr>
              <w:pStyle w:val="ListParagraph"/>
              <w:numPr>
                <w:ilvl w:val="0"/>
                <w:numId w:val="2"/>
              </w:numPr>
              <w:ind w:left="567" w:hanging="207"/>
              <w:rPr>
                <w:rFonts w:ascii="Century Gothic" w:hAnsi="Century Gothic"/>
                <w:b/>
                <w:sz w:val="20"/>
                <w:szCs w:val="20"/>
              </w:rPr>
            </w:pPr>
            <w:r w:rsidRPr="009D4B95">
              <w:rPr>
                <w:rFonts w:ascii="Century Gothic" w:hAnsi="Century Gothic"/>
                <w:b/>
                <w:sz w:val="20"/>
                <w:szCs w:val="20"/>
              </w:rPr>
              <w:t>Why are trusted suppliers very important for a business?</w:t>
            </w:r>
          </w:p>
          <w:p w:rsidR="008270C2" w:rsidRDefault="008270C2" w:rsidP="00A851DA">
            <w:pPr>
              <w:rPr>
                <w:rFonts w:ascii="Century Gothic" w:hAnsi="Century Gothic"/>
                <w:bCs/>
                <w:sz w:val="20"/>
                <w:szCs w:val="20"/>
                <w:lang w:val="en-GB"/>
              </w:rPr>
            </w:pPr>
          </w:p>
          <w:p w:rsidR="003400A3" w:rsidRDefault="002B086B" w:rsidP="002B086B">
            <w:pPr>
              <w:rPr>
                <w:rFonts w:ascii="Century Gothic" w:hAnsi="Century Gothic"/>
                <w:bCs/>
                <w:sz w:val="20"/>
                <w:szCs w:val="20"/>
                <w:lang w:val="en-GB"/>
              </w:rPr>
            </w:pPr>
            <w:r>
              <w:rPr>
                <w:rFonts w:ascii="Century Gothic" w:hAnsi="Century Gothic"/>
                <w:b/>
                <w:sz w:val="20"/>
                <w:szCs w:val="20"/>
              </w:rPr>
              <w:t xml:space="preserve">Ans. </w:t>
            </w:r>
            <w:r w:rsidR="003400A3" w:rsidRPr="003400A3">
              <w:rPr>
                <w:rFonts w:ascii="Century Gothic" w:hAnsi="Century Gothic"/>
                <w:bCs/>
                <w:sz w:val="20"/>
                <w:szCs w:val="20"/>
                <w:lang w:val="en-GB"/>
              </w:rPr>
              <w:t>Trusted suppliers should be hired</w:t>
            </w:r>
            <w:r w:rsidR="006264A7">
              <w:rPr>
                <w:rFonts w:ascii="Century Gothic" w:hAnsi="Century Gothic"/>
                <w:bCs/>
                <w:sz w:val="20"/>
                <w:szCs w:val="20"/>
                <w:lang w:val="en-GB"/>
              </w:rPr>
              <w:t xml:space="preserve"> </w:t>
            </w:r>
            <w:r w:rsidR="003400A3" w:rsidRPr="003400A3">
              <w:rPr>
                <w:rFonts w:ascii="Century Gothic" w:hAnsi="Century Gothic"/>
                <w:bCs/>
                <w:sz w:val="20"/>
                <w:szCs w:val="20"/>
                <w:lang w:val="en-GB"/>
              </w:rPr>
              <w:t>so that the company can build a strong permanent relationship with</w:t>
            </w:r>
            <w:r>
              <w:rPr>
                <w:rFonts w:ascii="Century Gothic" w:hAnsi="Century Gothic"/>
                <w:bCs/>
                <w:sz w:val="20"/>
                <w:szCs w:val="20"/>
                <w:lang w:val="en-GB"/>
              </w:rPr>
              <w:t xml:space="preserve"> </w:t>
            </w:r>
            <w:r w:rsidR="003400A3" w:rsidRPr="003400A3">
              <w:rPr>
                <w:rFonts w:ascii="Century Gothic" w:hAnsi="Century Gothic"/>
                <w:bCs/>
                <w:sz w:val="20"/>
                <w:szCs w:val="20"/>
                <w:lang w:val="en-GB"/>
              </w:rPr>
              <w:t xml:space="preserve">them.  They must </w:t>
            </w:r>
            <w:r w:rsidR="006E29CC" w:rsidRPr="003400A3">
              <w:rPr>
                <w:rFonts w:ascii="Century Gothic" w:hAnsi="Century Gothic"/>
                <w:bCs/>
                <w:sz w:val="20"/>
                <w:szCs w:val="20"/>
                <w:lang w:val="en-GB"/>
              </w:rPr>
              <w:t>deliver the materials on time, in the right quantity and quality, not make the</w:t>
            </w:r>
            <w:r>
              <w:rPr>
                <w:rFonts w:ascii="Century Gothic" w:hAnsi="Century Gothic"/>
                <w:bCs/>
                <w:sz w:val="20"/>
                <w:szCs w:val="20"/>
                <w:lang w:val="en-GB"/>
              </w:rPr>
              <w:t xml:space="preserve"> </w:t>
            </w:r>
            <w:r w:rsidR="003400A3" w:rsidRPr="003400A3">
              <w:rPr>
                <w:rFonts w:ascii="Century Gothic" w:hAnsi="Century Gothic"/>
                <w:bCs/>
                <w:sz w:val="20"/>
                <w:szCs w:val="20"/>
                <w:lang w:val="en-GB"/>
              </w:rPr>
              <w:t>company wait or incur hidden costs or taxes, and demand extra money out of the blue.</w:t>
            </w:r>
          </w:p>
          <w:p w:rsidR="00B22DE8" w:rsidRDefault="00B22DE8" w:rsidP="002B086B">
            <w:pPr>
              <w:rPr>
                <w:rFonts w:ascii="Century Gothic" w:hAnsi="Century Gothic"/>
                <w:bCs/>
                <w:sz w:val="20"/>
                <w:szCs w:val="20"/>
                <w:lang w:val="en-GB"/>
              </w:rPr>
            </w:pPr>
          </w:p>
          <w:p w:rsidR="00B22DE8" w:rsidRDefault="006E29CC" w:rsidP="002B086B">
            <w:pPr>
              <w:rPr>
                <w:rFonts w:ascii="Century Gothic" w:hAnsi="Century Gothic"/>
                <w:bCs/>
                <w:sz w:val="20"/>
                <w:szCs w:val="20"/>
                <w:lang w:val="en-GB"/>
              </w:rPr>
            </w:pPr>
            <w:r>
              <w:rPr>
                <w:rFonts w:ascii="Century Gothic" w:hAnsi="Century Gothic"/>
                <w:bCs/>
                <w:sz w:val="20"/>
                <w:szCs w:val="20"/>
                <w:lang w:val="en-GB"/>
              </w:rPr>
              <w:t>First,</w:t>
            </w:r>
            <w:r w:rsidR="00B22DE8">
              <w:rPr>
                <w:rFonts w:ascii="Century Gothic" w:hAnsi="Century Gothic"/>
                <w:bCs/>
                <w:sz w:val="20"/>
                <w:szCs w:val="20"/>
                <w:lang w:val="en-GB"/>
              </w:rPr>
              <w:t xml:space="preserve"> we will consider </w:t>
            </w:r>
            <w:r>
              <w:rPr>
                <w:rFonts w:ascii="Century Gothic" w:hAnsi="Century Gothic"/>
                <w:bCs/>
                <w:sz w:val="20"/>
                <w:szCs w:val="20"/>
                <w:lang w:val="en-GB"/>
              </w:rPr>
              <w:t>a</w:t>
            </w:r>
            <w:r w:rsidR="00B22DE8">
              <w:rPr>
                <w:rFonts w:ascii="Century Gothic" w:hAnsi="Century Gothic"/>
                <w:bCs/>
                <w:sz w:val="20"/>
                <w:szCs w:val="20"/>
                <w:lang w:val="en-GB"/>
              </w:rPr>
              <w:t xml:space="preserve"> manufacturing (Chemical manufacturing say </w:t>
            </w:r>
            <w:r w:rsidR="004F4544">
              <w:rPr>
                <w:rFonts w:ascii="Century Gothic" w:hAnsi="Century Gothic"/>
                <w:bCs/>
                <w:sz w:val="20"/>
                <w:szCs w:val="20"/>
                <w:lang w:val="en-GB"/>
              </w:rPr>
              <w:t xml:space="preserve">liquid </w:t>
            </w:r>
            <w:r w:rsidR="00B22DE8">
              <w:rPr>
                <w:rFonts w:ascii="Century Gothic" w:hAnsi="Century Gothic"/>
                <w:bCs/>
                <w:sz w:val="20"/>
                <w:szCs w:val="20"/>
                <w:lang w:val="en-GB"/>
              </w:rPr>
              <w:t>adhesive</w:t>
            </w:r>
            <w:r w:rsidR="004F4544">
              <w:rPr>
                <w:rFonts w:ascii="Century Gothic" w:hAnsi="Century Gothic"/>
                <w:bCs/>
                <w:sz w:val="20"/>
                <w:szCs w:val="20"/>
                <w:lang w:val="en-GB"/>
              </w:rPr>
              <w:t xml:space="preserve"> used for office stationery</w:t>
            </w:r>
            <w:r w:rsidR="00B22DE8">
              <w:rPr>
                <w:rFonts w:ascii="Century Gothic" w:hAnsi="Century Gothic"/>
                <w:bCs/>
                <w:sz w:val="20"/>
                <w:szCs w:val="20"/>
                <w:lang w:val="en-GB"/>
              </w:rPr>
              <w:t>)</w:t>
            </w:r>
            <w:r w:rsidR="004F4544">
              <w:rPr>
                <w:rFonts w:ascii="Century Gothic" w:hAnsi="Century Gothic"/>
                <w:bCs/>
                <w:sz w:val="20"/>
                <w:szCs w:val="20"/>
                <w:lang w:val="en-GB"/>
              </w:rPr>
              <w:t xml:space="preserve">, It has three main raw material (1,2,3). Consider a situation, in which the company selected </w:t>
            </w:r>
            <w:r>
              <w:rPr>
                <w:rFonts w:ascii="Century Gothic" w:hAnsi="Century Gothic"/>
                <w:bCs/>
                <w:sz w:val="20"/>
                <w:szCs w:val="20"/>
                <w:lang w:val="en-GB"/>
              </w:rPr>
              <w:t>a</w:t>
            </w:r>
            <w:r w:rsidR="004F4544">
              <w:rPr>
                <w:rFonts w:ascii="Century Gothic" w:hAnsi="Century Gothic"/>
                <w:bCs/>
                <w:sz w:val="20"/>
                <w:szCs w:val="20"/>
                <w:lang w:val="en-GB"/>
              </w:rPr>
              <w:t xml:space="preserve"> </w:t>
            </w:r>
            <w:r>
              <w:rPr>
                <w:rFonts w:ascii="Century Gothic" w:hAnsi="Century Gothic"/>
                <w:bCs/>
                <w:sz w:val="20"/>
                <w:szCs w:val="20"/>
                <w:lang w:val="en-GB"/>
              </w:rPr>
              <w:t>non-trusted</w:t>
            </w:r>
            <w:r w:rsidR="004F4544">
              <w:rPr>
                <w:rFonts w:ascii="Century Gothic" w:hAnsi="Century Gothic"/>
                <w:bCs/>
                <w:sz w:val="20"/>
                <w:szCs w:val="20"/>
                <w:lang w:val="en-GB"/>
              </w:rPr>
              <w:t xml:space="preserve"> supplier for the raw material 1, the supplier </w:t>
            </w:r>
            <w:r w:rsidR="00D74A6D">
              <w:rPr>
                <w:rFonts w:ascii="Century Gothic" w:hAnsi="Century Gothic"/>
                <w:bCs/>
                <w:sz w:val="20"/>
                <w:szCs w:val="20"/>
                <w:lang w:val="en-GB"/>
              </w:rPr>
              <w:t xml:space="preserve">provided the raw material which is good in </w:t>
            </w:r>
            <w:r>
              <w:rPr>
                <w:rFonts w:ascii="Century Gothic" w:hAnsi="Century Gothic"/>
                <w:bCs/>
                <w:sz w:val="20"/>
                <w:szCs w:val="20"/>
                <w:lang w:val="en-GB"/>
              </w:rPr>
              <w:t>everything</w:t>
            </w:r>
            <w:r w:rsidR="00D74A6D">
              <w:rPr>
                <w:rFonts w:ascii="Century Gothic" w:hAnsi="Century Gothic"/>
                <w:bCs/>
                <w:sz w:val="20"/>
                <w:szCs w:val="20"/>
                <w:lang w:val="en-GB"/>
              </w:rPr>
              <w:t xml:space="preserve"> – but company </w:t>
            </w:r>
            <w:r>
              <w:rPr>
                <w:rFonts w:ascii="Century Gothic" w:hAnsi="Century Gothic"/>
                <w:bCs/>
                <w:sz w:val="20"/>
                <w:szCs w:val="20"/>
                <w:lang w:val="en-GB"/>
              </w:rPr>
              <w:t>received</w:t>
            </w:r>
            <w:r w:rsidR="00D74A6D">
              <w:rPr>
                <w:rFonts w:ascii="Century Gothic" w:hAnsi="Century Gothic"/>
                <w:bCs/>
                <w:sz w:val="20"/>
                <w:szCs w:val="20"/>
                <w:lang w:val="en-GB"/>
              </w:rPr>
              <w:t xml:space="preserve"> </w:t>
            </w:r>
            <w:r w:rsidR="00166648">
              <w:rPr>
                <w:rFonts w:ascii="Century Gothic" w:hAnsi="Century Gothic"/>
                <w:bCs/>
                <w:sz w:val="20"/>
                <w:szCs w:val="20"/>
                <w:lang w:val="en-GB"/>
              </w:rPr>
              <w:t>complaints</w:t>
            </w:r>
            <w:r w:rsidR="00D74A6D">
              <w:rPr>
                <w:rFonts w:ascii="Century Gothic" w:hAnsi="Century Gothic"/>
                <w:bCs/>
                <w:sz w:val="20"/>
                <w:szCs w:val="20"/>
                <w:lang w:val="en-GB"/>
              </w:rPr>
              <w:t xml:space="preserve"> from the users that the current lot of supply give pungent smell and the pale colour on the places where it is used- While in the previous lot (when company has the trusted supplier) users do not observe such issues. On the root cause analysis company came to know that the containers used by the supplier was the root cause because it was not stable with the raw material supplied by the new supplier and it resulted in some reaction of solubility and end up with the complains after use. In this situation company has no way out for a profitable business- either they </w:t>
            </w:r>
            <w:r>
              <w:rPr>
                <w:rFonts w:ascii="Century Gothic" w:hAnsi="Century Gothic"/>
                <w:bCs/>
                <w:sz w:val="20"/>
                <w:szCs w:val="20"/>
                <w:lang w:val="en-GB"/>
              </w:rPr>
              <w:t>must</w:t>
            </w:r>
            <w:r w:rsidR="00D74A6D">
              <w:rPr>
                <w:rFonts w:ascii="Century Gothic" w:hAnsi="Century Gothic"/>
                <w:bCs/>
                <w:sz w:val="20"/>
                <w:szCs w:val="20"/>
                <w:lang w:val="en-GB"/>
              </w:rPr>
              <w:t xml:space="preserve"> compensate use</w:t>
            </w:r>
            <w:r w:rsidR="00E91142">
              <w:rPr>
                <w:rFonts w:ascii="Century Gothic" w:hAnsi="Century Gothic"/>
                <w:bCs/>
                <w:sz w:val="20"/>
                <w:szCs w:val="20"/>
                <w:lang w:val="en-GB"/>
              </w:rPr>
              <w:t>r</w:t>
            </w:r>
            <w:r w:rsidR="00D74A6D">
              <w:rPr>
                <w:rFonts w:ascii="Century Gothic" w:hAnsi="Century Gothic"/>
                <w:bCs/>
                <w:sz w:val="20"/>
                <w:szCs w:val="20"/>
                <w:lang w:val="en-GB"/>
              </w:rPr>
              <w:t xml:space="preserve"> or discard their lot.</w:t>
            </w:r>
          </w:p>
          <w:p w:rsidR="00F573FE" w:rsidRDefault="00F573FE" w:rsidP="002B086B">
            <w:pPr>
              <w:rPr>
                <w:rFonts w:ascii="Century Gothic" w:hAnsi="Century Gothic"/>
                <w:bCs/>
                <w:sz w:val="20"/>
                <w:szCs w:val="20"/>
                <w:lang w:val="en-GB"/>
              </w:rPr>
            </w:pPr>
          </w:p>
          <w:p w:rsidR="00F573FE" w:rsidRDefault="00F573FE" w:rsidP="002B086B">
            <w:pPr>
              <w:rPr>
                <w:rFonts w:ascii="Century Gothic" w:hAnsi="Century Gothic"/>
                <w:bCs/>
                <w:sz w:val="20"/>
                <w:szCs w:val="20"/>
                <w:lang w:val="en-GB"/>
              </w:rPr>
            </w:pPr>
            <w:r>
              <w:rPr>
                <w:rFonts w:ascii="Century Gothic" w:hAnsi="Century Gothic"/>
                <w:bCs/>
                <w:sz w:val="20"/>
                <w:szCs w:val="20"/>
                <w:lang w:val="en-GB"/>
              </w:rPr>
              <w:t>We will explain this answer with the help of another example of the water treatment skid manufacturing example</w:t>
            </w:r>
            <w:r w:rsidR="00AD0032">
              <w:rPr>
                <w:rFonts w:ascii="Century Gothic" w:hAnsi="Century Gothic"/>
                <w:bCs/>
                <w:sz w:val="20"/>
                <w:szCs w:val="20"/>
                <w:lang w:val="en-GB"/>
              </w:rPr>
              <w:t xml:space="preserve">. They assemble the different main components like pumps, </w:t>
            </w:r>
            <w:r w:rsidR="006E29CC">
              <w:rPr>
                <w:rFonts w:ascii="Century Gothic" w:hAnsi="Century Gothic"/>
                <w:bCs/>
                <w:sz w:val="20"/>
                <w:szCs w:val="20"/>
                <w:lang w:val="en-GB"/>
              </w:rPr>
              <w:t>filters,</w:t>
            </w:r>
            <w:r w:rsidR="00AD0032">
              <w:rPr>
                <w:rFonts w:ascii="Century Gothic" w:hAnsi="Century Gothic"/>
                <w:bCs/>
                <w:sz w:val="20"/>
                <w:szCs w:val="20"/>
                <w:lang w:val="en-GB"/>
              </w:rPr>
              <w:t xml:space="preserve"> on single skid and they are automated </w:t>
            </w:r>
            <w:r w:rsidR="006E29CC">
              <w:rPr>
                <w:rFonts w:ascii="Century Gothic" w:hAnsi="Century Gothic"/>
                <w:bCs/>
                <w:sz w:val="20"/>
                <w:szCs w:val="20"/>
                <w:lang w:val="en-GB"/>
              </w:rPr>
              <w:t>using</w:t>
            </w:r>
            <w:r w:rsidR="00AD0032">
              <w:rPr>
                <w:rFonts w:ascii="Century Gothic" w:hAnsi="Century Gothic"/>
                <w:bCs/>
                <w:sz w:val="20"/>
                <w:szCs w:val="20"/>
                <w:lang w:val="en-GB"/>
              </w:rPr>
              <w:t xml:space="preserve"> different type of automation like pressure </w:t>
            </w:r>
            <w:r w:rsidR="006E29CC">
              <w:rPr>
                <w:rFonts w:ascii="Century Gothic" w:hAnsi="Century Gothic"/>
                <w:bCs/>
                <w:sz w:val="20"/>
                <w:szCs w:val="20"/>
                <w:lang w:val="en-GB"/>
              </w:rPr>
              <w:t>transmitter,</w:t>
            </w:r>
            <w:r w:rsidR="00AD0032">
              <w:rPr>
                <w:rFonts w:ascii="Century Gothic" w:hAnsi="Century Gothic"/>
                <w:bCs/>
                <w:sz w:val="20"/>
                <w:szCs w:val="20"/>
                <w:lang w:val="en-GB"/>
              </w:rPr>
              <w:t xml:space="preserve"> control valve etc.</w:t>
            </w:r>
          </w:p>
          <w:p w:rsidR="00AD0032" w:rsidRDefault="00AD0032" w:rsidP="002B086B">
            <w:pPr>
              <w:rPr>
                <w:rFonts w:ascii="Century Gothic" w:hAnsi="Century Gothic"/>
                <w:bCs/>
                <w:sz w:val="20"/>
                <w:szCs w:val="20"/>
                <w:lang w:val="en-GB"/>
              </w:rPr>
            </w:pPr>
          </w:p>
          <w:p w:rsidR="00AD0032" w:rsidRDefault="00AD0032" w:rsidP="002B086B">
            <w:pPr>
              <w:rPr>
                <w:rFonts w:ascii="Century Gothic" w:hAnsi="Century Gothic"/>
                <w:bCs/>
                <w:sz w:val="20"/>
                <w:szCs w:val="20"/>
                <w:lang w:val="en-GB"/>
              </w:rPr>
            </w:pPr>
            <w:r>
              <w:rPr>
                <w:rFonts w:ascii="Century Gothic" w:hAnsi="Century Gothic"/>
                <w:bCs/>
                <w:sz w:val="20"/>
                <w:szCs w:val="20"/>
                <w:lang w:val="en-GB"/>
              </w:rPr>
              <w:t xml:space="preserve">For </w:t>
            </w:r>
            <w:r w:rsidR="006E29CC">
              <w:rPr>
                <w:rFonts w:ascii="Century Gothic" w:hAnsi="Century Gothic"/>
                <w:bCs/>
                <w:sz w:val="20"/>
                <w:szCs w:val="20"/>
                <w:lang w:val="en-GB"/>
              </w:rPr>
              <w:t>example,</w:t>
            </w:r>
            <w:r>
              <w:rPr>
                <w:rFonts w:ascii="Century Gothic" w:hAnsi="Century Gothic"/>
                <w:bCs/>
                <w:sz w:val="20"/>
                <w:szCs w:val="20"/>
                <w:lang w:val="en-GB"/>
              </w:rPr>
              <w:t xml:space="preserve"> this company has the order of supplying a skid from one continent to another continent </w:t>
            </w:r>
            <w:r w:rsidR="00166648">
              <w:rPr>
                <w:rFonts w:ascii="Century Gothic" w:hAnsi="Century Gothic"/>
                <w:bCs/>
                <w:sz w:val="20"/>
                <w:szCs w:val="20"/>
                <w:lang w:val="en-GB"/>
              </w:rPr>
              <w:t>within</w:t>
            </w:r>
            <w:r>
              <w:rPr>
                <w:rFonts w:ascii="Century Gothic" w:hAnsi="Century Gothic"/>
                <w:bCs/>
                <w:sz w:val="20"/>
                <w:szCs w:val="20"/>
                <w:lang w:val="en-GB"/>
              </w:rPr>
              <w:t xml:space="preserve"> a certain time. While the company </w:t>
            </w:r>
            <w:r w:rsidR="006E29CC">
              <w:rPr>
                <w:rFonts w:ascii="Century Gothic" w:hAnsi="Century Gothic"/>
                <w:bCs/>
                <w:sz w:val="20"/>
                <w:szCs w:val="20"/>
                <w:lang w:val="en-GB"/>
              </w:rPr>
              <w:t>must</w:t>
            </w:r>
            <w:r>
              <w:rPr>
                <w:rFonts w:ascii="Century Gothic" w:hAnsi="Century Gothic"/>
                <w:bCs/>
                <w:sz w:val="20"/>
                <w:szCs w:val="20"/>
                <w:lang w:val="en-GB"/>
              </w:rPr>
              <w:t xml:space="preserve"> procure the components from different part of the world. Many of the components have a long lead (supply time) time because they manufactured once the order is received while the time for skid supply is limited. </w:t>
            </w:r>
            <w:r w:rsidR="006E29CC">
              <w:rPr>
                <w:rFonts w:ascii="Century Gothic" w:hAnsi="Century Gothic"/>
                <w:bCs/>
                <w:sz w:val="20"/>
                <w:szCs w:val="20"/>
                <w:lang w:val="en-GB"/>
              </w:rPr>
              <w:t>So,</w:t>
            </w:r>
            <w:r>
              <w:rPr>
                <w:rFonts w:ascii="Century Gothic" w:hAnsi="Century Gothic"/>
                <w:bCs/>
                <w:sz w:val="20"/>
                <w:szCs w:val="20"/>
                <w:lang w:val="en-GB"/>
              </w:rPr>
              <w:t xml:space="preserve"> all the activities of manufacturing of individual components go in parallel and at a certain time they reach to the assembling location where they are assembled together and shipped to supplier.</w:t>
            </w:r>
          </w:p>
          <w:p w:rsidR="00AD0032" w:rsidRDefault="00AD0032" w:rsidP="002B086B">
            <w:pPr>
              <w:rPr>
                <w:rFonts w:ascii="Century Gothic" w:hAnsi="Century Gothic"/>
                <w:bCs/>
                <w:sz w:val="20"/>
                <w:szCs w:val="20"/>
                <w:lang w:val="en-GB"/>
              </w:rPr>
            </w:pPr>
            <w:r>
              <w:rPr>
                <w:rFonts w:ascii="Century Gothic" w:hAnsi="Century Gothic"/>
                <w:bCs/>
                <w:sz w:val="20"/>
                <w:szCs w:val="20"/>
                <w:lang w:val="en-GB"/>
              </w:rPr>
              <w:t xml:space="preserve">As it is clear from the introduction above that </w:t>
            </w:r>
            <w:r w:rsidR="006E29CC">
              <w:rPr>
                <w:rFonts w:ascii="Century Gothic" w:hAnsi="Century Gothic"/>
                <w:bCs/>
                <w:sz w:val="20"/>
                <w:szCs w:val="20"/>
                <w:lang w:val="en-GB"/>
              </w:rPr>
              <w:t>each</w:t>
            </w:r>
            <w:r>
              <w:rPr>
                <w:rFonts w:ascii="Century Gothic" w:hAnsi="Century Gothic"/>
                <w:bCs/>
                <w:sz w:val="20"/>
                <w:szCs w:val="20"/>
                <w:lang w:val="en-GB"/>
              </w:rPr>
              <w:t xml:space="preserve"> supplier has its own importance which will </w:t>
            </w:r>
            <w:r w:rsidR="001A507E">
              <w:rPr>
                <w:rFonts w:ascii="Century Gothic" w:hAnsi="Century Gothic"/>
                <w:bCs/>
                <w:sz w:val="20"/>
                <w:szCs w:val="20"/>
                <w:lang w:val="en-GB"/>
              </w:rPr>
              <w:t>ultimately result in a successful project completion (skid manufacturing). Now we will discuss in further detail the importance of the trusted supplier by taking an example of the pump vendors</w:t>
            </w:r>
            <w:r w:rsidR="002527E1">
              <w:rPr>
                <w:rFonts w:ascii="Century Gothic" w:hAnsi="Century Gothic"/>
                <w:bCs/>
                <w:sz w:val="20"/>
                <w:szCs w:val="20"/>
                <w:lang w:val="en-GB"/>
              </w:rPr>
              <w:t>/supplier</w:t>
            </w:r>
            <w:r w:rsidR="001A507E">
              <w:rPr>
                <w:rFonts w:ascii="Century Gothic" w:hAnsi="Century Gothic"/>
                <w:bCs/>
                <w:sz w:val="20"/>
                <w:szCs w:val="20"/>
                <w:lang w:val="en-GB"/>
              </w:rPr>
              <w:t xml:space="preserve"> in the afore said skid, company shortlisted three suppliers from the (</w:t>
            </w:r>
            <w:r w:rsidR="006E29CC">
              <w:rPr>
                <w:rFonts w:ascii="Century Gothic" w:hAnsi="Century Gothic"/>
                <w:bCs/>
                <w:sz w:val="20"/>
                <w:szCs w:val="20"/>
                <w:lang w:val="en-GB"/>
              </w:rPr>
              <w:t>A, B, C</w:t>
            </w:r>
            <w:r w:rsidR="001A507E">
              <w:rPr>
                <w:rFonts w:ascii="Century Gothic" w:hAnsi="Century Gothic"/>
                <w:bCs/>
                <w:sz w:val="20"/>
                <w:szCs w:val="20"/>
                <w:lang w:val="en-GB"/>
              </w:rPr>
              <w:t xml:space="preserve">) A is the expensive one but old and trusted, B is the average but trusted, C is the cheapest </w:t>
            </w:r>
            <w:r w:rsidR="001A507E">
              <w:rPr>
                <w:rFonts w:ascii="Century Gothic" w:hAnsi="Century Gothic"/>
                <w:bCs/>
                <w:sz w:val="20"/>
                <w:szCs w:val="20"/>
                <w:lang w:val="en-GB"/>
              </w:rPr>
              <w:lastRenderedPageBreak/>
              <w:t xml:space="preserve">one but the new. </w:t>
            </w:r>
            <w:r w:rsidR="006E29CC">
              <w:rPr>
                <w:rFonts w:ascii="Century Gothic" w:hAnsi="Century Gothic"/>
                <w:bCs/>
                <w:sz w:val="20"/>
                <w:szCs w:val="20"/>
                <w:lang w:val="en-GB"/>
              </w:rPr>
              <w:t>Let’s</w:t>
            </w:r>
            <w:r w:rsidR="001A507E">
              <w:rPr>
                <w:rFonts w:ascii="Century Gothic" w:hAnsi="Century Gothic"/>
                <w:bCs/>
                <w:sz w:val="20"/>
                <w:szCs w:val="20"/>
                <w:lang w:val="en-GB"/>
              </w:rPr>
              <w:t xml:space="preserve"> assume company decided to go with the C </w:t>
            </w:r>
            <w:r w:rsidR="006E29CC">
              <w:rPr>
                <w:rFonts w:ascii="Century Gothic" w:hAnsi="Century Gothic"/>
                <w:bCs/>
                <w:sz w:val="20"/>
                <w:szCs w:val="20"/>
                <w:lang w:val="en-GB"/>
              </w:rPr>
              <w:t>so,</w:t>
            </w:r>
            <w:r w:rsidR="001A507E">
              <w:rPr>
                <w:rFonts w:ascii="Century Gothic" w:hAnsi="Century Gothic"/>
                <w:bCs/>
                <w:sz w:val="20"/>
                <w:szCs w:val="20"/>
                <w:lang w:val="en-GB"/>
              </w:rPr>
              <w:t xml:space="preserve"> that they can save money-However, Company has no previous experience. After the issuance of </w:t>
            </w:r>
            <w:r w:rsidR="006E29CC">
              <w:rPr>
                <w:rFonts w:ascii="Century Gothic" w:hAnsi="Century Gothic"/>
                <w:bCs/>
                <w:sz w:val="20"/>
                <w:szCs w:val="20"/>
                <w:lang w:val="en-GB"/>
              </w:rPr>
              <w:t>PO (</w:t>
            </w:r>
            <w:r w:rsidR="001A507E">
              <w:rPr>
                <w:rFonts w:ascii="Century Gothic" w:hAnsi="Century Gothic"/>
                <w:bCs/>
                <w:sz w:val="20"/>
                <w:szCs w:val="20"/>
                <w:lang w:val="en-GB"/>
              </w:rPr>
              <w:t>Purchase Order) they company came across following issues;</w:t>
            </w:r>
          </w:p>
          <w:p w:rsidR="001A507E" w:rsidRDefault="001A507E" w:rsidP="002B086B">
            <w:pPr>
              <w:rPr>
                <w:rFonts w:ascii="Century Gothic" w:hAnsi="Century Gothic"/>
                <w:bCs/>
                <w:sz w:val="20"/>
                <w:szCs w:val="20"/>
                <w:lang w:val="en-GB"/>
              </w:rPr>
            </w:pPr>
          </w:p>
          <w:p w:rsidR="001A507E" w:rsidRDefault="001A507E" w:rsidP="001A507E">
            <w:pPr>
              <w:pStyle w:val="ListParagraph"/>
              <w:numPr>
                <w:ilvl w:val="0"/>
                <w:numId w:val="9"/>
              </w:numPr>
              <w:rPr>
                <w:rFonts w:ascii="Century Gothic" w:hAnsi="Century Gothic"/>
                <w:bCs/>
                <w:sz w:val="20"/>
                <w:szCs w:val="20"/>
                <w:lang w:val="en-GB"/>
              </w:rPr>
            </w:pPr>
            <w:r>
              <w:rPr>
                <w:rFonts w:ascii="Century Gothic" w:hAnsi="Century Gothic"/>
                <w:bCs/>
                <w:sz w:val="20"/>
                <w:szCs w:val="20"/>
                <w:lang w:val="en-GB"/>
              </w:rPr>
              <w:t>Lack of knowledge in manufacturing standards.</w:t>
            </w:r>
          </w:p>
          <w:p w:rsidR="001A507E" w:rsidRDefault="002934C0" w:rsidP="001A507E">
            <w:pPr>
              <w:pStyle w:val="ListParagraph"/>
              <w:numPr>
                <w:ilvl w:val="0"/>
                <w:numId w:val="9"/>
              </w:numPr>
              <w:rPr>
                <w:rFonts w:ascii="Century Gothic" w:hAnsi="Century Gothic"/>
                <w:bCs/>
                <w:sz w:val="20"/>
                <w:szCs w:val="20"/>
                <w:lang w:val="en-GB"/>
              </w:rPr>
            </w:pPr>
            <w:r>
              <w:rPr>
                <w:rFonts w:ascii="Century Gothic" w:hAnsi="Century Gothic"/>
                <w:bCs/>
                <w:sz w:val="20"/>
                <w:szCs w:val="20"/>
                <w:lang w:val="en-GB"/>
              </w:rPr>
              <w:t>Lack of knowledge in preparation of engineering documents.</w:t>
            </w:r>
          </w:p>
          <w:p w:rsidR="002934C0" w:rsidRDefault="002934C0" w:rsidP="001A507E">
            <w:pPr>
              <w:pStyle w:val="ListParagraph"/>
              <w:numPr>
                <w:ilvl w:val="0"/>
                <w:numId w:val="9"/>
              </w:numPr>
              <w:rPr>
                <w:rFonts w:ascii="Century Gothic" w:hAnsi="Century Gothic"/>
                <w:bCs/>
                <w:sz w:val="20"/>
                <w:szCs w:val="20"/>
                <w:lang w:val="en-GB"/>
              </w:rPr>
            </w:pPr>
            <w:r>
              <w:rPr>
                <w:rFonts w:ascii="Century Gothic" w:hAnsi="Century Gothic"/>
                <w:bCs/>
                <w:sz w:val="20"/>
                <w:szCs w:val="20"/>
                <w:lang w:val="en-GB"/>
              </w:rPr>
              <w:t>Lack of knowledge in procurement.</w:t>
            </w:r>
          </w:p>
          <w:p w:rsidR="002934C0" w:rsidRDefault="002934C0" w:rsidP="001A507E">
            <w:pPr>
              <w:pStyle w:val="ListParagraph"/>
              <w:numPr>
                <w:ilvl w:val="0"/>
                <w:numId w:val="9"/>
              </w:numPr>
              <w:rPr>
                <w:rFonts w:ascii="Century Gothic" w:hAnsi="Century Gothic"/>
                <w:bCs/>
                <w:sz w:val="20"/>
                <w:szCs w:val="20"/>
                <w:lang w:val="en-GB"/>
              </w:rPr>
            </w:pPr>
            <w:r>
              <w:rPr>
                <w:rFonts w:ascii="Century Gothic" w:hAnsi="Century Gothic"/>
                <w:bCs/>
                <w:sz w:val="20"/>
                <w:szCs w:val="20"/>
                <w:lang w:val="en-GB"/>
              </w:rPr>
              <w:t xml:space="preserve">Ultimately </w:t>
            </w:r>
            <w:r w:rsidR="002527E1">
              <w:rPr>
                <w:rFonts w:ascii="Century Gothic" w:hAnsi="Century Gothic"/>
                <w:bCs/>
                <w:sz w:val="20"/>
                <w:szCs w:val="20"/>
                <w:lang w:val="en-GB"/>
              </w:rPr>
              <w:t>results in delay of pump delivery</w:t>
            </w:r>
          </w:p>
          <w:p w:rsidR="002527E1" w:rsidRDefault="002527E1" w:rsidP="001A507E">
            <w:pPr>
              <w:pStyle w:val="ListParagraph"/>
              <w:numPr>
                <w:ilvl w:val="0"/>
                <w:numId w:val="9"/>
              </w:numPr>
              <w:rPr>
                <w:rFonts w:ascii="Century Gothic" w:hAnsi="Century Gothic"/>
                <w:bCs/>
                <w:sz w:val="20"/>
                <w:szCs w:val="20"/>
                <w:lang w:val="en-GB"/>
              </w:rPr>
            </w:pPr>
            <w:r>
              <w:rPr>
                <w:rFonts w:ascii="Century Gothic" w:hAnsi="Century Gothic"/>
                <w:bCs/>
                <w:sz w:val="20"/>
                <w:szCs w:val="20"/>
                <w:lang w:val="en-GB"/>
              </w:rPr>
              <w:t>The supplied pump is not as per requirement.</w:t>
            </w:r>
          </w:p>
          <w:p w:rsidR="002527E1" w:rsidRDefault="002527E1" w:rsidP="002527E1">
            <w:pPr>
              <w:rPr>
                <w:rFonts w:ascii="Century Gothic" w:hAnsi="Century Gothic"/>
                <w:bCs/>
                <w:sz w:val="20"/>
                <w:szCs w:val="20"/>
                <w:lang w:val="en-GB"/>
              </w:rPr>
            </w:pPr>
          </w:p>
          <w:p w:rsidR="002527E1" w:rsidRDefault="002527E1" w:rsidP="002527E1">
            <w:pPr>
              <w:rPr>
                <w:rFonts w:ascii="Century Gothic" w:hAnsi="Century Gothic"/>
                <w:bCs/>
                <w:sz w:val="20"/>
                <w:szCs w:val="20"/>
                <w:lang w:val="en-GB"/>
              </w:rPr>
            </w:pPr>
            <w:r>
              <w:rPr>
                <w:rFonts w:ascii="Century Gothic" w:hAnsi="Century Gothic"/>
                <w:bCs/>
                <w:sz w:val="20"/>
                <w:szCs w:val="20"/>
                <w:lang w:val="en-GB"/>
              </w:rPr>
              <w:t xml:space="preserve">It is the case of single pump and there are hundreds of components as mentioned above, if each one will do so – It is a higher possibility that company may bankrupt in a single skid order. It is understood that, company has legal documentation in a PO, but – </w:t>
            </w:r>
            <w:r w:rsidR="006E29CC">
              <w:rPr>
                <w:rFonts w:ascii="Century Gothic" w:hAnsi="Century Gothic"/>
                <w:bCs/>
                <w:sz w:val="20"/>
                <w:szCs w:val="20"/>
                <w:lang w:val="en-GB"/>
              </w:rPr>
              <w:t>despite</w:t>
            </w:r>
            <w:r>
              <w:rPr>
                <w:rFonts w:ascii="Century Gothic" w:hAnsi="Century Gothic"/>
                <w:bCs/>
                <w:sz w:val="20"/>
                <w:szCs w:val="20"/>
                <w:lang w:val="en-GB"/>
              </w:rPr>
              <w:t xml:space="preserve"> that litigation is </w:t>
            </w:r>
            <w:r w:rsidR="006E29CC">
              <w:rPr>
                <w:rFonts w:ascii="Century Gothic" w:hAnsi="Century Gothic"/>
                <w:bCs/>
                <w:sz w:val="20"/>
                <w:szCs w:val="20"/>
                <w:lang w:val="en-GB"/>
              </w:rPr>
              <w:t>itself</w:t>
            </w:r>
            <w:r>
              <w:rPr>
                <w:rFonts w:ascii="Century Gothic" w:hAnsi="Century Gothic"/>
                <w:bCs/>
                <w:sz w:val="20"/>
                <w:szCs w:val="20"/>
                <w:lang w:val="en-GB"/>
              </w:rPr>
              <w:t xml:space="preserve"> an expensive activity. Company may not afford to go into litigation because at one side they have released money (25% of </w:t>
            </w:r>
            <w:r w:rsidR="006E29CC">
              <w:rPr>
                <w:rFonts w:ascii="Century Gothic" w:hAnsi="Century Gothic"/>
                <w:bCs/>
                <w:sz w:val="20"/>
                <w:szCs w:val="20"/>
                <w:lang w:val="en-GB"/>
              </w:rPr>
              <w:t>the</w:t>
            </w:r>
            <w:r>
              <w:rPr>
                <w:rFonts w:ascii="Century Gothic" w:hAnsi="Century Gothic"/>
                <w:bCs/>
                <w:sz w:val="20"/>
                <w:szCs w:val="20"/>
                <w:lang w:val="en-GB"/>
              </w:rPr>
              <w:t xml:space="preserve"> total PO cost) to the vendor</w:t>
            </w:r>
            <w:r w:rsidR="00CF1B8F">
              <w:rPr>
                <w:rFonts w:ascii="Century Gothic" w:hAnsi="Century Gothic"/>
                <w:bCs/>
                <w:sz w:val="20"/>
                <w:szCs w:val="20"/>
                <w:lang w:val="en-GB"/>
              </w:rPr>
              <w:t>/supplier</w:t>
            </w:r>
            <w:r>
              <w:rPr>
                <w:rFonts w:ascii="Century Gothic" w:hAnsi="Century Gothic"/>
                <w:bCs/>
                <w:sz w:val="20"/>
                <w:szCs w:val="20"/>
                <w:lang w:val="en-GB"/>
              </w:rPr>
              <w:t xml:space="preserve"> at the time of award of PO, while on the other hand side it has released significant resources to work with vendor</w:t>
            </w:r>
            <w:r w:rsidR="00CF1B8F">
              <w:rPr>
                <w:rFonts w:ascii="Century Gothic" w:hAnsi="Century Gothic"/>
                <w:bCs/>
                <w:sz w:val="20"/>
                <w:szCs w:val="20"/>
                <w:lang w:val="en-GB"/>
              </w:rPr>
              <w:t>/supplier</w:t>
            </w:r>
            <w:r>
              <w:rPr>
                <w:rFonts w:ascii="Century Gothic" w:hAnsi="Century Gothic"/>
                <w:bCs/>
                <w:sz w:val="20"/>
                <w:szCs w:val="20"/>
                <w:lang w:val="en-GB"/>
              </w:rPr>
              <w:t xml:space="preserve">. Now in this situation, at one side company will be threatened by the client about the liquidity damage- while from the other side the standby </w:t>
            </w:r>
            <w:r w:rsidR="006E29CC">
              <w:rPr>
                <w:rFonts w:ascii="Century Gothic" w:hAnsi="Century Gothic"/>
                <w:bCs/>
                <w:sz w:val="20"/>
                <w:szCs w:val="20"/>
                <w:lang w:val="en-GB"/>
              </w:rPr>
              <w:t>resources</w:t>
            </w:r>
            <w:r>
              <w:rPr>
                <w:rFonts w:ascii="Century Gothic" w:hAnsi="Century Gothic"/>
                <w:bCs/>
                <w:sz w:val="20"/>
                <w:szCs w:val="20"/>
                <w:lang w:val="en-GB"/>
              </w:rPr>
              <w:t xml:space="preserve"> </w:t>
            </w:r>
            <w:r w:rsidR="006E29CC">
              <w:rPr>
                <w:rFonts w:ascii="Century Gothic" w:hAnsi="Century Gothic"/>
                <w:bCs/>
                <w:sz w:val="20"/>
                <w:szCs w:val="20"/>
                <w:lang w:val="en-GB"/>
              </w:rPr>
              <w:t>(required</w:t>
            </w:r>
            <w:r>
              <w:rPr>
                <w:rFonts w:ascii="Century Gothic" w:hAnsi="Century Gothic"/>
                <w:bCs/>
                <w:sz w:val="20"/>
                <w:szCs w:val="20"/>
                <w:lang w:val="en-GB"/>
              </w:rPr>
              <w:t xml:space="preserve"> for the manufacturing of skid) will add insult to the injury.</w:t>
            </w:r>
          </w:p>
          <w:p w:rsidR="002527E1" w:rsidRDefault="002527E1" w:rsidP="002527E1">
            <w:pPr>
              <w:rPr>
                <w:rFonts w:ascii="Century Gothic" w:hAnsi="Century Gothic"/>
                <w:bCs/>
                <w:sz w:val="20"/>
                <w:szCs w:val="20"/>
                <w:lang w:val="en-GB"/>
              </w:rPr>
            </w:pPr>
          </w:p>
          <w:p w:rsidR="002527E1" w:rsidRPr="002527E1" w:rsidRDefault="002527E1" w:rsidP="002527E1">
            <w:pPr>
              <w:rPr>
                <w:rFonts w:ascii="Century Gothic" w:hAnsi="Century Gothic"/>
                <w:bCs/>
                <w:sz w:val="20"/>
                <w:szCs w:val="20"/>
                <w:lang w:val="en-GB"/>
              </w:rPr>
            </w:pPr>
            <w:r>
              <w:rPr>
                <w:rFonts w:ascii="Century Gothic" w:hAnsi="Century Gothic"/>
                <w:bCs/>
                <w:sz w:val="20"/>
                <w:szCs w:val="20"/>
                <w:lang w:val="en-GB"/>
              </w:rPr>
              <w:t xml:space="preserve">Based on the above facts, it is highly recommended to </w:t>
            </w:r>
            <w:r w:rsidR="001B2BD9">
              <w:rPr>
                <w:rFonts w:ascii="Century Gothic" w:hAnsi="Century Gothic"/>
                <w:bCs/>
                <w:sz w:val="20"/>
                <w:szCs w:val="20"/>
                <w:lang w:val="en-GB"/>
              </w:rPr>
              <w:t xml:space="preserve">work with trusted supplier to make  sustainable impression of brand and a profitable business. Because working with a surprising vendor/supplier normally ends up with a </w:t>
            </w:r>
            <w:r w:rsidR="006E29CC">
              <w:rPr>
                <w:rFonts w:ascii="Century Gothic" w:hAnsi="Century Gothic"/>
                <w:bCs/>
                <w:sz w:val="20"/>
                <w:szCs w:val="20"/>
                <w:lang w:val="en-GB"/>
              </w:rPr>
              <w:t>penny-wise</w:t>
            </w:r>
            <w:r w:rsidR="001B2BD9">
              <w:rPr>
                <w:rFonts w:ascii="Century Gothic" w:hAnsi="Century Gothic"/>
                <w:bCs/>
                <w:sz w:val="20"/>
                <w:szCs w:val="20"/>
                <w:lang w:val="en-GB"/>
              </w:rPr>
              <w:t xml:space="preserve"> </w:t>
            </w:r>
            <w:r w:rsidR="006E29CC">
              <w:rPr>
                <w:rFonts w:ascii="Century Gothic" w:hAnsi="Century Gothic"/>
                <w:bCs/>
                <w:sz w:val="20"/>
                <w:szCs w:val="20"/>
                <w:lang w:val="en-GB"/>
              </w:rPr>
              <w:t>pound-foolish</w:t>
            </w:r>
            <w:r w:rsidR="001B2BD9">
              <w:rPr>
                <w:rFonts w:ascii="Century Gothic" w:hAnsi="Century Gothic"/>
                <w:bCs/>
                <w:sz w:val="20"/>
                <w:szCs w:val="20"/>
                <w:lang w:val="en-GB"/>
              </w:rPr>
              <w:t xml:space="preserve"> situation.</w:t>
            </w:r>
          </w:p>
          <w:p w:rsidR="003400A3" w:rsidRDefault="003400A3" w:rsidP="00A851DA">
            <w:pPr>
              <w:rPr>
                <w:rFonts w:ascii="Century Gothic" w:hAnsi="Century Gothic"/>
                <w:bCs/>
                <w:sz w:val="20"/>
                <w:szCs w:val="20"/>
                <w:lang w:val="en-GB"/>
              </w:rPr>
            </w:pPr>
          </w:p>
          <w:p w:rsidR="00D74A6D" w:rsidRDefault="00D74A6D" w:rsidP="00A851DA">
            <w:pPr>
              <w:rPr>
                <w:rFonts w:ascii="Century Gothic" w:hAnsi="Century Gothic"/>
                <w:bCs/>
                <w:sz w:val="20"/>
                <w:szCs w:val="20"/>
                <w:lang w:val="en-GB"/>
              </w:rPr>
            </w:pPr>
            <w:r>
              <w:rPr>
                <w:rFonts w:ascii="Century Gothic" w:hAnsi="Century Gothic"/>
                <w:bCs/>
                <w:sz w:val="20"/>
                <w:szCs w:val="20"/>
                <w:lang w:val="en-GB"/>
              </w:rPr>
              <w:t xml:space="preserve">However- To optimize cost of the </w:t>
            </w:r>
            <w:r w:rsidR="006E29CC">
              <w:rPr>
                <w:rFonts w:ascii="Century Gothic" w:hAnsi="Century Gothic"/>
                <w:bCs/>
                <w:sz w:val="20"/>
                <w:szCs w:val="20"/>
                <w:lang w:val="en-GB"/>
              </w:rPr>
              <w:t>business,</w:t>
            </w:r>
            <w:r>
              <w:rPr>
                <w:rFonts w:ascii="Century Gothic" w:hAnsi="Century Gothic"/>
                <w:bCs/>
                <w:sz w:val="20"/>
                <w:szCs w:val="20"/>
                <w:lang w:val="en-GB"/>
              </w:rPr>
              <w:t xml:space="preserve"> it is necessary to understand that there must be some criteria of including any supplier in the trusted supplier list. For the manufacturing of </w:t>
            </w:r>
            <w:r w:rsidR="006E29CC">
              <w:rPr>
                <w:rFonts w:ascii="Century Gothic" w:hAnsi="Century Gothic"/>
                <w:bCs/>
                <w:sz w:val="20"/>
                <w:szCs w:val="20"/>
                <w:lang w:val="en-GB"/>
              </w:rPr>
              <w:t>adhesive,</w:t>
            </w:r>
            <w:r>
              <w:rPr>
                <w:rFonts w:ascii="Century Gothic" w:hAnsi="Century Gothic"/>
                <w:bCs/>
                <w:sz w:val="20"/>
                <w:szCs w:val="20"/>
                <w:lang w:val="en-GB"/>
              </w:rPr>
              <w:t xml:space="preserve"> it can be the preparation of small trial batches and send it to users for testing or </w:t>
            </w:r>
            <w:r w:rsidR="006E29CC">
              <w:rPr>
                <w:rFonts w:ascii="Century Gothic" w:hAnsi="Century Gothic"/>
                <w:bCs/>
                <w:sz w:val="20"/>
                <w:szCs w:val="20"/>
                <w:lang w:val="en-GB"/>
              </w:rPr>
              <w:t>in-house</w:t>
            </w:r>
            <w:r>
              <w:rPr>
                <w:rFonts w:ascii="Century Gothic" w:hAnsi="Century Gothic"/>
                <w:bCs/>
                <w:sz w:val="20"/>
                <w:szCs w:val="20"/>
                <w:lang w:val="en-GB"/>
              </w:rPr>
              <w:t xml:space="preserve"> testing. While in the case of skid </w:t>
            </w:r>
            <w:r w:rsidR="006E29CC">
              <w:rPr>
                <w:rFonts w:ascii="Century Gothic" w:hAnsi="Century Gothic"/>
                <w:bCs/>
                <w:sz w:val="20"/>
                <w:szCs w:val="20"/>
                <w:lang w:val="en-GB"/>
              </w:rPr>
              <w:t>manufacturing,</w:t>
            </w:r>
            <w:r>
              <w:rPr>
                <w:rFonts w:ascii="Century Gothic" w:hAnsi="Century Gothic"/>
                <w:bCs/>
                <w:sz w:val="20"/>
                <w:szCs w:val="20"/>
                <w:lang w:val="en-GB"/>
              </w:rPr>
              <w:t xml:space="preserve"> company may offer or make a pilot skid to use/check the new </w:t>
            </w:r>
            <w:r w:rsidR="006E29CC">
              <w:rPr>
                <w:rFonts w:ascii="Century Gothic" w:hAnsi="Century Gothic"/>
                <w:bCs/>
                <w:sz w:val="20"/>
                <w:szCs w:val="20"/>
                <w:lang w:val="en-GB"/>
              </w:rPr>
              <w:t>vendors,</w:t>
            </w:r>
            <w:r>
              <w:rPr>
                <w:rFonts w:ascii="Century Gothic" w:hAnsi="Century Gothic"/>
                <w:bCs/>
                <w:sz w:val="20"/>
                <w:szCs w:val="20"/>
                <w:lang w:val="en-GB"/>
              </w:rPr>
              <w:t xml:space="preserve"> it will help us in optimizing the business and on the other hand minimizing </w:t>
            </w:r>
            <w:r w:rsidR="00B92EF7">
              <w:rPr>
                <w:rFonts w:ascii="Century Gothic" w:hAnsi="Century Gothic"/>
                <w:bCs/>
                <w:sz w:val="20"/>
                <w:szCs w:val="20"/>
                <w:lang w:val="en-GB"/>
              </w:rPr>
              <w:t>the risk.</w:t>
            </w:r>
          </w:p>
          <w:p w:rsidR="009D4B95" w:rsidRDefault="009D4B95" w:rsidP="00A851DA">
            <w:pPr>
              <w:rPr>
                <w:rFonts w:ascii="Century Gothic" w:hAnsi="Century Gothic"/>
                <w:bCs/>
                <w:sz w:val="20"/>
                <w:szCs w:val="20"/>
                <w:lang w:val="en-GB"/>
              </w:rPr>
            </w:pPr>
          </w:p>
          <w:p w:rsidR="009D4B95" w:rsidRDefault="009D4B95" w:rsidP="00EF646F">
            <w:pPr>
              <w:pStyle w:val="ListParagraph"/>
              <w:numPr>
                <w:ilvl w:val="0"/>
                <w:numId w:val="10"/>
              </w:numPr>
              <w:rPr>
                <w:rFonts w:ascii="Century Gothic" w:hAnsi="Century Gothic"/>
                <w:b/>
                <w:sz w:val="20"/>
                <w:szCs w:val="20"/>
              </w:rPr>
            </w:pPr>
            <w:r w:rsidRPr="008329A1">
              <w:rPr>
                <w:rFonts w:ascii="Century Gothic" w:hAnsi="Century Gothic"/>
                <w:b/>
                <w:sz w:val="20"/>
                <w:szCs w:val="20"/>
              </w:rPr>
              <w:t>‘Maintenance of the raw materials is important for a business and needs special management’. Discuss.</w:t>
            </w:r>
          </w:p>
          <w:p w:rsidR="006E29CC" w:rsidRDefault="006E29CC" w:rsidP="006E29CC">
            <w:pPr>
              <w:rPr>
                <w:rFonts w:ascii="Century Gothic" w:hAnsi="Century Gothic"/>
                <w:b/>
                <w:sz w:val="20"/>
                <w:szCs w:val="20"/>
              </w:rPr>
            </w:pPr>
          </w:p>
          <w:p w:rsidR="006E29CC" w:rsidRDefault="006E29CC" w:rsidP="00A1049F">
            <w:pPr>
              <w:spacing w:line="276" w:lineRule="auto"/>
              <w:rPr>
                <w:rFonts w:ascii="Century Gothic" w:hAnsi="Century Gothic"/>
                <w:bCs/>
                <w:sz w:val="20"/>
                <w:szCs w:val="20"/>
                <w:lang w:val="en-GB"/>
              </w:rPr>
            </w:pPr>
            <w:r>
              <w:rPr>
                <w:rFonts w:ascii="Century Gothic" w:hAnsi="Century Gothic"/>
                <w:b/>
                <w:sz w:val="20"/>
                <w:szCs w:val="20"/>
              </w:rPr>
              <w:t xml:space="preserve">Ans. </w:t>
            </w:r>
            <w:r>
              <w:rPr>
                <w:rFonts w:ascii="Century Gothic" w:hAnsi="Century Gothic"/>
                <w:bCs/>
                <w:sz w:val="20"/>
                <w:szCs w:val="20"/>
                <w:lang w:val="en-GB"/>
              </w:rPr>
              <w:t xml:space="preserve">As mentioned above in the answer of Q1 (part 3), </w:t>
            </w:r>
          </w:p>
          <w:p w:rsidR="006E29CC" w:rsidRDefault="006E29CC" w:rsidP="00A1049F">
            <w:pPr>
              <w:spacing w:line="276" w:lineRule="auto"/>
              <w:rPr>
                <w:rFonts w:ascii="Century Gothic" w:hAnsi="Century Gothic"/>
                <w:b/>
                <w:sz w:val="20"/>
                <w:szCs w:val="20"/>
              </w:rPr>
            </w:pPr>
          </w:p>
          <w:p w:rsidR="006E29CC" w:rsidRPr="006E29CC" w:rsidRDefault="004B7E2E" w:rsidP="00A1049F">
            <w:pPr>
              <w:spacing w:line="276" w:lineRule="auto"/>
              <w:jc w:val="lowKashida"/>
              <w:rPr>
                <w:rFonts w:ascii="Century Gothic" w:hAnsi="Century Gothic"/>
                <w:bCs/>
                <w:i/>
                <w:iCs/>
                <w:sz w:val="20"/>
                <w:szCs w:val="20"/>
                <w:lang w:val="en-GB"/>
              </w:rPr>
            </w:pPr>
            <w:r>
              <w:rPr>
                <w:rFonts w:ascii="Century Gothic" w:hAnsi="Century Gothic"/>
                <w:bCs/>
                <w:i/>
                <w:iCs/>
                <w:sz w:val="20"/>
                <w:szCs w:val="20"/>
                <w:lang w:val="en-GB"/>
              </w:rPr>
              <w:t>“</w:t>
            </w:r>
            <w:r w:rsidR="006E29CC" w:rsidRPr="006E29CC">
              <w:rPr>
                <w:rFonts w:ascii="Century Gothic" w:hAnsi="Century Gothic"/>
                <w:bCs/>
                <w:i/>
                <w:iCs/>
                <w:sz w:val="20"/>
                <w:szCs w:val="20"/>
                <w:lang w:val="en-GB"/>
              </w:rPr>
              <w:t>Raw materials, specially the kinds that can be consumed even before production, usually come with an expiration date. They can be easily damaged and can be subjected to fungus, bacteria, and other problems that would lead it to rot and thus make it unsuitable for use. Therefore, it is important to store them properly and in the conditions prescribed for their storage. It is also necessary to check if they are of the right quality, and match the standards that are set by the government and by the previous productions.</w:t>
            </w:r>
          </w:p>
          <w:p w:rsidR="006E29CC" w:rsidRDefault="006E29CC" w:rsidP="00A1049F">
            <w:pPr>
              <w:spacing w:line="276" w:lineRule="auto"/>
              <w:jc w:val="lowKashida"/>
              <w:rPr>
                <w:rFonts w:ascii="Century Gothic" w:hAnsi="Century Gothic"/>
                <w:bCs/>
                <w:sz w:val="20"/>
                <w:szCs w:val="20"/>
                <w:lang w:val="en-GB"/>
              </w:rPr>
            </w:pPr>
            <w:r w:rsidRPr="006E29CC">
              <w:rPr>
                <w:rFonts w:ascii="Century Gothic" w:hAnsi="Century Gothic"/>
                <w:bCs/>
                <w:i/>
                <w:iCs/>
                <w:sz w:val="20"/>
                <w:szCs w:val="20"/>
                <w:lang w:val="en-GB"/>
              </w:rPr>
              <w:t>Inconsistency in the quality of the product could give the company a bad name. For machinery, it is important to regularly maintain and oil them, and clean them to ensure that there are no sudden breakdowns</w:t>
            </w:r>
            <w:r w:rsidRPr="005B5FC6">
              <w:rPr>
                <w:rFonts w:ascii="Century Gothic" w:hAnsi="Century Gothic"/>
                <w:bCs/>
                <w:sz w:val="20"/>
                <w:szCs w:val="20"/>
                <w:lang w:val="en-GB"/>
              </w:rPr>
              <w:t>.</w:t>
            </w:r>
          </w:p>
          <w:p w:rsidR="006E29CC" w:rsidRDefault="006E29CC" w:rsidP="00A1049F">
            <w:pPr>
              <w:spacing w:line="276" w:lineRule="auto"/>
              <w:jc w:val="lowKashida"/>
              <w:rPr>
                <w:rFonts w:ascii="Century Gothic" w:hAnsi="Century Gothic"/>
                <w:bCs/>
                <w:sz w:val="20"/>
                <w:szCs w:val="20"/>
                <w:lang w:val="en-GB"/>
              </w:rPr>
            </w:pPr>
            <w:r w:rsidRPr="006E29CC">
              <w:rPr>
                <w:rFonts w:ascii="Century Gothic" w:hAnsi="Century Gothic"/>
                <w:bCs/>
                <w:sz w:val="20"/>
                <w:szCs w:val="20"/>
                <w:lang w:val="en-GB"/>
              </w:rPr>
              <w:t>The weak parts must be replaced and if any part of the machine is causing a problem in production, it</w:t>
            </w:r>
            <w:r>
              <w:rPr>
                <w:rFonts w:ascii="Century Gothic" w:hAnsi="Century Gothic"/>
                <w:bCs/>
                <w:sz w:val="20"/>
                <w:szCs w:val="20"/>
                <w:lang w:val="en-GB"/>
              </w:rPr>
              <w:t xml:space="preserve"> </w:t>
            </w:r>
            <w:r w:rsidRPr="006E29CC">
              <w:rPr>
                <w:rFonts w:ascii="Century Gothic" w:hAnsi="Century Gothic"/>
                <w:bCs/>
                <w:sz w:val="20"/>
                <w:szCs w:val="20"/>
                <w:lang w:val="en-GB"/>
              </w:rPr>
              <w:t>must be immediately replaced.</w:t>
            </w:r>
          </w:p>
          <w:p w:rsidR="00091974" w:rsidRDefault="00091974" w:rsidP="00A1049F">
            <w:pPr>
              <w:spacing w:line="276" w:lineRule="auto"/>
              <w:jc w:val="lowKashida"/>
              <w:rPr>
                <w:rFonts w:ascii="Century Gothic" w:hAnsi="Century Gothic"/>
                <w:bCs/>
                <w:sz w:val="20"/>
                <w:szCs w:val="20"/>
                <w:lang w:val="en-GB"/>
              </w:rPr>
            </w:pPr>
          </w:p>
          <w:p w:rsidR="00091974" w:rsidRDefault="00091974" w:rsidP="00A1049F">
            <w:pPr>
              <w:spacing w:line="276" w:lineRule="auto"/>
              <w:jc w:val="lowKashida"/>
              <w:rPr>
                <w:rFonts w:ascii="Century Gothic" w:hAnsi="Century Gothic"/>
                <w:bCs/>
                <w:sz w:val="20"/>
                <w:szCs w:val="20"/>
                <w:lang w:val="en-GB"/>
              </w:rPr>
            </w:pPr>
            <w:r>
              <w:rPr>
                <w:rFonts w:ascii="Century Gothic" w:hAnsi="Century Gothic"/>
                <w:bCs/>
                <w:sz w:val="20"/>
                <w:szCs w:val="20"/>
                <w:lang w:val="en-GB"/>
              </w:rPr>
              <w:t xml:space="preserve">Prior to going into details, </w:t>
            </w:r>
            <w:r w:rsidR="006338E6">
              <w:rPr>
                <w:rFonts w:ascii="Century Gothic" w:hAnsi="Century Gothic"/>
                <w:bCs/>
                <w:sz w:val="20"/>
                <w:szCs w:val="20"/>
                <w:lang w:val="en-GB"/>
              </w:rPr>
              <w:t>it</w:t>
            </w:r>
            <w:r>
              <w:rPr>
                <w:rFonts w:ascii="Century Gothic" w:hAnsi="Century Gothic"/>
                <w:bCs/>
                <w:sz w:val="20"/>
                <w:szCs w:val="20"/>
                <w:lang w:val="en-GB"/>
              </w:rPr>
              <w:t xml:space="preserve"> is very important to understand and discuss a</w:t>
            </w:r>
            <w:r w:rsidR="000628AB">
              <w:rPr>
                <w:rFonts w:ascii="Century Gothic" w:hAnsi="Century Gothic"/>
                <w:bCs/>
                <w:sz w:val="20"/>
                <w:szCs w:val="20"/>
                <w:lang w:val="en-GB"/>
              </w:rPr>
              <w:t>n</w:t>
            </w:r>
            <w:r>
              <w:rPr>
                <w:rFonts w:ascii="Century Gothic" w:hAnsi="Century Gothic"/>
                <w:bCs/>
                <w:sz w:val="20"/>
                <w:szCs w:val="20"/>
                <w:lang w:val="en-GB"/>
              </w:rPr>
              <w:t xml:space="preserve"> operations function/discipline which is just like a brain for maintenance of raw material and it is know</w:t>
            </w:r>
            <w:r w:rsidR="000628AB">
              <w:rPr>
                <w:rFonts w:ascii="Century Gothic" w:hAnsi="Century Gothic"/>
                <w:bCs/>
                <w:sz w:val="20"/>
                <w:szCs w:val="20"/>
                <w:lang w:val="en-GB"/>
              </w:rPr>
              <w:t>n</w:t>
            </w:r>
            <w:r>
              <w:rPr>
                <w:rFonts w:ascii="Century Gothic" w:hAnsi="Century Gothic"/>
                <w:bCs/>
                <w:sz w:val="20"/>
                <w:szCs w:val="20"/>
                <w:lang w:val="en-GB"/>
              </w:rPr>
              <w:t xml:space="preserve"> as supply chain management.</w:t>
            </w:r>
          </w:p>
          <w:p w:rsidR="00091974" w:rsidRDefault="00091974" w:rsidP="00A1049F">
            <w:pPr>
              <w:spacing w:line="276" w:lineRule="auto"/>
              <w:jc w:val="lowKashida"/>
              <w:rPr>
                <w:rFonts w:ascii="Century Gothic" w:hAnsi="Century Gothic"/>
                <w:bCs/>
                <w:sz w:val="20"/>
                <w:szCs w:val="20"/>
                <w:lang w:val="en-GB"/>
              </w:rPr>
            </w:pPr>
          </w:p>
          <w:p w:rsidR="00091974" w:rsidRPr="00091974" w:rsidRDefault="00091974" w:rsidP="00A1049F">
            <w:pPr>
              <w:spacing w:line="276" w:lineRule="auto"/>
              <w:jc w:val="lowKashida"/>
              <w:rPr>
                <w:rFonts w:ascii="Century Gothic" w:hAnsi="Century Gothic"/>
                <w:bCs/>
                <w:sz w:val="20"/>
                <w:szCs w:val="20"/>
                <w:lang w:val="en-GB"/>
              </w:rPr>
            </w:pPr>
            <w:r w:rsidRPr="00091974">
              <w:rPr>
                <w:rFonts w:ascii="Century Gothic" w:hAnsi="Century Gothic"/>
                <w:bCs/>
                <w:sz w:val="20"/>
                <w:szCs w:val="20"/>
                <w:lang w:val="en-GB"/>
              </w:rPr>
              <w:t xml:space="preserve">Supply chain management (SCM) is the active streamlining of a business' supply-side </w:t>
            </w:r>
            <w:r w:rsidRPr="00091974">
              <w:rPr>
                <w:rFonts w:ascii="Century Gothic" w:hAnsi="Century Gothic"/>
                <w:bCs/>
                <w:sz w:val="20"/>
                <w:szCs w:val="20"/>
                <w:lang w:val="en-GB"/>
              </w:rPr>
              <w:lastRenderedPageBreak/>
              <w:t>activities to maximize customer value and gain a </w:t>
            </w:r>
            <w:hyperlink r:id="rId16" w:history="1">
              <w:r w:rsidRPr="00091974">
                <w:rPr>
                  <w:rFonts w:ascii="Century Gothic" w:hAnsi="Century Gothic"/>
                  <w:bCs/>
                  <w:sz w:val="20"/>
                  <w:szCs w:val="20"/>
                  <w:lang w:val="en-GB"/>
                </w:rPr>
                <w:t>competitive advantage</w:t>
              </w:r>
            </w:hyperlink>
            <w:r w:rsidRPr="00091974">
              <w:rPr>
                <w:rFonts w:ascii="Century Gothic" w:hAnsi="Century Gothic"/>
                <w:bCs/>
                <w:sz w:val="20"/>
                <w:szCs w:val="20"/>
                <w:lang w:val="en-GB"/>
              </w:rPr>
              <w:t> in the marketplace. SCM represents an effort by suppliers to develop and implement</w:t>
            </w:r>
            <w:r>
              <w:rPr>
                <w:rFonts w:ascii="Arial" w:hAnsi="Arial" w:cs="Arial"/>
                <w:color w:val="111111"/>
                <w:sz w:val="26"/>
                <w:szCs w:val="26"/>
                <w:shd w:val="clear" w:color="auto" w:fill="FFFFFF"/>
              </w:rPr>
              <w:t xml:space="preserve"> </w:t>
            </w:r>
            <w:r w:rsidRPr="00091974">
              <w:rPr>
                <w:rFonts w:ascii="Century Gothic" w:hAnsi="Century Gothic"/>
                <w:bCs/>
                <w:sz w:val="20"/>
                <w:szCs w:val="20"/>
                <w:lang w:val="en-GB"/>
              </w:rPr>
              <w:t>supply chains that are as efficient and economical as possible. Supply chains cover everything from production, to product development, to the information systems needed to direct these undertakings.</w:t>
            </w:r>
          </w:p>
          <w:p w:rsidR="00F715BC" w:rsidRPr="00F715BC" w:rsidRDefault="00F715BC" w:rsidP="00A1049F">
            <w:pPr>
              <w:shd w:val="clear" w:color="auto" w:fill="FFFFFF"/>
              <w:spacing w:before="100" w:beforeAutospacing="1" w:after="100" w:afterAutospacing="1" w:line="276" w:lineRule="auto"/>
              <w:rPr>
                <w:rFonts w:ascii="Century Gothic" w:hAnsi="Century Gothic"/>
                <w:bCs/>
                <w:sz w:val="20"/>
                <w:szCs w:val="20"/>
                <w:lang w:val="en-GB"/>
              </w:rPr>
            </w:pPr>
            <w:r w:rsidRPr="00F715BC">
              <w:rPr>
                <w:rFonts w:ascii="Century Gothic" w:hAnsi="Century Gothic"/>
                <w:bCs/>
                <w:sz w:val="20"/>
                <w:szCs w:val="20"/>
                <w:lang w:val="en-GB"/>
              </w:rPr>
              <w:t xml:space="preserve">If company sells a thing to a customer, </w:t>
            </w:r>
            <w:r w:rsidR="007B2DE8">
              <w:rPr>
                <w:rFonts w:ascii="Century Gothic" w:hAnsi="Century Gothic"/>
                <w:bCs/>
                <w:sz w:val="20"/>
                <w:szCs w:val="20"/>
                <w:lang w:val="en-GB"/>
              </w:rPr>
              <w:t xml:space="preserve">company </w:t>
            </w:r>
            <w:r w:rsidRPr="00F715BC">
              <w:rPr>
                <w:rFonts w:ascii="Century Gothic" w:hAnsi="Century Gothic"/>
                <w:bCs/>
                <w:sz w:val="20"/>
                <w:szCs w:val="20"/>
                <w:lang w:val="en-GB"/>
              </w:rPr>
              <w:t xml:space="preserve">  most likely has a supply chain. And that supply chain impacts almost every other business function.  </w:t>
            </w:r>
          </w:p>
          <w:p w:rsidR="00F715BC" w:rsidRPr="00F715BC" w:rsidRDefault="00F715BC" w:rsidP="00A1049F">
            <w:pPr>
              <w:shd w:val="clear" w:color="auto" w:fill="FFFFFF"/>
              <w:spacing w:before="100" w:beforeAutospacing="1" w:after="100" w:afterAutospacing="1" w:line="276" w:lineRule="auto"/>
              <w:rPr>
                <w:rFonts w:ascii="Century Gothic" w:hAnsi="Century Gothic"/>
                <w:bCs/>
                <w:sz w:val="20"/>
                <w:szCs w:val="20"/>
                <w:lang w:val="en-GB"/>
              </w:rPr>
            </w:pPr>
            <w:r w:rsidRPr="00F715BC">
              <w:rPr>
                <w:rFonts w:ascii="Century Gothic" w:hAnsi="Century Gothic"/>
                <w:bCs/>
                <w:sz w:val="20"/>
                <w:szCs w:val="20"/>
                <w:lang w:val="en-GB"/>
              </w:rPr>
              <w:t>How can Sales sell without Supply Chain supplying products?</w:t>
            </w:r>
          </w:p>
          <w:p w:rsidR="00F715BC" w:rsidRPr="00F715BC" w:rsidRDefault="00F715BC" w:rsidP="00A1049F">
            <w:pPr>
              <w:shd w:val="clear" w:color="auto" w:fill="FFFFFF"/>
              <w:spacing w:before="100" w:beforeAutospacing="1" w:after="100" w:afterAutospacing="1" w:line="276" w:lineRule="auto"/>
              <w:rPr>
                <w:rFonts w:ascii="Century Gothic" w:hAnsi="Century Gothic"/>
                <w:bCs/>
                <w:sz w:val="20"/>
                <w:szCs w:val="20"/>
                <w:lang w:val="en-GB"/>
              </w:rPr>
            </w:pPr>
            <w:r w:rsidRPr="00F715BC">
              <w:rPr>
                <w:rFonts w:ascii="Century Gothic" w:hAnsi="Century Gothic"/>
                <w:bCs/>
                <w:sz w:val="20"/>
                <w:szCs w:val="20"/>
                <w:lang w:val="en-GB"/>
              </w:rPr>
              <w:t xml:space="preserve">How can Finance calculate the cost of goods (and </w:t>
            </w:r>
            <w:r w:rsidR="007B2DE8">
              <w:rPr>
                <w:rFonts w:ascii="Century Gothic" w:hAnsi="Century Gothic"/>
                <w:bCs/>
                <w:sz w:val="20"/>
                <w:szCs w:val="20"/>
                <w:lang w:val="en-GB"/>
              </w:rPr>
              <w:t xml:space="preserve">company </w:t>
            </w:r>
            <w:r w:rsidR="007B2DE8" w:rsidRPr="00F715BC">
              <w:rPr>
                <w:rFonts w:ascii="Century Gothic" w:hAnsi="Century Gothic"/>
                <w:bCs/>
                <w:sz w:val="20"/>
                <w:szCs w:val="20"/>
                <w:lang w:val="en-GB"/>
              </w:rPr>
              <w:t>profitability</w:t>
            </w:r>
            <w:r w:rsidRPr="00F715BC">
              <w:rPr>
                <w:rFonts w:ascii="Century Gothic" w:hAnsi="Century Gothic"/>
                <w:bCs/>
                <w:sz w:val="20"/>
                <w:szCs w:val="20"/>
                <w:lang w:val="en-GB"/>
              </w:rPr>
              <w:t>) without Supply Chain managing supplier and manufacturing costs?</w:t>
            </w:r>
          </w:p>
          <w:p w:rsidR="00F715BC" w:rsidRDefault="00F715BC" w:rsidP="00A1049F">
            <w:pPr>
              <w:shd w:val="clear" w:color="auto" w:fill="FFFFFF"/>
              <w:spacing w:before="100" w:beforeAutospacing="1" w:after="100" w:afterAutospacing="1" w:line="276" w:lineRule="auto"/>
              <w:rPr>
                <w:rFonts w:ascii="Century Gothic" w:hAnsi="Century Gothic"/>
                <w:bCs/>
                <w:sz w:val="20"/>
                <w:szCs w:val="20"/>
                <w:lang w:val="en-GB"/>
              </w:rPr>
            </w:pPr>
            <w:r w:rsidRPr="00F715BC">
              <w:rPr>
                <w:rFonts w:ascii="Century Gothic" w:hAnsi="Century Gothic"/>
                <w:bCs/>
                <w:sz w:val="20"/>
                <w:szCs w:val="20"/>
                <w:lang w:val="en-GB"/>
              </w:rPr>
              <w:t>How can Research and Development research and develop new products without Supply Chain sourcing new components?</w:t>
            </w:r>
          </w:p>
          <w:p w:rsidR="00D2318C" w:rsidRDefault="00D2318C" w:rsidP="00A1049F">
            <w:pPr>
              <w:shd w:val="clear" w:color="auto" w:fill="FFFFFF"/>
              <w:spacing w:before="100" w:beforeAutospacing="1" w:after="100" w:afterAutospacing="1" w:line="276" w:lineRule="auto"/>
              <w:rPr>
                <w:rFonts w:ascii="Arial" w:hAnsi="Arial" w:cs="Arial"/>
                <w:color w:val="111111"/>
                <w:sz w:val="26"/>
                <w:szCs w:val="26"/>
                <w:shd w:val="clear" w:color="auto" w:fill="FFFFFF"/>
              </w:rPr>
            </w:pPr>
            <w:r w:rsidRPr="00D2318C">
              <w:rPr>
                <w:rFonts w:ascii="Century Gothic" w:hAnsi="Century Gothic"/>
                <w:bCs/>
                <w:sz w:val="20"/>
                <w:szCs w:val="20"/>
                <w:lang w:val="en-GB"/>
              </w:rPr>
              <w:t xml:space="preserve">Typically, SCM attempts to centrally control or link the production, shipment and distribution of a product. By managing the supply chain, companies </w:t>
            </w:r>
            <w:r w:rsidR="007B2DE8" w:rsidRPr="00D2318C">
              <w:rPr>
                <w:rFonts w:ascii="Century Gothic" w:hAnsi="Century Gothic"/>
                <w:bCs/>
                <w:sz w:val="20"/>
                <w:szCs w:val="20"/>
                <w:lang w:val="en-GB"/>
              </w:rPr>
              <w:t>can</w:t>
            </w:r>
            <w:r w:rsidRPr="00D2318C">
              <w:rPr>
                <w:rFonts w:ascii="Century Gothic" w:hAnsi="Century Gothic"/>
                <w:bCs/>
                <w:sz w:val="20"/>
                <w:szCs w:val="20"/>
                <w:lang w:val="en-GB"/>
              </w:rPr>
              <w:t xml:space="preserve"> cut excess costs and deliver products to the consumer faster. This is done by keeping tighter control of internal inventories, internal production, distribution, sales and the </w:t>
            </w:r>
            <w:hyperlink r:id="rId17" w:history="1">
              <w:r w:rsidRPr="00D2318C">
                <w:rPr>
                  <w:rFonts w:ascii="Century Gothic" w:hAnsi="Century Gothic"/>
                  <w:bCs/>
                  <w:sz w:val="20"/>
                  <w:szCs w:val="20"/>
                  <w:lang w:val="en-GB"/>
                </w:rPr>
                <w:t>inventories</w:t>
              </w:r>
            </w:hyperlink>
            <w:r w:rsidRPr="00D2318C">
              <w:rPr>
                <w:rFonts w:ascii="Century Gothic" w:hAnsi="Century Gothic"/>
                <w:bCs/>
                <w:sz w:val="20"/>
                <w:szCs w:val="20"/>
                <w:lang w:val="en-GB"/>
              </w:rPr>
              <w:t> of company vendors. SCM is based on the idea that nearly every product that comes to market results from the efforts of various organizations that make up a supply chain. Although supply chains have existed for ages, most companies have only recently paid attention to them as a value-add to their operations</w:t>
            </w:r>
            <w:r>
              <w:rPr>
                <w:rFonts w:ascii="Arial" w:hAnsi="Arial" w:cs="Arial"/>
                <w:color w:val="111111"/>
                <w:sz w:val="26"/>
                <w:szCs w:val="26"/>
                <w:shd w:val="clear" w:color="auto" w:fill="FFFFFF"/>
              </w:rPr>
              <w:t>.</w:t>
            </w:r>
          </w:p>
          <w:p w:rsidR="00F715BC" w:rsidRPr="00F715BC" w:rsidRDefault="00F715BC" w:rsidP="00A1049F">
            <w:pPr>
              <w:shd w:val="clear" w:color="auto" w:fill="FFFFFF"/>
              <w:spacing w:before="100" w:beforeAutospacing="1" w:after="100" w:afterAutospacing="1" w:line="276" w:lineRule="auto"/>
              <w:rPr>
                <w:rFonts w:ascii="Century Gothic" w:hAnsi="Century Gothic"/>
                <w:bCs/>
                <w:sz w:val="20"/>
                <w:szCs w:val="20"/>
                <w:lang w:val="en-GB"/>
              </w:rPr>
            </w:pPr>
            <w:r w:rsidRPr="00F715BC">
              <w:rPr>
                <w:rFonts w:ascii="Century Gothic" w:hAnsi="Century Gothic"/>
                <w:bCs/>
                <w:sz w:val="20"/>
                <w:szCs w:val="20"/>
                <w:lang w:val="en-GB"/>
              </w:rPr>
              <w:t>A supply chain is the connected network of individuals, organizations, resources, activities and technologies involved in the manufacture and sale of a product or service. A supply chain starts with the delivery of raw material from a supplier to a manufacturer, and ends with the delivery of the finished product or service to the end consumer. SCM oversees each touch point of a company's product or service, from initial creation to final sale. With so many places along the supply chain that can add value through efficiencies or lose value through increased expenses, proper SCM can increase revenues, decrease costs and impact a company's bottom line</w:t>
            </w:r>
            <w:r>
              <w:rPr>
                <w:rFonts w:ascii="Century Gothic" w:hAnsi="Century Gothic"/>
                <w:bCs/>
                <w:sz w:val="20"/>
                <w:szCs w:val="20"/>
                <w:lang w:val="en-GB"/>
              </w:rPr>
              <w:t>.</w:t>
            </w:r>
          </w:p>
          <w:p w:rsidR="00F715BC" w:rsidRPr="00F715BC" w:rsidRDefault="00F715BC" w:rsidP="00A1049F">
            <w:pPr>
              <w:shd w:val="clear" w:color="auto" w:fill="FFFFFF"/>
              <w:spacing w:after="100" w:afterAutospacing="1" w:line="276" w:lineRule="auto"/>
              <w:rPr>
                <w:rFonts w:ascii="Century Gothic" w:hAnsi="Century Gothic"/>
                <w:bCs/>
                <w:sz w:val="20"/>
                <w:szCs w:val="20"/>
                <w:lang w:val="en-GB"/>
              </w:rPr>
            </w:pPr>
            <w:r w:rsidRPr="00F715BC">
              <w:rPr>
                <w:rFonts w:ascii="Century Gothic" w:hAnsi="Century Gothic"/>
                <w:bCs/>
                <w:sz w:val="20"/>
                <w:szCs w:val="20"/>
                <w:lang w:val="en-GB"/>
              </w:rPr>
              <w:t xml:space="preserve">Understanding the importance of SCM to its business, Walgreens Boots Alliance Inc. has placed focused effort on transforming its supply chain in 2016. The company operates the second largest pharmaceutical chain in the United States and needs to efficiently manage and revise its supply </w:t>
            </w:r>
            <w:r w:rsidR="007B2DE8" w:rsidRPr="00F715BC">
              <w:rPr>
                <w:rFonts w:ascii="Century Gothic" w:hAnsi="Century Gothic"/>
                <w:bCs/>
                <w:sz w:val="20"/>
                <w:szCs w:val="20"/>
                <w:lang w:val="en-GB"/>
              </w:rPr>
              <w:t>chain,</w:t>
            </w:r>
            <w:r w:rsidRPr="00F715BC">
              <w:rPr>
                <w:rFonts w:ascii="Century Gothic" w:hAnsi="Century Gothic"/>
                <w:bCs/>
                <w:sz w:val="20"/>
                <w:szCs w:val="20"/>
                <w:lang w:val="en-GB"/>
              </w:rPr>
              <w:t xml:space="preserve"> so it stays ahead of the changing trends and continues to add value to its bottom line.</w:t>
            </w:r>
          </w:p>
          <w:p w:rsidR="00F715BC" w:rsidRPr="00F715BC" w:rsidRDefault="00F715BC" w:rsidP="00A1049F">
            <w:pPr>
              <w:shd w:val="clear" w:color="auto" w:fill="FFFFFF"/>
              <w:spacing w:after="100" w:afterAutospacing="1" w:line="276" w:lineRule="auto"/>
              <w:rPr>
                <w:rFonts w:ascii="Arial" w:eastAsia="Times New Roman" w:hAnsi="Arial" w:cs="Arial"/>
                <w:color w:val="111111"/>
                <w:sz w:val="26"/>
                <w:szCs w:val="26"/>
                <w:lang w:val="en-GB" w:eastAsia="en-GB"/>
              </w:rPr>
            </w:pPr>
            <w:r w:rsidRPr="00F715BC">
              <w:rPr>
                <w:rFonts w:ascii="Century Gothic" w:hAnsi="Century Gothic"/>
                <w:bCs/>
                <w:sz w:val="20"/>
                <w:szCs w:val="20"/>
                <w:lang w:val="en-GB"/>
              </w:rPr>
              <w:t>As of July 5, 2016, Walgreens has invested in the technology portion of its supply chain. It implemented a forward-looking SCM that synthesizes relevant data and uses analytics to forecast customer purchase behavio</w:t>
            </w:r>
            <w:r w:rsidR="00A1049F">
              <w:rPr>
                <w:rFonts w:ascii="Century Gothic" w:hAnsi="Century Gothic"/>
                <w:bCs/>
                <w:sz w:val="20"/>
                <w:szCs w:val="20"/>
                <w:lang w:val="en-GB"/>
              </w:rPr>
              <w:t>u</w:t>
            </w:r>
            <w:r w:rsidRPr="00F715BC">
              <w:rPr>
                <w:rFonts w:ascii="Century Gothic" w:hAnsi="Century Gothic"/>
                <w:bCs/>
                <w:sz w:val="20"/>
                <w:szCs w:val="20"/>
                <w:lang w:val="en-GB"/>
              </w:rPr>
              <w:t xml:space="preserve">r, and then works its way backward up the supply chain to meet that expected demand. For example, the company can anticipate flu patterns, which allow it to accurately forecast needed inventory for over-the-counter flu remedies, creating an efficient supply chain with little waste. Using this SCM, the company can reduce excess inventory and </w:t>
            </w:r>
            <w:r w:rsidR="007B2DE8" w:rsidRPr="00F715BC">
              <w:rPr>
                <w:rFonts w:ascii="Century Gothic" w:hAnsi="Century Gothic"/>
                <w:bCs/>
                <w:sz w:val="20"/>
                <w:szCs w:val="20"/>
                <w:lang w:val="en-GB"/>
              </w:rPr>
              <w:t>all</w:t>
            </w:r>
            <w:r w:rsidRPr="00F715BC">
              <w:rPr>
                <w:rFonts w:ascii="Century Gothic" w:hAnsi="Century Gothic"/>
                <w:bCs/>
                <w:sz w:val="20"/>
                <w:szCs w:val="20"/>
                <w:lang w:val="en-GB"/>
              </w:rPr>
              <w:t xml:space="preserve"> the inventories' associated costs, such as the cost of </w:t>
            </w:r>
            <w:r w:rsidRPr="00F715BC">
              <w:rPr>
                <w:rFonts w:ascii="Century Gothic" w:hAnsi="Century Gothic"/>
                <w:bCs/>
                <w:sz w:val="20"/>
                <w:szCs w:val="20"/>
                <w:lang w:val="en-GB"/>
              </w:rPr>
              <w:lastRenderedPageBreak/>
              <w:t>warehousing and transportation</w:t>
            </w:r>
          </w:p>
          <w:p w:rsidR="00783CB2" w:rsidRPr="00783CB2" w:rsidRDefault="00783CB2" w:rsidP="00A1049F">
            <w:pPr>
              <w:pStyle w:val="NormalWeb"/>
              <w:shd w:val="clear" w:color="auto" w:fill="FFFFFF"/>
              <w:spacing w:line="276" w:lineRule="auto"/>
              <w:rPr>
                <w:rFonts w:ascii="Century Gothic" w:hAnsi="Century Gothic" w:cs="Times"/>
                <w:color w:val="222222"/>
                <w:sz w:val="20"/>
                <w:szCs w:val="20"/>
              </w:rPr>
            </w:pPr>
            <w:r w:rsidRPr="00783CB2">
              <w:rPr>
                <w:rFonts w:ascii="Century Gothic" w:hAnsi="Century Gothic" w:cs="Times"/>
                <w:color w:val="222222"/>
                <w:sz w:val="20"/>
                <w:szCs w:val="20"/>
              </w:rPr>
              <w:t>Supplier management is what most people perceive supply chain management to mean. And, truly, this is where a lot of supply chain managers spend their time.</w:t>
            </w:r>
          </w:p>
          <w:p w:rsidR="00783CB2" w:rsidRPr="00783CB2" w:rsidRDefault="00783CB2" w:rsidP="00A1049F">
            <w:pPr>
              <w:pStyle w:val="NormalWeb"/>
              <w:shd w:val="clear" w:color="auto" w:fill="FFFFFF"/>
              <w:spacing w:line="276" w:lineRule="auto"/>
              <w:rPr>
                <w:rFonts w:ascii="Century Gothic" w:hAnsi="Century Gothic" w:cs="Times"/>
                <w:color w:val="222222"/>
                <w:sz w:val="20"/>
                <w:szCs w:val="20"/>
              </w:rPr>
            </w:pPr>
            <w:r w:rsidRPr="00783CB2">
              <w:rPr>
                <w:rFonts w:ascii="Century Gothic" w:hAnsi="Century Gothic" w:cs="Times"/>
                <w:color w:val="222222"/>
                <w:sz w:val="20"/>
                <w:szCs w:val="20"/>
              </w:rPr>
              <w:t>The arena of supplier management includes the </w:t>
            </w:r>
            <w:hyperlink r:id="rId18" w:history="1">
              <w:r w:rsidRPr="00401C82">
                <w:rPr>
                  <w:rFonts w:ascii="Century Gothic" w:hAnsi="Century Gothic"/>
                  <w:color w:val="222222"/>
                  <w:sz w:val="20"/>
                  <w:szCs w:val="20"/>
                </w:rPr>
                <w:t>cost of goods negotiations</w:t>
              </w:r>
            </w:hyperlink>
            <w:r w:rsidRPr="00401C82">
              <w:rPr>
                <w:rFonts w:ascii="Century Gothic" w:hAnsi="Century Gothic" w:cs="Times"/>
                <w:color w:val="222222"/>
                <w:sz w:val="20"/>
                <w:szCs w:val="20"/>
              </w:rPr>
              <w:t>,</w:t>
            </w:r>
            <w:r w:rsidRPr="00783CB2">
              <w:rPr>
                <w:rFonts w:ascii="Century Gothic" w:hAnsi="Century Gothic" w:cs="Times"/>
                <w:color w:val="222222"/>
                <w:sz w:val="20"/>
                <w:szCs w:val="20"/>
              </w:rPr>
              <w:t xml:space="preserve"> on-time delivery management, quality audits and management, new product development </w:t>
            </w:r>
            <w:r w:rsidR="000628AB">
              <w:rPr>
                <w:rFonts w:ascii="Century Gothic" w:hAnsi="Century Gothic" w:cs="Times"/>
                <w:color w:val="222222"/>
                <w:sz w:val="20"/>
                <w:szCs w:val="20"/>
              </w:rPr>
              <w:t>-</w:t>
            </w:r>
            <w:r>
              <w:rPr>
                <w:rFonts w:ascii="Times" w:hAnsi="Times" w:cs="Times"/>
                <w:color w:val="222222"/>
                <w:sz w:val="26"/>
                <w:szCs w:val="26"/>
              </w:rPr>
              <w:t xml:space="preserve"> </w:t>
            </w:r>
            <w:r w:rsidRPr="00783CB2">
              <w:rPr>
                <w:rFonts w:ascii="Century Gothic" w:hAnsi="Century Gothic" w:cs="Times"/>
                <w:color w:val="222222"/>
                <w:sz w:val="20"/>
                <w:szCs w:val="20"/>
              </w:rPr>
              <w:t>to name a few areas of focus.</w:t>
            </w:r>
          </w:p>
          <w:p w:rsidR="00783CB2" w:rsidRPr="00783CB2" w:rsidRDefault="007B2DE8" w:rsidP="00A1049F">
            <w:pPr>
              <w:pStyle w:val="NormalWeb"/>
              <w:shd w:val="clear" w:color="auto" w:fill="FFFFFF"/>
              <w:spacing w:line="276" w:lineRule="auto"/>
              <w:rPr>
                <w:rFonts w:ascii="Century Gothic" w:hAnsi="Century Gothic" w:cs="Times"/>
                <w:color w:val="222222"/>
                <w:sz w:val="20"/>
                <w:szCs w:val="20"/>
              </w:rPr>
            </w:pPr>
            <w:r>
              <w:rPr>
                <w:rFonts w:ascii="Century Gothic" w:hAnsi="Century Gothic" w:cs="Times"/>
                <w:color w:val="222222"/>
                <w:sz w:val="20"/>
                <w:szCs w:val="20"/>
              </w:rPr>
              <w:t xml:space="preserve">Company </w:t>
            </w:r>
            <w:r w:rsidRPr="00783CB2">
              <w:rPr>
                <w:rFonts w:ascii="Century Gothic" w:hAnsi="Century Gothic" w:cs="Times"/>
                <w:color w:val="222222"/>
                <w:sz w:val="20"/>
                <w:szCs w:val="20"/>
              </w:rPr>
              <w:t>supply</w:t>
            </w:r>
            <w:r w:rsidR="00783CB2" w:rsidRPr="00783CB2">
              <w:rPr>
                <w:rFonts w:ascii="Century Gothic" w:hAnsi="Century Gothic" w:cs="Times"/>
                <w:color w:val="222222"/>
                <w:sz w:val="20"/>
                <w:szCs w:val="20"/>
              </w:rPr>
              <w:t xml:space="preserve"> chain team will work with </w:t>
            </w:r>
            <w:r>
              <w:rPr>
                <w:rFonts w:ascii="Century Gothic" w:hAnsi="Century Gothic" w:cs="Times"/>
                <w:color w:val="222222"/>
                <w:sz w:val="20"/>
                <w:szCs w:val="20"/>
              </w:rPr>
              <w:t xml:space="preserve">company </w:t>
            </w:r>
            <w:r w:rsidRPr="00783CB2">
              <w:rPr>
                <w:rFonts w:ascii="Century Gothic" w:hAnsi="Century Gothic" w:cs="Times"/>
                <w:color w:val="222222"/>
                <w:sz w:val="20"/>
                <w:szCs w:val="20"/>
              </w:rPr>
              <w:t>suppliers</w:t>
            </w:r>
            <w:r w:rsidR="00783CB2" w:rsidRPr="00783CB2">
              <w:rPr>
                <w:rFonts w:ascii="Century Gothic" w:hAnsi="Century Gothic" w:cs="Times"/>
                <w:color w:val="222222"/>
                <w:sz w:val="20"/>
                <w:szCs w:val="20"/>
              </w:rPr>
              <w:t>' customer service teams, engineering teams, quality teams and even supply chain teams. </w:t>
            </w:r>
          </w:p>
          <w:p w:rsidR="00783CB2" w:rsidRPr="00783CB2" w:rsidRDefault="00783CB2" w:rsidP="00A1049F">
            <w:pPr>
              <w:pStyle w:val="NormalWeb"/>
              <w:shd w:val="clear" w:color="auto" w:fill="FFFFFF"/>
              <w:spacing w:line="276" w:lineRule="auto"/>
              <w:rPr>
                <w:rFonts w:ascii="Century Gothic" w:hAnsi="Century Gothic" w:cs="Times"/>
                <w:color w:val="222222"/>
                <w:sz w:val="20"/>
                <w:szCs w:val="20"/>
              </w:rPr>
            </w:pPr>
            <w:r w:rsidRPr="00783CB2">
              <w:rPr>
                <w:rFonts w:ascii="Century Gothic" w:hAnsi="Century Gothic" w:cs="Times"/>
                <w:color w:val="222222"/>
                <w:sz w:val="20"/>
                <w:szCs w:val="20"/>
              </w:rPr>
              <w:t xml:space="preserve">Just like </w:t>
            </w:r>
            <w:r w:rsidR="007B2DE8">
              <w:rPr>
                <w:rFonts w:ascii="Century Gothic" w:hAnsi="Century Gothic" w:cs="Times"/>
                <w:color w:val="222222"/>
                <w:sz w:val="20"/>
                <w:szCs w:val="20"/>
              </w:rPr>
              <w:t xml:space="preserve">company </w:t>
            </w:r>
            <w:r w:rsidR="007B2DE8" w:rsidRPr="00783CB2">
              <w:rPr>
                <w:rFonts w:ascii="Century Gothic" w:hAnsi="Century Gothic" w:cs="Times"/>
                <w:color w:val="222222"/>
                <w:sz w:val="20"/>
                <w:szCs w:val="20"/>
              </w:rPr>
              <w:t>customers</w:t>
            </w:r>
            <w:r w:rsidRPr="00783CB2">
              <w:rPr>
                <w:rFonts w:ascii="Century Gothic" w:hAnsi="Century Gothic" w:cs="Times"/>
                <w:color w:val="222222"/>
                <w:sz w:val="20"/>
                <w:szCs w:val="20"/>
              </w:rPr>
              <w:t xml:space="preserve"> probably measure </w:t>
            </w:r>
            <w:r w:rsidR="007B2DE8">
              <w:rPr>
                <w:rFonts w:ascii="Century Gothic" w:hAnsi="Century Gothic" w:cs="Times"/>
                <w:color w:val="222222"/>
                <w:sz w:val="20"/>
                <w:szCs w:val="20"/>
              </w:rPr>
              <w:t xml:space="preserve">company </w:t>
            </w:r>
            <w:r w:rsidR="007B2DE8" w:rsidRPr="00783CB2">
              <w:rPr>
                <w:rFonts w:ascii="Century Gothic" w:hAnsi="Century Gothic" w:cs="Times"/>
                <w:color w:val="222222"/>
                <w:sz w:val="20"/>
                <w:szCs w:val="20"/>
              </w:rPr>
              <w:t>performance</w:t>
            </w:r>
            <w:r w:rsidRPr="00783CB2">
              <w:rPr>
                <w:rFonts w:ascii="Century Gothic" w:hAnsi="Century Gothic" w:cs="Times"/>
                <w:color w:val="222222"/>
                <w:sz w:val="20"/>
                <w:szCs w:val="20"/>
              </w:rPr>
              <w:t xml:space="preserve">, it's important that you and </w:t>
            </w:r>
            <w:r w:rsidR="007B2DE8">
              <w:rPr>
                <w:rFonts w:ascii="Century Gothic" w:hAnsi="Century Gothic" w:cs="Times"/>
                <w:color w:val="222222"/>
                <w:sz w:val="20"/>
                <w:szCs w:val="20"/>
              </w:rPr>
              <w:t xml:space="preserve">company </w:t>
            </w:r>
            <w:r w:rsidR="007B2DE8" w:rsidRPr="00783CB2">
              <w:rPr>
                <w:rFonts w:ascii="Century Gothic" w:hAnsi="Century Gothic" w:cs="Times"/>
                <w:color w:val="222222"/>
                <w:sz w:val="20"/>
                <w:szCs w:val="20"/>
              </w:rPr>
              <w:t>suppliers</w:t>
            </w:r>
            <w:r w:rsidRPr="00783CB2">
              <w:rPr>
                <w:rFonts w:ascii="Century Gothic" w:hAnsi="Century Gothic" w:cs="Times"/>
                <w:color w:val="222222"/>
                <w:sz w:val="20"/>
                <w:szCs w:val="20"/>
              </w:rPr>
              <w:t xml:space="preserve"> work together to determine the right metrics to measure their performance. On-time delivery is the most common metric that's measured, but make sure that you and </w:t>
            </w:r>
            <w:r w:rsidR="007B2DE8">
              <w:rPr>
                <w:rFonts w:ascii="Century Gothic" w:hAnsi="Century Gothic" w:cs="Times"/>
                <w:color w:val="222222"/>
                <w:sz w:val="20"/>
                <w:szCs w:val="20"/>
              </w:rPr>
              <w:t xml:space="preserve">company </w:t>
            </w:r>
            <w:r w:rsidR="007B2DE8" w:rsidRPr="00783CB2">
              <w:rPr>
                <w:rFonts w:ascii="Century Gothic" w:hAnsi="Century Gothic" w:cs="Times"/>
                <w:color w:val="222222"/>
                <w:sz w:val="20"/>
                <w:szCs w:val="20"/>
              </w:rPr>
              <w:t>suppliers</w:t>
            </w:r>
            <w:r w:rsidRPr="00783CB2">
              <w:rPr>
                <w:rFonts w:ascii="Century Gothic" w:hAnsi="Century Gothic" w:cs="Times"/>
                <w:color w:val="222222"/>
                <w:sz w:val="20"/>
                <w:szCs w:val="20"/>
              </w:rPr>
              <w:t xml:space="preserve"> understand the precise definition of on-time delivery that you'll be measuring.</w:t>
            </w:r>
          </w:p>
          <w:p w:rsidR="00783CB2" w:rsidRPr="00783CB2" w:rsidRDefault="00783CB2" w:rsidP="00A1049F">
            <w:pPr>
              <w:pStyle w:val="NormalWeb"/>
              <w:shd w:val="clear" w:color="auto" w:fill="FFFFFF"/>
              <w:spacing w:line="276" w:lineRule="auto"/>
              <w:rPr>
                <w:rFonts w:ascii="Century Gothic" w:hAnsi="Century Gothic" w:cs="Times"/>
                <w:color w:val="222222"/>
                <w:sz w:val="20"/>
                <w:szCs w:val="20"/>
              </w:rPr>
            </w:pPr>
            <w:r w:rsidRPr="00783CB2">
              <w:rPr>
                <w:rFonts w:ascii="Century Gothic" w:hAnsi="Century Gothic" w:cs="Times"/>
                <w:color w:val="222222"/>
                <w:sz w:val="20"/>
                <w:szCs w:val="20"/>
              </w:rPr>
              <w:t xml:space="preserve">On-time delivery isn't </w:t>
            </w:r>
            <w:r w:rsidR="007B2DE8" w:rsidRPr="00783CB2">
              <w:rPr>
                <w:rFonts w:ascii="Century Gothic" w:hAnsi="Century Gothic" w:cs="Times"/>
                <w:color w:val="222222"/>
                <w:sz w:val="20"/>
                <w:szCs w:val="20"/>
              </w:rPr>
              <w:t>having</w:t>
            </w:r>
            <w:r w:rsidRPr="00783CB2">
              <w:rPr>
                <w:rFonts w:ascii="Century Gothic" w:hAnsi="Century Gothic" w:cs="Times"/>
                <w:color w:val="222222"/>
                <w:sz w:val="20"/>
                <w:szCs w:val="20"/>
              </w:rPr>
              <w:t xml:space="preserve"> black-and-white as some might think. There are original promised delivery dates that can (and often) change during an order's lifetime. </w:t>
            </w:r>
            <w:r w:rsidR="007B2DE8" w:rsidRPr="00783CB2">
              <w:rPr>
                <w:rFonts w:ascii="Century Gothic" w:hAnsi="Century Gothic" w:cs="Times"/>
                <w:color w:val="222222"/>
                <w:sz w:val="20"/>
                <w:szCs w:val="20"/>
              </w:rPr>
              <w:t>So,</w:t>
            </w:r>
            <w:r w:rsidRPr="00783CB2">
              <w:rPr>
                <w:rFonts w:ascii="Century Gothic" w:hAnsi="Century Gothic" w:cs="Times"/>
                <w:color w:val="222222"/>
                <w:sz w:val="20"/>
                <w:szCs w:val="20"/>
              </w:rPr>
              <w:t xml:space="preserve"> are you measuring on-time delivery performance against the original promise date or subsequent revised promise dates? Make sure you and </w:t>
            </w:r>
            <w:r w:rsidR="007B2DE8">
              <w:rPr>
                <w:rFonts w:ascii="Century Gothic" w:hAnsi="Century Gothic" w:cs="Times"/>
                <w:color w:val="222222"/>
                <w:sz w:val="20"/>
                <w:szCs w:val="20"/>
              </w:rPr>
              <w:t xml:space="preserve">company </w:t>
            </w:r>
            <w:r w:rsidR="007B2DE8" w:rsidRPr="00783CB2">
              <w:rPr>
                <w:rFonts w:ascii="Century Gothic" w:hAnsi="Century Gothic" w:cs="Times"/>
                <w:color w:val="222222"/>
                <w:sz w:val="20"/>
                <w:szCs w:val="20"/>
              </w:rPr>
              <w:t>suppliers</w:t>
            </w:r>
            <w:r w:rsidRPr="00783CB2">
              <w:rPr>
                <w:rFonts w:ascii="Century Gothic" w:hAnsi="Century Gothic" w:cs="Times"/>
                <w:color w:val="222222"/>
                <w:sz w:val="20"/>
                <w:szCs w:val="20"/>
              </w:rPr>
              <w:t xml:space="preserve"> are aligned.</w:t>
            </w:r>
          </w:p>
          <w:p w:rsidR="00783CB2" w:rsidRDefault="00783CB2" w:rsidP="00A1049F">
            <w:pPr>
              <w:pStyle w:val="NormalWeb"/>
              <w:shd w:val="clear" w:color="auto" w:fill="FFFFFF"/>
              <w:spacing w:line="276" w:lineRule="auto"/>
              <w:rPr>
                <w:rFonts w:ascii="Century Gothic" w:hAnsi="Century Gothic" w:cs="Times"/>
                <w:color w:val="222222"/>
                <w:sz w:val="20"/>
                <w:szCs w:val="20"/>
              </w:rPr>
            </w:pPr>
            <w:r w:rsidRPr="00783CB2">
              <w:rPr>
                <w:rFonts w:ascii="Century Gothic" w:hAnsi="Century Gothic" w:cs="Times"/>
                <w:color w:val="222222"/>
                <w:sz w:val="20"/>
                <w:szCs w:val="20"/>
              </w:rPr>
              <w:t xml:space="preserve">Also, are you measuring the dock date or the ship date? Oftentimes that will depend on the payment terms you've negotiated with </w:t>
            </w:r>
            <w:r w:rsidR="007B2DE8">
              <w:rPr>
                <w:rFonts w:ascii="Century Gothic" w:hAnsi="Century Gothic" w:cs="Times"/>
                <w:color w:val="222222"/>
                <w:sz w:val="20"/>
                <w:szCs w:val="20"/>
              </w:rPr>
              <w:t xml:space="preserve">company </w:t>
            </w:r>
            <w:r w:rsidR="007B2DE8" w:rsidRPr="00783CB2">
              <w:rPr>
                <w:rFonts w:ascii="Century Gothic" w:hAnsi="Century Gothic" w:cs="Times"/>
                <w:color w:val="222222"/>
                <w:sz w:val="20"/>
                <w:szCs w:val="20"/>
              </w:rPr>
              <w:t>supplier</w:t>
            </w:r>
            <w:r w:rsidRPr="00783CB2">
              <w:rPr>
                <w:rFonts w:ascii="Century Gothic" w:hAnsi="Century Gothic" w:cs="Times"/>
                <w:color w:val="222222"/>
                <w:sz w:val="20"/>
                <w:szCs w:val="20"/>
              </w:rPr>
              <w:t xml:space="preserve">. If </w:t>
            </w:r>
            <w:r w:rsidR="007B2DE8">
              <w:rPr>
                <w:rFonts w:ascii="Century Gothic" w:hAnsi="Century Gothic" w:cs="Times"/>
                <w:color w:val="222222"/>
                <w:sz w:val="20"/>
                <w:szCs w:val="20"/>
              </w:rPr>
              <w:t xml:space="preserve">company </w:t>
            </w:r>
            <w:r w:rsidR="007B2DE8" w:rsidRPr="00783CB2">
              <w:rPr>
                <w:rFonts w:ascii="Century Gothic" w:hAnsi="Century Gothic" w:cs="Times"/>
                <w:color w:val="222222"/>
                <w:sz w:val="20"/>
                <w:szCs w:val="20"/>
              </w:rPr>
              <w:t>payment</w:t>
            </w:r>
            <w:r w:rsidRPr="00783CB2">
              <w:rPr>
                <w:rFonts w:ascii="Century Gothic" w:hAnsi="Century Gothic" w:cs="Times"/>
                <w:color w:val="222222"/>
                <w:sz w:val="20"/>
                <w:szCs w:val="20"/>
              </w:rPr>
              <w:t xml:space="preserve"> terms are FOB Plant, for instance, that means you're responsible for the shipping method once the product leaves </w:t>
            </w:r>
            <w:r w:rsidR="007B2DE8">
              <w:rPr>
                <w:rFonts w:ascii="Century Gothic" w:hAnsi="Century Gothic" w:cs="Times"/>
                <w:color w:val="222222"/>
                <w:sz w:val="20"/>
                <w:szCs w:val="20"/>
              </w:rPr>
              <w:t xml:space="preserve">company </w:t>
            </w:r>
            <w:r w:rsidR="007B2DE8" w:rsidRPr="00783CB2">
              <w:rPr>
                <w:rFonts w:ascii="Century Gothic" w:hAnsi="Century Gothic" w:cs="Times"/>
                <w:color w:val="222222"/>
                <w:sz w:val="20"/>
                <w:szCs w:val="20"/>
              </w:rPr>
              <w:t>supplier’s</w:t>
            </w:r>
            <w:r w:rsidRPr="00783CB2">
              <w:rPr>
                <w:rFonts w:ascii="Century Gothic" w:hAnsi="Century Gothic" w:cs="Times"/>
                <w:color w:val="222222"/>
                <w:sz w:val="20"/>
                <w:szCs w:val="20"/>
              </w:rPr>
              <w:t xml:space="preserve"> plant.</w:t>
            </w:r>
          </w:p>
          <w:p w:rsidR="00D757D1" w:rsidRPr="00D757D1" w:rsidRDefault="00D757D1" w:rsidP="00D757D1">
            <w:pPr>
              <w:shd w:val="clear" w:color="auto" w:fill="FFFFFF"/>
              <w:spacing w:before="100" w:beforeAutospacing="1" w:after="100" w:afterAutospacing="1"/>
              <w:rPr>
                <w:rFonts w:ascii="Century Gothic" w:eastAsia="Times New Roman" w:hAnsi="Century Gothic" w:cs="Times"/>
                <w:color w:val="222222"/>
                <w:sz w:val="20"/>
                <w:szCs w:val="20"/>
                <w:lang w:val="en-GB" w:eastAsia="en-GB"/>
              </w:rPr>
            </w:pPr>
            <w:r w:rsidRPr="00D757D1">
              <w:rPr>
                <w:rFonts w:ascii="Century Gothic" w:eastAsia="Times New Roman" w:hAnsi="Century Gothic" w:cs="Times"/>
                <w:color w:val="222222"/>
                <w:sz w:val="20"/>
                <w:szCs w:val="20"/>
                <w:lang w:val="en-GB" w:eastAsia="en-GB"/>
              </w:rPr>
              <w:t xml:space="preserve">In that case, </w:t>
            </w:r>
            <w:r w:rsidR="007B2DE8">
              <w:rPr>
                <w:rFonts w:ascii="Century Gothic" w:eastAsia="Times New Roman" w:hAnsi="Century Gothic" w:cs="Times"/>
                <w:color w:val="222222"/>
                <w:sz w:val="20"/>
                <w:szCs w:val="20"/>
                <w:lang w:val="en-GB" w:eastAsia="en-GB"/>
              </w:rPr>
              <w:t xml:space="preserve">company </w:t>
            </w:r>
            <w:r w:rsidR="007B2DE8" w:rsidRPr="00D757D1">
              <w:rPr>
                <w:rFonts w:ascii="Century Gothic" w:eastAsia="Times New Roman" w:hAnsi="Century Gothic" w:cs="Times"/>
                <w:color w:val="222222"/>
                <w:sz w:val="20"/>
                <w:szCs w:val="20"/>
                <w:lang w:val="en-GB" w:eastAsia="en-GB"/>
              </w:rPr>
              <w:t>on</w:t>
            </w:r>
            <w:r w:rsidRPr="00D757D1">
              <w:rPr>
                <w:rFonts w:ascii="Century Gothic" w:eastAsia="Times New Roman" w:hAnsi="Century Gothic" w:cs="Times"/>
                <w:color w:val="222222"/>
                <w:sz w:val="20"/>
                <w:szCs w:val="20"/>
                <w:lang w:val="en-GB" w:eastAsia="en-GB"/>
              </w:rPr>
              <w:t>-time delivery m</w:t>
            </w:r>
            <w:r w:rsidR="00F81740">
              <w:rPr>
                <w:rFonts w:ascii="Century Gothic" w:eastAsia="Times New Roman" w:hAnsi="Century Gothic" w:cs="Times"/>
                <w:color w:val="222222"/>
                <w:sz w:val="20"/>
                <w:szCs w:val="20"/>
                <w:lang w:val="en-GB" w:eastAsia="en-GB"/>
              </w:rPr>
              <w:t>a</w:t>
            </w:r>
            <w:r w:rsidRPr="00D757D1">
              <w:rPr>
                <w:rFonts w:ascii="Century Gothic" w:eastAsia="Times New Roman" w:hAnsi="Century Gothic" w:cs="Times"/>
                <w:color w:val="222222"/>
                <w:sz w:val="20"/>
                <w:szCs w:val="20"/>
                <w:lang w:val="en-GB" w:eastAsia="en-GB"/>
              </w:rPr>
              <w:t>tri</w:t>
            </w:r>
            <w:r w:rsidR="00F81740">
              <w:rPr>
                <w:rFonts w:ascii="Century Gothic" w:eastAsia="Times New Roman" w:hAnsi="Century Gothic" w:cs="Times"/>
                <w:color w:val="222222"/>
                <w:sz w:val="20"/>
                <w:szCs w:val="20"/>
                <w:lang w:val="en-GB" w:eastAsia="en-GB"/>
              </w:rPr>
              <w:t>x</w:t>
            </w:r>
            <w:r w:rsidRPr="00D757D1">
              <w:rPr>
                <w:rFonts w:ascii="Century Gothic" w:eastAsia="Times New Roman" w:hAnsi="Century Gothic" w:cs="Times"/>
                <w:color w:val="222222"/>
                <w:sz w:val="20"/>
                <w:szCs w:val="20"/>
                <w:lang w:val="en-GB" w:eastAsia="en-GB"/>
              </w:rPr>
              <w:t xml:space="preserve"> would likely be based on the ship date.</w:t>
            </w:r>
          </w:p>
          <w:p w:rsidR="00D757D1" w:rsidRPr="00D757D1" w:rsidRDefault="00D757D1" w:rsidP="00D757D1">
            <w:pPr>
              <w:shd w:val="clear" w:color="auto" w:fill="FFFFFF"/>
              <w:spacing w:before="100" w:beforeAutospacing="1" w:after="100" w:afterAutospacing="1"/>
              <w:rPr>
                <w:rFonts w:ascii="Century Gothic" w:eastAsia="Times New Roman" w:hAnsi="Century Gothic" w:cs="Times"/>
                <w:color w:val="222222"/>
                <w:sz w:val="20"/>
                <w:szCs w:val="20"/>
                <w:lang w:val="en-GB" w:eastAsia="en-GB"/>
              </w:rPr>
            </w:pPr>
            <w:r w:rsidRPr="00D757D1">
              <w:rPr>
                <w:rFonts w:ascii="Century Gothic" w:eastAsia="Times New Roman" w:hAnsi="Century Gothic" w:cs="Times"/>
                <w:color w:val="222222"/>
                <w:sz w:val="20"/>
                <w:szCs w:val="20"/>
                <w:lang w:val="en-GB" w:eastAsia="en-GB"/>
              </w:rPr>
              <w:t xml:space="preserve">However, if </w:t>
            </w:r>
            <w:r w:rsidR="007B2DE8">
              <w:rPr>
                <w:rFonts w:ascii="Century Gothic" w:eastAsia="Times New Roman" w:hAnsi="Century Gothic" w:cs="Times"/>
                <w:color w:val="222222"/>
                <w:sz w:val="20"/>
                <w:szCs w:val="20"/>
                <w:lang w:val="en-GB" w:eastAsia="en-GB"/>
              </w:rPr>
              <w:t xml:space="preserve">company </w:t>
            </w:r>
            <w:r w:rsidR="007B2DE8" w:rsidRPr="00D757D1">
              <w:rPr>
                <w:rFonts w:ascii="Century Gothic" w:eastAsia="Times New Roman" w:hAnsi="Century Gothic" w:cs="Times"/>
                <w:color w:val="222222"/>
                <w:sz w:val="20"/>
                <w:szCs w:val="20"/>
                <w:lang w:val="en-GB" w:eastAsia="en-GB"/>
              </w:rPr>
              <w:t>payment</w:t>
            </w:r>
            <w:r w:rsidRPr="00D757D1">
              <w:rPr>
                <w:rFonts w:ascii="Century Gothic" w:eastAsia="Times New Roman" w:hAnsi="Century Gothic" w:cs="Times"/>
                <w:color w:val="222222"/>
                <w:sz w:val="20"/>
                <w:szCs w:val="20"/>
                <w:lang w:val="en-GB" w:eastAsia="en-GB"/>
              </w:rPr>
              <w:t xml:space="preserve"> terms are CIF, i.e. </w:t>
            </w:r>
            <w:r w:rsidR="007B2DE8">
              <w:rPr>
                <w:rFonts w:ascii="Century Gothic" w:eastAsia="Times New Roman" w:hAnsi="Century Gothic" w:cs="Times"/>
                <w:color w:val="222222"/>
                <w:sz w:val="20"/>
                <w:szCs w:val="20"/>
                <w:lang w:val="en-GB" w:eastAsia="en-GB"/>
              </w:rPr>
              <w:t xml:space="preserve">company </w:t>
            </w:r>
            <w:r w:rsidR="007B2DE8" w:rsidRPr="00D757D1">
              <w:rPr>
                <w:rFonts w:ascii="Century Gothic" w:eastAsia="Times New Roman" w:hAnsi="Century Gothic" w:cs="Times"/>
                <w:color w:val="222222"/>
                <w:sz w:val="20"/>
                <w:szCs w:val="20"/>
                <w:lang w:val="en-GB" w:eastAsia="en-GB"/>
              </w:rPr>
              <w:t>supplier</w:t>
            </w:r>
            <w:r w:rsidRPr="00D757D1">
              <w:rPr>
                <w:rFonts w:ascii="Century Gothic" w:eastAsia="Times New Roman" w:hAnsi="Century Gothic" w:cs="Times"/>
                <w:color w:val="222222"/>
                <w:sz w:val="20"/>
                <w:szCs w:val="20"/>
                <w:lang w:val="en-GB" w:eastAsia="en-GB"/>
              </w:rPr>
              <w:t xml:space="preserve"> pays for the cost, insurance and freight to deliver it to you</w:t>
            </w:r>
            <w:r w:rsidR="000628AB">
              <w:rPr>
                <w:rFonts w:ascii="Century Gothic" w:eastAsia="Times New Roman" w:hAnsi="Century Gothic" w:cs="Times"/>
                <w:color w:val="222222"/>
                <w:sz w:val="20"/>
                <w:szCs w:val="20"/>
                <w:lang w:val="en-GB" w:eastAsia="en-GB"/>
              </w:rPr>
              <w:t xml:space="preserve">- </w:t>
            </w:r>
            <w:r w:rsidRPr="00D757D1">
              <w:rPr>
                <w:rFonts w:ascii="Century Gothic" w:eastAsia="Times New Roman" w:hAnsi="Century Gothic" w:cs="Times"/>
                <w:color w:val="222222"/>
                <w:sz w:val="20"/>
                <w:szCs w:val="20"/>
                <w:lang w:val="en-GB" w:eastAsia="en-GB"/>
              </w:rPr>
              <w:t xml:space="preserve">then </w:t>
            </w:r>
            <w:r w:rsidR="007B2DE8">
              <w:rPr>
                <w:rFonts w:ascii="Century Gothic" w:eastAsia="Times New Roman" w:hAnsi="Century Gothic" w:cs="Times"/>
                <w:color w:val="222222"/>
                <w:sz w:val="20"/>
                <w:szCs w:val="20"/>
                <w:lang w:val="en-GB" w:eastAsia="en-GB"/>
              </w:rPr>
              <w:t xml:space="preserve">company </w:t>
            </w:r>
            <w:r w:rsidR="007B2DE8" w:rsidRPr="00D757D1">
              <w:rPr>
                <w:rFonts w:ascii="Century Gothic" w:eastAsia="Times New Roman" w:hAnsi="Century Gothic" w:cs="Times"/>
                <w:color w:val="222222"/>
                <w:sz w:val="20"/>
                <w:szCs w:val="20"/>
                <w:lang w:val="en-GB" w:eastAsia="en-GB"/>
              </w:rPr>
              <w:t>on</w:t>
            </w:r>
            <w:r w:rsidRPr="00D757D1">
              <w:rPr>
                <w:rFonts w:ascii="Century Gothic" w:eastAsia="Times New Roman" w:hAnsi="Century Gothic" w:cs="Times"/>
                <w:color w:val="222222"/>
                <w:sz w:val="20"/>
                <w:szCs w:val="20"/>
                <w:lang w:val="en-GB" w:eastAsia="en-GB"/>
              </w:rPr>
              <w:t xml:space="preserve">-time metrics would likely be based on date the shipment arrives at </w:t>
            </w:r>
            <w:r w:rsidR="007B2DE8">
              <w:rPr>
                <w:rFonts w:ascii="Century Gothic" w:eastAsia="Times New Roman" w:hAnsi="Century Gothic" w:cs="Times"/>
                <w:color w:val="222222"/>
                <w:sz w:val="20"/>
                <w:szCs w:val="20"/>
                <w:lang w:val="en-GB" w:eastAsia="en-GB"/>
              </w:rPr>
              <w:t xml:space="preserve">company </w:t>
            </w:r>
            <w:r w:rsidR="007B2DE8" w:rsidRPr="00D757D1">
              <w:rPr>
                <w:rFonts w:ascii="Century Gothic" w:eastAsia="Times New Roman" w:hAnsi="Century Gothic" w:cs="Times"/>
                <w:color w:val="222222"/>
                <w:sz w:val="20"/>
                <w:szCs w:val="20"/>
                <w:lang w:val="en-GB" w:eastAsia="en-GB"/>
              </w:rPr>
              <w:t>dock</w:t>
            </w:r>
            <w:r w:rsidRPr="00D757D1">
              <w:rPr>
                <w:rFonts w:ascii="Century Gothic" w:eastAsia="Times New Roman" w:hAnsi="Century Gothic" w:cs="Times"/>
                <w:color w:val="222222"/>
                <w:sz w:val="20"/>
                <w:szCs w:val="20"/>
                <w:lang w:val="en-GB" w:eastAsia="en-GB"/>
              </w:rPr>
              <w:t>.</w:t>
            </w:r>
          </w:p>
          <w:p w:rsidR="00D757D1" w:rsidRPr="00D757D1" w:rsidRDefault="00E4404A" w:rsidP="00D757D1">
            <w:pPr>
              <w:pStyle w:val="NormalWeb"/>
              <w:shd w:val="clear" w:color="auto" w:fill="FFFFFF"/>
              <w:rPr>
                <w:rFonts w:ascii="Century Gothic" w:hAnsi="Century Gothic" w:cs="Times"/>
                <w:color w:val="222222"/>
                <w:sz w:val="20"/>
                <w:szCs w:val="20"/>
              </w:rPr>
            </w:pPr>
            <w:hyperlink r:id="rId19" w:history="1">
              <w:r w:rsidR="00D757D1" w:rsidRPr="00D757D1">
                <w:rPr>
                  <w:rFonts w:ascii="Century Gothic" w:hAnsi="Century Gothic"/>
                  <w:color w:val="222222"/>
                  <w:sz w:val="20"/>
                  <w:szCs w:val="20"/>
                </w:rPr>
                <w:t>Logistics and supply chain aren't the same things</w:t>
              </w:r>
            </w:hyperlink>
            <w:r w:rsidR="00D757D1" w:rsidRPr="00D757D1">
              <w:rPr>
                <w:rFonts w:ascii="Century Gothic" w:hAnsi="Century Gothic" w:cs="Times"/>
                <w:color w:val="222222"/>
                <w:sz w:val="20"/>
                <w:szCs w:val="20"/>
              </w:rPr>
              <w:t>. Logistics is the management of the movement of goods whereas supply chain management covers the many other areas we're discussing here.</w:t>
            </w:r>
          </w:p>
          <w:p w:rsidR="00D757D1" w:rsidRPr="00D757D1" w:rsidRDefault="00D757D1" w:rsidP="00D757D1">
            <w:pPr>
              <w:pStyle w:val="NormalWeb"/>
              <w:shd w:val="clear" w:color="auto" w:fill="FFFFFF"/>
              <w:rPr>
                <w:rFonts w:ascii="Century Gothic" w:hAnsi="Century Gothic" w:cs="Times"/>
                <w:color w:val="222222"/>
                <w:sz w:val="20"/>
                <w:szCs w:val="20"/>
              </w:rPr>
            </w:pPr>
            <w:r w:rsidRPr="00D757D1">
              <w:rPr>
                <w:rFonts w:ascii="Century Gothic" w:hAnsi="Century Gothic" w:cs="Times"/>
                <w:color w:val="222222"/>
                <w:sz w:val="20"/>
                <w:szCs w:val="20"/>
              </w:rPr>
              <w:t xml:space="preserve">But logistics is a part of supply chain and that means whoever manages </w:t>
            </w:r>
            <w:r w:rsidR="007B2DE8">
              <w:rPr>
                <w:rFonts w:ascii="Century Gothic" w:hAnsi="Century Gothic" w:cs="Times"/>
                <w:color w:val="222222"/>
                <w:sz w:val="20"/>
                <w:szCs w:val="20"/>
              </w:rPr>
              <w:t xml:space="preserve">company </w:t>
            </w:r>
            <w:r w:rsidR="007B2DE8" w:rsidRPr="00D757D1">
              <w:rPr>
                <w:rFonts w:ascii="Century Gothic" w:hAnsi="Century Gothic" w:cs="Times"/>
                <w:color w:val="222222"/>
                <w:sz w:val="20"/>
                <w:szCs w:val="20"/>
              </w:rPr>
              <w:t>supply</w:t>
            </w:r>
            <w:r w:rsidRPr="00D757D1">
              <w:rPr>
                <w:rFonts w:ascii="Century Gothic" w:hAnsi="Century Gothic" w:cs="Times"/>
                <w:color w:val="222222"/>
                <w:sz w:val="20"/>
                <w:szCs w:val="20"/>
              </w:rPr>
              <w:t xml:space="preserve"> chain will be responsible for managing freight forwarders, shipping companies, parcel delivery companies (like </w:t>
            </w:r>
            <w:r w:rsidR="007B2DE8" w:rsidRPr="00D757D1">
              <w:rPr>
                <w:rFonts w:ascii="Century Gothic" w:hAnsi="Century Gothic" w:cs="Times"/>
                <w:color w:val="222222"/>
                <w:sz w:val="20"/>
                <w:szCs w:val="20"/>
              </w:rPr>
              <w:t>FedEx</w:t>
            </w:r>
            <w:r w:rsidRPr="00D757D1">
              <w:rPr>
                <w:rFonts w:ascii="Century Gothic" w:hAnsi="Century Gothic" w:cs="Times"/>
                <w:color w:val="222222"/>
                <w:sz w:val="20"/>
                <w:szCs w:val="20"/>
              </w:rPr>
              <w:t xml:space="preserve"> and UPS), customs brokers and </w:t>
            </w:r>
            <w:r w:rsidR="007B2DE8" w:rsidRPr="00D757D1">
              <w:rPr>
                <w:rFonts w:ascii="Century Gothic" w:hAnsi="Century Gothic" w:cs="Times"/>
                <w:color w:val="222222"/>
                <w:sz w:val="20"/>
                <w:szCs w:val="20"/>
              </w:rPr>
              <w:t>third-party</w:t>
            </w:r>
            <w:r w:rsidRPr="00D757D1">
              <w:rPr>
                <w:rFonts w:ascii="Century Gothic" w:hAnsi="Century Gothic" w:cs="Times"/>
                <w:color w:val="222222"/>
                <w:sz w:val="20"/>
                <w:szCs w:val="20"/>
              </w:rPr>
              <w:t xml:space="preserve"> logistics providers (3PL).</w:t>
            </w:r>
          </w:p>
          <w:p w:rsidR="00D757D1" w:rsidRPr="00D757D1" w:rsidRDefault="00D757D1" w:rsidP="00D757D1">
            <w:pPr>
              <w:pStyle w:val="NormalWeb"/>
              <w:shd w:val="clear" w:color="auto" w:fill="FFFFFF"/>
              <w:rPr>
                <w:rFonts w:ascii="Century Gothic" w:hAnsi="Century Gothic" w:cs="Times"/>
                <w:color w:val="222222"/>
                <w:sz w:val="20"/>
                <w:szCs w:val="20"/>
              </w:rPr>
            </w:pPr>
            <w:r w:rsidRPr="00D757D1">
              <w:rPr>
                <w:rFonts w:ascii="Century Gothic" w:hAnsi="Century Gothic" w:cs="Times"/>
                <w:color w:val="222222"/>
                <w:sz w:val="20"/>
                <w:szCs w:val="20"/>
              </w:rPr>
              <w:t>Logistics providers should be managed in </w:t>
            </w:r>
            <w:hyperlink r:id="rId20" w:history="1">
              <w:r w:rsidRPr="00D757D1">
                <w:rPr>
                  <w:rFonts w:ascii="Century Gothic" w:hAnsi="Century Gothic"/>
                  <w:color w:val="222222"/>
                  <w:sz w:val="20"/>
                  <w:szCs w:val="20"/>
                </w:rPr>
                <w:t xml:space="preserve">the same way that you manage </w:t>
              </w:r>
              <w:r w:rsidR="007B2DE8">
                <w:rPr>
                  <w:rFonts w:ascii="Century Gothic" w:hAnsi="Century Gothic"/>
                  <w:color w:val="222222"/>
                  <w:sz w:val="20"/>
                  <w:szCs w:val="20"/>
                </w:rPr>
                <w:t xml:space="preserve">company </w:t>
              </w:r>
              <w:r w:rsidR="007B2DE8" w:rsidRPr="00D757D1">
                <w:rPr>
                  <w:rFonts w:ascii="Century Gothic" w:hAnsi="Century Gothic"/>
                  <w:color w:val="222222"/>
                  <w:sz w:val="20"/>
                  <w:szCs w:val="20"/>
                </w:rPr>
                <w:t>suppliers</w:t>
              </w:r>
            </w:hyperlink>
            <w:r w:rsidRPr="00D757D1">
              <w:rPr>
                <w:rFonts w:ascii="Century Gothic" w:hAnsi="Century Gothic" w:cs="Times"/>
                <w:color w:val="222222"/>
                <w:sz w:val="20"/>
                <w:szCs w:val="20"/>
              </w:rPr>
              <w:t>. Costs and contracts can be negotiated. </w:t>
            </w:r>
            <w:hyperlink r:id="rId21" w:history="1">
              <w:r w:rsidRPr="00D757D1">
                <w:rPr>
                  <w:rFonts w:ascii="Century Gothic" w:hAnsi="Century Gothic"/>
                  <w:color w:val="222222"/>
                  <w:sz w:val="20"/>
                  <w:szCs w:val="20"/>
                </w:rPr>
                <w:t>You can source freight forwarders</w:t>
              </w:r>
            </w:hyperlink>
            <w:r w:rsidRPr="00D757D1">
              <w:rPr>
                <w:rFonts w:ascii="Century Gothic" w:hAnsi="Century Gothic" w:cs="Times"/>
                <w:color w:val="222222"/>
                <w:sz w:val="20"/>
                <w:szCs w:val="20"/>
              </w:rPr>
              <w:t> the same way you would source suppliers of the products you need.</w:t>
            </w:r>
          </w:p>
          <w:p w:rsidR="00D757D1" w:rsidRPr="00D757D1" w:rsidRDefault="00D757D1" w:rsidP="00D757D1">
            <w:pPr>
              <w:pStyle w:val="NormalWeb"/>
              <w:shd w:val="clear" w:color="auto" w:fill="FFFFFF"/>
              <w:rPr>
                <w:rFonts w:ascii="Century Gothic" w:hAnsi="Century Gothic" w:cs="Times"/>
                <w:color w:val="222222"/>
                <w:sz w:val="20"/>
                <w:szCs w:val="20"/>
              </w:rPr>
            </w:pPr>
            <w:r w:rsidRPr="00D757D1">
              <w:rPr>
                <w:rFonts w:ascii="Century Gothic" w:hAnsi="Century Gothic" w:cs="Times"/>
                <w:color w:val="222222"/>
                <w:sz w:val="20"/>
                <w:szCs w:val="20"/>
              </w:rPr>
              <w:t xml:space="preserve">Shipping and warehousing costs can be one of the largest expenses in </w:t>
            </w:r>
            <w:r w:rsidR="007B2DE8">
              <w:rPr>
                <w:rFonts w:ascii="Century Gothic" w:hAnsi="Century Gothic" w:cs="Times"/>
                <w:color w:val="222222"/>
                <w:sz w:val="20"/>
                <w:szCs w:val="20"/>
              </w:rPr>
              <w:t xml:space="preserve">company </w:t>
            </w:r>
            <w:r w:rsidR="007B2DE8" w:rsidRPr="00D757D1">
              <w:rPr>
                <w:rFonts w:ascii="Century Gothic" w:hAnsi="Century Gothic" w:cs="Times"/>
                <w:color w:val="222222"/>
                <w:sz w:val="20"/>
                <w:szCs w:val="20"/>
              </w:rPr>
              <w:t>supply</w:t>
            </w:r>
            <w:r w:rsidRPr="00D757D1">
              <w:rPr>
                <w:rFonts w:ascii="Century Gothic" w:hAnsi="Century Gothic" w:cs="Times"/>
                <w:color w:val="222222"/>
                <w:sz w:val="20"/>
                <w:szCs w:val="20"/>
              </w:rPr>
              <w:t xml:space="preserve"> chain and </w:t>
            </w:r>
            <w:r w:rsidR="007B2DE8" w:rsidRPr="00D757D1">
              <w:rPr>
                <w:rFonts w:ascii="Century Gothic" w:hAnsi="Century Gothic" w:cs="Times"/>
                <w:color w:val="222222"/>
                <w:sz w:val="20"/>
                <w:szCs w:val="20"/>
              </w:rPr>
              <w:t>it’s</w:t>
            </w:r>
            <w:r w:rsidRPr="00D757D1">
              <w:rPr>
                <w:rFonts w:ascii="Century Gothic" w:hAnsi="Century Gothic" w:cs="Times"/>
                <w:color w:val="222222"/>
                <w:sz w:val="20"/>
                <w:szCs w:val="20"/>
              </w:rPr>
              <w:t xml:space="preserve"> critical that </w:t>
            </w:r>
            <w:r w:rsidR="007B2DE8">
              <w:rPr>
                <w:rFonts w:ascii="Century Gothic" w:hAnsi="Century Gothic" w:cs="Times"/>
                <w:color w:val="222222"/>
                <w:sz w:val="20"/>
                <w:szCs w:val="20"/>
              </w:rPr>
              <w:t xml:space="preserve">company </w:t>
            </w:r>
            <w:r w:rsidR="007B2DE8" w:rsidRPr="00D757D1">
              <w:rPr>
                <w:rFonts w:ascii="Century Gothic" w:hAnsi="Century Gothic" w:cs="Times"/>
                <w:color w:val="222222"/>
                <w:sz w:val="20"/>
                <w:szCs w:val="20"/>
              </w:rPr>
              <w:t>logistics</w:t>
            </w:r>
            <w:r w:rsidRPr="00D757D1">
              <w:rPr>
                <w:rFonts w:ascii="Century Gothic" w:hAnsi="Century Gothic" w:cs="Times"/>
                <w:color w:val="222222"/>
                <w:sz w:val="20"/>
                <w:szCs w:val="20"/>
              </w:rPr>
              <w:t xml:space="preserve"> providers are measured and managed to control those costs.</w:t>
            </w:r>
          </w:p>
          <w:p w:rsidR="00D757D1" w:rsidRPr="00D757D1" w:rsidRDefault="00D757D1" w:rsidP="00D757D1">
            <w:pPr>
              <w:pStyle w:val="NormalWeb"/>
              <w:shd w:val="clear" w:color="auto" w:fill="FFFFFF"/>
              <w:rPr>
                <w:rFonts w:ascii="Century Gothic" w:hAnsi="Century Gothic" w:cs="Times"/>
                <w:color w:val="222222"/>
                <w:sz w:val="20"/>
                <w:szCs w:val="20"/>
              </w:rPr>
            </w:pPr>
            <w:r w:rsidRPr="00D757D1">
              <w:rPr>
                <w:rFonts w:ascii="Century Gothic" w:hAnsi="Century Gothic" w:cs="Times"/>
                <w:color w:val="222222"/>
                <w:sz w:val="20"/>
                <w:szCs w:val="20"/>
              </w:rPr>
              <w:lastRenderedPageBreak/>
              <w:t xml:space="preserve">And speaking of one of the largest expenses in </w:t>
            </w:r>
            <w:r w:rsidR="007B2DE8">
              <w:rPr>
                <w:rFonts w:ascii="Century Gothic" w:hAnsi="Century Gothic" w:cs="Times"/>
                <w:color w:val="222222"/>
                <w:sz w:val="20"/>
                <w:szCs w:val="20"/>
              </w:rPr>
              <w:t xml:space="preserve">company </w:t>
            </w:r>
            <w:r w:rsidR="007B2DE8" w:rsidRPr="00D757D1">
              <w:rPr>
                <w:rFonts w:ascii="Century Gothic" w:hAnsi="Century Gothic" w:cs="Times"/>
                <w:color w:val="222222"/>
                <w:sz w:val="20"/>
                <w:szCs w:val="20"/>
              </w:rPr>
              <w:t>supply</w:t>
            </w:r>
            <w:r w:rsidRPr="00D757D1">
              <w:rPr>
                <w:rFonts w:ascii="Century Gothic" w:hAnsi="Century Gothic" w:cs="Times"/>
                <w:color w:val="222222"/>
                <w:sz w:val="20"/>
                <w:szCs w:val="20"/>
              </w:rPr>
              <w:t xml:space="preserve"> chain, we now come to inventory. The difference between paying for logistics and paying for inventory is that when you incur the expense for logistics </w:t>
            </w:r>
            <w:r w:rsidR="000628AB">
              <w:rPr>
                <w:rFonts w:ascii="Century Gothic" w:hAnsi="Century Gothic" w:cs="Times"/>
                <w:color w:val="222222"/>
                <w:sz w:val="20"/>
                <w:szCs w:val="20"/>
              </w:rPr>
              <w:t xml:space="preserve">- </w:t>
            </w:r>
            <w:r w:rsidRPr="00D757D1">
              <w:rPr>
                <w:rFonts w:ascii="Century Gothic" w:hAnsi="Century Gothic" w:cs="Times"/>
                <w:color w:val="222222"/>
                <w:sz w:val="20"/>
                <w:szCs w:val="20"/>
              </w:rPr>
              <w:t>you've received that benefit. A logistics provider ships something to you and you pay them. You've incurred the expense for a service rendered.</w:t>
            </w:r>
          </w:p>
          <w:p w:rsidR="00D757D1" w:rsidRPr="00D757D1" w:rsidRDefault="00D757D1" w:rsidP="00D757D1">
            <w:pPr>
              <w:pStyle w:val="NormalWeb"/>
              <w:shd w:val="clear" w:color="auto" w:fill="FFFFFF"/>
              <w:rPr>
                <w:rFonts w:ascii="Century Gothic" w:hAnsi="Century Gothic" w:cs="Times"/>
                <w:color w:val="222222"/>
                <w:sz w:val="20"/>
                <w:szCs w:val="20"/>
              </w:rPr>
            </w:pPr>
            <w:r w:rsidRPr="00D757D1">
              <w:rPr>
                <w:rFonts w:ascii="Century Gothic" w:hAnsi="Century Gothic" w:cs="Times"/>
                <w:color w:val="222222"/>
                <w:sz w:val="20"/>
                <w:szCs w:val="20"/>
              </w:rPr>
              <w:t xml:space="preserve">But inventory is a double-edged sword. Often, you'll pay </w:t>
            </w:r>
            <w:r w:rsidR="007B2DE8">
              <w:rPr>
                <w:rFonts w:ascii="Century Gothic" w:hAnsi="Century Gothic" w:cs="Times"/>
                <w:color w:val="222222"/>
                <w:sz w:val="20"/>
                <w:szCs w:val="20"/>
              </w:rPr>
              <w:t xml:space="preserve">company </w:t>
            </w:r>
            <w:r w:rsidR="007B2DE8" w:rsidRPr="00D757D1">
              <w:rPr>
                <w:rFonts w:ascii="Century Gothic" w:hAnsi="Century Gothic" w:cs="Times"/>
                <w:color w:val="222222"/>
                <w:sz w:val="20"/>
                <w:szCs w:val="20"/>
              </w:rPr>
              <w:t>suppliers</w:t>
            </w:r>
            <w:r w:rsidRPr="00D757D1">
              <w:rPr>
                <w:rFonts w:ascii="Century Gothic" w:hAnsi="Century Gothic" w:cs="Times"/>
                <w:color w:val="222222"/>
                <w:sz w:val="20"/>
                <w:szCs w:val="20"/>
              </w:rPr>
              <w:t xml:space="preserve"> for </w:t>
            </w:r>
            <w:r w:rsidR="007B2DE8">
              <w:rPr>
                <w:rFonts w:ascii="Century Gothic" w:hAnsi="Century Gothic" w:cs="Times"/>
                <w:color w:val="222222"/>
                <w:sz w:val="20"/>
                <w:szCs w:val="20"/>
              </w:rPr>
              <w:t xml:space="preserve">company </w:t>
            </w:r>
            <w:r w:rsidR="007B2DE8" w:rsidRPr="00D757D1">
              <w:rPr>
                <w:rFonts w:ascii="Century Gothic" w:hAnsi="Century Gothic" w:cs="Times"/>
                <w:color w:val="222222"/>
                <w:sz w:val="20"/>
                <w:szCs w:val="20"/>
              </w:rPr>
              <w:t>inventory</w:t>
            </w:r>
            <w:r w:rsidRPr="00D757D1">
              <w:rPr>
                <w:rFonts w:ascii="Century Gothic" w:hAnsi="Century Gothic" w:cs="Times"/>
                <w:color w:val="222222"/>
                <w:sz w:val="20"/>
                <w:szCs w:val="20"/>
              </w:rPr>
              <w:t xml:space="preserve"> and you'll have the product you just paid for </w:t>
            </w:r>
            <w:r w:rsidR="000628AB">
              <w:rPr>
                <w:rFonts w:ascii="Century Gothic" w:hAnsi="Century Gothic" w:cs="Times"/>
                <w:color w:val="222222"/>
                <w:sz w:val="20"/>
                <w:szCs w:val="20"/>
              </w:rPr>
              <w:t>-</w:t>
            </w:r>
            <w:r w:rsidRPr="00D757D1">
              <w:rPr>
                <w:rFonts w:ascii="Century Gothic" w:hAnsi="Century Gothic" w:cs="Times"/>
                <w:color w:val="222222"/>
                <w:sz w:val="20"/>
                <w:szCs w:val="20"/>
              </w:rPr>
              <w:t xml:space="preserve"> but you haven't received the benefit of that product. That benefit comes when you sell it.</w:t>
            </w:r>
          </w:p>
          <w:p w:rsidR="00D757D1" w:rsidRDefault="00D757D1" w:rsidP="00D757D1">
            <w:pPr>
              <w:pStyle w:val="NormalWeb"/>
              <w:shd w:val="clear" w:color="auto" w:fill="FFFFFF"/>
              <w:rPr>
                <w:rFonts w:ascii="Century Gothic" w:hAnsi="Century Gothic" w:cs="Times"/>
                <w:color w:val="222222"/>
                <w:sz w:val="20"/>
                <w:szCs w:val="20"/>
              </w:rPr>
            </w:pPr>
            <w:r w:rsidRPr="00D757D1">
              <w:rPr>
                <w:rFonts w:ascii="Century Gothic" w:hAnsi="Century Gothic" w:cs="Times"/>
                <w:color w:val="222222"/>
                <w:sz w:val="20"/>
                <w:szCs w:val="20"/>
              </w:rPr>
              <w:t>And that's where the </w:t>
            </w:r>
            <w:hyperlink r:id="rId22" w:history="1">
              <w:r w:rsidRPr="00D757D1">
                <w:rPr>
                  <w:rFonts w:ascii="Century Gothic" w:hAnsi="Century Gothic"/>
                  <w:color w:val="222222"/>
                  <w:sz w:val="20"/>
                  <w:szCs w:val="20"/>
                </w:rPr>
                <w:t>inventory management</w:t>
              </w:r>
            </w:hyperlink>
            <w:r w:rsidRPr="00D757D1">
              <w:rPr>
                <w:rFonts w:ascii="Century Gothic" w:hAnsi="Century Gothic" w:cs="Times"/>
                <w:color w:val="222222"/>
                <w:sz w:val="20"/>
                <w:szCs w:val="20"/>
              </w:rPr>
              <w:t> aspect of supply chain management becomes critical.</w:t>
            </w:r>
          </w:p>
          <w:p w:rsidR="00401C82" w:rsidRPr="00401C82" w:rsidRDefault="00401C82" w:rsidP="00401C82">
            <w:pPr>
              <w:shd w:val="clear" w:color="auto" w:fill="FFFFFF"/>
              <w:spacing w:before="100" w:beforeAutospacing="1" w:after="100" w:afterAutospacing="1"/>
              <w:rPr>
                <w:rFonts w:ascii="Century Gothic" w:eastAsia="Times New Roman" w:hAnsi="Century Gothic" w:cs="Times"/>
                <w:color w:val="222222"/>
                <w:sz w:val="20"/>
                <w:szCs w:val="20"/>
                <w:lang w:val="en-GB" w:eastAsia="en-GB"/>
              </w:rPr>
            </w:pPr>
            <w:r w:rsidRPr="00401C82">
              <w:rPr>
                <w:rFonts w:ascii="Century Gothic" w:eastAsia="Times New Roman" w:hAnsi="Century Gothic" w:cs="Times"/>
                <w:color w:val="222222"/>
                <w:sz w:val="20"/>
                <w:szCs w:val="20"/>
                <w:lang w:val="en-GB" w:eastAsia="en-GB"/>
              </w:rPr>
              <w:t xml:space="preserve">The supply chain management conundrum: You need product to sell to </w:t>
            </w:r>
            <w:r w:rsidR="007B2DE8">
              <w:rPr>
                <w:rFonts w:ascii="Century Gothic" w:eastAsia="Times New Roman" w:hAnsi="Century Gothic" w:cs="Times"/>
                <w:color w:val="222222"/>
                <w:sz w:val="20"/>
                <w:szCs w:val="20"/>
                <w:lang w:val="en-GB" w:eastAsia="en-GB"/>
              </w:rPr>
              <w:t xml:space="preserve">company </w:t>
            </w:r>
            <w:r w:rsidR="007B2DE8" w:rsidRPr="00401C82">
              <w:rPr>
                <w:rFonts w:ascii="Century Gothic" w:eastAsia="Times New Roman" w:hAnsi="Century Gothic" w:cs="Times"/>
                <w:color w:val="222222"/>
                <w:sz w:val="20"/>
                <w:szCs w:val="20"/>
                <w:lang w:val="en-GB" w:eastAsia="en-GB"/>
              </w:rPr>
              <w:t>customers,</w:t>
            </w:r>
            <w:r w:rsidRPr="00401C82">
              <w:rPr>
                <w:rFonts w:ascii="Century Gothic" w:eastAsia="Times New Roman" w:hAnsi="Century Gothic" w:cs="Times"/>
                <w:color w:val="222222"/>
                <w:sz w:val="20"/>
                <w:szCs w:val="20"/>
                <w:lang w:val="en-GB" w:eastAsia="en-GB"/>
              </w:rPr>
              <w:t xml:space="preserve"> but you won't have those products until you incur the expense of acquiring that product.</w:t>
            </w:r>
          </w:p>
          <w:p w:rsidR="00401C82" w:rsidRPr="00401C82" w:rsidRDefault="00401C82" w:rsidP="00401C82">
            <w:pPr>
              <w:shd w:val="clear" w:color="auto" w:fill="FFFFFF"/>
              <w:spacing w:before="100" w:beforeAutospacing="1" w:after="100" w:afterAutospacing="1"/>
              <w:rPr>
                <w:rFonts w:ascii="Century Gothic" w:eastAsia="Times New Roman" w:hAnsi="Century Gothic" w:cs="Times"/>
                <w:color w:val="222222"/>
                <w:sz w:val="20"/>
                <w:szCs w:val="20"/>
                <w:lang w:val="en-GB" w:eastAsia="en-GB"/>
              </w:rPr>
            </w:pPr>
            <w:r w:rsidRPr="00401C82">
              <w:rPr>
                <w:rFonts w:ascii="Century Gothic" w:eastAsia="Times New Roman" w:hAnsi="Century Gothic" w:cs="Times"/>
                <w:color w:val="222222"/>
                <w:sz w:val="20"/>
                <w:szCs w:val="20"/>
                <w:lang w:val="en-GB" w:eastAsia="en-GB"/>
              </w:rPr>
              <w:t xml:space="preserve">You need to have enough inventory on hand to supply </w:t>
            </w:r>
            <w:r w:rsidR="007B2DE8">
              <w:rPr>
                <w:rFonts w:ascii="Century Gothic" w:eastAsia="Times New Roman" w:hAnsi="Century Gothic" w:cs="Times"/>
                <w:color w:val="222222"/>
                <w:sz w:val="20"/>
                <w:szCs w:val="20"/>
                <w:lang w:val="en-GB" w:eastAsia="en-GB"/>
              </w:rPr>
              <w:t xml:space="preserve">company </w:t>
            </w:r>
            <w:r w:rsidR="007B2DE8" w:rsidRPr="00401C82">
              <w:rPr>
                <w:rFonts w:ascii="Century Gothic" w:eastAsia="Times New Roman" w:hAnsi="Century Gothic" w:cs="Times"/>
                <w:color w:val="222222"/>
                <w:sz w:val="20"/>
                <w:szCs w:val="20"/>
                <w:lang w:val="en-GB" w:eastAsia="en-GB"/>
              </w:rPr>
              <w:t>customers</w:t>
            </w:r>
            <w:r w:rsidRPr="00401C82">
              <w:rPr>
                <w:rFonts w:ascii="Century Gothic" w:eastAsia="Times New Roman" w:hAnsi="Century Gothic" w:cs="Times"/>
                <w:color w:val="222222"/>
                <w:sz w:val="20"/>
                <w:szCs w:val="20"/>
                <w:lang w:val="en-GB" w:eastAsia="en-GB"/>
              </w:rPr>
              <w:t xml:space="preserve"> what they want, when they want it</w:t>
            </w:r>
            <w:r w:rsidR="000628AB">
              <w:rPr>
                <w:rFonts w:ascii="Century Gothic" w:eastAsia="Times New Roman" w:hAnsi="Century Gothic" w:cs="Times"/>
                <w:color w:val="222222"/>
                <w:sz w:val="20"/>
                <w:szCs w:val="20"/>
                <w:lang w:val="en-GB" w:eastAsia="en-GB"/>
              </w:rPr>
              <w:t xml:space="preserve"> - </w:t>
            </w:r>
            <w:r w:rsidRPr="00401C82">
              <w:rPr>
                <w:rFonts w:ascii="Century Gothic" w:eastAsia="Times New Roman" w:hAnsi="Century Gothic" w:cs="Times"/>
                <w:color w:val="222222"/>
                <w:sz w:val="20"/>
                <w:szCs w:val="20"/>
                <w:lang w:val="en-GB" w:eastAsia="en-GB"/>
              </w:rPr>
              <w:t>but you can't have too much inventory on hand or you will have paid (possibly) too much money out of pocket.</w:t>
            </w:r>
          </w:p>
          <w:p w:rsidR="00401C82" w:rsidRPr="00401C82" w:rsidRDefault="00401C82" w:rsidP="00401C82">
            <w:pPr>
              <w:pStyle w:val="NormalWeb"/>
              <w:shd w:val="clear" w:color="auto" w:fill="FFFFFF"/>
              <w:rPr>
                <w:rFonts w:ascii="Century Gothic" w:hAnsi="Century Gothic" w:cs="Times"/>
                <w:color w:val="222222"/>
                <w:sz w:val="20"/>
                <w:szCs w:val="20"/>
              </w:rPr>
            </w:pPr>
            <w:r w:rsidRPr="00401C82">
              <w:rPr>
                <w:rFonts w:ascii="Century Gothic" w:hAnsi="Century Gothic" w:cs="Times"/>
                <w:color w:val="222222"/>
                <w:sz w:val="20"/>
                <w:szCs w:val="20"/>
              </w:rPr>
              <w:t xml:space="preserve">There's the added risk that you can build too much inventory. Because </w:t>
            </w:r>
            <w:r w:rsidR="007B2DE8">
              <w:rPr>
                <w:rFonts w:ascii="Century Gothic" w:hAnsi="Century Gothic" w:cs="Times"/>
                <w:color w:val="222222"/>
                <w:sz w:val="20"/>
                <w:szCs w:val="20"/>
              </w:rPr>
              <w:t xml:space="preserve">company </w:t>
            </w:r>
            <w:r w:rsidR="007B2DE8" w:rsidRPr="00401C82">
              <w:rPr>
                <w:rFonts w:ascii="Century Gothic" w:hAnsi="Century Gothic" w:cs="Times"/>
                <w:color w:val="222222"/>
                <w:sz w:val="20"/>
                <w:szCs w:val="20"/>
              </w:rPr>
              <w:t>suppliers</w:t>
            </w:r>
            <w:r w:rsidRPr="00401C82">
              <w:rPr>
                <w:rFonts w:ascii="Century Gothic" w:hAnsi="Century Gothic" w:cs="Times"/>
                <w:color w:val="222222"/>
                <w:sz w:val="20"/>
                <w:szCs w:val="20"/>
              </w:rPr>
              <w:t xml:space="preserve"> might have minimum order quantities (MOQ) or because you thought you would sell more than you did or because something changed in the marketplace </w:t>
            </w:r>
            <w:r w:rsidR="000628AB">
              <w:rPr>
                <w:rFonts w:ascii="Century Gothic" w:hAnsi="Century Gothic" w:cs="Times"/>
                <w:color w:val="222222"/>
                <w:sz w:val="20"/>
                <w:szCs w:val="20"/>
              </w:rPr>
              <w:t>-</w:t>
            </w:r>
            <w:r w:rsidRPr="00401C82">
              <w:rPr>
                <w:rFonts w:ascii="Century Gothic" w:hAnsi="Century Gothic" w:cs="Times"/>
                <w:color w:val="222222"/>
                <w:sz w:val="20"/>
                <w:szCs w:val="20"/>
              </w:rPr>
              <w:t xml:space="preserve"> you might end up paying for inventory that you can never sell.</w:t>
            </w:r>
          </w:p>
          <w:p w:rsidR="00401C82" w:rsidRPr="00401C82" w:rsidRDefault="00401C82" w:rsidP="00401C82">
            <w:pPr>
              <w:pStyle w:val="NormalWeb"/>
              <w:shd w:val="clear" w:color="auto" w:fill="FFFFFF"/>
              <w:rPr>
                <w:rFonts w:ascii="Century Gothic" w:hAnsi="Century Gothic" w:cs="Times"/>
                <w:color w:val="222222"/>
                <w:sz w:val="20"/>
                <w:szCs w:val="20"/>
              </w:rPr>
            </w:pPr>
            <w:r w:rsidRPr="00401C82">
              <w:rPr>
                <w:rFonts w:ascii="Century Gothic" w:hAnsi="Century Gothic" w:cs="Times"/>
                <w:color w:val="222222"/>
                <w:sz w:val="20"/>
                <w:szCs w:val="20"/>
              </w:rPr>
              <w:t xml:space="preserve">Let's say you sell cases for smartphones. And, not long ago, you acquired 100,000 pc of an iPhone 5 case that you planned to sell to Apple, Verizon and the other iPhone accessory retailers. And after you sold 10,000 of them, Apple launched the iPhone 6. And suddenly there was no market for </w:t>
            </w:r>
            <w:r w:rsidR="007B2DE8">
              <w:rPr>
                <w:rFonts w:ascii="Century Gothic" w:hAnsi="Century Gothic" w:cs="Times"/>
                <w:color w:val="222222"/>
                <w:sz w:val="20"/>
                <w:szCs w:val="20"/>
              </w:rPr>
              <w:t xml:space="preserve">company </w:t>
            </w:r>
            <w:r w:rsidR="007B2DE8" w:rsidRPr="00401C82">
              <w:rPr>
                <w:rFonts w:ascii="Century Gothic" w:hAnsi="Century Gothic" w:cs="Times"/>
                <w:color w:val="222222"/>
                <w:sz w:val="20"/>
                <w:szCs w:val="20"/>
              </w:rPr>
              <w:t>iPhone</w:t>
            </w:r>
            <w:r w:rsidRPr="00401C82">
              <w:rPr>
                <w:rFonts w:ascii="Century Gothic" w:hAnsi="Century Gothic" w:cs="Times"/>
                <w:color w:val="222222"/>
                <w:sz w:val="20"/>
                <w:szCs w:val="20"/>
              </w:rPr>
              <w:t xml:space="preserve"> 5 cases. Too much inventory. </w:t>
            </w:r>
            <w:r w:rsidR="007B2DE8" w:rsidRPr="00401C82">
              <w:rPr>
                <w:rFonts w:ascii="Century Gothic" w:hAnsi="Century Gothic" w:cs="Times"/>
                <w:color w:val="222222"/>
                <w:sz w:val="20"/>
                <w:szCs w:val="20"/>
              </w:rPr>
              <w:t>Money,</w:t>
            </w:r>
            <w:r w:rsidRPr="00401C82">
              <w:rPr>
                <w:rFonts w:ascii="Century Gothic" w:hAnsi="Century Gothic" w:cs="Times"/>
                <w:color w:val="222222"/>
                <w:sz w:val="20"/>
                <w:szCs w:val="20"/>
              </w:rPr>
              <w:t xml:space="preserve"> you spent that will never be recouped.</w:t>
            </w:r>
          </w:p>
          <w:p w:rsidR="00401C82" w:rsidRPr="00401C82" w:rsidRDefault="00E4404A" w:rsidP="00401C82">
            <w:pPr>
              <w:pStyle w:val="NormalWeb"/>
              <w:shd w:val="clear" w:color="auto" w:fill="FFFFFF"/>
              <w:rPr>
                <w:rFonts w:ascii="Century Gothic" w:hAnsi="Century Gothic" w:cs="Times"/>
                <w:color w:val="222222"/>
                <w:sz w:val="20"/>
                <w:szCs w:val="20"/>
              </w:rPr>
            </w:pPr>
            <w:hyperlink r:id="rId23" w:history="1">
              <w:r w:rsidR="00401C82" w:rsidRPr="00401C82">
                <w:rPr>
                  <w:rFonts w:ascii="Century Gothic" w:hAnsi="Century Gothic"/>
                  <w:color w:val="222222"/>
                  <w:sz w:val="20"/>
                  <w:szCs w:val="20"/>
                </w:rPr>
                <w:t>Inventory is a terrible balancing act</w:t>
              </w:r>
            </w:hyperlink>
            <w:r w:rsidR="00401C82" w:rsidRPr="00401C82">
              <w:rPr>
                <w:rFonts w:ascii="Century Gothic" w:hAnsi="Century Gothic" w:cs="Times"/>
                <w:color w:val="222222"/>
                <w:sz w:val="20"/>
                <w:szCs w:val="20"/>
              </w:rPr>
              <w:t xml:space="preserve">. You need enough, but not too </w:t>
            </w:r>
            <w:r w:rsidR="007B2DE8" w:rsidRPr="00401C82">
              <w:rPr>
                <w:rFonts w:ascii="Century Gothic" w:hAnsi="Century Gothic" w:cs="Times"/>
                <w:color w:val="222222"/>
                <w:sz w:val="20"/>
                <w:szCs w:val="20"/>
              </w:rPr>
              <w:t>much,</w:t>
            </w:r>
            <w:r w:rsidR="007B2DE8">
              <w:rPr>
                <w:rFonts w:ascii="Century Gothic" w:hAnsi="Century Gothic" w:cs="Times"/>
                <w:color w:val="222222"/>
                <w:sz w:val="20"/>
                <w:szCs w:val="20"/>
              </w:rPr>
              <w:t xml:space="preserve"> -</w:t>
            </w:r>
            <w:r w:rsidR="00401C82" w:rsidRPr="00401C82">
              <w:rPr>
                <w:rFonts w:ascii="Century Gothic" w:hAnsi="Century Gothic" w:cs="Times"/>
                <w:color w:val="222222"/>
                <w:sz w:val="20"/>
                <w:szCs w:val="20"/>
              </w:rPr>
              <w:t xml:space="preserve"> and you </w:t>
            </w:r>
            <w:r w:rsidR="007B2DE8" w:rsidRPr="00401C82">
              <w:rPr>
                <w:rFonts w:ascii="Century Gothic" w:hAnsi="Century Gothic" w:cs="Times"/>
                <w:color w:val="222222"/>
                <w:sz w:val="20"/>
                <w:szCs w:val="20"/>
              </w:rPr>
              <w:t>must</w:t>
            </w:r>
            <w:r w:rsidR="00401C82" w:rsidRPr="00401C82">
              <w:rPr>
                <w:rFonts w:ascii="Century Gothic" w:hAnsi="Century Gothic" w:cs="Times"/>
                <w:color w:val="222222"/>
                <w:sz w:val="20"/>
                <w:szCs w:val="20"/>
              </w:rPr>
              <w:t xml:space="preserve"> make the decision on how much to acquire based on unreliable information. Leave it to the supply chain management professionals.</w:t>
            </w:r>
          </w:p>
          <w:p w:rsidR="00F37EEA" w:rsidRPr="00F37EEA" w:rsidRDefault="00F37EEA" w:rsidP="00F37EEA">
            <w:pPr>
              <w:shd w:val="clear" w:color="auto" w:fill="FFFFFF"/>
              <w:spacing w:before="100" w:beforeAutospacing="1" w:after="100" w:afterAutospacing="1"/>
              <w:rPr>
                <w:rFonts w:ascii="Century Gothic" w:eastAsia="Times New Roman" w:hAnsi="Century Gothic" w:cs="Times"/>
                <w:color w:val="222222"/>
                <w:sz w:val="20"/>
                <w:szCs w:val="20"/>
                <w:lang w:val="en-GB" w:eastAsia="en-GB"/>
              </w:rPr>
            </w:pPr>
            <w:r w:rsidRPr="00F37EEA">
              <w:rPr>
                <w:rFonts w:ascii="Century Gothic" w:eastAsia="Times New Roman" w:hAnsi="Century Gothic" w:cs="Times"/>
                <w:color w:val="222222"/>
                <w:sz w:val="20"/>
                <w:szCs w:val="20"/>
                <w:lang w:val="en-GB" w:eastAsia="en-GB"/>
              </w:rPr>
              <w:t>Although it's common to believe that supply chain is purchasing, that's not accurate. Purchasing is a part of supply chain management, but it's not the totality of all that supply chain management is (see Logistics, above). It's like saying that American football is sports. While American football is a subset of all sports, sports is so much more.</w:t>
            </w:r>
          </w:p>
          <w:p w:rsidR="00F37EEA" w:rsidRPr="00F37EEA" w:rsidRDefault="00F37EEA" w:rsidP="00F37EEA">
            <w:pPr>
              <w:shd w:val="clear" w:color="auto" w:fill="FFFFFF"/>
              <w:spacing w:before="100" w:beforeAutospacing="1" w:after="100" w:afterAutospacing="1"/>
              <w:rPr>
                <w:rFonts w:ascii="Century Gothic" w:eastAsia="Times New Roman" w:hAnsi="Century Gothic" w:cs="Times"/>
                <w:color w:val="222222"/>
                <w:sz w:val="20"/>
                <w:szCs w:val="20"/>
                <w:lang w:val="en-GB" w:eastAsia="en-GB"/>
              </w:rPr>
            </w:pPr>
            <w:r w:rsidRPr="00F37EEA">
              <w:rPr>
                <w:rFonts w:ascii="Century Gothic" w:eastAsia="Times New Roman" w:hAnsi="Century Gothic" w:cs="Times"/>
                <w:color w:val="222222"/>
                <w:sz w:val="20"/>
                <w:szCs w:val="20"/>
                <w:lang w:val="en-GB" w:eastAsia="en-GB"/>
              </w:rPr>
              <w:t>I use the football analogy because purchasing is a lot of blocking and tackling. While some purchasing teams are giving sourcing and negotiating responsibility, most of what a purchasing team does is transactional.</w:t>
            </w:r>
          </w:p>
          <w:p w:rsidR="00F37EEA" w:rsidRPr="00F37EEA" w:rsidRDefault="00F37EEA" w:rsidP="00F37EEA">
            <w:pPr>
              <w:shd w:val="clear" w:color="auto" w:fill="FFFFFF"/>
              <w:spacing w:before="100" w:beforeAutospacing="1" w:after="100" w:afterAutospacing="1"/>
              <w:rPr>
                <w:rFonts w:ascii="Century Gothic" w:eastAsia="Times New Roman" w:hAnsi="Century Gothic" w:cs="Times"/>
                <w:color w:val="222222"/>
                <w:sz w:val="20"/>
                <w:szCs w:val="20"/>
                <w:lang w:val="en-GB" w:eastAsia="en-GB"/>
              </w:rPr>
            </w:pPr>
            <w:r w:rsidRPr="00F37EEA">
              <w:rPr>
                <w:rFonts w:ascii="Century Gothic" w:eastAsia="Times New Roman" w:hAnsi="Century Gothic" w:cs="Times"/>
                <w:color w:val="222222"/>
                <w:sz w:val="20"/>
                <w:szCs w:val="20"/>
                <w:lang w:val="en-GB" w:eastAsia="en-GB"/>
              </w:rPr>
              <w:t>Issuing an RFQ, choosing the lowest priced supplier and cutting a purchase order does not constitute strategic supply chain management</w:t>
            </w:r>
            <w:r w:rsidR="000628AB">
              <w:rPr>
                <w:rFonts w:ascii="Century Gothic" w:eastAsia="Times New Roman" w:hAnsi="Century Gothic" w:cs="Times"/>
                <w:color w:val="222222"/>
                <w:sz w:val="20"/>
                <w:szCs w:val="20"/>
                <w:lang w:val="en-GB" w:eastAsia="en-GB"/>
              </w:rPr>
              <w:t xml:space="preserve">- </w:t>
            </w:r>
            <w:r w:rsidRPr="00F37EEA">
              <w:rPr>
                <w:rFonts w:ascii="Century Gothic" w:eastAsia="Times New Roman" w:hAnsi="Century Gothic" w:cs="Times"/>
                <w:color w:val="222222"/>
                <w:sz w:val="20"/>
                <w:szCs w:val="20"/>
                <w:lang w:val="en-GB" w:eastAsia="en-GB"/>
              </w:rPr>
              <w:t xml:space="preserve">although it's important for the day-to-day operations of </w:t>
            </w:r>
            <w:r w:rsidR="007B2DE8">
              <w:rPr>
                <w:rFonts w:ascii="Century Gothic" w:eastAsia="Times New Roman" w:hAnsi="Century Gothic" w:cs="Times"/>
                <w:color w:val="222222"/>
                <w:sz w:val="20"/>
                <w:szCs w:val="20"/>
                <w:lang w:val="en-GB" w:eastAsia="en-GB"/>
              </w:rPr>
              <w:t>company</w:t>
            </w:r>
            <w:r w:rsidRPr="00F37EEA">
              <w:rPr>
                <w:rFonts w:ascii="Century Gothic" w:eastAsia="Times New Roman" w:hAnsi="Century Gothic" w:cs="Times"/>
                <w:color w:val="222222"/>
                <w:sz w:val="20"/>
                <w:szCs w:val="20"/>
                <w:lang w:val="en-GB" w:eastAsia="en-GB"/>
              </w:rPr>
              <w:t>.</w:t>
            </w:r>
          </w:p>
          <w:p w:rsidR="00F37EEA" w:rsidRPr="00F37EEA" w:rsidRDefault="00F37EEA" w:rsidP="00F37EEA">
            <w:pPr>
              <w:shd w:val="clear" w:color="auto" w:fill="FFFFFF"/>
              <w:spacing w:before="100" w:beforeAutospacing="1" w:after="100" w:afterAutospacing="1"/>
              <w:rPr>
                <w:rFonts w:ascii="Century Gothic" w:eastAsia="Times New Roman" w:hAnsi="Century Gothic" w:cs="Times"/>
                <w:color w:val="222222"/>
                <w:sz w:val="20"/>
                <w:szCs w:val="20"/>
                <w:lang w:val="en-GB" w:eastAsia="en-GB"/>
              </w:rPr>
            </w:pPr>
            <w:r w:rsidRPr="00F37EEA">
              <w:rPr>
                <w:rFonts w:ascii="Century Gothic" w:eastAsia="Times New Roman" w:hAnsi="Century Gothic" w:cs="Times"/>
                <w:color w:val="222222"/>
                <w:sz w:val="20"/>
                <w:szCs w:val="20"/>
                <w:lang w:val="en-GB" w:eastAsia="en-GB"/>
              </w:rPr>
              <w:t>By the way, I didn't respond to the other guy when he said, "Oh, you're the purchasing guy" because my explanation of why supply chain isn't just purchasing could fill several internets.</w:t>
            </w:r>
          </w:p>
          <w:p w:rsidR="00F37EEA" w:rsidRPr="00F37EEA" w:rsidRDefault="00F37EEA" w:rsidP="00F37EEA">
            <w:pPr>
              <w:shd w:val="clear" w:color="auto" w:fill="FFFFFF"/>
              <w:spacing w:before="100" w:beforeAutospacing="1" w:after="100" w:afterAutospacing="1"/>
              <w:rPr>
                <w:rFonts w:ascii="Century Gothic" w:eastAsia="Times New Roman" w:hAnsi="Century Gothic" w:cs="Times"/>
                <w:color w:val="222222"/>
                <w:sz w:val="20"/>
                <w:szCs w:val="20"/>
                <w:lang w:val="en-GB" w:eastAsia="en-GB"/>
              </w:rPr>
            </w:pPr>
            <w:r w:rsidRPr="00F37EEA">
              <w:rPr>
                <w:rFonts w:ascii="Century Gothic" w:eastAsia="Times New Roman" w:hAnsi="Century Gothic" w:cs="Times"/>
                <w:color w:val="222222"/>
                <w:sz w:val="20"/>
                <w:szCs w:val="20"/>
                <w:lang w:val="en-GB" w:eastAsia="en-GB"/>
              </w:rPr>
              <w:t xml:space="preserve">Buyers and purchasing managers can grow into supply chain professionals, but it takes an understanding that the transactional activity of purchasing is only a small slice of what supply </w:t>
            </w:r>
            <w:r w:rsidRPr="00F37EEA">
              <w:rPr>
                <w:rFonts w:ascii="Century Gothic" w:eastAsia="Times New Roman" w:hAnsi="Century Gothic" w:cs="Times"/>
                <w:color w:val="222222"/>
                <w:sz w:val="20"/>
                <w:szCs w:val="20"/>
                <w:lang w:val="en-GB" w:eastAsia="en-GB"/>
              </w:rPr>
              <w:lastRenderedPageBreak/>
              <w:t>chain management is.</w:t>
            </w:r>
          </w:p>
          <w:p w:rsidR="00F37EEA" w:rsidRPr="00F37EEA" w:rsidRDefault="00F37EEA" w:rsidP="00F37EEA">
            <w:pPr>
              <w:pStyle w:val="NormalWeb"/>
              <w:shd w:val="clear" w:color="auto" w:fill="FFFFFF"/>
              <w:rPr>
                <w:rFonts w:ascii="Century Gothic" w:hAnsi="Century Gothic" w:cs="Times"/>
                <w:color w:val="222222"/>
                <w:sz w:val="20"/>
                <w:szCs w:val="20"/>
              </w:rPr>
            </w:pPr>
            <w:r w:rsidRPr="00F37EEA">
              <w:rPr>
                <w:rFonts w:ascii="Century Gothic" w:hAnsi="Century Gothic" w:cs="Times"/>
                <w:color w:val="222222"/>
                <w:sz w:val="20"/>
                <w:szCs w:val="20"/>
              </w:rPr>
              <w:t>In some companies, customer service isn't considered part of supply chain. However, if you look at the scope of supply chain management's definition in the toilet paper</w:t>
            </w:r>
            <w:r>
              <w:rPr>
                <w:rFonts w:ascii="Times" w:hAnsi="Times" w:cs="Times"/>
                <w:color w:val="222222"/>
                <w:sz w:val="26"/>
                <w:szCs w:val="26"/>
              </w:rPr>
              <w:t xml:space="preserve"> </w:t>
            </w:r>
            <w:r w:rsidRPr="00740024">
              <w:rPr>
                <w:rFonts w:ascii="Century Gothic" w:hAnsi="Century Gothic" w:cs="Times"/>
                <w:color w:val="222222"/>
                <w:sz w:val="20"/>
                <w:szCs w:val="20"/>
              </w:rPr>
              <w:t xml:space="preserve">industry </w:t>
            </w:r>
            <w:r w:rsidR="000628AB">
              <w:rPr>
                <w:rFonts w:ascii="Times" w:hAnsi="Times" w:cs="Times"/>
                <w:color w:val="222222"/>
                <w:sz w:val="26"/>
                <w:szCs w:val="26"/>
              </w:rPr>
              <w:t>-</w:t>
            </w:r>
            <w:r w:rsidRPr="00F37EEA">
              <w:rPr>
                <w:rFonts w:ascii="Century Gothic" w:hAnsi="Century Gothic" w:cs="Times"/>
                <w:color w:val="222222"/>
                <w:sz w:val="20"/>
                <w:szCs w:val="20"/>
              </w:rPr>
              <w:t xml:space="preserve">"From stump to rump" </w:t>
            </w:r>
            <w:r w:rsidR="000628AB">
              <w:rPr>
                <w:rFonts w:ascii="Century Gothic" w:hAnsi="Century Gothic" w:cs="Times"/>
                <w:color w:val="222222"/>
                <w:sz w:val="20"/>
                <w:szCs w:val="20"/>
              </w:rPr>
              <w:t>-</w:t>
            </w:r>
            <w:r w:rsidRPr="00F37EEA">
              <w:rPr>
                <w:rFonts w:ascii="Century Gothic" w:hAnsi="Century Gothic" w:cs="Times"/>
                <w:color w:val="222222"/>
                <w:sz w:val="20"/>
                <w:szCs w:val="20"/>
              </w:rPr>
              <w:t xml:space="preserve"> you can see that the supply chain isn't complete until </w:t>
            </w:r>
            <w:r w:rsidR="00E65ABC">
              <w:rPr>
                <w:rFonts w:ascii="Century Gothic" w:hAnsi="Century Gothic" w:cs="Times"/>
                <w:color w:val="222222"/>
                <w:sz w:val="20"/>
                <w:szCs w:val="20"/>
              </w:rPr>
              <w:t xml:space="preserve">company </w:t>
            </w:r>
            <w:r w:rsidR="00E65ABC" w:rsidRPr="00F37EEA">
              <w:rPr>
                <w:rFonts w:ascii="Century Gothic" w:hAnsi="Century Gothic" w:cs="Times"/>
                <w:color w:val="222222"/>
                <w:sz w:val="20"/>
                <w:szCs w:val="20"/>
              </w:rPr>
              <w:t>product</w:t>
            </w:r>
            <w:r w:rsidRPr="00F37EEA">
              <w:rPr>
                <w:rFonts w:ascii="Century Gothic" w:hAnsi="Century Gothic" w:cs="Times"/>
                <w:color w:val="222222"/>
                <w:sz w:val="20"/>
                <w:szCs w:val="20"/>
              </w:rPr>
              <w:t xml:space="preserve"> reaches the end user (pun intended).</w:t>
            </w:r>
          </w:p>
          <w:p w:rsidR="00F37EEA" w:rsidRPr="00F37EEA" w:rsidRDefault="00F37EEA" w:rsidP="00F37EEA">
            <w:pPr>
              <w:pStyle w:val="NormalWeb"/>
              <w:shd w:val="clear" w:color="auto" w:fill="FFFFFF"/>
              <w:rPr>
                <w:rFonts w:ascii="Century Gothic" w:hAnsi="Century Gothic" w:cs="Times"/>
                <w:color w:val="222222"/>
                <w:sz w:val="20"/>
                <w:szCs w:val="20"/>
              </w:rPr>
            </w:pPr>
            <w:r w:rsidRPr="00F37EEA">
              <w:rPr>
                <w:rFonts w:ascii="Century Gothic" w:hAnsi="Century Gothic" w:cs="Times"/>
                <w:color w:val="222222"/>
                <w:sz w:val="20"/>
                <w:szCs w:val="20"/>
              </w:rPr>
              <w:t xml:space="preserve">The "stump" in toilet paper manufacturing's supply chain represents Tier II suppliers </w:t>
            </w:r>
            <w:r w:rsidR="000628AB">
              <w:rPr>
                <w:rFonts w:ascii="Century Gothic" w:hAnsi="Century Gothic" w:cs="Times"/>
                <w:color w:val="222222"/>
                <w:sz w:val="20"/>
                <w:szCs w:val="20"/>
              </w:rPr>
              <w:t>-</w:t>
            </w:r>
            <w:r w:rsidRPr="00F37EEA">
              <w:rPr>
                <w:rFonts w:ascii="Century Gothic" w:hAnsi="Century Gothic" w:cs="Times"/>
                <w:color w:val="222222"/>
                <w:sz w:val="20"/>
                <w:szCs w:val="20"/>
              </w:rPr>
              <w:t xml:space="preserve"> i.e. the trees that make the pulp that make the paper. And the "rump" </w:t>
            </w:r>
            <w:r w:rsidR="000628AB">
              <w:rPr>
                <w:rFonts w:ascii="Century Gothic" w:hAnsi="Century Gothic" w:cs="Times"/>
                <w:color w:val="222222"/>
                <w:sz w:val="20"/>
                <w:szCs w:val="20"/>
              </w:rPr>
              <w:t>-</w:t>
            </w:r>
            <w:r w:rsidRPr="00F37EEA">
              <w:rPr>
                <w:rFonts w:ascii="Century Gothic" w:hAnsi="Century Gothic" w:cs="Times"/>
                <w:color w:val="222222"/>
                <w:sz w:val="20"/>
                <w:szCs w:val="20"/>
              </w:rPr>
              <w:t xml:space="preserve"> well, you get it. And while </w:t>
            </w:r>
            <w:r w:rsidR="00E65ABC">
              <w:rPr>
                <w:rFonts w:ascii="Century Gothic" w:hAnsi="Century Gothic" w:cs="Times"/>
                <w:color w:val="222222"/>
                <w:sz w:val="20"/>
                <w:szCs w:val="20"/>
              </w:rPr>
              <w:t xml:space="preserve">company </w:t>
            </w:r>
            <w:r w:rsidR="00E65ABC" w:rsidRPr="00F37EEA">
              <w:rPr>
                <w:rFonts w:ascii="Century Gothic" w:hAnsi="Century Gothic" w:cs="Times"/>
                <w:color w:val="222222"/>
                <w:sz w:val="20"/>
                <w:szCs w:val="20"/>
              </w:rPr>
              <w:t>supply</w:t>
            </w:r>
            <w:r w:rsidRPr="00F37EEA">
              <w:rPr>
                <w:rFonts w:ascii="Century Gothic" w:hAnsi="Century Gothic" w:cs="Times"/>
                <w:color w:val="222222"/>
                <w:sz w:val="20"/>
                <w:szCs w:val="20"/>
              </w:rPr>
              <w:t xml:space="preserve"> chain may not reach all the way to a consumer, it should include what it takes to deliver product out </w:t>
            </w:r>
            <w:r w:rsidR="00E65ABC">
              <w:rPr>
                <w:rFonts w:ascii="Century Gothic" w:hAnsi="Century Gothic" w:cs="Times"/>
                <w:color w:val="222222"/>
                <w:sz w:val="20"/>
                <w:szCs w:val="20"/>
              </w:rPr>
              <w:t xml:space="preserve">company </w:t>
            </w:r>
            <w:r w:rsidR="00E65ABC" w:rsidRPr="00F37EEA">
              <w:rPr>
                <w:rFonts w:ascii="Century Gothic" w:hAnsi="Century Gothic" w:cs="Times"/>
                <w:color w:val="222222"/>
                <w:sz w:val="20"/>
                <w:szCs w:val="20"/>
              </w:rPr>
              <w:t>door</w:t>
            </w:r>
            <w:r w:rsidRPr="00F37EEA">
              <w:rPr>
                <w:rFonts w:ascii="Century Gothic" w:hAnsi="Century Gothic" w:cs="Times"/>
                <w:color w:val="222222"/>
                <w:sz w:val="20"/>
                <w:szCs w:val="20"/>
              </w:rPr>
              <w:t xml:space="preserve"> and to </w:t>
            </w:r>
            <w:r w:rsidR="00E65ABC">
              <w:rPr>
                <w:rFonts w:ascii="Century Gothic" w:hAnsi="Century Gothic" w:cs="Times"/>
                <w:color w:val="222222"/>
                <w:sz w:val="20"/>
                <w:szCs w:val="20"/>
              </w:rPr>
              <w:t xml:space="preserve">company </w:t>
            </w:r>
            <w:r w:rsidR="00E65ABC" w:rsidRPr="00F37EEA">
              <w:rPr>
                <w:rFonts w:ascii="Century Gothic" w:hAnsi="Century Gothic" w:cs="Times"/>
                <w:color w:val="222222"/>
                <w:sz w:val="20"/>
                <w:szCs w:val="20"/>
              </w:rPr>
              <w:t>customer’s</w:t>
            </w:r>
            <w:r w:rsidRPr="00F37EEA">
              <w:rPr>
                <w:rFonts w:ascii="Century Gothic" w:hAnsi="Century Gothic" w:cs="Times"/>
                <w:color w:val="222222"/>
                <w:sz w:val="20"/>
                <w:szCs w:val="20"/>
              </w:rPr>
              <w:t xml:space="preserve"> dock.</w:t>
            </w:r>
          </w:p>
          <w:p w:rsidR="00F37EEA" w:rsidRPr="00F37EEA" w:rsidRDefault="00F37EEA" w:rsidP="00F37EEA">
            <w:pPr>
              <w:pStyle w:val="NormalWeb"/>
              <w:shd w:val="clear" w:color="auto" w:fill="FFFFFF"/>
              <w:rPr>
                <w:rFonts w:ascii="Century Gothic" w:hAnsi="Century Gothic" w:cs="Times"/>
                <w:color w:val="222222"/>
                <w:sz w:val="20"/>
                <w:szCs w:val="20"/>
              </w:rPr>
            </w:pPr>
            <w:r w:rsidRPr="00F37EEA">
              <w:rPr>
                <w:rFonts w:ascii="Century Gothic" w:hAnsi="Century Gothic" w:cs="Times"/>
                <w:color w:val="222222"/>
                <w:sz w:val="20"/>
                <w:szCs w:val="20"/>
              </w:rPr>
              <w:t xml:space="preserve">Customer service functions as the voice of the customer at </w:t>
            </w:r>
            <w:r w:rsidR="007B2DE8">
              <w:rPr>
                <w:rFonts w:ascii="Century Gothic" w:hAnsi="Century Gothic" w:cs="Times"/>
                <w:color w:val="222222"/>
                <w:sz w:val="20"/>
                <w:szCs w:val="20"/>
              </w:rPr>
              <w:t>company</w:t>
            </w:r>
            <w:r w:rsidRPr="00F37EEA">
              <w:rPr>
                <w:rFonts w:ascii="Century Gothic" w:hAnsi="Century Gothic" w:cs="Times"/>
                <w:color w:val="222222"/>
                <w:sz w:val="20"/>
                <w:szCs w:val="20"/>
              </w:rPr>
              <w:t xml:space="preserve">. What shipping method does </w:t>
            </w:r>
            <w:r w:rsidR="00E65ABC">
              <w:rPr>
                <w:rFonts w:ascii="Century Gothic" w:hAnsi="Century Gothic" w:cs="Times"/>
                <w:color w:val="222222"/>
                <w:sz w:val="20"/>
                <w:szCs w:val="20"/>
              </w:rPr>
              <w:t xml:space="preserve">company </w:t>
            </w:r>
            <w:r w:rsidR="00E65ABC" w:rsidRPr="00F37EEA">
              <w:rPr>
                <w:rFonts w:ascii="Century Gothic" w:hAnsi="Century Gothic" w:cs="Times"/>
                <w:color w:val="222222"/>
                <w:sz w:val="20"/>
                <w:szCs w:val="20"/>
              </w:rPr>
              <w:t>customer</w:t>
            </w:r>
            <w:r w:rsidRPr="00F37EEA">
              <w:rPr>
                <w:rFonts w:ascii="Century Gothic" w:hAnsi="Century Gothic" w:cs="Times"/>
                <w:color w:val="222222"/>
                <w:sz w:val="20"/>
                <w:szCs w:val="20"/>
              </w:rPr>
              <w:t xml:space="preserve"> want? What size boxes do you need to pack </w:t>
            </w:r>
            <w:r w:rsidR="00E65ABC">
              <w:rPr>
                <w:rFonts w:ascii="Century Gothic" w:hAnsi="Century Gothic" w:cs="Times"/>
                <w:color w:val="222222"/>
                <w:sz w:val="20"/>
                <w:szCs w:val="20"/>
              </w:rPr>
              <w:t xml:space="preserve">company </w:t>
            </w:r>
            <w:r w:rsidR="00E65ABC" w:rsidRPr="00F37EEA">
              <w:rPr>
                <w:rFonts w:ascii="Century Gothic" w:hAnsi="Century Gothic" w:cs="Times"/>
                <w:color w:val="222222"/>
                <w:sz w:val="20"/>
                <w:szCs w:val="20"/>
              </w:rPr>
              <w:t>product</w:t>
            </w:r>
            <w:r w:rsidRPr="00F37EEA">
              <w:rPr>
                <w:rFonts w:ascii="Century Gothic" w:hAnsi="Century Gothic" w:cs="Times"/>
                <w:color w:val="222222"/>
                <w:sz w:val="20"/>
                <w:szCs w:val="20"/>
              </w:rPr>
              <w:t xml:space="preserve"> in and how many units per pack? Those answers can be driven by </w:t>
            </w:r>
            <w:r w:rsidR="00E65ABC">
              <w:rPr>
                <w:rFonts w:ascii="Century Gothic" w:hAnsi="Century Gothic" w:cs="Times"/>
                <w:color w:val="222222"/>
                <w:sz w:val="20"/>
                <w:szCs w:val="20"/>
              </w:rPr>
              <w:t xml:space="preserve">company </w:t>
            </w:r>
            <w:r w:rsidR="00E65ABC" w:rsidRPr="00F37EEA">
              <w:rPr>
                <w:rFonts w:ascii="Century Gothic" w:hAnsi="Century Gothic" w:cs="Times"/>
                <w:color w:val="222222"/>
                <w:sz w:val="20"/>
                <w:szCs w:val="20"/>
              </w:rPr>
              <w:t>customer</w:t>
            </w:r>
            <w:r w:rsidRPr="00F37EEA">
              <w:rPr>
                <w:rFonts w:ascii="Century Gothic" w:hAnsi="Century Gothic" w:cs="Times"/>
                <w:color w:val="222222"/>
                <w:sz w:val="20"/>
                <w:szCs w:val="20"/>
              </w:rPr>
              <w:t xml:space="preserve">, especially if </w:t>
            </w:r>
            <w:r w:rsidR="00E65ABC">
              <w:rPr>
                <w:rFonts w:ascii="Century Gothic" w:hAnsi="Century Gothic" w:cs="Times"/>
                <w:color w:val="222222"/>
                <w:sz w:val="20"/>
                <w:szCs w:val="20"/>
              </w:rPr>
              <w:t xml:space="preserve">company </w:t>
            </w:r>
            <w:r w:rsidR="00E65ABC" w:rsidRPr="00F37EEA">
              <w:rPr>
                <w:rFonts w:ascii="Century Gothic" w:hAnsi="Century Gothic" w:cs="Times"/>
                <w:color w:val="222222"/>
                <w:sz w:val="20"/>
                <w:szCs w:val="20"/>
              </w:rPr>
              <w:t>customer</w:t>
            </w:r>
            <w:r w:rsidRPr="00F37EEA">
              <w:rPr>
                <w:rFonts w:ascii="Century Gothic" w:hAnsi="Century Gothic" w:cs="Times"/>
                <w:color w:val="222222"/>
                <w:sz w:val="20"/>
                <w:szCs w:val="20"/>
              </w:rPr>
              <w:t xml:space="preserve"> is a big box retailer.</w:t>
            </w:r>
          </w:p>
          <w:p w:rsidR="00F37EEA" w:rsidRDefault="00F37EEA" w:rsidP="00F37EEA">
            <w:pPr>
              <w:pStyle w:val="NormalWeb"/>
              <w:shd w:val="clear" w:color="auto" w:fill="FFFFFF"/>
              <w:rPr>
                <w:rFonts w:ascii="Century Gothic" w:hAnsi="Century Gothic" w:cs="Times"/>
                <w:color w:val="222222"/>
                <w:sz w:val="20"/>
                <w:szCs w:val="20"/>
              </w:rPr>
            </w:pPr>
            <w:r w:rsidRPr="00F37EEA">
              <w:rPr>
                <w:rFonts w:ascii="Century Gothic" w:hAnsi="Century Gothic" w:cs="Times"/>
                <w:color w:val="222222"/>
                <w:sz w:val="20"/>
                <w:szCs w:val="20"/>
              </w:rPr>
              <w:t xml:space="preserve">There is not better team positioned to drive </w:t>
            </w:r>
            <w:r w:rsidR="007B2DE8">
              <w:rPr>
                <w:rFonts w:ascii="Century Gothic" w:hAnsi="Century Gothic" w:cs="Times"/>
                <w:color w:val="222222"/>
                <w:sz w:val="20"/>
                <w:szCs w:val="20"/>
              </w:rPr>
              <w:t xml:space="preserve">company </w:t>
            </w:r>
            <w:r w:rsidRPr="00F37EEA">
              <w:rPr>
                <w:rFonts w:ascii="Century Gothic" w:hAnsi="Century Gothic" w:cs="Times"/>
                <w:color w:val="222222"/>
                <w:sz w:val="20"/>
                <w:szCs w:val="20"/>
              </w:rPr>
              <w:t xml:space="preserve">to deliver what </w:t>
            </w:r>
            <w:r w:rsidR="006338E6">
              <w:rPr>
                <w:rFonts w:ascii="Century Gothic" w:hAnsi="Century Gothic" w:cs="Times"/>
                <w:color w:val="222222"/>
                <w:sz w:val="20"/>
                <w:szCs w:val="20"/>
              </w:rPr>
              <w:t xml:space="preserve">company </w:t>
            </w:r>
            <w:r w:rsidR="006338E6" w:rsidRPr="00F37EEA">
              <w:rPr>
                <w:rFonts w:ascii="Century Gothic" w:hAnsi="Century Gothic" w:cs="Times"/>
                <w:color w:val="222222"/>
                <w:sz w:val="20"/>
                <w:szCs w:val="20"/>
              </w:rPr>
              <w:t>customers</w:t>
            </w:r>
            <w:r w:rsidRPr="00F37EEA">
              <w:rPr>
                <w:rFonts w:ascii="Century Gothic" w:hAnsi="Century Gothic" w:cs="Times"/>
                <w:color w:val="222222"/>
                <w:sz w:val="20"/>
                <w:szCs w:val="20"/>
              </w:rPr>
              <w:t xml:space="preserve"> want, when </w:t>
            </w:r>
            <w:r w:rsidR="006338E6">
              <w:rPr>
                <w:rFonts w:ascii="Century Gothic" w:hAnsi="Century Gothic" w:cs="Times"/>
                <w:color w:val="222222"/>
                <w:sz w:val="20"/>
                <w:szCs w:val="20"/>
              </w:rPr>
              <w:t xml:space="preserve">company </w:t>
            </w:r>
            <w:r w:rsidR="006338E6" w:rsidRPr="00F37EEA">
              <w:rPr>
                <w:rFonts w:ascii="Century Gothic" w:hAnsi="Century Gothic" w:cs="Times"/>
                <w:color w:val="222222"/>
                <w:sz w:val="20"/>
                <w:szCs w:val="20"/>
              </w:rPr>
              <w:t>customers</w:t>
            </w:r>
            <w:r w:rsidRPr="00F37EEA">
              <w:rPr>
                <w:rFonts w:ascii="Century Gothic" w:hAnsi="Century Gothic" w:cs="Times"/>
                <w:color w:val="222222"/>
                <w:sz w:val="20"/>
                <w:szCs w:val="20"/>
              </w:rPr>
              <w:t xml:space="preserve"> want it </w:t>
            </w:r>
            <w:r>
              <w:rPr>
                <w:rFonts w:ascii="Century Gothic" w:hAnsi="Century Gothic" w:cs="Times"/>
                <w:color w:val="222222"/>
                <w:sz w:val="20"/>
                <w:szCs w:val="20"/>
              </w:rPr>
              <w:t xml:space="preserve">- </w:t>
            </w:r>
            <w:r w:rsidRPr="00F37EEA">
              <w:rPr>
                <w:rFonts w:ascii="Century Gothic" w:hAnsi="Century Gothic" w:cs="Times"/>
                <w:color w:val="222222"/>
                <w:sz w:val="20"/>
                <w:szCs w:val="20"/>
              </w:rPr>
              <w:t xml:space="preserve">than </w:t>
            </w:r>
            <w:r w:rsidR="006338E6">
              <w:rPr>
                <w:rFonts w:ascii="Century Gothic" w:hAnsi="Century Gothic" w:cs="Times"/>
                <w:color w:val="222222"/>
                <w:sz w:val="20"/>
                <w:szCs w:val="20"/>
              </w:rPr>
              <w:t xml:space="preserve">company </w:t>
            </w:r>
            <w:r w:rsidR="006338E6" w:rsidRPr="00F37EEA">
              <w:rPr>
                <w:rFonts w:ascii="Century Gothic" w:hAnsi="Century Gothic" w:cs="Times"/>
                <w:color w:val="222222"/>
                <w:sz w:val="20"/>
                <w:szCs w:val="20"/>
              </w:rPr>
              <w:t>customer</w:t>
            </w:r>
            <w:r w:rsidRPr="00F37EEA">
              <w:rPr>
                <w:rFonts w:ascii="Century Gothic" w:hAnsi="Century Gothic" w:cs="Times"/>
                <w:color w:val="222222"/>
                <w:sz w:val="20"/>
                <w:szCs w:val="20"/>
              </w:rPr>
              <w:t xml:space="preserve"> service team. And since on-time delivery </w:t>
            </w:r>
            <w:r w:rsidR="000628AB">
              <w:rPr>
                <w:rFonts w:ascii="Century Gothic" w:hAnsi="Century Gothic" w:cs="Times"/>
                <w:color w:val="222222"/>
                <w:sz w:val="20"/>
                <w:szCs w:val="20"/>
              </w:rPr>
              <w:t>-</w:t>
            </w:r>
            <w:r w:rsidRPr="00F37EEA">
              <w:rPr>
                <w:rFonts w:ascii="Century Gothic" w:hAnsi="Century Gothic" w:cs="Times"/>
                <w:color w:val="222222"/>
                <w:sz w:val="20"/>
                <w:szCs w:val="20"/>
              </w:rPr>
              <w:t xml:space="preserve"> both inbound and outbound </w:t>
            </w:r>
            <w:r>
              <w:rPr>
                <w:rFonts w:ascii="Century Gothic" w:hAnsi="Century Gothic" w:cs="Times"/>
                <w:color w:val="222222"/>
                <w:sz w:val="20"/>
                <w:szCs w:val="20"/>
              </w:rPr>
              <w:t>-</w:t>
            </w:r>
            <w:r w:rsidRPr="00F37EEA">
              <w:rPr>
                <w:rFonts w:ascii="Century Gothic" w:hAnsi="Century Gothic" w:cs="Times"/>
                <w:color w:val="222222"/>
                <w:sz w:val="20"/>
                <w:szCs w:val="20"/>
              </w:rPr>
              <w:t>is one of the primary functions of supply chain management, customer service belongs in supply chain.</w:t>
            </w:r>
          </w:p>
          <w:p w:rsidR="00F37EEA" w:rsidRPr="00F37EEA" w:rsidRDefault="00F37EEA" w:rsidP="00F37EEA">
            <w:pPr>
              <w:pStyle w:val="NormalWeb"/>
              <w:shd w:val="clear" w:color="auto" w:fill="FFFFFF"/>
              <w:rPr>
                <w:rFonts w:ascii="Century Gothic" w:hAnsi="Century Gothic" w:cs="Times"/>
                <w:color w:val="222222"/>
                <w:sz w:val="20"/>
                <w:szCs w:val="20"/>
              </w:rPr>
            </w:pPr>
            <w:r w:rsidRPr="00F37EEA">
              <w:rPr>
                <w:rFonts w:ascii="Century Gothic" w:hAnsi="Century Gothic" w:cs="Times"/>
                <w:color w:val="222222"/>
                <w:sz w:val="20"/>
                <w:szCs w:val="20"/>
              </w:rPr>
              <w:t xml:space="preserve">Managing the cost of </w:t>
            </w:r>
            <w:r w:rsidR="006338E6" w:rsidRPr="00F37EEA">
              <w:rPr>
                <w:rFonts w:ascii="Century Gothic" w:hAnsi="Century Gothic" w:cs="Times"/>
                <w:color w:val="222222"/>
                <w:sz w:val="20"/>
                <w:szCs w:val="20"/>
              </w:rPr>
              <w:t>company’s</w:t>
            </w:r>
            <w:r w:rsidRPr="00F37EEA">
              <w:rPr>
                <w:rFonts w:ascii="Century Gothic" w:hAnsi="Century Gothic" w:cs="Times"/>
                <w:color w:val="222222"/>
                <w:sz w:val="20"/>
                <w:szCs w:val="20"/>
              </w:rPr>
              <w:t xml:space="preserve"> products, the value of </w:t>
            </w:r>
            <w:r w:rsidR="006338E6">
              <w:rPr>
                <w:rFonts w:ascii="Century Gothic" w:hAnsi="Century Gothic" w:cs="Times"/>
                <w:color w:val="222222"/>
                <w:sz w:val="20"/>
                <w:szCs w:val="20"/>
              </w:rPr>
              <w:t xml:space="preserve">company </w:t>
            </w:r>
            <w:r w:rsidR="006338E6" w:rsidRPr="00F37EEA">
              <w:rPr>
                <w:rFonts w:ascii="Century Gothic" w:hAnsi="Century Gothic" w:cs="Times"/>
                <w:color w:val="222222"/>
                <w:sz w:val="20"/>
                <w:szCs w:val="20"/>
              </w:rPr>
              <w:t>overall</w:t>
            </w:r>
            <w:r w:rsidRPr="00F37EEA">
              <w:rPr>
                <w:rFonts w:ascii="Century Gothic" w:hAnsi="Century Gothic" w:cs="Times"/>
                <w:color w:val="222222"/>
                <w:sz w:val="20"/>
                <w:szCs w:val="20"/>
              </w:rPr>
              <w:t xml:space="preserve"> inventory and logistics expenses </w:t>
            </w:r>
            <w:r w:rsidR="000628AB">
              <w:rPr>
                <w:rFonts w:ascii="Century Gothic" w:hAnsi="Century Gothic" w:cs="Times"/>
                <w:color w:val="222222"/>
                <w:sz w:val="20"/>
                <w:szCs w:val="20"/>
              </w:rPr>
              <w:t>-</w:t>
            </w:r>
            <w:r w:rsidRPr="00F37EEA">
              <w:rPr>
                <w:rFonts w:ascii="Century Gothic" w:hAnsi="Century Gothic" w:cs="Times"/>
                <w:color w:val="222222"/>
                <w:sz w:val="20"/>
                <w:szCs w:val="20"/>
              </w:rPr>
              <w:t xml:space="preserve"> that's all </w:t>
            </w:r>
            <w:r w:rsidR="006338E6">
              <w:rPr>
                <w:rFonts w:ascii="Century Gothic" w:hAnsi="Century Gothic" w:cs="Times"/>
                <w:color w:val="222222"/>
                <w:sz w:val="20"/>
                <w:szCs w:val="20"/>
              </w:rPr>
              <w:t xml:space="preserve">company </w:t>
            </w:r>
            <w:r w:rsidR="006338E6" w:rsidRPr="00F37EEA">
              <w:rPr>
                <w:rFonts w:ascii="Century Gothic" w:hAnsi="Century Gothic" w:cs="Times"/>
                <w:color w:val="222222"/>
                <w:sz w:val="20"/>
                <w:szCs w:val="20"/>
              </w:rPr>
              <w:t>CFO</w:t>
            </w:r>
            <w:r w:rsidRPr="00F37EEA">
              <w:rPr>
                <w:rFonts w:ascii="Century Gothic" w:hAnsi="Century Gothic" w:cs="Times"/>
                <w:color w:val="222222"/>
                <w:sz w:val="20"/>
                <w:szCs w:val="20"/>
              </w:rPr>
              <w:t xml:space="preserve"> is going to want to know </w:t>
            </w:r>
            <w:r w:rsidR="006338E6">
              <w:rPr>
                <w:rFonts w:ascii="Century Gothic" w:hAnsi="Century Gothic" w:cs="Times"/>
                <w:color w:val="222222"/>
                <w:sz w:val="20"/>
                <w:szCs w:val="20"/>
              </w:rPr>
              <w:t xml:space="preserve">company </w:t>
            </w:r>
            <w:r w:rsidR="006338E6" w:rsidRPr="00F37EEA">
              <w:rPr>
                <w:rFonts w:ascii="Century Gothic" w:hAnsi="Century Gothic" w:cs="Times"/>
                <w:color w:val="222222"/>
                <w:sz w:val="20"/>
                <w:szCs w:val="20"/>
              </w:rPr>
              <w:t>supply</w:t>
            </w:r>
            <w:r w:rsidRPr="00F37EEA">
              <w:rPr>
                <w:rFonts w:ascii="Century Gothic" w:hAnsi="Century Gothic" w:cs="Times"/>
                <w:color w:val="222222"/>
                <w:sz w:val="20"/>
                <w:szCs w:val="20"/>
              </w:rPr>
              <w:t xml:space="preserve"> chain leadership is managing. Supply chain management is uniquely situated to be the cost monitor at </w:t>
            </w:r>
            <w:r w:rsidR="007B2DE8">
              <w:rPr>
                <w:rFonts w:ascii="Century Gothic" w:hAnsi="Century Gothic" w:cs="Times"/>
                <w:color w:val="222222"/>
                <w:sz w:val="20"/>
                <w:szCs w:val="20"/>
              </w:rPr>
              <w:t>company</w:t>
            </w:r>
            <w:r w:rsidRPr="00F37EEA">
              <w:rPr>
                <w:rFonts w:ascii="Century Gothic" w:hAnsi="Century Gothic" w:cs="Times"/>
                <w:color w:val="222222"/>
                <w:sz w:val="20"/>
                <w:szCs w:val="20"/>
              </w:rPr>
              <w:t>.</w:t>
            </w:r>
          </w:p>
          <w:p w:rsidR="00F37EEA" w:rsidRPr="00F37EEA" w:rsidRDefault="00F37EEA" w:rsidP="00F37EEA">
            <w:pPr>
              <w:pStyle w:val="NormalWeb"/>
              <w:shd w:val="clear" w:color="auto" w:fill="FFFFFF"/>
              <w:rPr>
                <w:rFonts w:ascii="Century Gothic" w:hAnsi="Century Gothic" w:cs="Times"/>
                <w:color w:val="222222"/>
                <w:sz w:val="20"/>
                <w:szCs w:val="20"/>
              </w:rPr>
            </w:pPr>
            <w:r w:rsidRPr="00F37EEA">
              <w:rPr>
                <w:rFonts w:ascii="Century Gothic" w:hAnsi="Century Gothic" w:cs="Times"/>
                <w:color w:val="222222"/>
                <w:sz w:val="20"/>
                <w:szCs w:val="20"/>
              </w:rPr>
              <w:t>Of course, none of the cost analys</w:t>
            </w:r>
            <w:r w:rsidR="00584B12">
              <w:rPr>
                <w:rFonts w:ascii="Century Gothic" w:hAnsi="Century Gothic" w:cs="Times"/>
                <w:color w:val="222222"/>
                <w:sz w:val="20"/>
                <w:szCs w:val="20"/>
              </w:rPr>
              <w:t>i</w:t>
            </w:r>
            <w:r w:rsidRPr="00F37EEA">
              <w:rPr>
                <w:rFonts w:ascii="Century Gothic" w:hAnsi="Century Gothic" w:cs="Times"/>
                <w:color w:val="222222"/>
                <w:sz w:val="20"/>
                <w:szCs w:val="20"/>
              </w:rPr>
              <w:t>s or m</w:t>
            </w:r>
            <w:r w:rsidR="00584B12">
              <w:rPr>
                <w:rFonts w:ascii="Century Gothic" w:hAnsi="Century Gothic" w:cs="Times"/>
                <w:color w:val="222222"/>
                <w:sz w:val="20"/>
                <w:szCs w:val="20"/>
              </w:rPr>
              <w:t>a</w:t>
            </w:r>
            <w:r w:rsidRPr="00F37EEA">
              <w:rPr>
                <w:rFonts w:ascii="Century Gothic" w:hAnsi="Century Gothic" w:cs="Times"/>
                <w:color w:val="222222"/>
                <w:sz w:val="20"/>
                <w:szCs w:val="20"/>
              </w:rPr>
              <w:t>tri</w:t>
            </w:r>
            <w:r w:rsidR="00EB0A6C">
              <w:rPr>
                <w:rFonts w:ascii="Century Gothic" w:hAnsi="Century Gothic" w:cs="Times"/>
                <w:color w:val="222222"/>
                <w:sz w:val="20"/>
                <w:szCs w:val="20"/>
              </w:rPr>
              <w:t>x</w:t>
            </w:r>
            <w:r w:rsidRPr="00F37EEA">
              <w:rPr>
                <w:rFonts w:ascii="Century Gothic" w:hAnsi="Century Gothic" w:cs="Times"/>
                <w:color w:val="222222"/>
                <w:sz w:val="20"/>
                <w:szCs w:val="20"/>
              </w:rPr>
              <w:t xml:space="preserve"> are any good if they are not accurate. Supply chain management needs to make sure the underlying data that drive on-time delivery reports and other supplier performance data is accurate. That requires audits of </w:t>
            </w:r>
            <w:r w:rsidR="006338E6">
              <w:rPr>
                <w:rFonts w:ascii="Century Gothic" w:hAnsi="Century Gothic" w:cs="Times"/>
                <w:color w:val="222222"/>
                <w:sz w:val="20"/>
                <w:szCs w:val="20"/>
              </w:rPr>
              <w:t xml:space="preserve">company </w:t>
            </w:r>
            <w:r w:rsidR="006338E6" w:rsidRPr="00F37EEA">
              <w:rPr>
                <w:rFonts w:ascii="Century Gothic" w:hAnsi="Century Gothic" w:cs="Times"/>
                <w:color w:val="222222"/>
                <w:sz w:val="20"/>
                <w:szCs w:val="20"/>
              </w:rPr>
              <w:t>internal</w:t>
            </w:r>
            <w:r w:rsidRPr="00F37EEA">
              <w:rPr>
                <w:rFonts w:ascii="Century Gothic" w:hAnsi="Century Gothic" w:cs="Times"/>
                <w:color w:val="222222"/>
                <w:sz w:val="20"/>
                <w:szCs w:val="20"/>
              </w:rPr>
              <w:t xml:space="preserve"> processes and audits at </w:t>
            </w:r>
            <w:r w:rsidR="006338E6">
              <w:rPr>
                <w:rFonts w:ascii="Century Gothic" w:hAnsi="Century Gothic" w:cs="Times"/>
                <w:color w:val="222222"/>
                <w:sz w:val="20"/>
                <w:szCs w:val="20"/>
              </w:rPr>
              <w:t xml:space="preserve">company </w:t>
            </w:r>
            <w:r w:rsidR="006338E6" w:rsidRPr="00F37EEA">
              <w:rPr>
                <w:rFonts w:ascii="Century Gothic" w:hAnsi="Century Gothic" w:cs="Times"/>
                <w:color w:val="222222"/>
                <w:sz w:val="20"/>
                <w:szCs w:val="20"/>
              </w:rPr>
              <w:t>suppliers</w:t>
            </w:r>
            <w:r w:rsidRPr="00F37EEA">
              <w:rPr>
                <w:rFonts w:ascii="Century Gothic" w:hAnsi="Century Gothic" w:cs="Times"/>
                <w:color w:val="222222"/>
                <w:sz w:val="20"/>
                <w:szCs w:val="20"/>
              </w:rPr>
              <w:t>.</w:t>
            </w:r>
          </w:p>
          <w:p w:rsidR="00F37EEA" w:rsidRPr="00F37EEA" w:rsidRDefault="00E4404A" w:rsidP="00F37EEA">
            <w:pPr>
              <w:pStyle w:val="NormalWeb"/>
              <w:shd w:val="clear" w:color="auto" w:fill="FFFFFF"/>
              <w:rPr>
                <w:rFonts w:ascii="Century Gothic" w:hAnsi="Century Gothic" w:cs="Times"/>
                <w:color w:val="222222"/>
                <w:sz w:val="20"/>
                <w:szCs w:val="20"/>
              </w:rPr>
            </w:pPr>
            <w:hyperlink r:id="rId24" w:history="1">
              <w:r w:rsidR="00F37EEA" w:rsidRPr="00F37EEA">
                <w:rPr>
                  <w:rFonts w:ascii="Century Gothic" w:hAnsi="Century Gothic"/>
                  <w:color w:val="222222"/>
                  <w:sz w:val="20"/>
                  <w:szCs w:val="20"/>
                </w:rPr>
                <w:t>Inventory accuracy</w:t>
              </w:r>
            </w:hyperlink>
            <w:r w:rsidR="00F37EEA" w:rsidRPr="00F37EEA">
              <w:rPr>
                <w:rFonts w:ascii="Century Gothic" w:hAnsi="Century Gothic" w:cs="Times"/>
                <w:color w:val="222222"/>
                <w:sz w:val="20"/>
                <w:szCs w:val="20"/>
              </w:rPr>
              <w:t xml:space="preserve"> is one of the most critical elements of valuing a company. </w:t>
            </w:r>
            <w:r w:rsidR="006338E6">
              <w:rPr>
                <w:rFonts w:ascii="Century Gothic" w:hAnsi="Century Gothic" w:cs="Times"/>
                <w:color w:val="222222"/>
                <w:sz w:val="20"/>
                <w:szCs w:val="20"/>
              </w:rPr>
              <w:t xml:space="preserve">Company </w:t>
            </w:r>
            <w:r w:rsidR="006338E6" w:rsidRPr="00F37EEA">
              <w:rPr>
                <w:rFonts w:ascii="Century Gothic" w:hAnsi="Century Gothic" w:cs="Times"/>
                <w:color w:val="222222"/>
                <w:sz w:val="20"/>
                <w:szCs w:val="20"/>
              </w:rPr>
              <w:t>supply</w:t>
            </w:r>
            <w:r w:rsidR="00F37EEA" w:rsidRPr="00F37EEA">
              <w:rPr>
                <w:rFonts w:ascii="Century Gothic" w:hAnsi="Century Gothic" w:cs="Times"/>
                <w:color w:val="222222"/>
                <w:sz w:val="20"/>
                <w:szCs w:val="20"/>
              </w:rPr>
              <w:t xml:space="preserve"> chain management team should be driving </w:t>
            </w:r>
            <w:hyperlink r:id="rId25" w:history="1">
              <w:r w:rsidR="00F37EEA" w:rsidRPr="00F37EEA">
                <w:rPr>
                  <w:rFonts w:ascii="Century Gothic" w:hAnsi="Century Gothic"/>
                  <w:color w:val="222222"/>
                  <w:sz w:val="20"/>
                  <w:szCs w:val="20"/>
                </w:rPr>
                <w:t xml:space="preserve">daily cycle counts of </w:t>
              </w:r>
              <w:r w:rsidR="006338E6">
                <w:rPr>
                  <w:rFonts w:ascii="Century Gothic" w:hAnsi="Century Gothic"/>
                  <w:color w:val="222222"/>
                  <w:sz w:val="20"/>
                  <w:szCs w:val="20"/>
                </w:rPr>
                <w:t xml:space="preserve">company </w:t>
              </w:r>
              <w:r w:rsidR="006338E6" w:rsidRPr="00F37EEA">
                <w:rPr>
                  <w:rFonts w:ascii="Century Gothic" w:hAnsi="Century Gothic"/>
                  <w:color w:val="222222"/>
                  <w:sz w:val="20"/>
                  <w:szCs w:val="20"/>
                </w:rPr>
                <w:t>inventory</w:t>
              </w:r>
            </w:hyperlink>
            <w:r w:rsidR="00F37EEA" w:rsidRPr="00F37EEA">
              <w:rPr>
                <w:rFonts w:ascii="Century Gothic" w:hAnsi="Century Gothic" w:cs="Times"/>
                <w:color w:val="222222"/>
                <w:sz w:val="20"/>
                <w:szCs w:val="20"/>
              </w:rPr>
              <w:t xml:space="preserve">. Then </w:t>
            </w:r>
            <w:r w:rsidR="000628AB">
              <w:rPr>
                <w:rFonts w:ascii="Century Gothic" w:hAnsi="Century Gothic" w:cs="Times"/>
                <w:color w:val="222222"/>
                <w:sz w:val="20"/>
                <w:szCs w:val="20"/>
              </w:rPr>
              <w:t>-</w:t>
            </w:r>
            <w:r w:rsidR="00F37EEA" w:rsidRPr="00F37EEA">
              <w:rPr>
                <w:rFonts w:ascii="Century Gothic" w:hAnsi="Century Gothic" w:cs="Times"/>
                <w:color w:val="222222"/>
                <w:sz w:val="20"/>
                <w:szCs w:val="20"/>
              </w:rPr>
              <w:t xml:space="preserve"> at least once per year </w:t>
            </w:r>
            <w:r w:rsidR="000628AB">
              <w:rPr>
                <w:rFonts w:ascii="Century Gothic" w:hAnsi="Century Gothic" w:cs="Times"/>
                <w:color w:val="222222"/>
                <w:sz w:val="20"/>
                <w:szCs w:val="20"/>
              </w:rPr>
              <w:t>-</w:t>
            </w:r>
            <w:r w:rsidR="00F37EEA" w:rsidRPr="00F37EEA">
              <w:rPr>
                <w:rFonts w:ascii="Century Gothic" w:hAnsi="Century Gothic" w:cs="Times"/>
                <w:color w:val="222222"/>
                <w:sz w:val="20"/>
                <w:szCs w:val="20"/>
              </w:rPr>
              <w:t xml:space="preserve"> you should be conducting a 100 percent physical inventory of everything on </w:t>
            </w:r>
            <w:r w:rsidR="006338E6">
              <w:rPr>
                <w:rFonts w:ascii="Century Gothic" w:hAnsi="Century Gothic" w:cs="Times"/>
                <w:color w:val="222222"/>
                <w:sz w:val="20"/>
                <w:szCs w:val="20"/>
              </w:rPr>
              <w:t xml:space="preserve">company </w:t>
            </w:r>
            <w:r w:rsidR="006338E6" w:rsidRPr="00F37EEA">
              <w:rPr>
                <w:rFonts w:ascii="Century Gothic" w:hAnsi="Century Gothic" w:cs="Times"/>
                <w:color w:val="222222"/>
                <w:sz w:val="20"/>
                <w:szCs w:val="20"/>
              </w:rPr>
              <w:t>books</w:t>
            </w:r>
            <w:r w:rsidR="00F37EEA" w:rsidRPr="00F37EEA">
              <w:rPr>
                <w:rFonts w:ascii="Century Gothic" w:hAnsi="Century Gothic" w:cs="Times"/>
                <w:color w:val="222222"/>
                <w:sz w:val="20"/>
                <w:szCs w:val="20"/>
              </w:rPr>
              <w:t xml:space="preserve">. If you have more than a 1 percent variance between what </w:t>
            </w:r>
            <w:r w:rsidR="006338E6">
              <w:rPr>
                <w:rFonts w:ascii="Century Gothic" w:hAnsi="Century Gothic" w:cs="Times"/>
                <w:color w:val="222222"/>
                <w:sz w:val="20"/>
                <w:szCs w:val="20"/>
              </w:rPr>
              <w:t xml:space="preserve">company </w:t>
            </w:r>
            <w:r w:rsidR="006338E6" w:rsidRPr="00F37EEA">
              <w:rPr>
                <w:rFonts w:ascii="Century Gothic" w:hAnsi="Century Gothic" w:cs="Times"/>
                <w:color w:val="222222"/>
                <w:sz w:val="20"/>
                <w:szCs w:val="20"/>
              </w:rPr>
              <w:t>system</w:t>
            </w:r>
            <w:r w:rsidR="00F37EEA" w:rsidRPr="00F37EEA">
              <w:rPr>
                <w:rFonts w:ascii="Century Gothic" w:hAnsi="Century Gothic" w:cs="Times"/>
                <w:color w:val="222222"/>
                <w:sz w:val="20"/>
                <w:szCs w:val="20"/>
              </w:rPr>
              <w:t xml:space="preserve"> tells you and what </w:t>
            </w:r>
            <w:r w:rsidR="006338E6">
              <w:rPr>
                <w:rFonts w:ascii="Century Gothic" w:hAnsi="Century Gothic" w:cs="Times"/>
                <w:color w:val="222222"/>
                <w:sz w:val="20"/>
                <w:szCs w:val="20"/>
              </w:rPr>
              <w:t xml:space="preserve">company </w:t>
            </w:r>
            <w:r w:rsidR="006338E6" w:rsidRPr="00F37EEA">
              <w:rPr>
                <w:rFonts w:ascii="Century Gothic" w:hAnsi="Century Gothic" w:cs="Times"/>
                <w:color w:val="222222"/>
                <w:sz w:val="20"/>
                <w:szCs w:val="20"/>
              </w:rPr>
              <w:t>physical</w:t>
            </w:r>
            <w:r w:rsidR="00F37EEA" w:rsidRPr="00F37EEA">
              <w:rPr>
                <w:rFonts w:ascii="Century Gothic" w:hAnsi="Century Gothic" w:cs="Times"/>
                <w:color w:val="222222"/>
                <w:sz w:val="20"/>
                <w:szCs w:val="20"/>
              </w:rPr>
              <w:t xml:space="preserve"> count tells you </w:t>
            </w:r>
            <w:r w:rsidR="000628AB">
              <w:rPr>
                <w:rFonts w:ascii="Century Gothic" w:hAnsi="Century Gothic" w:cs="Times"/>
                <w:color w:val="222222"/>
                <w:sz w:val="20"/>
                <w:szCs w:val="20"/>
              </w:rPr>
              <w:t>-</w:t>
            </w:r>
            <w:r w:rsidR="00F37EEA" w:rsidRPr="00F37EEA">
              <w:rPr>
                <w:rFonts w:ascii="Century Gothic" w:hAnsi="Century Gothic" w:cs="Times"/>
                <w:color w:val="222222"/>
                <w:sz w:val="20"/>
                <w:szCs w:val="20"/>
              </w:rPr>
              <w:t xml:space="preserve"> that means you have work to do to get to 100 percent inventory accuracy. </w:t>
            </w:r>
            <w:r w:rsidR="006338E6" w:rsidRPr="00F37EEA">
              <w:rPr>
                <w:rFonts w:ascii="Century Gothic" w:hAnsi="Century Gothic" w:cs="Times"/>
                <w:color w:val="222222"/>
                <w:sz w:val="20"/>
                <w:szCs w:val="20"/>
              </w:rPr>
              <w:t>Look</w:t>
            </w:r>
            <w:r w:rsidR="00F37EEA" w:rsidRPr="00F37EEA">
              <w:rPr>
                <w:rFonts w:ascii="Century Gothic" w:hAnsi="Century Gothic" w:cs="Times"/>
                <w:color w:val="222222"/>
                <w:sz w:val="20"/>
                <w:szCs w:val="20"/>
              </w:rPr>
              <w:t xml:space="preserve"> at </w:t>
            </w:r>
            <w:r w:rsidR="006338E6">
              <w:rPr>
                <w:rFonts w:ascii="Century Gothic" w:hAnsi="Century Gothic" w:cs="Times"/>
                <w:color w:val="222222"/>
                <w:sz w:val="20"/>
                <w:szCs w:val="20"/>
              </w:rPr>
              <w:t xml:space="preserve">company </w:t>
            </w:r>
            <w:r w:rsidR="006338E6" w:rsidRPr="00F37EEA">
              <w:rPr>
                <w:rFonts w:ascii="Century Gothic" w:hAnsi="Century Gothic" w:cs="Times"/>
                <w:color w:val="222222"/>
                <w:sz w:val="20"/>
                <w:szCs w:val="20"/>
              </w:rPr>
              <w:t>cycle</w:t>
            </w:r>
            <w:r w:rsidR="00F37EEA" w:rsidRPr="00F37EEA">
              <w:rPr>
                <w:rFonts w:ascii="Century Gothic" w:hAnsi="Century Gothic" w:cs="Times"/>
                <w:color w:val="222222"/>
                <w:sz w:val="20"/>
                <w:szCs w:val="20"/>
              </w:rPr>
              <w:t xml:space="preserve"> counting practices. Audit and refine them.</w:t>
            </w:r>
          </w:p>
          <w:p w:rsidR="00F37EEA" w:rsidRPr="00F37EEA" w:rsidRDefault="00F37EEA" w:rsidP="00F37EEA">
            <w:pPr>
              <w:pStyle w:val="NormalWeb"/>
              <w:shd w:val="clear" w:color="auto" w:fill="FFFFFF"/>
              <w:rPr>
                <w:rFonts w:ascii="Century Gothic" w:hAnsi="Century Gothic" w:cs="Times"/>
                <w:color w:val="222222"/>
                <w:sz w:val="20"/>
                <w:szCs w:val="20"/>
              </w:rPr>
            </w:pPr>
            <w:r w:rsidRPr="00F37EEA">
              <w:rPr>
                <w:rFonts w:ascii="Century Gothic" w:hAnsi="Century Gothic" w:cs="Times"/>
                <w:color w:val="222222"/>
                <w:sz w:val="20"/>
                <w:szCs w:val="20"/>
              </w:rPr>
              <w:t xml:space="preserve">At the end of the day, supply chain management is optimized when you are delivering what </w:t>
            </w:r>
            <w:r w:rsidR="006338E6">
              <w:rPr>
                <w:rFonts w:ascii="Century Gothic" w:hAnsi="Century Gothic" w:cs="Times"/>
                <w:color w:val="222222"/>
                <w:sz w:val="20"/>
                <w:szCs w:val="20"/>
              </w:rPr>
              <w:t xml:space="preserve">company </w:t>
            </w:r>
            <w:r w:rsidR="006338E6" w:rsidRPr="00F37EEA">
              <w:rPr>
                <w:rFonts w:ascii="Century Gothic" w:hAnsi="Century Gothic" w:cs="Times"/>
                <w:color w:val="222222"/>
                <w:sz w:val="20"/>
                <w:szCs w:val="20"/>
              </w:rPr>
              <w:t>customers</w:t>
            </w:r>
            <w:r w:rsidRPr="00F37EEA">
              <w:rPr>
                <w:rFonts w:ascii="Century Gothic" w:hAnsi="Century Gothic" w:cs="Times"/>
                <w:color w:val="222222"/>
                <w:sz w:val="20"/>
                <w:szCs w:val="20"/>
              </w:rPr>
              <w:t xml:space="preserve"> want, when they want it </w:t>
            </w:r>
            <w:r w:rsidR="000628AB">
              <w:rPr>
                <w:rFonts w:ascii="Century Gothic" w:hAnsi="Century Gothic" w:cs="Times"/>
                <w:color w:val="222222"/>
                <w:sz w:val="20"/>
                <w:szCs w:val="20"/>
              </w:rPr>
              <w:t>-</w:t>
            </w:r>
            <w:r w:rsidRPr="00F37EEA">
              <w:rPr>
                <w:rFonts w:ascii="Century Gothic" w:hAnsi="Century Gothic" w:cs="Times"/>
                <w:color w:val="222222"/>
                <w:sz w:val="20"/>
                <w:szCs w:val="20"/>
              </w:rPr>
              <w:t xml:space="preserve"> and doing that by spending as little money as possible. Cost of goods management, inventory control </w:t>
            </w:r>
            <w:r w:rsidR="000628AB">
              <w:rPr>
                <w:rFonts w:ascii="Century Gothic" w:hAnsi="Century Gothic" w:cs="Times"/>
                <w:color w:val="222222"/>
                <w:sz w:val="20"/>
                <w:szCs w:val="20"/>
              </w:rPr>
              <w:t>-</w:t>
            </w:r>
            <w:r w:rsidRPr="00F37EEA">
              <w:rPr>
                <w:rFonts w:ascii="Century Gothic" w:hAnsi="Century Gothic" w:cs="Times"/>
                <w:color w:val="222222"/>
                <w:sz w:val="20"/>
                <w:szCs w:val="20"/>
              </w:rPr>
              <w:t xml:space="preserve"> and managing </w:t>
            </w:r>
            <w:r w:rsidR="006338E6">
              <w:rPr>
                <w:rFonts w:ascii="Century Gothic" w:hAnsi="Century Gothic" w:cs="Times"/>
                <w:color w:val="222222"/>
                <w:sz w:val="20"/>
                <w:szCs w:val="20"/>
              </w:rPr>
              <w:t xml:space="preserve">company </w:t>
            </w:r>
            <w:r w:rsidR="006338E6" w:rsidRPr="00F37EEA">
              <w:rPr>
                <w:rFonts w:ascii="Century Gothic" w:hAnsi="Century Gothic" w:cs="Times"/>
                <w:color w:val="222222"/>
                <w:sz w:val="20"/>
                <w:szCs w:val="20"/>
              </w:rPr>
              <w:t>entire</w:t>
            </w:r>
            <w:r w:rsidRPr="00F37EEA">
              <w:rPr>
                <w:rFonts w:ascii="Century Gothic" w:hAnsi="Century Gothic" w:cs="Times"/>
                <w:color w:val="222222"/>
                <w:sz w:val="20"/>
                <w:szCs w:val="20"/>
              </w:rPr>
              <w:t xml:space="preserve"> supply chain from </w:t>
            </w:r>
            <w:r w:rsidR="006338E6">
              <w:rPr>
                <w:rFonts w:ascii="Century Gothic" w:hAnsi="Century Gothic" w:cs="Times"/>
                <w:color w:val="222222"/>
                <w:sz w:val="20"/>
                <w:szCs w:val="20"/>
              </w:rPr>
              <w:t xml:space="preserve">company </w:t>
            </w:r>
            <w:r w:rsidR="006338E6" w:rsidRPr="00F37EEA">
              <w:rPr>
                <w:rFonts w:ascii="Century Gothic" w:hAnsi="Century Gothic" w:cs="Times"/>
                <w:color w:val="222222"/>
                <w:sz w:val="20"/>
                <w:szCs w:val="20"/>
              </w:rPr>
              <w:t>suppliers</w:t>
            </w:r>
            <w:r w:rsidRPr="00F37EEA">
              <w:rPr>
                <w:rFonts w:ascii="Century Gothic" w:hAnsi="Century Gothic" w:cs="Times"/>
                <w:color w:val="222222"/>
                <w:sz w:val="20"/>
                <w:szCs w:val="20"/>
              </w:rPr>
              <w:t xml:space="preserve"> to </w:t>
            </w:r>
            <w:r w:rsidR="006338E6">
              <w:rPr>
                <w:rFonts w:ascii="Century Gothic" w:hAnsi="Century Gothic" w:cs="Times"/>
                <w:color w:val="222222"/>
                <w:sz w:val="20"/>
                <w:szCs w:val="20"/>
              </w:rPr>
              <w:t xml:space="preserve">company </w:t>
            </w:r>
            <w:r w:rsidR="006338E6" w:rsidRPr="00F37EEA">
              <w:rPr>
                <w:rFonts w:ascii="Century Gothic" w:hAnsi="Century Gothic" w:cs="Times"/>
                <w:color w:val="222222"/>
                <w:sz w:val="20"/>
                <w:szCs w:val="20"/>
              </w:rPr>
              <w:t>customers</w:t>
            </w:r>
            <w:r w:rsidRPr="00F37EEA">
              <w:rPr>
                <w:rFonts w:ascii="Century Gothic" w:hAnsi="Century Gothic" w:cs="Times"/>
                <w:color w:val="222222"/>
                <w:sz w:val="20"/>
                <w:szCs w:val="20"/>
              </w:rPr>
              <w:t xml:space="preserve"> will get you on the right track</w:t>
            </w:r>
          </w:p>
          <w:p w:rsidR="00401C82" w:rsidRDefault="0056240C" w:rsidP="00401C82">
            <w:pPr>
              <w:shd w:val="clear" w:color="auto" w:fill="FFFFFF"/>
              <w:spacing w:before="100" w:beforeAutospacing="1" w:after="100" w:afterAutospacing="1"/>
              <w:rPr>
                <w:rFonts w:ascii="Century Gothic" w:eastAsia="Times New Roman" w:hAnsi="Century Gothic" w:cs="Times"/>
                <w:color w:val="222222"/>
                <w:sz w:val="20"/>
                <w:szCs w:val="20"/>
                <w:lang w:val="en-GB" w:eastAsia="en-GB"/>
              </w:rPr>
            </w:pPr>
            <w:r w:rsidRPr="0056240C">
              <w:rPr>
                <w:rFonts w:ascii="Century Gothic" w:eastAsia="Times New Roman" w:hAnsi="Century Gothic" w:cs="Times"/>
                <w:color w:val="222222"/>
                <w:sz w:val="20"/>
                <w:szCs w:val="20"/>
                <w:lang w:val="en-GB" w:eastAsia="en-GB"/>
              </w:rPr>
              <w:t>By going through the paragraphs above</w:t>
            </w:r>
            <w:r>
              <w:rPr>
                <w:rFonts w:ascii="Century Gothic" w:eastAsia="Times New Roman" w:hAnsi="Century Gothic" w:cs="Times"/>
                <w:color w:val="222222"/>
                <w:sz w:val="20"/>
                <w:szCs w:val="20"/>
                <w:lang w:val="en-GB" w:eastAsia="en-GB"/>
              </w:rPr>
              <w:t xml:space="preserve">, </w:t>
            </w:r>
            <w:r w:rsidR="00166648">
              <w:rPr>
                <w:rFonts w:ascii="Century Gothic" w:eastAsia="Times New Roman" w:hAnsi="Century Gothic" w:cs="Times"/>
                <w:color w:val="222222"/>
                <w:sz w:val="20"/>
                <w:szCs w:val="20"/>
                <w:lang w:val="en-GB" w:eastAsia="en-GB"/>
              </w:rPr>
              <w:t>it</w:t>
            </w:r>
            <w:r>
              <w:rPr>
                <w:rFonts w:ascii="Century Gothic" w:eastAsia="Times New Roman" w:hAnsi="Century Gothic" w:cs="Times"/>
                <w:color w:val="222222"/>
                <w:sz w:val="20"/>
                <w:szCs w:val="20"/>
                <w:lang w:val="en-GB" w:eastAsia="en-GB"/>
              </w:rPr>
              <w:t xml:space="preserve"> is very clear that </w:t>
            </w:r>
            <w:r w:rsidR="00166648">
              <w:rPr>
                <w:rFonts w:ascii="Century Gothic" w:eastAsia="Times New Roman" w:hAnsi="Century Gothic" w:cs="Times"/>
                <w:color w:val="222222"/>
                <w:sz w:val="20"/>
                <w:szCs w:val="20"/>
                <w:lang w:val="en-GB" w:eastAsia="en-GB"/>
              </w:rPr>
              <w:t>a</w:t>
            </w:r>
            <w:r>
              <w:rPr>
                <w:rFonts w:ascii="Century Gothic" w:eastAsia="Times New Roman" w:hAnsi="Century Gothic" w:cs="Times"/>
                <w:color w:val="222222"/>
                <w:sz w:val="20"/>
                <w:szCs w:val="20"/>
                <w:lang w:val="en-GB" w:eastAsia="en-GB"/>
              </w:rPr>
              <w:t xml:space="preserve"> complete </w:t>
            </w:r>
            <w:r w:rsidR="00166648">
              <w:rPr>
                <w:rFonts w:ascii="Century Gothic" w:eastAsia="Times New Roman" w:hAnsi="Century Gothic" w:cs="Times"/>
                <w:color w:val="222222"/>
                <w:sz w:val="20"/>
                <w:szCs w:val="20"/>
                <w:lang w:val="en-GB" w:eastAsia="en-GB"/>
              </w:rPr>
              <w:t>t</w:t>
            </w:r>
            <w:r>
              <w:rPr>
                <w:rFonts w:ascii="Century Gothic" w:eastAsia="Times New Roman" w:hAnsi="Century Gothic" w:cs="Times"/>
                <w:color w:val="222222"/>
                <w:sz w:val="20"/>
                <w:szCs w:val="20"/>
                <w:lang w:val="en-GB" w:eastAsia="en-GB"/>
              </w:rPr>
              <w:t>eam is required to maintain raw material. Raw material preservation is very necessary because a correct raw material in good condition is the guarantee of good product. Every product raw material manufacture provides the preservation procedure (which is named in the questions as Maintenance</w:t>
            </w:r>
            <w:r w:rsidR="00166648">
              <w:rPr>
                <w:rFonts w:ascii="Century Gothic" w:eastAsia="Times New Roman" w:hAnsi="Century Gothic" w:cs="Times"/>
                <w:color w:val="222222"/>
                <w:sz w:val="20"/>
                <w:szCs w:val="20"/>
                <w:lang w:val="en-GB" w:eastAsia="en-GB"/>
              </w:rPr>
              <w:t>),</w:t>
            </w:r>
            <w:r>
              <w:rPr>
                <w:rFonts w:ascii="Century Gothic" w:eastAsia="Times New Roman" w:hAnsi="Century Gothic" w:cs="Times"/>
                <w:color w:val="222222"/>
                <w:sz w:val="20"/>
                <w:szCs w:val="20"/>
                <w:lang w:val="en-GB" w:eastAsia="en-GB"/>
              </w:rPr>
              <w:t xml:space="preserve"> the procedure helps </w:t>
            </w:r>
            <w:r w:rsidR="00166648">
              <w:rPr>
                <w:rFonts w:ascii="Century Gothic" w:eastAsia="Times New Roman" w:hAnsi="Century Gothic" w:cs="Times"/>
                <w:color w:val="222222"/>
                <w:sz w:val="20"/>
                <w:szCs w:val="20"/>
                <w:lang w:val="en-GB" w:eastAsia="en-GB"/>
              </w:rPr>
              <w:t>everyone</w:t>
            </w:r>
            <w:r>
              <w:rPr>
                <w:rFonts w:ascii="Century Gothic" w:eastAsia="Times New Roman" w:hAnsi="Century Gothic" w:cs="Times"/>
                <w:color w:val="222222"/>
                <w:sz w:val="20"/>
                <w:szCs w:val="20"/>
                <w:lang w:val="en-GB" w:eastAsia="en-GB"/>
              </w:rPr>
              <w:t xml:space="preserve"> with th</w:t>
            </w:r>
            <w:r w:rsidR="00065569">
              <w:rPr>
                <w:rFonts w:ascii="Century Gothic" w:eastAsia="Times New Roman" w:hAnsi="Century Gothic" w:cs="Times"/>
                <w:color w:val="222222"/>
                <w:sz w:val="20"/>
                <w:szCs w:val="20"/>
                <w:lang w:val="en-GB" w:eastAsia="en-GB"/>
              </w:rPr>
              <w:t xml:space="preserve">e understanding (See attachment # 3 as a generic sample). Continuing with the example of adhesives we consider the main content of adhesive i.e. solvents which are combustible in nature (normally) and they have a certain requirement of storage for sunlight/light and temperature </w:t>
            </w:r>
            <w:r w:rsidR="00166648">
              <w:rPr>
                <w:rFonts w:ascii="Century Gothic" w:eastAsia="Times New Roman" w:hAnsi="Century Gothic" w:cs="Times"/>
                <w:color w:val="222222"/>
                <w:sz w:val="20"/>
                <w:szCs w:val="20"/>
                <w:lang w:val="en-GB" w:eastAsia="en-GB"/>
              </w:rPr>
              <w:t>otherwise</w:t>
            </w:r>
            <w:r w:rsidR="00065569">
              <w:rPr>
                <w:rFonts w:ascii="Century Gothic" w:eastAsia="Times New Roman" w:hAnsi="Century Gothic" w:cs="Times"/>
                <w:color w:val="222222"/>
                <w:sz w:val="20"/>
                <w:szCs w:val="20"/>
                <w:lang w:val="en-GB" w:eastAsia="en-GB"/>
              </w:rPr>
              <w:t xml:space="preserve"> they deteriorate. </w:t>
            </w:r>
          </w:p>
          <w:p w:rsidR="00065569" w:rsidRDefault="00065569" w:rsidP="00401C82">
            <w:pPr>
              <w:shd w:val="clear" w:color="auto" w:fill="FFFFFF"/>
              <w:spacing w:before="100" w:beforeAutospacing="1" w:after="100" w:afterAutospacing="1"/>
              <w:rPr>
                <w:rFonts w:ascii="Century Gothic" w:eastAsia="Times New Roman" w:hAnsi="Century Gothic" w:cs="Times"/>
                <w:color w:val="222222"/>
                <w:sz w:val="20"/>
                <w:szCs w:val="20"/>
                <w:lang w:val="en-GB" w:eastAsia="en-GB"/>
              </w:rPr>
            </w:pPr>
            <w:r>
              <w:rPr>
                <w:rFonts w:ascii="Century Gothic" w:eastAsia="Times New Roman" w:hAnsi="Century Gothic" w:cs="Times"/>
                <w:color w:val="222222"/>
                <w:sz w:val="20"/>
                <w:szCs w:val="20"/>
                <w:lang w:val="en-GB" w:eastAsia="en-GB"/>
              </w:rPr>
              <w:t xml:space="preserve">While for the other example of skid manufacturing (see attachment #1 &amp; 2) the sample </w:t>
            </w:r>
            <w:r>
              <w:rPr>
                <w:rFonts w:ascii="Century Gothic" w:eastAsia="Times New Roman" w:hAnsi="Century Gothic" w:cs="Times"/>
                <w:color w:val="222222"/>
                <w:sz w:val="20"/>
                <w:szCs w:val="20"/>
                <w:lang w:val="en-GB" w:eastAsia="en-GB"/>
              </w:rPr>
              <w:lastRenderedPageBreak/>
              <w:t>preservation and storage clearly specify how to “MAITNENANCE” the raw material (in case of skid the raw material is pump and sensors).</w:t>
            </w:r>
          </w:p>
          <w:p w:rsidR="00065569" w:rsidRDefault="00920DFC" w:rsidP="00401C82">
            <w:pPr>
              <w:shd w:val="clear" w:color="auto" w:fill="FFFFFF"/>
              <w:spacing w:before="100" w:beforeAutospacing="1" w:after="100" w:afterAutospacing="1"/>
              <w:rPr>
                <w:rFonts w:ascii="Century Gothic" w:hAnsi="Century Gothic"/>
                <w:bCs/>
                <w:sz w:val="20"/>
                <w:szCs w:val="20"/>
              </w:rPr>
            </w:pPr>
            <w:r>
              <w:rPr>
                <w:rFonts w:ascii="Century Gothic" w:eastAsia="Times New Roman" w:hAnsi="Century Gothic" w:cs="Times"/>
                <w:color w:val="222222"/>
                <w:sz w:val="20"/>
                <w:szCs w:val="20"/>
                <w:lang w:val="en-GB" w:eastAsia="en-GB"/>
              </w:rPr>
              <w:t>Hence, the “</w:t>
            </w:r>
            <w:r w:rsidRPr="008329A1">
              <w:rPr>
                <w:rFonts w:ascii="Century Gothic" w:hAnsi="Century Gothic"/>
                <w:b/>
                <w:sz w:val="20"/>
                <w:szCs w:val="20"/>
              </w:rPr>
              <w:t>‘Maintenance of the raw materials is important for a business and needs special management</w:t>
            </w:r>
            <w:r w:rsidRPr="00920DFC">
              <w:rPr>
                <w:rFonts w:ascii="Century Gothic" w:hAnsi="Century Gothic"/>
                <w:bCs/>
                <w:sz w:val="20"/>
                <w:szCs w:val="20"/>
              </w:rPr>
              <w:t>”</w:t>
            </w:r>
            <w:r>
              <w:rPr>
                <w:rFonts w:ascii="Century Gothic" w:hAnsi="Century Gothic"/>
                <w:bCs/>
                <w:sz w:val="20"/>
                <w:szCs w:val="20"/>
              </w:rPr>
              <w:t xml:space="preserve"> because either it is adhesive manufacturing or a skid assembling the business is based on the raw material and if the raw material is no good then product will not be </w:t>
            </w:r>
            <w:r w:rsidR="00166648">
              <w:rPr>
                <w:rFonts w:ascii="Century Gothic" w:hAnsi="Century Gothic"/>
                <w:bCs/>
                <w:sz w:val="20"/>
                <w:szCs w:val="20"/>
              </w:rPr>
              <w:t>up to</w:t>
            </w:r>
            <w:r>
              <w:rPr>
                <w:rFonts w:ascii="Century Gothic" w:hAnsi="Century Gothic"/>
                <w:bCs/>
                <w:sz w:val="20"/>
                <w:szCs w:val="20"/>
              </w:rPr>
              <w:t xml:space="preserve"> the mark i.e. garbage in garbage out. Either it is managed by a whole department or a small team. Either it is supply chain management or any other name. It is mandatory to maintain the raw material.</w:t>
            </w:r>
          </w:p>
          <w:p w:rsidR="0010533C" w:rsidRPr="0010533C" w:rsidRDefault="0010533C" w:rsidP="0010533C">
            <w:pPr>
              <w:pStyle w:val="ListParagraph"/>
              <w:numPr>
                <w:ilvl w:val="0"/>
                <w:numId w:val="10"/>
              </w:numPr>
              <w:rPr>
                <w:rFonts w:ascii="Century Gothic" w:eastAsia="Times New Roman" w:hAnsi="Century Gothic" w:cs="Times"/>
                <w:b/>
                <w:bCs/>
                <w:color w:val="222222"/>
                <w:sz w:val="20"/>
                <w:szCs w:val="20"/>
                <w:lang w:val="en-GB" w:eastAsia="en-GB"/>
              </w:rPr>
            </w:pPr>
            <w:r w:rsidRPr="0010533C">
              <w:rPr>
                <w:rFonts w:ascii="Century Gothic" w:eastAsia="Times New Roman" w:hAnsi="Century Gothic" w:cs="Times"/>
                <w:b/>
                <w:bCs/>
                <w:color w:val="222222"/>
                <w:sz w:val="20"/>
                <w:szCs w:val="20"/>
                <w:lang w:val="en-GB" w:eastAsia="en-GB"/>
              </w:rPr>
              <w:t>“</w:t>
            </w:r>
            <w:r w:rsidRPr="0010533C">
              <w:rPr>
                <w:rFonts w:ascii="Century Gothic" w:eastAsiaTheme="minorEastAsia" w:hAnsi="Century Gothic" w:cstheme="minorBidi"/>
                <w:b/>
                <w:bCs/>
                <w:sz w:val="20"/>
                <w:szCs w:val="20"/>
              </w:rPr>
              <w:t>Managing resources</w:t>
            </w:r>
            <w:r w:rsidRPr="0010533C">
              <w:rPr>
                <w:rFonts w:ascii="Century Gothic" w:eastAsia="Times New Roman" w:hAnsi="Century Gothic" w:cs="Times"/>
                <w:b/>
                <w:bCs/>
                <w:color w:val="222222"/>
                <w:sz w:val="20"/>
                <w:szCs w:val="20"/>
                <w:lang w:val="en-GB" w:eastAsia="en-GB"/>
              </w:rPr>
              <w:t xml:space="preserve"> is an essential part of running a successful business”. Discuss.</w:t>
            </w:r>
          </w:p>
          <w:p w:rsidR="00401C82" w:rsidRDefault="004E1011" w:rsidP="00D757D1">
            <w:pPr>
              <w:pStyle w:val="NormalWeb"/>
              <w:shd w:val="clear" w:color="auto" w:fill="FFFFFF"/>
              <w:rPr>
                <w:rFonts w:ascii="Century Gothic" w:hAnsi="Century Gothic"/>
                <w:bCs/>
                <w:sz w:val="20"/>
                <w:szCs w:val="20"/>
              </w:rPr>
            </w:pPr>
            <w:r>
              <w:rPr>
                <w:rFonts w:ascii="Century Gothic" w:hAnsi="Century Gothic"/>
                <w:b/>
                <w:sz w:val="20"/>
                <w:szCs w:val="20"/>
              </w:rPr>
              <w:t xml:space="preserve">Ans. </w:t>
            </w:r>
            <w:r>
              <w:rPr>
                <w:rFonts w:ascii="Century Gothic" w:hAnsi="Century Gothic"/>
                <w:bCs/>
                <w:sz w:val="20"/>
                <w:szCs w:val="20"/>
              </w:rPr>
              <w:t>As mentioned</w:t>
            </w:r>
            <w:r w:rsidR="003C11AF">
              <w:rPr>
                <w:rFonts w:ascii="Century Gothic" w:hAnsi="Century Gothic"/>
                <w:bCs/>
                <w:sz w:val="20"/>
                <w:szCs w:val="20"/>
              </w:rPr>
              <w:t xml:space="preserve">, in the Q#1(II) about the effective resource management system. To answer current </w:t>
            </w:r>
            <w:r w:rsidR="00166648">
              <w:rPr>
                <w:rFonts w:ascii="Century Gothic" w:hAnsi="Century Gothic"/>
                <w:bCs/>
                <w:sz w:val="20"/>
                <w:szCs w:val="20"/>
              </w:rPr>
              <w:t>question,</w:t>
            </w:r>
            <w:r w:rsidR="003C11AF">
              <w:rPr>
                <w:rFonts w:ascii="Century Gothic" w:hAnsi="Century Gothic"/>
                <w:bCs/>
                <w:sz w:val="20"/>
                <w:szCs w:val="20"/>
              </w:rPr>
              <w:t xml:space="preserve"> we consider the example of skid manufacturing business</w:t>
            </w:r>
            <w:r w:rsidR="00076F08">
              <w:rPr>
                <w:rFonts w:ascii="Century Gothic" w:hAnsi="Century Gothic"/>
                <w:bCs/>
                <w:sz w:val="20"/>
                <w:szCs w:val="20"/>
              </w:rPr>
              <w:t xml:space="preserve"> </w:t>
            </w:r>
            <w:r w:rsidR="0046202A">
              <w:rPr>
                <w:rFonts w:ascii="Century Gothic" w:hAnsi="Century Gothic"/>
                <w:bCs/>
                <w:sz w:val="20"/>
                <w:szCs w:val="20"/>
              </w:rPr>
              <w:t>(The one which considered in the Assessment #4)</w:t>
            </w:r>
            <w:r w:rsidR="003C11AF">
              <w:rPr>
                <w:rFonts w:ascii="Century Gothic" w:hAnsi="Century Gothic"/>
                <w:bCs/>
                <w:sz w:val="20"/>
                <w:szCs w:val="20"/>
              </w:rPr>
              <w:t xml:space="preserve">. </w:t>
            </w:r>
            <w:r w:rsidR="00166648">
              <w:rPr>
                <w:rFonts w:ascii="Century Gothic" w:hAnsi="Century Gothic"/>
                <w:bCs/>
                <w:sz w:val="20"/>
                <w:szCs w:val="20"/>
              </w:rPr>
              <w:t>Let’s</w:t>
            </w:r>
            <w:r w:rsidR="003C11AF">
              <w:rPr>
                <w:rFonts w:ascii="Century Gothic" w:hAnsi="Century Gothic"/>
                <w:bCs/>
                <w:sz w:val="20"/>
                <w:szCs w:val="20"/>
              </w:rPr>
              <w:t xml:space="preserve"> have a recite below;</w:t>
            </w:r>
          </w:p>
          <w:p w:rsidR="003C11AF" w:rsidRDefault="003C11AF" w:rsidP="003C11AF">
            <w:pPr>
              <w:spacing w:line="276" w:lineRule="auto"/>
              <w:rPr>
                <w:rFonts w:ascii="Century Gothic" w:hAnsi="Century Gothic" w:cs="Arial"/>
                <w:sz w:val="20"/>
                <w:szCs w:val="20"/>
              </w:rPr>
            </w:pPr>
            <w:r>
              <w:rPr>
                <w:rFonts w:ascii="Century Gothic" w:hAnsi="Century Gothic" w:cs="Times"/>
                <w:color w:val="222222"/>
                <w:sz w:val="20"/>
                <w:szCs w:val="20"/>
              </w:rPr>
              <w:t>“</w:t>
            </w:r>
            <w:r w:rsidRPr="003C11AF">
              <w:rPr>
                <w:rFonts w:ascii="Century Gothic" w:hAnsi="Century Gothic" w:cs="Arial"/>
                <w:i/>
                <w:iCs/>
                <w:sz w:val="20"/>
                <w:szCs w:val="20"/>
              </w:rPr>
              <w:t xml:space="preserve">The assumed </w:t>
            </w:r>
            <w:r w:rsidR="0046202A">
              <w:rPr>
                <w:rFonts w:ascii="Century Gothic" w:hAnsi="Century Gothic" w:cs="Arial"/>
                <w:i/>
                <w:iCs/>
                <w:sz w:val="20"/>
                <w:szCs w:val="20"/>
              </w:rPr>
              <w:t>business</w:t>
            </w:r>
            <w:r w:rsidRPr="003C11AF">
              <w:rPr>
                <w:rFonts w:ascii="Century Gothic" w:hAnsi="Century Gothic" w:cs="Arial"/>
                <w:i/>
                <w:iCs/>
                <w:sz w:val="20"/>
                <w:szCs w:val="20"/>
              </w:rPr>
              <w:t xml:space="preserve"> in the discussion is the one, which is assembling and fabricating (fabricating at very low precision level) skid mounted water treatment packages/equipment. The strength of an organization is 100 (oscillates between 80 to 100 based on work load). However, there is a proper setup of HRM (Human Resources Management) is there where PM (performance management) is in practices and the mission statement, values and business plan at department level (like Engineering, Procurement, HRM etc.). JDs (Job Description)</w:t>
            </w:r>
            <w:r>
              <w:rPr>
                <w:rFonts w:ascii="Century Gothic" w:hAnsi="Century Gothic" w:cs="Arial"/>
                <w:sz w:val="20"/>
                <w:szCs w:val="20"/>
              </w:rPr>
              <w:t xml:space="preserve">”   </w:t>
            </w:r>
          </w:p>
          <w:p w:rsidR="003C11AF" w:rsidRDefault="0046202A" w:rsidP="00D757D1">
            <w:pPr>
              <w:pStyle w:val="NormalWeb"/>
              <w:shd w:val="clear" w:color="auto" w:fill="FFFFFF"/>
              <w:rPr>
                <w:rFonts w:ascii="Century Gothic" w:hAnsi="Century Gothic" w:cs="Times"/>
                <w:color w:val="222222"/>
                <w:sz w:val="20"/>
                <w:szCs w:val="20"/>
              </w:rPr>
            </w:pPr>
            <w:r>
              <w:rPr>
                <w:rFonts w:ascii="Century Gothic" w:hAnsi="Century Gothic" w:cs="Times"/>
                <w:color w:val="222222"/>
                <w:sz w:val="20"/>
                <w:szCs w:val="20"/>
              </w:rPr>
              <w:t xml:space="preserve">Based on the above description, Now the boundary and the systems are very clear to us. Now we will start from a recent order which came in to the business (Q#1 V) in which company </w:t>
            </w:r>
            <w:r w:rsidR="00166648">
              <w:rPr>
                <w:rFonts w:ascii="Century Gothic" w:hAnsi="Century Gothic" w:cs="Times"/>
                <w:color w:val="222222"/>
                <w:sz w:val="20"/>
                <w:szCs w:val="20"/>
              </w:rPr>
              <w:t>must</w:t>
            </w:r>
            <w:r>
              <w:rPr>
                <w:rFonts w:ascii="Century Gothic" w:hAnsi="Century Gothic" w:cs="Times"/>
                <w:color w:val="222222"/>
                <w:sz w:val="20"/>
                <w:szCs w:val="20"/>
              </w:rPr>
              <w:t xml:space="preserve"> supply a skid in some other business.</w:t>
            </w:r>
          </w:p>
          <w:p w:rsidR="0046202A" w:rsidRDefault="0046202A" w:rsidP="00D757D1">
            <w:pPr>
              <w:pStyle w:val="NormalWeb"/>
              <w:shd w:val="clear" w:color="auto" w:fill="FFFFFF"/>
              <w:rPr>
                <w:rFonts w:ascii="Century Gothic" w:hAnsi="Century Gothic" w:cs="Times"/>
                <w:color w:val="222222"/>
                <w:sz w:val="20"/>
                <w:szCs w:val="20"/>
              </w:rPr>
            </w:pPr>
            <w:r>
              <w:rPr>
                <w:rFonts w:ascii="Century Gothic" w:hAnsi="Century Gothic" w:cs="Times"/>
                <w:color w:val="222222"/>
                <w:sz w:val="20"/>
                <w:szCs w:val="20"/>
              </w:rPr>
              <w:t xml:space="preserve">Before going into further details, we will discuss the </w:t>
            </w:r>
            <w:r w:rsidR="00076F08">
              <w:rPr>
                <w:rFonts w:ascii="Century Gothic" w:hAnsi="Century Gothic" w:cs="Times"/>
                <w:color w:val="222222"/>
                <w:sz w:val="20"/>
                <w:szCs w:val="20"/>
              </w:rPr>
              <w:t xml:space="preserve">job code and the manhour concept, Job code is a numeric/alpha numeric code or mix of both assigned to every job either it is a proposal stage or awarded job(project). It is generated normally by the operations department and handed over to the finance/accounts and then they use for reporting purpose. So, the question is – How does a job code helps us in managing resources. The answer lies in the concept of man hour, every team member is supposed to fill a time sheet (See Attachment# 4) on daily basis and the department head approve it weekly while the payroll department pay the salary </w:t>
            </w:r>
            <w:r w:rsidR="00166648">
              <w:rPr>
                <w:rFonts w:ascii="Century Gothic" w:hAnsi="Century Gothic" w:cs="Times"/>
                <w:color w:val="222222"/>
                <w:sz w:val="20"/>
                <w:szCs w:val="20"/>
              </w:rPr>
              <w:t>based on</w:t>
            </w:r>
            <w:r w:rsidR="00076F08">
              <w:rPr>
                <w:rFonts w:ascii="Century Gothic" w:hAnsi="Century Gothic" w:cs="Times"/>
                <w:color w:val="222222"/>
                <w:sz w:val="20"/>
                <w:szCs w:val="20"/>
              </w:rPr>
              <w:t xml:space="preserve"> the time sheet. In the time sheet, every employee </w:t>
            </w:r>
            <w:r w:rsidR="001A388D">
              <w:rPr>
                <w:rFonts w:ascii="Century Gothic" w:hAnsi="Century Gothic" w:cs="Times"/>
                <w:color w:val="222222"/>
                <w:sz w:val="20"/>
                <w:szCs w:val="20"/>
              </w:rPr>
              <w:t>populates</w:t>
            </w:r>
            <w:r w:rsidR="00076F08">
              <w:rPr>
                <w:rFonts w:ascii="Century Gothic" w:hAnsi="Century Gothic" w:cs="Times"/>
                <w:color w:val="222222"/>
                <w:sz w:val="20"/>
                <w:szCs w:val="20"/>
              </w:rPr>
              <w:t xml:space="preserve"> his working hours on a certain </w:t>
            </w:r>
            <w:r w:rsidR="00BC758C">
              <w:rPr>
                <w:rFonts w:ascii="Century Gothic" w:hAnsi="Century Gothic" w:cs="Times"/>
                <w:color w:val="222222"/>
                <w:sz w:val="20"/>
                <w:szCs w:val="20"/>
              </w:rPr>
              <w:t>project or job</w:t>
            </w:r>
            <w:r w:rsidR="001A388D">
              <w:rPr>
                <w:rFonts w:ascii="Century Gothic" w:hAnsi="Century Gothic" w:cs="Times"/>
                <w:color w:val="222222"/>
                <w:sz w:val="20"/>
                <w:szCs w:val="20"/>
              </w:rPr>
              <w:t>.</w:t>
            </w:r>
          </w:p>
          <w:p w:rsidR="001A388D" w:rsidRDefault="001A388D" w:rsidP="00D757D1">
            <w:pPr>
              <w:pStyle w:val="NormalWeb"/>
              <w:shd w:val="clear" w:color="auto" w:fill="FFFFFF"/>
              <w:rPr>
                <w:rFonts w:ascii="Century Gothic" w:hAnsi="Century Gothic" w:cs="Times"/>
                <w:color w:val="222222"/>
                <w:sz w:val="20"/>
                <w:szCs w:val="20"/>
              </w:rPr>
            </w:pPr>
            <w:r>
              <w:rPr>
                <w:rFonts w:ascii="Century Gothic" w:hAnsi="Century Gothic" w:cs="Times"/>
                <w:color w:val="222222"/>
                <w:sz w:val="20"/>
                <w:szCs w:val="20"/>
              </w:rPr>
              <w:t xml:space="preserve">Now we will discuss the back ground of </w:t>
            </w:r>
            <w:r w:rsidR="00166648">
              <w:rPr>
                <w:rFonts w:ascii="Century Gothic" w:hAnsi="Century Gothic" w:cs="Times"/>
                <w:color w:val="222222"/>
                <w:sz w:val="20"/>
                <w:szCs w:val="20"/>
              </w:rPr>
              <w:t>manhours calculation</w:t>
            </w:r>
            <w:r>
              <w:rPr>
                <w:rFonts w:ascii="Century Gothic" w:hAnsi="Century Gothic" w:cs="Times"/>
                <w:color w:val="222222"/>
                <w:sz w:val="20"/>
                <w:szCs w:val="20"/>
              </w:rPr>
              <w:t xml:space="preserve">, means how the – department managers will monitor the manhours. So, for this we will share two additional concepts – Man Hour Estimation </w:t>
            </w:r>
            <w:r w:rsidR="008508CC">
              <w:rPr>
                <w:rFonts w:ascii="Century Gothic" w:hAnsi="Century Gothic" w:cs="Times"/>
                <w:color w:val="222222"/>
                <w:sz w:val="20"/>
                <w:szCs w:val="20"/>
              </w:rPr>
              <w:t>B</w:t>
            </w:r>
            <w:r>
              <w:rPr>
                <w:rFonts w:ascii="Century Gothic" w:hAnsi="Century Gothic" w:cs="Times"/>
                <w:color w:val="222222"/>
                <w:sz w:val="20"/>
                <w:szCs w:val="20"/>
              </w:rPr>
              <w:t>asis and Forward Work Break Down Structure</w:t>
            </w:r>
            <w:r w:rsidR="008508CC">
              <w:rPr>
                <w:rFonts w:ascii="Century Gothic" w:hAnsi="Century Gothic" w:cs="Times"/>
                <w:color w:val="222222"/>
                <w:sz w:val="20"/>
                <w:szCs w:val="20"/>
              </w:rPr>
              <w:t>. For the Man Hours Estimation (please refer to the attachment # 3)</w:t>
            </w:r>
            <w:r w:rsidR="00642DAA">
              <w:rPr>
                <w:rFonts w:ascii="Century Gothic" w:hAnsi="Century Gothic" w:cs="Times"/>
                <w:color w:val="222222"/>
                <w:sz w:val="20"/>
                <w:szCs w:val="20"/>
              </w:rPr>
              <w:t xml:space="preserve"> </w:t>
            </w:r>
            <w:r w:rsidR="00071F03">
              <w:rPr>
                <w:rFonts w:ascii="Century Gothic" w:hAnsi="Century Gothic" w:cs="Times"/>
                <w:color w:val="222222"/>
                <w:sz w:val="20"/>
                <w:szCs w:val="20"/>
              </w:rPr>
              <w:t xml:space="preserve">It is process department (An Engineering Department Calculates Sizes of different </w:t>
            </w:r>
            <w:r w:rsidR="00166648">
              <w:rPr>
                <w:rFonts w:ascii="Century Gothic" w:hAnsi="Century Gothic" w:cs="Times"/>
                <w:color w:val="222222"/>
                <w:sz w:val="20"/>
                <w:szCs w:val="20"/>
              </w:rPr>
              <w:t>equipment’s</w:t>
            </w:r>
            <w:r w:rsidR="00071F03">
              <w:rPr>
                <w:rFonts w:ascii="Century Gothic" w:hAnsi="Century Gothic" w:cs="Times"/>
                <w:color w:val="222222"/>
                <w:sz w:val="20"/>
                <w:szCs w:val="20"/>
              </w:rPr>
              <w:t xml:space="preserve">) man hour estimation sheet, the number of hours required for each type of activity is calculated based on the TSE (Technical Skill Evaluation) of team members. Based on the man hours estimation table manhours required for process department is sent to the project department. Projects departments receives it from other departments and sum together-Later on projects department add some administrative and support department manhours and multiply it with each person/designation CTC (Cost to Company-It includes salary/month plus overheads like insurance and benefits etc) for calculation of proposal cost. For </w:t>
            </w:r>
            <w:r w:rsidR="00166648">
              <w:rPr>
                <w:rFonts w:ascii="Century Gothic" w:hAnsi="Century Gothic" w:cs="Times"/>
                <w:color w:val="222222"/>
                <w:sz w:val="20"/>
                <w:szCs w:val="20"/>
              </w:rPr>
              <w:t>example,</w:t>
            </w:r>
            <w:r w:rsidR="00071F03">
              <w:rPr>
                <w:rFonts w:ascii="Century Gothic" w:hAnsi="Century Gothic" w:cs="Times"/>
                <w:color w:val="222222"/>
                <w:sz w:val="20"/>
                <w:szCs w:val="20"/>
              </w:rPr>
              <w:t xml:space="preserve"> for line sizing the total manhours required are 10, 7 for junior engineer, 2 for the Senior Engineer and1 for the lead engineer. </w:t>
            </w:r>
            <w:r w:rsidR="00166648">
              <w:rPr>
                <w:rFonts w:ascii="Century Gothic" w:hAnsi="Century Gothic" w:cs="Times"/>
                <w:color w:val="222222"/>
                <w:sz w:val="20"/>
                <w:szCs w:val="20"/>
              </w:rPr>
              <w:t>So,</w:t>
            </w:r>
            <w:r w:rsidR="00071F03">
              <w:rPr>
                <w:rFonts w:ascii="Century Gothic" w:hAnsi="Century Gothic" w:cs="Times"/>
                <w:color w:val="222222"/>
                <w:sz w:val="20"/>
                <w:szCs w:val="20"/>
              </w:rPr>
              <w:t xml:space="preserve"> the 7 hours will be multiplied by the CTC of the Jr engineer and so on. Once these figures are with the project department then they will add the material cost and other costs </w:t>
            </w:r>
            <w:r w:rsidR="00166648">
              <w:rPr>
                <w:rFonts w:ascii="Century Gothic" w:hAnsi="Century Gothic" w:cs="Times"/>
                <w:color w:val="222222"/>
                <w:sz w:val="20"/>
                <w:szCs w:val="20"/>
              </w:rPr>
              <w:t>(like</w:t>
            </w:r>
            <w:r w:rsidR="00071F03">
              <w:rPr>
                <w:rFonts w:ascii="Century Gothic" w:hAnsi="Century Gothic" w:cs="Times"/>
                <w:color w:val="222222"/>
                <w:sz w:val="20"/>
                <w:szCs w:val="20"/>
              </w:rPr>
              <w:t xml:space="preserve"> </w:t>
            </w:r>
            <w:r w:rsidR="00166648">
              <w:rPr>
                <w:rFonts w:ascii="Century Gothic" w:hAnsi="Century Gothic" w:cs="Times"/>
                <w:color w:val="222222"/>
                <w:sz w:val="20"/>
                <w:szCs w:val="20"/>
              </w:rPr>
              <w:t>shipping,</w:t>
            </w:r>
            <w:r w:rsidR="00071F03">
              <w:rPr>
                <w:rFonts w:ascii="Century Gothic" w:hAnsi="Century Gothic" w:cs="Times"/>
                <w:color w:val="222222"/>
                <w:sz w:val="20"/>
                <w:szCs w:val="20"/>
              </w:rPr>
              <w:t xml:space="preserve"> taxes etc) and finally the business development department will add up some margins and over </w:t>
            </w:r>
            <w:r w:rsidR="00071F03">
              <w:rPr>
                <w:rFonts w:ascii="Century Gothic" w:hAnsi="Century Gothic" w:cs="Times"/>
                <w:color w:val="222222"/>
                <w:sz w:val="20"/>
                <w:szCs w:val="20"/>
              </w:rPr>
              <w:lastRenderedPageBreak/>
              <w:t>heads (like business real</w:t>
            </w:r>
            <w:r w:rsidR="00A72F64">
              <w:rPr>
                <w:rFonts w:ascii="Century Gothic" w:hAnsi="Century Gothic" w:cs="Times"/>
                <w:color w:val="222222"/>
                <w:sz w:val="20"/>
                <w:szCs w:val="20"/>
              </w:rPr>
              <w:t>ities and bitter truth costs).</w:t>
            </w:r>
          </w:p>
          <w:p w:rsidR="00A72F64" w:rsidRDefault="00166648" w:rsidP="00D757D1">
            <w:pPr>
              <w:pStyle w:val="NormalWeb"/>
              <w:shd w:val="clear" w:color="auto" w:fill="FFFFFF"/>
              <w:rPr>
                <w:rFonts w:ascii="Century Gothic" w:hAnsi="Century Gothic" w:cs="Times"/>
                <w:color w:val="222222"/>
                <w:sz w:val="20"/>
                <w:szCs w:val="20"/>
              </w:rPr>
            </w:pPr>
            <w:r>
              <w:rPr>
                <w:rFonts w:ascii="Century Gothic" w:hAnsi="Century Gothic" w:cs="Times"/>
                <w:color w:val="222222"/>
                <w:sz w:val="20"/>
                <w:szCs w:val="20"/>
              </w:rPr>
              <w:t>Let’s</w:t>
            </w:r>
            <w:r w:rsidR="00A72F64">
              <w:rPr>
                <w:rFonts w:ascii="Century Gothic" w:hAnsi="Century Gothic" w:cs="Times"/>
                <w:color w:val="222222"/>
                <w:sz w:val="20"/>
                <w:szCs w:val="20"/>
              </w:rPr>
              <w:t xml:space="preserve"> say, the job is awarded – now accounts/project department will allocate a job code which is indeed a cost code. The finance department will now open the job code in time sheet (computer based software time sheet integrated to RM</w:t>
            </w:r>
            <w:r w:rsidR="004F71D0">
              <w:rPr>
                <w:rFonts w:ascii="Century Gothic" w:hAnsi="Century Gothic" w:cs="Times"/>
                <w:color w:val="222222"/>
                <w:sz w:val="20"/>
                <w:szCs w:val="20"/>
              </w:rPr>
              <w:t>S</w:t>
            </w:r>
            <w:r w:rsidR="00A72F64">
              <w:rPr>
                <w:rFonts w:ascii="Century Gothic" w:hAnsi="Century Gothic" w:cs="Times"/>
                <w:color w:val="222222"/>
                <w:sz w:val="20"/>
                <w:szCs w:val="20"/>
              </w:rPr>
              <w:t xml:space="preserve"> resources management system)) and the department manager will assign some engineers to the job and provide access to them for filling in their time sheet under certain job code. The department managers and finance department have rights (soft ware based) to lock the job code after consumption of allocated manhours e.g. process department was assigned with 400 </w:t>
            </w:r>
            <w:r>
              <w:rPr>
                <w:rFonts w:ascii="Century Gothic" w:hAnsi="Century Gothic" w:cs="Times"/>
                <w:color w:val="222222"/>
                <w:sz w:val="20"/>
                <w:szCs w:val="20"/>
              </w:rPr>
              <w:t>manhours,</w:t>
            </w:r>
            <w:r w:rsidR="00A72F64">
              <w:rPr>
                <w:rFonts w:ascii="Century Gothic" w:hAnsi="Century Gothic" w:cs="Times"/>
                <w:color w:val="222222"/>
                <w:sz w:val="20"/>
                <w:szCs w:val="20"/>
              </w:rPr>
              <w:t xml:space="preserve"> Once the 400 hrs consumed then no one from process department will be able to fill him time sheet under the certain job code. </w:t>
            </w:r>
            <w:r>
              <w:rPr>
                <w:rFonts w:ascii="Century Gothic" w:hAnsi="Century Gothic" w:cs="Times"/>
                <w:color w:val="222222"/>
                <w:sz w:val="20"/>
                <w:szCs w:val="20"/>
              </w:rPr>
              <w:t>Similarly,</w:t>
            </w:r>
            <w:r w:rsidR="00A72F64">
              <w:rPr>
                <w:rFonts w:ascii="Century Gothic" w:hAnsi="Century Gothic" w:cs="Times"/>
                <w:color w:val="222222"/>
                <w:sz w:val="20"/>
                <w:szCs w:val="20"/>
              </w:rPr>
              <w:t xml:space="preserve"> department managers have certain rights that they can limit allocation of manhours under a certain job code used by </w:t>
            </w:r>
            <w:r>
              <w:rPr>
                <w:rFonts w:ascii="Century Gothic" w:hAnsi="Century Gothic" w:cs="Times"/>
                <w:color w:val="222222"/>
                <w:sz w:val="20"/>
                <w:szCs w:val="20"/>
              </w:rPr>
              <w:t>some engineer or other nominated personnel</w:t>
            </w:r>
            <w:r w:rsidR="00A72F64">
              <w:rPr>
                <w:rFonts w:ascii="Century Gothic" w:hAnsi="Century Gothic" w:cs="Times"/>
                <w:color w:val="222222"/>
                <w:sz w:val="20"/>
                <w:szCs w:val="20"/>
              </w:rPr>
              <w:t xml:space="preserve"> i.e. </w:t>
            </w:r>
            <w:r>
              <w:rPr>
                <w:rFonts w:ascii="Century Gothic" w:hAnsi="Century Gothic" w:cs="Times"/>
                <w:color w:val="222222"/>
                <w:sz w:val="20"/>
                <w:szCs w:val="20"/>
              </w:rPr>
              <w:t>He/she</w:t>
            </w:r>
            <w:r w:rsidR="00A72F64">
              <w:rPr>
                <w:rFonts w:ascii="Century Gothic" w:hAnsi="Century Gothic" w:cs="Times"/>
                <w:color w:val="222222"/>
                <w:sz w:val="20"/>
                <w:szCs w:val="20"/>
              </w:rPr>
              <w:t xml:space="preserve"> can not fill his/her time sheet after consumption of </w:t>
            </w:r>
            <w:r>
              <w:rPr>
                <w:rFonts w:ascii="Century Gothic" w:hAnsi="Century Gothic" w:cs="Times"/>
                <w:color w:val="222222"/>
                <w:sz w:val="20"/>
                <w:szCs w:val="20"/>
              </w:rPr>
              <w:t>an</w:t>
            </w:r>
            <w:r w:rsidR="00A72F64">
              <w:rPr>
                <w:rFonts w:ascii="Century Gothic" w:hAnsi="Century Gothic" w:cs="Times"/>
                <w:color w:val="222222"/>
                <w:sz w:val="20"/>
                <w:szCs w:val="20"/>
              </w:rPr>
              <w:t xml:space="preserve"> allocated man hours.</w:t>
            </w:r>
          </w:p>
          <w:p w:rsidR="00A72F64" w:rsidRDefault="00A72F64" w:rsidP="00D757D1">
            <w:pPr>
              <w:pStyle w:val="NormalWeb"/>
              <w:shd w:val="clear" w:color="auto" w:fill="FFFFFF"/>
              <w:rPr>
                <w:rFonts w:ascii="Century Gothic" w:hAnsi="Century Gothic" w:cs="Times"/>
                <w:color w:val="222222"/>
                <w:sz w:val="20"/>
                <w:szCs w:val="20"/>
              </w:rPr>
            </w:pPr>
            <w:r>
              <w:rPr>
                <w:rFonts w:ascii="Century Gothic" w:hAnsi="Century Gothic" w:cs="Times"/>
                <w:color w:val="222222"/>
                <w:sz w:val="20"/>
                <w:szCs w:val="20"/>
              </w:rPr>
              <w:t xml:space="preserve">Now the question comes, how does these job </w:t>
            </w:r>
            <w:r w:rsidR="00166648">
              <w:rPr>
                <w:rFonts w:ascii="Century Gothic" w:hAnsi="Century Gothic" w:cs="Times"/>
                <w:color w:val="222222"/>
                <w:sz w:val="20"/>
                <w:szCs w:val="20"/>
              </w:rPr>
              <w:t>code,</w:t>
            </w:r>
            <w:r>
              <w:rPr>
                <w:rFonts w:ascii="Century Gothic" w:hAnsi="Century Gothic" w:cs="Times"/>
                <w:color w:val="222222"/>
                <w:sz w:val="20"/>
                <w:szCs w:val="20"/>
              </w:rPr>
              <w:t xml:space="preserve"> FWBS, Man hours helps in resources management. Once all the above system is in place each department head and as well as personnel can identify his progress against the time consumed</w:t>
            </w:r>
            <w:r w:rsidR="00473BAF">
              <w:rPr>
                <w:rFonts w:ascii="Century Gothic" w:hAnsi="Century Gothic" w:cs="Times"/>
                <w:color w:val="222222"/>
                <w:sz w:val="20"/>
                <w:szCs w:val="20"/>
              </w:rPr>
              <w:t>.</w:t>
            </w:r>
          </w:p>
          <w:p w:rsidR="00473BAF" w:rsidRDefault="00473BAF" w:rsidP="00D757D1">
            <w:pPr>
              <w:pStyle w:val="NormalWeb"/>
              <w:shd w:val="clear" w:color="auto" w:fill="FFFFFF"/>
              <w:rPr>
                <w:rFonts w:ascii="Century Gothic" w:hAnsi="Century Gothic" w:cs="Times"/>
                <w:color w:val="222222"/>
                <w:sz w:val="20"/>
                <w:szCs w:val="20"/>
              </w:rPr>
            </w:pPr>
            <w:r>
              <w:rPr>
                <w:rFonts w:ascii="Century Gothic" w:hAnsi="Century Gothic" w:cs="Times"/>
                <w:color w:val="222222"/>
                <w:sz w:val="20"/>
                <w:szCs w:val="20"/>
              </w:rPr>
              <w:t>As per the definition of the resources management;</w:t>
            </w:r>
          </w:p>
          <w:p w:rsidR="00473BAF" w:rsidRDefault="00473BAF" w:rsidP="00D757D1">
            <w:pPr>
              <w:pStyle w:val="NormalWeb"/>
              <w:shd w:val="clear" w:color="auto" w:fill="FFFFFF"/>
              <w:rPr>
                <w:rFonts w:ascii="Century Gothic" w:hAnsi="Century Gothic" w:cs="Times"/>
                <w:color w:val="222222"/>
                <w:sz w:val="20"/>
                <w:szCs w:val="20"/>
              </w:rPr>
            </w:pPr>
            <w:r>
              <w:rPr>
                <w:rFonts w:ascii="Century Gothic" w:hAnsi="Century Gothic" w:cs="Times"/>
                <w:color w:val="222222"/>
                <w:sz w:val="20"/>
                <w:szCs w:val="20"/>
              </w:rPr>
              <w:t>“The process of using the company’s resources in the most efficient possible way”</w:t>
            </w:r>
          </w:p>
          <w:p w:rsidR="00473BAF" w:rsidRDefault="004F71D0" w:rsidP="00D757D1">
            <w:pPr>
              <w:pStyle w:val="NormalWeb"/>
              <w:shd w:val="clear" w:color="auto" w:fill="FFFFFF"/>
              <w:rPr>
                <w:rFonts w:ascii="Century Gothic" w:hAnsi="Century Gothic" w:cs="Times"/>
                <w:color w:val="222222"/>
                <w:sz w:val="20"/>
                <w:szCs w:val="20"/>
              </w:rPr>
            </w:pPr>
            <w:r>
              <w:rPr>
                <w:rFonts w:ascii="Century Gothic" w:hAnsi="Century Gothic" w:cs="Times"/>
                <w:color w:val="222222"/>
                <w:sz w:val="20"/>
                <w:szCs w:val="20"/>
              </w:rPr>
              <w:t>With the help of all above discussion, it is very much clear that the business in discussion is managing its resources and the controlling the leakages at the same time</w:t>
            </w:r>
            <w:r w:rsidR="00804508">
              <w:rPr>
                <w:rFonts w:ascii="Century Gothic" w:hAnsi="Century Gothic" w:cs="Times"/>
                <w:color w:val="222222"/>
                <w:sz w:val="20"/>
                <w:szCs w:val="20"/>
              </w:rPr>
              <w:t xml:space="preserve"> and supposed to have a successful business.</w:t>
            </w:r>
          </w:p>
          <w:p w:rsidR="00804508" w:rsidRDefault="00804508" w:rsidP="00D757D1">
            <w:pPr>
              <w:pStyle w:val="NormalWeb"/>
              <w:shd w:val="clear" w:color="auto" w:fill="FFFFFF"/>
              <w:rPr>
                <w:rFonts w:ascii="Century Gothic" w:hAnsi="Century Gothic" w:cs="Times"/>
                <w:color w:val="222222"/>
                <w:sz w:val="20"/>
                <w:szCs w:val="20"/>
              </w:rPr>
            </w:pPr>
            <w:r>
              <w:rPr>
                <w:rFonts w:ascii="Century Gothic" w:hAnsi="Century Gothic" w:cs="Times"/>
                <w:color w:val="222222"/>
                <w:sz w:val="20"/>
                <w:szCs w:val="20"/>
              </w:rPr>
              <w:t xml:space="preserve">Now, we consider the same example with out the resources management like no manhours estimation, no time sheet and nothing else. In the absence of all these things, at the one end it will be very difficult for the company to make a winning </w:t>
            </w:r>
            <w:r w:rsidR="00166648">
              <w:rPr>
                <w:rFonts w:ascii="Century Gothic" w:hAnsi="Century Gothic" w:cs="Times"/>
                <w:color w:val="222222"/>
                <w:sz w:val="20"/>
                <w:szCs w:val="20"/>
              </w:rPr>
              <w:t>proposal,</w:t>
            </w:r>
            <w:r>
              <w:rPr>
                <w:rFonts w:ascii="Century Gothic" w:hAnsi="Century Gothic" w:cs="Times"/>
                <w:color w:val="222222"/>
                <w:sz w:val="20"/>
                <w:szCs w:val="20"/>
              </w:rPr>
              <w:t xml:space="preserve"> while on the other hand it will be very difficult for the employees to grow and monitor their own progress. The finance and other departments like HR</w:t>
            </w:r>
            <w:r w:rsidR="00F15ACA">
              <w:rPr>
                <w:rFonts w:ascii="Century Gothic" w:hAnsi="Century Gothic" w:cs="Times"/>
                <w:color w:val="222222"/>
                <w:sz w:val="20"/>
                <w:szCs w:val="20"/>
              </w:rPr>
              <w:t xml:space="preserve"> *Human Resources</w:t>
            </w:r>
            <w:r w:rsidR="00166648">
              <w:rPr>
                <w:rFonts w:ascii="Century Gothic" w:hAnsi="Century Gothic" w:cs="Times"/>
                <w:color w:val="222222"/>
                <w:sz w:val="20"/>
                <w:szCs w:val="20"/>
              </w:rPr>
              <w:t>),</w:t>
            </w:r>
            <w:r>
              <w:rPr>
                <w:rFonts w:ascii="Century Gothic" w:hAnsi="Century Gothic" w:cs="Times"/>
                <w:color w:val="222222"/>
                <w:sz w:val="20"/>
                <w:szCs w:val="20"/>
              </w:rPr>
              <w:t xml:space="preserve"> Project will neither be able to </w:t>
            </w:r>
            <w:r w:rsidR="00765274">
              <w:rPr>
                <w:rFonts w:ascii="Century Gothic" w:hAnsi="Century Gothic" w:cs="Times"/>
                <w:color w:val="222222"/>
                <w:sz w:val="20"/>
                <w:szCs w:val="20"/>
              </w:rPr>
              <w:t xml:space="preserve">compile lesson learnt nor they will be able to propose training to rectify they mistakes/errors and finally the whole business will end up either at closure or bankrupt. </w:t>
            </w:r>
          </w:p>
          <w:p w:rsidR="009D1C07" w:rsidRDefault="009D1C07" w:rsidP="00D757D1">
            <w:pPr>
              <w:pStyle w:val="NormalWeb"/>
              <w:shd w:val="clear" w:color="auto" w:fill="FFFFFF"/>
              <w:rPr>
                <w:rFonts w:ascii="Century Gothic" w:hAnsi="Century Gothic" w:cs="Times"/>
                <w:color w:val="222222"/>
                <w:sz w:val="20"/>
                <w:szCs w:val="20"/>
              </w:rPr>
            </w:pPr>
            <w:r>
              <w:rPr>
                <w:rFonts w:ascii="Century Gothic" w:hAnsi="Century Gothic" w:cs="Times"/>
                <w:color w:val="222222"/>
                <w:sz w:val="20"/>
                <w:szCs w:val="20"/>
              </w:rPr>
              <w:t>Hence, we conclude that;</w:t>
            </w:r>
          </w:p>
          <w:p w:rsidR="009D1C07" w:rsidRDefault="009D1C07" w:rsidP="00D757D1">
            <w:pPr>
              <w:pStyle w:val="NormalWeb"/>
              <w:shd w:val="clear" w:color="auto" w:fill="FFFFFF"/>
              <w:rPr>
                <w:rFonts w:ascii="Century Gothic" w:hAnsi="Century Gothic" w:cs="Times"/>
                <w:b/>
                <w:bCs/>
                <w:color w:val="222222"/>
                <w:sz w:val="20"/>
                <w:szCs w:val="20"/>
              </w:rPr>
            </w:pPr>
            <w:r w:rsidRPr="0010533C">
              <w:rPr>
                <w:rFonts w:ascii="Century Gothic" w:hAnsi="Century Gothic" w:cs="Times"/>
                <w:b/>
                <w:bCs/>
                <w:color w:val="222222"/>
                <w:sz w:val="20"/>
                <w:szCs w:val="20"/>
              </w:rPr>
              <w:t>“</w:t>
            </w:r>
            <w:r w:rsidRPr="0010533C">
              <w:rPr>
                <w:rFonts w:ascii="Century Gothic" w:eastAsiaTheme="minorEastAsia" w:hAnsi="Century Gothic" w:cstheme="minorBidi"/>
                <w:b/>
                <w:bCs/>
                <w:sz w:val="20"/>
                <w:szCs w:val="20"/>
              </w:rPr>
              <w:t>Managing resources</w:t>
            </w:r>
            <w:r w:rsidRPr="0010533C">
              <w:rPr>
                <w:rFonts w:ascii="Century Gothic" w:hAnsi="Century Gothic" w:cs="Times"/>
                <w:b/>
                <w:bCs/>
                <w:color w:val="222222"/>
                <w:sz w:val="20"/>
                <w:szCs w:val="20"/>
              </w:rPr>
              <w:t xml:space="preserve"> is an essential part of running a successful business”.</w:t>
            </w:r>
          </w:p>
          <w:p w:rsidR="009D4B95" w:rsidRPr="005E796D" w:rsidRDefault="009D4B95" w:rsidP="00A851DA">
            <w:pPr>
              <w:rPr>
                <w:rFonts w:ascii="Century Gothic" w:hAnsi="Century Gothic"/>
                <w:bCs/>
                <w:sz w:val="20"/>
                <w:szCs w:val="20"/>
                <w:lang w:val="en-GB"/>
              </w:rPr>
            </w:pPr>
          </w:p>
          <w:p w:rsidR="00787984" w:rsidRPr="000D6ABE" w:rsidRDefault="00787984" w:rsidP="00787984">
            <w:pPr>
              <w:rPr>
                <w:rFonts w:ascii="Century Gothic" w:hAnsi="Century Gothic"/>
                <w:b/>
                <w:sz w:val="16"/>
                <w:szCs w:val="16"/>
              </w:rPr>
            </w:pPr>
            <w:r w:rsidRPr="000D6ABE">
              <w:rPr>
                <w:rFonts w:ascii="Century Gothic" w:hAnsi="Century Gothic"/>
                <w:b/>
                <w:sz w:val="16"/>
                <w:szCs w:val="16"/>
              </w:rPr>
              <w:t>References &amp; Observations;</w:t>
            </w:r>
          </w:p>
          <w:p w:rsidR="00CC2FB3" w:rsidRPr="000D6ABE" w:rsidRDefault="00CC2FB3" w:rsidP="00A851DA">
            <w:pPr>
              <w:rPr>
                <w:rFonts w:ascii="Century Gothic" w:hAnsi="Century Gothic"/>
                <w:b/>
                <w:sz w:val="16"/>
                <w:szCs w:val="16"/>
              </w:rPr>
            </w:pPr>
          </w:p>
          <w:p w:rsidR="00787984" w:rsidRDefault="00787984" w:rsidP="00A77B48">
            <w:pPr>
              <w:pStyle w:val="ListParagraph"/>
              <w:numPr>
                <w:ilvl w:val="0"/>
                <w:numId w:val="3"/>
              </w:numPr>
              <w:rPr>
                <w:rFonts w:ascii="Century Gothic" w:hAnsi="Century Gothic"/>
                <w:b/>
                <w:sz w:val="16"/>
                <w:szCs w:val="16"/>
              </w:rPr>
            </w:pPr>
            <w:r w:rsidRPr="00A77B48">
              <w:rPr>
                <w:rFonts w:ascii="Century Gothic" w:hAnsi="Century Gothic"/>
                <w:b/>
                <w:sz w:val="16"/>
                <w:szCs w:val="16"/>
              </w:rPr>
              <w:t>Course Material.</w:t>
            </w:r>
          </w:p>
          <w:p w:rsidR="00A77B48" w:rsidRDefault="00E4404A" w:rsidP="00A77B48">
            <w:pPr>
              <w:pStyle w:val="ListParagraph"/>
              <w:numPr>
                <w:ilvl w:val="0"/>
                <w:numId w:val="3"/>
              </w:numPr>
              <w:rPr>
                <w:rFonts w:ascii="Century Gothic" w:hAnsi="Century Gothic"/>
                <w:b/>
                <w:sz w:val="16"/>
                <w:szCs w:val="16"/>
              </w:rPr>
            </w:pPr>
            <w:hyperlink r:id="rId26" w:history="1">
              <w:r w:rsidR="00A10593" w:rsidRPr="00D07054">
                <w:rPr>
                  <w:rFonts w:ascii="Century Gothic" w:hAnsi="Century Gothic"/>
                  <w:b/>
                  <w:sz w:val="16"/>
                  <w:szCs w:val="16"/>
                </w:rPr>
                <w:t>http://www.businessdictionary.com/definition/resource.html</w:t>
              </w:r>
            </w:hyperlink>
          </w:p>
          <w:p w:rsidR="00A10593" w:rsidRDefault="00E4404A" w:rsidP="00A10593">
            <w:pPr>
              <w:pStyle w:val="ListParagraph"/>
              <w:numPr>
                <w:ilvl w:val="0"/>
                <w:numId w:val="3"/>
              </w:numPr>
              <w:rPr>
                <w:rFonts w:ascii="Century Gothic" w:hAnsi="Century Gothic"/>
                <w:b/>
                <w:sz w:val="16"/>
                <w:szCs w:val="16"/>
              </w:rPr>
            </w:pPr>
            <w:hyperlink r:id="rId27" w:history="1">
              <w:r w:rsidR="00C71E08" w:rsidRPr="00D07054">
                <w:rPr>
                  <w:rFonts w:ascii="Century Gothic" w:hAnsi="Century Gothic"/>
                  <w:b/>
                  <w:sz w:val="16"/>
                  <w:szCs w:val="16"/>
                </w:rPr>
                <w:t>http://www.brighthubpm.com/methods-strategies/</w:t>
              </w:r>
            </w:hyperlink>
          </w:p>
          <w:p w:rsidR="00076F08" w:rsidRPr="00076F08" w:rsidRDefault="00076F08" w:rsidP="00076F08">
            <w:pPr>
              <w:ind w:left="360"/>
              <w:rPr>
                <w:rFonts w:ascii="Century Gothic" w:hAnsi="Century Gothic"/>
                <w:b/>
                <w:sz w:val="16"/>
                <w:szCs w:val="16"/>
              </w:rPr>
            </w:pPr>
          </w:p>
          <w:p w:rsidR="00C67906" w:rsidRDefault="00DD7315" w:rsidP="00C67906">
            <w:pPr>
              <w:rPr>
                <w:rFonts w:ascii="Century Gothic" w:hAnsi="Century Gothic"/>
                <w:b/>
                <w:sz w:val="16"/>
                <w:szCs w:val="16"/>
              </w:rPr>
            </w:pPr>
            <w:r>
              <w:rPr>
                <w:rFonts w:ascii="Century Gothic" w:hAnsi="Century Gothic"/>
                <w:b/>
                <w:sz w:val="16"/>
                <w:szCs w:val="16"/>
              </w:rPr>
              <w:t>Attachments</w:t>
            </w:r>
            <w:r w:rsidR="00C67906" w:rsidRPr="000D6ABE">
              <w:rPr>
                <w:rFonts w:ascii="Century Gothic" w:hAnsi="Century Gothic"/>
                <w:b/>
                <w:sz w:val="16"/>
                <w:szCs w:val="16"/>
              </w:rPr>
              <w:t>;</w:t>
            </w:r>
            <w:r w:rsidR="00BA4AD5">
              <w:rPr>
                <w:rFonts w:ascii="Century Gothic" w:hAnsi="Century Gothic"/>
                <w:b/>
                <w:sz w:val="16"/>
                <w:szCs w:val="16"/>
              </w:rPr>
              <w:t xml:space="preserve"> (Due to upload requirement Attachments converted from PDF to Word , I am sorry for missformating</w:t>
            </w:r>
          </w:p>
          <w:p w:rsidR="00C67906" w:rsidRDefault="00C67906" w:rsidP="00C67906">
            <w:pPr>
              <w:pStyle w:val="ListParagraph"/>
              <w:numPr>
                <w:ilvl w:val="0"/>
                <w:numId w:val="11"/>
              </w:numPr>
              <w:rPr>
                <w:rFonts w:ascii="Century Gothic" w:hAnsi="Century Gothic"/>
                <w:b/>
                <w:sz w:val="16"/>
                <w:szCs w:val="16"/>
              </w:rPr>
            </w:pPr>
            <w:r>
              <w:rPr>
                <w:rFonts w:ascii="Century Gothic" w:hAnsi="Century Gothic"/>
                <w:b/>
                <w:sz w:val="16"/>
                <w:szCs w:val="16"/>
              </w:rPr>
              <w:t>Pump Preservation</w:t>
            </w:r>
            <w:r w:rsidR="0056240C">
              <w:rPr>
                <w:rFonts w:ascii="Century Gothic" w:hAnsi="Century Gothic"/>
                <w:b/>
                <w:sz w:val="16"/>
                <w:szCs w:val="16"/>
              </w:rPr>
              <w:t xml:space="preserve"> (Sample)</w:t>
            </w:r>
            <w:r>
              <w:rPr>
                <w:rFonts w:ascii="Century Gothic" w:hAnsi="Century Gothic"/>
                <w:b/>
                <w:sz w:val="16"/>
                <w:szCs w:val="16"/>
              </w:rPr>
              <w:t xml:space="preserve"> </w:t>
            </w:r>
          </w:p>
          <w:p w:rsidR="00076F08" w:rsidRPr="00076F08" w:rsidRDefault="00076F08" w:rsidP="00076F08">
            <w:pPr>
              <w:pStyle w:val="ListParagraph"/>
              <w:numPr>
                <w:ilvl w:val="0"/>
                <w:numId w:val="11"/>
              </w:numPr>
              <w:rPr>
                <w:rFonts w:ascii="Century Gothic" w:hAnsi="Century Gothic"/>
                <w:b/>
                <w:sz w:val="16"/>
                <w:szCs w:val="16"/>
              </w:rPr>
            </w:pPr>
            <w:r w:rsidRPr="00076F08">
              <w:rPr>
                <w:rFonts w:ascii="Century Gothic" w:hAnsi="Century Gothic"/>
                <w:b/>
                <w:sz w:val="16"/>
                <w:szCs w:val="16"/>
              </w:rPr>
              <w:t>FWBS (Forward Work Break Down Structure)- Sample</w:t>
            </w:r>
          </w:p>
          <w:p w:rsidR="00076F08" w:rsidRPr="00076F08" w:rsidRDefault="00076F08" w:rsidP="00076F08">
            <w:pPr>
              <w:pStyle w:val="ListParagraph"/>
              <w:numPr>
                <w:ilvl w:val="0"/>
                <w:numId w:val="11"/>
              </w:numPr>
              <w:rPr>
                <w:rFonts w:ascii="Century Gothic" w:hAnsi="Century Gothic"/>
                <w:b/>
                <w:sz w:val="16"/>
                <w:szCs w:val="16"/>
              </w:rPr>
            </w:pPr>
            <w:r w:rsidRPr="00076F08">
              <w:rPr>
                <w:rFonts w:ascii="Century Gothic" w:hAnsi="Century Gothic"/>
                <w:b/>
                <w:sz w:val="16"/>
                <w:szCs w:val="16"/>
              </w:rPr>
              <w:t>Manhour estimation table-Sample.</w:t>
            </w:r>
          </w:p>
          <w:p w:rsidR="00076F08" w:rsidRPr="00C67906" w:rsidRDefault="00076F08" w:rsidP="00076F08">
            <w:pPr>
              <w:pStyle w:val="ListParagraph"/>
              <w:numPr>
                <w:ilvl w:val="0"/>
                <w:numId w:val="11"/>
              </w:numPr>
              <w:rPr>
                <w:rFonts w:ascii="Century Gothic" w:hAnsi="Century Gothic"/>
                <w:b/>
                <w:sz w:val="16"/>
                <w:szCs w:val="16"/>
              </w:rPr>
            </w:pPr>
            <w:r w:rsidRPr="00076F08">
              <w:rPr>
                <w:rFonts w:ascii="Century Gothic" w:hAnsi="Century Gothic"/>
                <w:b/>
                <w:sz w:val="16"/>
                <w:szCs w:val="16"/>
              </w:rPr>
              <w:t>Time Sheet (Sample</w:t>
            </w:r>
            <w:r>
              <w:rPr>
                <w:rFonts w:ascii="Century Gothic" w:hAnsi="Century Gothic"/>
                <w:b/>
                <w:sz w:val="16"/>
                <w:szCs w:val="16"/>
              </w:rPr>
              <w:t>)</w:t>
            </w:r>
          </w:p>
          <w:p w:rsidR="00CC2FB3" w:rsidRDefault="00CC2FB3" w:rsidP="00A851DA">
            <w:pPr>
              <w:rPr>
                <w:b/>
              </w:rPr>
            </w:pPr>
          </w:p>
          <w:p w:rsidR="00BA4AD5" w:rsidRPr="00BA4AD5" w:rsidRDefault="00BA4AD5" w:rsidP="00A851DA">
            <w:pPr>
              <w:rPr>
                <w:rFonts w:ascii="Century Gothic" w:hAnsi="Century Gothic"/>
                <w:b/>
                <w:color w:val="FF0000"/>
                <w:sz w:val="16"/>
                <w:szCs w:val="16"/>
              </w:rPr>
            </w:pPr>
            <w:r w:rsidRPr="00BA4AD5">
              <w:rPr>
                <w:rFonts w:ascii="Century Gothic" w:hAnsi="Century Gothic"/>
                <w:b/>
                <w:color w:val="FF0000"/>
                <w:sz w:val="16"/>
                <w:szCs w:val="16"/>
              </w:rPr>
              <w:t>NOTE</w:t>
            </w:r>
          </w:p>
          <w:p w:rsidR="00D36709" w:rsidRPr="00BA4AD5" w:rsidRDefault="00BA4AD5" w:rsidP="00A851DA">
            <w:pPr>
              <w:rPr>
                <w:b/>
                <w:color w:val="FF0000"/>
              </w:rPr>
            </w:pPr>
            <w:r w:rsidRPr="00BA4AD5">
              <w:rPr>
                <w:rFonts w:ascii="Century Gothic" w:hAnsi="Century Gothic"/>
                <w:b/>
                <w:color w:val="FF0000"/>
                <w:sz w:val="16"/>
                <w:szCs w:val="16"/>
              </w:rPr>
              <w:t>Due to upload requirement Attachments converted from PDF to Word , I am sorry for</w:t>
            </w:r>
            <w:r w:rsidRPr="00BA4AD5">
              <w:rPr>
                <w:rFonts w:ascii="Century Gothic" w:hAnsi="Century Gothic"/>
                <w:b/>
                <w:color w:val="FF0000"/>
                <w:sz w:val="16"/>
                <w:szCs w:val="16"/>
              </w:rPr>
              <w:t xml:space="preserve"> poor formatting, However, if any </w:t>
            </w:r>
            <w:r w:rsidRPr="00BA4AD5">
              <w:rPr>
                <w:rFonts w:ascii="Century Gothic" w:hAnsi="Century Gothic"/>
                <w:b/>
                <w:color w:val="FF0000"/>
                <w:sz w:val="16"/>
                <w:szCs w:val="16"/>
              </w:rPr>
              <w:lastRenderedPageBreak/>
              <w:t>alternate method available, I can submit PDFs</w:t>
            </w:r>
            <w:bookmarkStart w:id="0" w:name="_GoBack"/>
            <w:r w:rsidR="001E6845">
              <w:rPr>
                <w:rFonts w:cs="Times New Roman"/>
                <w:sz w:val="24"/>
                <w:szCs w:val="32"/>
              </w:rPr>
              <w:object w:dxaOrig="1508" w:dyaOrig="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75.35pt;height:49.4pt" o:ole="">
                  <v:imagedata r:id="rId28" o:title=""/>
                </v:shape>
                <o:OLEObject Type="Embed" ProgID="FoxitPhantomPDF.Document" ShapeID="_x0000_i1032" DrawAspect="Icon" ObjectID="_1578256241" r:id="rId29"/>
              </w:object>
            </w:r>
            <w:bookmarkEnd w:id="0"/>
          </w:p>
          <w:p w:rsidR="00D36709" w:rsidRDefault="00D36709"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B7B95" w:rsidP="00A851DA">
            <w:pPr>
              <w:rPr>
                <w:rFonts w:cs="Bliss-Regular"/>
                <w:color w:val="000000"/>
              </w:rPr>
            </w:pPr>
            <w:r>
              <w:rPr>
                <w:rFonts w:cs="Bliss-Regular"/>
                <w:color w:val="000000"/>
              </w:rPr>
              <w:t>Shoaib Qazi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F71E9" w:rsidP="00A851DA">
            <w:pPr>
              <w:rPr>
                <w:rFonts w:cs="Bliss-Regular"/>
                <w:color w:val="000000"/>
              </w:rPr>
            </w:pPr>
            <w:r>
              <w:rPr>
                <w:rFonts w:cs="Bliss-Regular"/>
                <w:color w:val="000000"/>
              </w:rPr>
              <w:t>21-Jan-17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404A" w:rsidRDefault="00E4404A" w:rsidP="00CB4D0A">
      <w:pPr>
        <w:spacing w:after="0" w:line="240" w:lineRule="auto"/>
      </w:pPr>
      <w:r>
        <w:separator/>
      </w:r>
    </w:p>
  </w:endnote>
  <w:endnote w:type="continuationSeparator" w:id="0">
    <w:p w:rsidR="00E4404A" w:rsidRDefault="00E440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404A" w:rsidRDefault="00E4404A" w:rsidP="00CB4D0A">
      <w:pPr>
        <w:spacing w:after="0" w:line="240" w:lineRule="auto"/>
      </w:pPr>
      <w:r>
        <w:separator/>
      </w:r>
    </w:p>
  </w:footnote>
  <w:footnote w:type="continuationSeparator" w:id="0">
    <w:p w:rsidR="00E4404A" w:rsidRDefault="00E4404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41C70"/>
    <w:multiLevelType w:val="hybridMultilevel"/>
    <w:tmpl w:val="646E70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5360BD"/>
    <w:multiLevelType w:val="hybridMultilevel"/>
    <w:tmpl w:val="E3023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AC3050"/>
    <w:multiLevelType w:val="multilevel"/>
    <w:tmpl w:val="3BF46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121BD3"/>
    <w:multiLevelType w:val="hybridMultilevel"/>
    <w:tmpl w:val="646E70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FE4B34"/>
    <w:multiLevelType w:val="hybridMultilevel"/>
    <w:tmpl w:val="872898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8D15AE"/>
    <w:multiLevelType w:val="multilevel"/>
    <w:tmpl w:val="F238D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4D7C34"/>
    <w:multiLevelType w:val="hybridMultilevel"/>
    <w:tmpl w:val="3962B6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BE3499"/>
    <w:multiLevelType w:val="hybridMultilevel"/>
    <w:tmpl w:val="30F233E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316CAB"/>
    <w:multiLevelType w:val="hybridMultilevel"/>
    <w:tmpl w:val="30F233E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233609"/>
    <w:multiLevelType w:val="hybridMultilevel"/>
    <w:tmpl w:val="511CFBFE"/>
    <w:lvl w:ilvl="0" w:tplc="2C1EFFB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8"/>
  </w:num>
  <w:num w:numId="3">
    <w:abstractNumId w:val="6"/>
  </w:num>
  <w:num w:numId="4">
    <w:abstractNumId w:val="1"/>
  </w:num>
  <w:num w:numId="5">
    <w:abstractNumId w:val="2"/>
  </w:num>
  <w:num w:numId="6">
    <w:abstractNumId w:val="5"/>
  </w:num>
  <w:num w:numId="7">
    <w:abstractNumId w:val="0"/>
  </w:num>
  <w:num w:numId="8">
    <w:abstractNumId w:val="7"/>
  </w:num>
  <w:num w:numId="9">
    <w:abstractNumId w:val="3"/>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0CB9"/>
    <w:rsid w:val="000012E0"/>
    <w:rsid w:val="000158F9"/>
    <w:rsid w:val="00025B96"/>
    <w:rsid w:val="00035CDD"/>
    <w:rsid w:val="00040083"/>
    <w:rsid w:val="00055992"/>
    <w:rsid w:val="000628AB"/>
    <w:rsid w:val="00063112"/>
    <w:rsid w:val="000646C7"/>
    <w:rsid w:val="00065569"/>
    <w:rsid w:val="00071F03"/>
    <w:rsid w:val="00076F08"/>
    <w:rsid w:val="000820E8"/>
    <w:rsid w:val="00091974"/>
    <w:rsid w:val="000B4D1A"/>
    <w:rsid w:val="000D005C"/>
    <w:rsid w:val="000D6ABE"/>
    <w:rsid w:val="000F407E"/>
    <w:rsid w:val="0010533C"/>
    <w:rsid w:val="00105E52"/>
    <w:rsid w:val="00110227"/>
    <w:rsid w:val="001175EE"/>
    <w:rsid w:val="00123DB0"/>
    <w:rsid w:val="0013519F"/>
    <w:rsid w:val="001524B0"/>
    <w:rsid w:val="001547DF"/>
    <w:rsid w:val="00157CF6"/>
    <w:rsid w:val="001644D2"/>
    <w:rsid w:val="00166648"/>
    <w:rsid w:val="00182416"/>
    <w:rsid w:val="00187EB4"/>
    <w:rsid w:val="001A388D"/>
    <w:rsid w:val="001A507E"/>
    <w:rsid w:val="001B2BD9"/>
    <w:rsid w:val="001B6A64"/>
    <w:rsid w:val="001C269B"/>
    <w:rsid w:val="001C2FFD"/>
    <w:rsid w:val="001C6F3B"/>
    <w:rsid w:val="001E6845"/>
    <w:rsid w:val="001F0481"/>
    <w:rsid w:val="00200C92"/>
    <w:rsid w:val="00202AC7"/>
    <w:rsid w:val="0020451E"/>
    <w:rsid w:val="00206B9D"/>
    <w:rsid w:val="0021352B"/>
    <w:rsid w:val="0023259C"/>
    <w:rsid w:val="002527E1"/>
    <w:rsid w:val="002603F9"/>
    <w:rsid w:val="00281E80"/>
    <w:rsid w:val="00291AF9"/>
    <w:rsid w:val="002934C0"/>
    <w:rsid w:val="00295E23"/>
    <w:rsid w:val="002976A6"/>
    <w:rsid w:val="00297E19"/>
    <w:rsid w:val="002A1CE4"/>
    <w:rsid w:val="002B086B"/>
    <w:rsid w:val="002B0BD7"/>
    <w:rsid w:val="002B573D"/>
    <w:rsid w:val="002C0AC4"/>
    <w:rsid w:val="002C5CB2"/>
    <w:rsid w:val="002F779F"/>
    <w:rsid w:val="003400A3"/>
    <w:rsid w:val="0035251B"/>
    <w:rsid w:val="00357CDD"/>
    <w:rsid w:val="00371885"/>
    <w:rsid w:val="003B07FB"/>
    <w:rsid w:val="003C11AF"/>
    <w:rsid w:val="003C15B6"/>
    <w:rsid w:val="003C6E5E"/>
    <w:rsid w:val="003E2B87"/>
    <w:rsid w:val="003E36D2"/>
    <w:rsid w:val="00401C82"/>
    <w:rsid w:val="00402786"/>
    <w:rsid w:val="004029C3"/>
    <w:rsid w:val="00405895"/>
    <w:rsid w:val="004058DF"/>
    <w:rsid w:val="00433F80"/>
    <w:rsid w:val="00443E6F"/>
    <w:rsid w:val="0046202A"/>
    <w:rsid w:val="00467C10"/>
    <w:rsid w:val="00470197"/>
    <w:rsid w:val="00473BAF"/>
    <w:rsid w:val="00486F1A"/>
    <w:rsid w:val="00490CB9"/>
    <w:rsid w:val="0049119D"/>
    <w:rsid w:val="004A2CE2"/>
    <w:rsid w:val="004B7E2E"/>
    <w:rsid w:val="004C6CBF"/>
    <w:rsid w:val="004D0D7D"/>
    <w:rsid w:val="004D1810"/>
    <w:rsid w:val="004D7733"/>
    <w:rsid w:val="004E1011"/>
    <w:rsid w:val="004E3CDA"/>
    <w:rsid w:val="004F4544"/>
    <w:rsid w:val="004F4B4D"/>
    <w:rsid w:val="004F674E"/>
    <w:rsid w:val="004F71D0"/>
    <w:rsid w:val="0050216D"/>
    <w:rsid w:val="00503D7E"/>
    <w:rsid w:val="0050778F"/>
    <w:rsid w:val="00522C22"/>
    <w:rsid w:val="00527C11"/>
    <w:rsid w:val="00535F31"/>
    <w:rsid w:val="0056240C"/>
    <w:rsid w:val="00565EDB"/>
    <w:rsid w:val="00567449"/>
    <w:rsid w:val="00574D64"/>
    <w:rsid w:val="00584B12"/>
    <w:rsid w:val="00591365"/>
    <w:rsid w:val="005B31E4"/>
    <w:rsid w:val="005B5FC6"/>
    <w:rsid w:val="005D401A"/>
    <w:rsid w:val="005E796D"/>
    <w:rsid w:val="005F1738"/>
    <w:rsid w:val="005F3EA7"/>
    <w:rsid w:val="006022F7"/>
    <w:rsid w:val="006034F6"/>
    <w:rsid w:val="00603FA3"/>
    <w:rsid w:val="00607874"/>
    <w:rsid w:val="00607E77"/>
    <w:rsid w:val="00617BB3"/>
    <w:rsid w:val="006264A7"/>
    <w:rsid w:val="006338E6"/>
    <w:rsid w:val="00635815"/>
    <w:rsid w:val="00636462"/>
    <w:rsid w:val="00641576"/>
    <w:rsid w:val="00642DAA"/>
    <w:rsid w:val="00645CDD"/>
    <w:rsid w:val="00667002"/>
    <w:rsid w:val="006823A7"/>
    <w:rsid w:val="006825CE"/>
    <w:rsid w:val="006871BC"/>
    <w:rsid w:val="00687EE8"/>
    <w:rsid w:val="00695D20"/>
    <w:rsid w:val="006B2984"/>
    <w:rsid w:val="006B7B95"/>
    <w:rsid w:val="006D6E52"/>
    <w:rsid w:val="006E29CC"/>
    <w:rsid w:val="0070347F"/>
    <w:rsid w:val="0070678E"/>
    <w:rsid w:val="0070752C"/>
    <w:rsid w:val="007102D5"/>
    <w:rsid w:val="0071674D"/>
    <w:rsid w:val="007213D8"/>
    <w:rsid w:val="00740024"/>
    <w:rsid w:val="00765274"/>
    <w:rsid w:val="00783CB2"/>
    <w:rsid w:val="00787984"/>
    <w:rsid w:val="007A2C8F"/>
    <w:rsid w:val="007B2DE8"/>
    <w:rsid w:val="007C693D"/>
    <w:rsid w:val="007E5147"/>
    <w:rsid w:val="00804508"/>
    <w:rsid w:val="008132A9"/>
    <w:rsid w:val="008270C2"/>
    <w:rsid w:val="00831C11"/>
    <w:rsid w:val="008329A1"/>
    <w:rsid w:val="008508CC"/>
    <w:rsid w:val="00870B30"/>
    <w:rsid w:val="00874E0C"/>
    <w:rsid w:val="00875160"/>
    <w:rsid w:val="008A60B4"/>
    <w:rsid w:val="008B3C31"/>
    <w:rsid w:val="008B64FE"/>
    <w:rsid w:val="008D2C01"/>
    <w:rsid w:val="008E0667"/>
    <w:rsid w:val="008E1ABE"/>
    <w:rsid w:val="008F71E9"/>
    <w:rsid w:val="0090505C"/>
    <w:rsid w:val="009129F9"/>
    <w:rsid w:val="00917D2A"/>
    <w:rsid w:val="00920DFC"/>
    <w:rsid w:val="00935BF7"/>
    <w:rsid w:val="0095442C"/>
    <w:rsid w:val="009549E2"/>
    <w:rsid w:val="00963EAE"/>
    <w:rsid w:val="00983942"/>
    <w:rsid w:val="0099357A"/>
    <w:rsid w:val="009978D4"/>
    <w:rsid w:val="009C37E0"/>
    <w:rsid w:val="009C53BD"/>
    <w:rsid w:val="009D1C07"/>
    <w:rsid w:val="009D4B95"/>
    <w:rsid w:val="009D64D7"/>
    <w:rsid w:val="009D6577"/>
    <w:rsid w:val="009E41F4"/>
    <w:rsid w:val="009E64CC"/>
    <w:rsid w:val="009F04A5"/>
    <w:rsid w:val="00A00B5D"/>
    <w:rsid w:val="00A03C08"/>
    <w:rsid w:val="00A055D6"/>
    <w:rsid w:val="00A1049F"/>
    <w:rsid w:val="00A10593"/>
    <w:rsid w:val="00A14B66"/>
    <w:rsid w:val="00A47FC8"/>
    <w:rsid w:val="00A65CF7"/>
    <w:rsid w:val="00A66BCD"/>
    <w:rsid w:val="00A72F64"/>
    <w:rsid w:val="00A755C0"/>
    <w:rsid w:val="00A77B48"/>
    <w:rsid w:val="00A81AB4"/>
    <w:rsid w:val="00A851DA"/>
    <w:rsid w:val="00AC5269"/>
    <w:rsid w:val="00AC7D5B"/>
    <w:rsid w:val="00AD0032"/>
    <w:rsid w:val="00AE1481"/>
    <w:rsid w:val="00AE7855"/>
    <w:rsid w:val="00B0415E"/>
    <w:rsid w:val="00B04678"/>
    <w:rsid w:val="00B22DE8"/>
    <w:rsid w:val="00B27D8E"/>
    <w:rsid w:val="00B5446D"/>
    <w:rsid w:val="00B75C1C"/>
    <w:rsid w:val="00B92EF7"/>
    <w:rsid w:val="00BA21BA"/>
    <w:rsid w:val="00BA4AD5"/>
    <w:rsid w:val="00BC46DF"/>
    <w:rsid w:val="00BC758C"/>
    <w:rsid w:val="00BD0209"/>
    <w:rsid w:val="00BD7414"/>
    <w:rsid w:val="00BE7504"/>
    <w:rsid w:val="00C03577"/>
    <w:rsid w:val="00C040DE"/>
    <w:rsid w:val="00C20804"/>
    <w:rsid w:val="00C52FBA"/>
    <w:rsid w:val="00C53029"/>
    <w:rsid w:val="00C65FEA"/>
    <w:rsid w:val="00C67906"/>
    <w:rsid w:val="00C71E08"/>
    <w:rsid w:val="00C763AA"/>
    <w:rsid w:val="00C77631"/>
    <w:rsid w:val="00CA0AC2"/>
    <w:rsid w:val="00CB4D0A"/>
    <w:rsid w:val="00CC2FB3"/>
    <w:rsid w:val="00CC575A"/>
    <w:rsid w:val="00CE6EC1"/>
    <w:rsid w:val="00CF123B"/>
    <w:rsid w:val="00CF1B8F"/>
    <w:rsid w:val="00D039AC"/>
    <w:rsid w:val="00D046FB"/>
    <w:rsid w:val="00D05B65"/>
    <w:rsid w:val="00D07054"/>
    <w:rsid w:val="00D2318C"/>
    <w:rsid w:val="00D36709"/>
    <w:rsid w:val="00D427DE"/>
    <w:rsid w:val="00D5004D"/>
    <w:rsid w:val="00D53D3A"/>
    <w:rsid w:val="00D5587D"/>
    <w:rsid w:val="00D707CC"/>
    <w:rsid w:val="00D74A6D"/>
    <w:rsid w:val="00D757D1"/>
    <w:rsid w:val="00D821FE"/>
    <w:rsid w:val="00D93A29"/>
    <w:rsid w:val="00DB0793"/>
    <w:rsid w:val="00DC1588"/>
    <w:rsid w:val="00DD7315"/>
    <w:rsid w:val="00DE076E"/>
    <w:rsid w:val="00DE329A"/>
    <w:rsid w:val="00DF72D9"/>
    <w:rsid w:val="00E00821"/>
    <w:rsid w:val="00E04DB4"/>
    <w:rsid w:val="00E30679"/>
    <w:rsid w:val="00E4404A"/>
    <w:rsid w:val="00E4597D"/>
    <w:rsid w:val="00E54832"/>
    <w:rsid w:val="00E56A90"/>
    <w:rsid w:val="00E641CC"/>
    <w:rsid w:val="00E65189"/>
    <w:rsid w:val="00E651AC"/>
    <w:rsid w:val="00E65ABC"/>
    <w:rsid w:val="00E91142"/>
    <w:rsid w:val="00E96121"/>
    <w:rsid w:val="00EA0F56"/>
    <w:rsid w:val="00EA30AB"/>
    <w:rsid w:val="00EA75C5"/>
    <w:rsid w:val="00EB0A6C"/>
    <w:rsid w:val="00EB2993"/>
    <w:rsid w:val="00EB3925"/>
    <w:rsid w:val="00EC68F9"/>
    <w:rsid w:val="00ED1059"/>
    <w:rsid w:val="00EF646F"/>
    <w:rsid w:val="00F12883"/>
    <w:rsid w:val="00F15ACA"/>
    <w:rsid w:val="00F37EEA"/>
    <w:rsid w:val="00F42B04"/>
    <w:rsid w:val="00F573FE"/>
    <w:rsid w:val="00F715BC"/>
    <w:rsid w:val="00F805CE"/>
    <w:rsid w:val="00F81740"/>
    <w:rsid w:val="00F96EB3"/>
    <w:rsid w:val="00FA1241"/>
    <w:rsid w:val="00FB3E27"/>
    <w:rsid w:val="00FC4AE0"/>
    <w:rsid w:val="00FE45E2"/>
    <w:rsid w:val="00FE702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D696F"/>
  <w15:docId w15:val="{D832F99B-6705-4195-99C7-A8CDC3676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5E796D"/>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E796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5E796D"/>
    <w:rPr>
      <w:b/>
      <w:bCs/>
    </w:rPr>
  </w:style>
  <w:style w:type="character" w:styleId="Hyperlink">
    <w:name w:val="Hyperlink"/>
    <w:basedOn w:val="DefaultParagraphFont"/>
    <w:uiPriority w:val="99"/>
    <w:unhideWhenUsed/>
    <w:rsid w:val="005E796D"/>
    <w:rPr>
      <w:color w:val="0000FF"/>
      <w:u w:val="single"/>
    </w:rPr>
  </w:style>
  <w:style w:type="character" w:customStyle="1" w:styleId="Heading3Char">
    <w:name w:val="Heading 3 Char"/>
    <w:basedOn w:val="DefaultParagraphFont"/>
    <w:link w:val="Heading3"/>
    <w:uiPriority w:val="9"/>
    <w:rsid w:val="005E796D"/>
    <w:rPr>
      <w:rFonts w:ascii="Times New Roman" w:eastAsia="Times New Roman" w:hAnsi="Times New Roman" w:cs="Times New Roman"/>
      <w:b/>
      <w:bCs/>
      <w:sz w:val="27"/>
      <w:szCs w:val="27"/>
      <w:lang w:val="en-GB" w:eastAsia="en-GB"/>
    </w:rPr>
  </w:style>
  <w:style w:type="character" w:styleId="Emphasis">
    <w:name w:val="Emphasis"/>
    <w:basedOn w:val="DefaultParagraphFont"/>
    <w:uiPriority w:val="20"/>
    <w:qFormat/>
    <w:rsid w:val="005E796D"/>
    <w:rPr>
      <w:i/>
      <w:iCs/>
    </w:rPr>
  </w:style>
  <w:style w:type="character" w:styleId="UnresolvedMention">
    <w:name w:val="Unresolved Mention"/>
    <w:basedOn w:val="DefaultParagraphFont"/>
    <w:uiPriority w:val="99"/>
    <w:semiHidden/>
    <w:unhideWhenUsed/>
    <w:rsid w:val="00A10593"/>
    <w:rPr>
      <w:color w:val="808080"/>
      <w:shd w:val="clear" w:color="auto" w:fill="E6E6E6"/>
    </w:rPr>
  </w:style>
  <w:style w:type="paragraph" w:customStyle="1" w:styleId="html-slice">
    <w:name w:val="html-slice"/>
    <w:basedOn w:val="Normal"/>
    <w:rsid w:val="00D757D1"/>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340">
      <w:bodyDiv w:val="1"/>
      <w:marLeft w:val="0"/>
      <w:marRight w:val="0"/>
      <w:marTop w:val="0"/>
      <w:marBottom w:val="0"/>
      <w:divBdr>
        <w:top w:val="none" w:sz="0" w:space="0" w:color="auto"/>
        <w:left w:val="none" w:sz="0" w:space="0" w:color="auto"/>
        <w:bottom w:val="none" w:sz="0" w:space="0" w:color="auto"/>
        <w:right w:val="none" w:sz="0" w:space="0" w:color="auto"/>
      </w:divBdr>
    </w:div>
    <w:div w:id="75783119">
      <w:bodyDiv w:val="1"/>
      <w:marLeft w:val="0"/>
      <w:marRight w:val="0"/>
      <w:marTop w:val="0"/>
      <w:marBottom w:val="0"/>
      <w:divBdr>
        <w:top w:val="none" w:sz="0" w:space="0" w:color="auto"/>
        <w:left w:val="none" w:sz="0" w:space="0" w:color="auto"/>
        <w:bottom w:val="none" w:sz="0" w:space="0" w:color="auto"/>
        <w:right w:val="none" w:sz="0" w:space="0" w:color="auto"/>
      </w:divBdr>
    </w:div>
    <w:div w:id="313727300">
      <w:bodyDiv w:val="1"/>
      <w:marLeft w:val="0"/>
      <w:marRight w:val="0"/>
      <w:marTop w:val="0"/>
      <w:marBottom w:val="0"/>
      <w:divBdr>
        <w:top w:val="none" w:sz="0" w:space="0" w:color="auto"/>
        <w:left w:val="none" w:sz="0" w:space="0" w:color="auto"/>
        <w:bottom w:val="none" w:sz="0" w:space="0" w:color="auto"/>
        <w:right w:val="none" w:sz="0" w:space="0" w:color="auto"/>
      </w:divBdr>
    </w:div>
    <w:div w:id="801651222">
      <w:bodyDiv w:val="1"/>
      <w:marLeft w:val="0"/>
      <w:marRight w:val="0"/>
      <w:marTop w:val="0"/>
      <w:marBottom w:val="0"/>
      <w:divBdr>
        <w:top w:val="none" w:sz="0" w:space="0" w:color="auto"/>
        <w:left w:val="none" w:sz="0" w:space="0" w:color="auto"/>
        <w:bottom w:val="none" w:sz="0" w:space="0" w:color="auto"/>
        <w:right w:val="none" w:sz="0" w:space="0" w:color="auto"/>
      </w:divBdr>
    </w:div>
    <w:div w:id="823205747">
      <w:bodyDiv w:val="1"/>
      <w:marLeft w:val="0"/>
      <w:marRight w:val="0"/>
      <w:marTop w:val="0"/>
      <w:marBottom w:val="0"/>
      <w:divBdr>
        <w:top w:val="none" w:sz="0" w:space="0" w:color="auto"/>
        <w:left w:val="none" w:sz="0" w:space="0" w:color="auto"/>
        <w:bottom w:val="none" w:sz="0" w:space="0" w:color="auto"/>
        <w:right w:val="none" w:sz="0" w:space="0" w:color="auto"/>
      </w:divBdr>
    </w:div>
    <w:div w:id="948121744">
      <w:bodyDiv w:val="1"/>
      <w:marLeft w:val="0"/>
      <w:marRight w:val="0"/>
      <w:marTop w:val="0"/>
      <w:marBottom w:val="0"/>
      <w:divBdr>
        <w:top w:val="none" w:sz="0" w:space="0" w:color="auto"/>
        <w:left w:val="none" w:sz="0" w:space="0" w:color="auto"/>
        <w:bottom w:val="none" w:sz="0" w:space="0" w:color="auto"/>
        <w:right w:val="none" w:sz="0" w:space="0" w:color="auto"/>
      </w:divBdr>
    </w:div>
    <w:div w:id="973368709">
      <w:bodyDiv w:val="1"/>
      <w:marLeft w:val="0"/>
      <w:marRight w:val="0"/>
      <w:marTop w:val="0"/>
      <w:marBottom w:val="0"/>
      <w:divBdr>
        <w:top w:val="none" w:sz="0" w:space="0" w:color="auto"/>
        <w:left w:val="none" w:sz="0" w:space="0" w:color="auto"/>
        <w:bottom w:val="none" w:sz="0" w:space="0" w:color="auto"/>
        <w:right w:val="none" w:sz="0" w:space="0" w:color="auto"/>
      </w:divBdr>
    </w:div>
    <w:div w:id="1017267033">
      <w:bodyDiv w:val="1"/>
      <w:marLeft w:val="0"/>
      <w:marRight w:val="0"/>
      <w:marTop w:val="0"/>
      <w:marBottom w:val="0"/>
      <w:divBdr>
        <w:top w:val="none" w:sz="0" w:space="0" w:color="auto"/>
        <w:left w:val="none" w:sz="0" w:space="0" w:color="auto"/>
        <w:bottom w:val="none" w:sz="0" w:space="0" w:color="auto"/>
        <w:right w:val="none" w:sz="0" w:space="0" w:color="auto"/>
      </w:divBdr>
    </w:div>
    <w:div w:id="1021204838">
      <w:bodyDiv w:val="1"/>
      <w:marLeft w:val="0"/>
      <w:marRight w:val="0"/>
      <w:marTop w:val="0"/>
      <w:marBottom w:val="0"/>
      <w:divBdr>
        <w:top w:val="none" w:sz="0" w:space="0" w:color="auto"/>
        <w:left w:val="none" w:sz="0" w:space="0" w:color="auto"/>
        <w:bottom w:val="none" w:sz="0" w:space="0" w:color="auto"/>
        <w:right w:val="none" w:sz="0" w:space="0" w:color="auto"/>
      </w:divBdr>
    </w:div>
    <w:div w:id="1123619130">
      <w:bodyDiv w:val="1"/>
      <w:marLeft w:val="0"/>
      <w:marRight w:val="0"/>
      <w:marTop w:val="0"/>
      <w:marBottom w:val="0"/>
      <w:divBdr>
        <w:top w:val="none" w:sz="0" w:space="0" w:color="auto"/>
        <w:left w:val="none" w:sz="0" w:space="0" w:color="auto"/>
        <w:bottom w:val="none" w:sz="0" w:space="0" w:color="auto"/>
        <w:right w:val="none" w:sz="0" w:space="0" w:color="auto"/>
      </w:divBdr>
    </w:div>
    <w:div w:id="1290090725">
      <w:bodyDiv w:val="1"/>
      <w:marLeft w:val="0"/>
      <w:marRight w:val="0"/>
      <w:marTop w:val="0"/>
      <w:marBottom w:val="0"/>
      <w:divBdr>
        <w:top w:val="none" w:sz="0" w:space="0" w:color="auto"/>
        <w:left w:val="none" w:sz="0" w:space="0" w:color="auto"/>
        <w:bottom w:val="none" w:sz="0" w:space="0" w:color="auto"/>
        <w:right w:val="none" w:sz="0" w:space="0" w:color="auto"/>
      </w:divBdr>
    </w:div>
    <w:div w:id="1328677984">
      <w:bodyDiv w:val="1"/>
      <w:marLeft w:val="0"/>
      <w:marRight w:val="0"/>
      <w:marTop w:val="0"/>
      <w:marBottom w:val="0"/>
      <w:divBdr>
        <w:top w:val="none" w:sz="0" w:space="0" w:color="auto"/>
        <w:left w:val="none" w:sz="0" w:space="0" w:color="auto"/>
        <w:bottom w:val="none" w:sz="0" w:space="0" w:color="auto"/>
        <w:right w:val="none" w:sz="0" w:space="0" w:color="auto"/>
      </w:divBdr>
    </w:div>
    <w:div w:id="1366516408">
      <w:bodyDiv w:val="1"/>
      <w:marLeft w:val="0"/>
      <w:marRight w:val="0"/>
      <w:marTop w:val="0"/>
      <w:marBottom w:val="0"/>
      <w:divBdr>
        <w:top w:val="none" w:sz="0" w:space="0" w:color="auto"/>
        <w:left w:val="none" w:sz="0" w:space="0" w:color="auto"/>
        <w:bottom w:val="none" w:sz="0" w:space="0" w:color="auto"/>
        <w:right w:val="none" w:sz="0" w:space="0" w:color="auto"/>
      </w:divBdr>
    </w:div>
    <w:div w:id="1451894288">
      <w:bodyDiv w:val="1"/>
      <w:marLeft w:val="0"/>
      <w:marRight w:val="0"/>
      <w:marTop w:val="0"/>
      <w:marBottom w:val="0"/>
      <w:divBdr>
        <w:top w:val="none" w:sz="0" w:space="0" w:color="auto"/>
        <w:left w:val="none" w:sz="0" w:space="0" w:color="auto"/>
        <w:bottom w:val="none" w:sz="0" w:space="0" w:color="auto"/>
        <w:right w:val="none" w:sz="0" w:space="0" w:color="auto"/>
      </w:divBdr>
    </w:div>
    <w:div w:id="1615358284">
      <w:bodyDiv w:val="1"/>
      <w:marLeft w:val="0"/>
      <w:marRight w:val="0"/>
      <w:marTop w:val="0"/>
      <w:marBottom w:val="0"/>
      <w:divBdr>
        <w:top w:val="none" w:sz="0" w:space="0" w:color="auto"/>
        <w:left w:val="none" w:sz="0" w:space="0" w:color="auto"/>
        <w:bottom w:val="none" w:sz="0" w:space="0" w:color="auto"/>
        <w:right w:val="none" w:sz="0" w:space="0" w:color="auto"/>
      </w:divBdr>
    </w:div>
    <w:div w:id="1650942421">
      <w:bodyDiv w:val="1"/>
      <w:marLeft w:val="0"/>
      <w:marRight w:val="0"/>
      <w:marTop w:val="0"/>
      <w:marBottom w:val="0"/>
      <w:divBdr>
        <w:top w:val="none" w:sz="0" w:space="0" w:color="auto"/>
        <w:left w:val="none" w:sz="0" w:space="0" w:color="auto"/>
        <w:bottom w:val="none" w:sz="0" w:space="0" w:color="auto"/>
        <w:right w:val="none" w:sz="0" w:space="0" w:color="auto"/>
      </w:divBdr>
    </w:div>
    <w:div w:id="1735539860">
      <w:bodyDiv w:val="1"/>
      <w:marLeft w:val="0"/>
      <w:marRight w:val="0"/>
      <w:marTop w:val="0"/>
      <w:marBottom w:val="0"/>
      <w:divBdr>
        <w:top w:val="none" w:sz="0" w:space="0" w:color="auto"/>
        <w:left w:val="none" w:sz="0" w:space="0" w:color="auto"/>
        <w:bottom w:val="none" w:sz="0" w:space="0" w:color="auto"/>
        <w:right w:val="none" w:sz="0" w:space="0" w:color="auto"/>
      </w:divBdr>
    </w:div>
    <w:div w:id="1739664967">
      <w:bodyDiv w:val="1"/>
      <w:marLeft w:val="0"/>
      <w:marRight w:val="0"/>
      <w:marTop w:val="0"/>
      <w:marBottom w:val="0"/>
      <w:divBdr>
        <w:top w:val="none" w:sz="0" w:space="0" w:color="auto"/>
        <w:left w:val="none" w:sz="0" w:space="0" w:color="auto"/>
        <w:bottom w:val="none" w:sz="0" w:space="0" w:color="auto"/>
        <w:right w:val="none" w:sz="0" w:space="0" w:color="auto"/>
      </w:divBdr>
    </w:div>
    <w:div w:id="1915164015">
      <w:bodyDiv w:val="1"/>
      <w:marLeft w:val="0"/>
      <w:marRight w:val="0"/>
      <w:marTop w:val="0"/>
      <w:marBottom w:val="0"/>
      <w:divBdr>
        <w:top w:val="none" w:sz="0" w:space="0" w:color="auto"/>
        <w:left w:val="none" w:sz="0" w:space="0" w:color="auto"/>
        <w:bottom w:val="none" w:sz="0" w:space="0" w:color="auto"/>
        <w:right w:val="none" w:sz="0" w:space="0" w:color="auto"/>
      </w:divBdr>
    </w:div>
    <w:div w:id="2048135438">
      <w:bodyDiv w:val="1"/>
      <w:marLeft w:val="0"/>
      <w:marRight w:val="0"/>
      <w:marTop w:val="0"/>
      <w:marBottom w:val="0"/>
      <w:divBdr>
        <w:top w:val="none" w:sz="0" w:space="0" w:color="auto"/>
        <w:left w:val="none" w:sz="0" w:space="0" w:color="auto"/>
        <w:bottom w:val="none" w:sz="0" w:space="0" w:color="auto"/>
        <w:right w:val="none" w:sz="0" w:space="0" w:color="auto"/>
      </w:divBdr>
    </w:div>
    <w:div w:id="208471840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righthubpm.com/resource-management/10397-leveling-your-resources-to-avoid-overtime/" TargetMode="External"/><Relationship Id="rId18" Type="http://schemas.openxmlformats.org/officeDocument/2006/relationships/hyperlink" Target="https://www.thebalance.com/negotiation-in-the-purchasing-process-2221379" TargetMode="External"/><Relationship Id="rId26" Type="http://schemas.openxmlformats.org/officeDocument/2006/relationships/hyperlink" Target="http://www.businessdictionary.com/definition/resource.html" TargetMode="External"/><Relationship Id="rId3" Type="http://schemas.openxmlformats.org/officeDocument/2006/relationships/styles" Target="styles.xml"/><Relationship Id="rId21" Type="http://schemas.openxmlformats.org/officeDocument/2006/relationships/hyperlink" Target="https://www.thebalance.com/freight-forwarding-2221040" TargetMode="External"/><Relationship Id="rId7" Type="http://schemas.openxmlformats.org/officeDocument/2006/relationships/endnotes" Target="endnotes.xml"/><Relationship Id="rId12" Type="http://schemas.openxmlformats.org/officeDocument/2006/relationships/hyperlink" Target="http://www.brighthubpm.com/six-sigma/13445-understanding-histograms-and-their-uses/" TargetMode="External"/><Relationship Id="rId17" Type="http://schemas.openxmlformats.org/officeDocument/2006/relationships/hyperlink" Target="https://www.investopedia.com/terms/i/inventory.asp" TargetMode="External"/><Relationship Id="rId25" Type="http://schemas.openxmlformats.org/officeDocument/2006/relationships/hyperlink" Target="https://www.thebalance.com/how-to-cycle-count-your-inventory-2221414" TargetMode="External"/><Relationship Id="rId2" Type="http://schemas.openxmlformats.org/officeDocument/2006/relationships/numbering" Target="numbering.xml"/><Relationship Id="rId16" Type="http://schemas.openxmlformats.org/officeDocument/2006/relationships/hyperlink" Target="https://www.investopedia.com/terms/c/competitive_advantage.asp" TargetMode="External"/><Relationship Id="rId20" Type="http://schemas.openxmlformats.org/officeDocument/2006/relationships/hyperlink" Target="https://www.thebalance.com/do-i-need-fewer-suppliers-or-more-of-them-2221409" TargetMode="External"/><Relationship Id="rId29"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righthubpm.com/resource-management/11638-resource-allocation-do-you-overwork-your-resources/" TargetMode="External"/><Relationship Id="rId24" Type="http://schemas.openxmlformats.org/officeDocument/2006/relationships/hyperlink" Target="https://www.thebalance.com/100-percent-inventory-accuracy-2221430" TargetMode="External"/><Relationship Id="rId5" Type="http://schemas.openxmlformats.org/officeDocument/2006/relationships/webSettings" Target="webSettings.xml"/><Relationship Id="rId15" Type="http://schemas.openxmlformats.org/officeDocument/2006/relationships/hyperlink" Target="http://www.brighthubpm.com/software-reviews-tips/4966-project-2007-leveling-resources-part-one/" TargetMode="External"/><Relationship Id="rId23" Type="http://schemas.openxmlformats.org/officeDocument/2006/relationships/hyperlink" Target="https://www.thebalance.com/optimizing-your-inventory-accuracy-2221372" TargetMode="External"/><Relationship Id="rId28" Type="http://schemas.openxmlformats.org/officeDocument/2006/relationships/image" Target="media/image2.emf"/><Relationship Id="rId10" Type="http://schemas.openxmlformats.org/officeDocument/2006/relationships/hyperlink" Target="http://www.brighthubpm.com/project-planning/11639-how-and-when-to-use-an-obs/" TargetMode="External"/><Relationship Id="rId19" Type="http://schemas.openxmlformats.org/officeDocument/2006/relationships/hyperlink" Target="https://www.thebalance.com/creating-a-logistics-strategy-supply-chain-management-2221277"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righthubpm.com/project-planning/2940-tips-for-building-a-work-breakdown-structure/" TargetMode="External"/><Relationship Id="rId14" Type="http://schemas.openxmlformats.org/officeDocument/2006/relationships/hyperlink" Target="http://www.brighthubpm.com/resource-management/10397-leveling-your-resources-to-avoid-overtime/" TargetMode="External"/><Relationship Id="rId22" Type="http://schemas.openxmlformats.org/officeDocument/2006/relationships/hyperlink" Target="https://www.thebalance.com/inventory-classification-basics-2221193" TargetMode="External"/><Relationship Id="rId27" Type="http://schemas.openxmlformats.org/officeDocument/2006/relationships/hyperlink" Target="http://www.brighthubpm.com/methods-strategie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87EE3-93B4-4ABF-85E7-02A1CB1B2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1022</TotalTime>
  <Pages>16</Pages>
  <Words>7059</Words>
  <Characters>40240</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Shoaib Qazi</cp:lastModifiedBy>
  <cp:revision>193</cp:revision>
  <dcterms:created xsi:type="dcterms:W3CDTF">2017-08-27T11:45:00Z</dcterms:created>
  <dcterms:modified xsi:type="dcterms:W3CDTF">2018-01-23T19:44:00Z</dcterms:modified>
</cp:coreProperties>
</file>