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1BF3" w:rsidRPr="009A582B" w:rsidRDefault="006E4B7C" w:rsidP="00B41BF3">
      <w:pPr>
        <w:rPr>
          <w:rFonts w:asciiTheme="majorHAnsi" w:hAnsiTheme="majorHAnsi"/>
          <w:b/>
          <w:sz w:val="24"/>
          <w:szCs w:val="24"/>
        </w:rPr>
      </w:pPr>
      <w:r w:rsidRPr="006E4B7C">
        <w:rPr>
          <w:b/>
          <w:sz w:val="24"/>
          <w:szCs w:val="24"/>
        </w:rPr>
        <w:t xml:space="preserve">    </w:t>
      </w:r>
      <w:r w:rsidRPr="009A582B">
        <w:rPr>
          <w:rFonts w:asciiTheme="majorHAnsi" w:hAnsiTheme="majorHAnsi"/>
          <w:b/>
          <w:sz w:val="24"/>
          <w:szCs w:val="24"/>
        </w:rPr>
        <w:t xml:space="preserve">                                                                        </w:t>
      </w:r>
      <w:r w:rsidR="00B41BF3" w:rsidRPr="009A582B">
        <w:rPr>
          <w:rFonts w:asciiTheme="majorHAnsi" w:hAnsiTheme="majorHAnsi"/>
          <w:b/>
          <w:sz w:val="24"/>
          <w:szCs w:val="24"/>
        </w:rPr>
        <w:t>Diet and Disease</w:t>
      </w:r>
    </w:p>
    <w:p w:rsidR="00B41BF3" w:rsidRPr="009A582B" w:rsidRDefault="00B41BF3" w:rsidP="00B41BF3">
      <w:pPr>
        <w:rPr>
          <w:rFonts w:asciiTheme="majorHAnsi" w:hAnsiTheme="majorHAnsi"/>
          <w:b/>
          <w:sz w:val="24"/>
          <w:szCs w:val="24"/>
        </w:rPr>
      </w:pPr>
    </w:p>
    <w:p w:rsidR="00B41BF3" w:rsidRPr="009A582B" w:rsidRDefault="00B41BF3" w:rsidP="00B41BF3">
      <w:pPr>
        <w:rPr>
          <w:rFonts w:asciiTheme="majorHAnsi" w:hAnsiTheme="majorHAnsi"/>
          <w:b/>
          <w:sz w:val="24"/>
          <w:szCs w:val="24"/>
        </w:rPr>
      </w:pPr>
      <w:r w:rsidRPr="009A582B">
        <w:rPr>
          <w:rFonts w:asciiTheme="majorHAnsi" w:hAnsiTheme="majorHAnsi"/>
          <w:b/>
          <w:sz w:val="24"/>
          <w:szCs w:val="24"/>
        </w:rPr>
        <w:t>Assessment 9</w:t>
      </w:r>
      <w:r w:rsidR="006E4B7C" w:rsidRPr="009A582B">
        <w:rPr>
          <w:rFonts w:asciiTheme="majorHAnsi" w:hAnsiTheme="majorHAnsi"/>
          <w:b/>
          <w:sz w:val="24"/>
          <w:szCs w:val="24"/>
        </w:rPr>
        <w:t xml:space="preserve">                                                                                                             </w:t>
      </w:r>
      <w:r w:rsidRPr="009A582B">
        <w:rPr>
          <w:rFonts w:asciiTheme="majorHAnsi" w:hAnsiTheme="majorHAnsi"/>
          <w:b/>
          <w:sz w:val="24"/>
          <w:szCs w:val="24"/>
        </w:rPr>
        <w:t xml:space="preserve"> Total Marks 30</w:t>
      </w:r>
    </w:p>
    <w:p w:rsidR="00B41BF3" w:rsidRPr="009A582B" w:rsidRDefault="00B41BF3" w:rsidP="00B41BF3">
      <w:pPr>
        <w:rPr>
          <w:rFonts w:asciiTheme="majorHAnsi" w:hAnsiTheme="majorHAnsi"/>
          <w:b/>
          <w:sz w:val="24"/>
          <w:szCs w:val="24"/>
        </w:rPr>
      </w:pPr>
      <w:r w:rsidRPr="009A582B">
        <w:rPr>
          <w:rFonts w:asciiTheme="majorHAnsi" w:hAnsiTheme="majorHAnsi"/>
          <w:b/>
          <w:sz w:val="24"/>
          <w:szCs w:val="24"/>
        </w:rPr>
        <w:t>Q.1. Multiple Choice Questions: (05)</w:t>
      </w:r>
    </w:p>
    <w:p w:rsidR="00B41BF3" w:rsidRPr="009A582B" w:rsidRDefault="00B41BF3" w:rsidP="00B41BF3">
      <w:pPr>
        <w:rPr>
          <w:rFonts w:asciiTheme="majorHAnsi" w:hAnsiTheme="majorHAnsi"/>
          <w:b/>
          <w:sz w:val="24"/>
          <w:szCs w:val="24"/>
        </w:rPr>
      </w:pPr>
      <w:proofErr w:type="spellStart"/>
      <w:r w:rsidRPr="009A582B">
        <w:rPr>
          <w:rFonts w:asciiTheme="majorHAnsi" w:hAnsiTheme="majorHAnsi"/>
          <w:b/>
          <w:sz w:val="24"/>
          <w:szCs w:val="24"/>
        </w:rPr>
        <w:t>i</w:t>
      </w:r>
      <w:proofErr w:type="spellEnd"/>
      <w:r w:rsidRPr="009A582B">
        <w:rPr>
          <w:rFonts w:asciiTheme="majorHAnsi" w:hAnsiTheme="majorHAnsi"/>
          <w:b/>
          <w:sz w:val="24"/>
          <w:szCs w:val="24"/>
        </w:rPr>
        <w:t xml:space="preserve">. Cardiovascular disease is caused by a </w:t>
      </w:r>
      <w:r w:rsidR="00EF6A35" w:rsidRPr="009A582B">
        <w:rPr>
          <w:rFonts w:asciiTheme="majorHAnsi" w:hAnsiTheme="majorHAnsi"/>
          <w:b/>
          <w:sz w:val="24"/>
          <w:szCs w:val="24"/>
        </w:rPr>
        <w:t>build-up</w:t>
      </w:r>
      <w:r w:rsidRPr="009A582B">
        <w:rPr>
          <w:rFonts w:asciiTheme="majorHAnsi" w:hAnsiTheme="majorHAnsi"/>
          <w:b/>
          <w:sz w:val="24"/>
          <w:szCs w:val="24"/>
        </w:rPr>
        <w:t xml:space="preserve"> of:</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a) swollen arteries</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b) infection in arteries</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 xml:space="preserve">c) </w:t>
      </w:r>
      <w:r w:rsidRPr="009A582B">
        <w:rPr>
          <w:rFonts w:asciiTheme="majorHAnsi" w:hAnsiTheme="majorHAnsi"/>
          <w:b/>
          <w:sz w:val="24"/>
          <w:szCs w:val="24"/>
        </w:rPr>
        <w:t>fatty streaks and cholesterol in blood vessels</w:t>
      </w:r>
      <w:r w:rsidR="001A144B" w:rsidRPr="009A582B">
        <w:rPr>
          <w:rFonts w:asciiTheme="majorHAnsi" w:hAnsiTheme="majorHAnsi"/>
          <w:b/>
          <w:sz w:val="24"/>
          <w:szCs w:val="24"/>
        </w:rPr>
        <w:t xml:space="preserve"> </w:t>
      </w:r>
      <w:r w:rsidR="00EF6A35" w:rsidRPr="009A582B">
        <w:rPr>
          <w:rFonts w:asciiTheme="majorHAnsi" w:hAnsiTheme="majorHAnsi"/>
          <w:sz w:val="24"/>
          <w:szCs w:val="24"/>
        </w:rPr>
        <w:t>- Coronary</w:t>
      </w:r>
      <w:r w:rsidR="001A144B" w:rsidRPr="009A582B">
        <w:rPr>
          <w:rFonts w:asciiTheme="majorHAnsi" w:hAnsiTheme="majorHAnsi"/>
          <w:sz w:val="24"/>
          <w:szCs w:val="24"/>
        </w:rPr>
        <w:t xml:space="preserve"> heart disease (CHD) is usually caused by a build-up of fatty deposits (atheroma) on the walls of the arteries around the heart (coronary arteries). The build-up of atheroma makes the arteries narrower, restricting the flow of blood to the heart muscle. This process is called atherosclerosis.</w:t>
      </w:r>
      <w:r w:rsidR="005F1E69" w:rsidRPr="009A582B">
        <w:rPr>
          <w:rFonts w:asciiTheme="majorHAnsi" w:hAnsiTheme="majorHAnsi"/>
          <w:sz w:val="24"/>
          <w:szCs w:val="24"/>
        </w:rPr>
        <w:br/>
      </w:r>
    </w:p>
    <w:p w:rsidR="00B41BF3" w:rsidRPr="009A582B" w:rsidRDefault="00B41BF3" w:rsidP="00B41BF3">
      <w:pPr>
        <w:rPr>
          <w:rFonts w:asciiTheme="majorHAnsi" w:hAnsiTheme="majorHAnsi"/>
          <w:b/>
          <w:sz w:val="24"/>
          <w:szCs w:val="24"/>
        </w:rPr>
      </w:pPr>
      <w:r w:rsidRPr="009A582B">
        <w:rPr>
          <w:rFonts w:asciiTheme="majorHAnsi" w:hAnsiTheme="majorHAnsi"/>
          <w:b/>
          <w:sz w:val="24"/>
          <w:szCs w:val="24"/>
        </w:rPr>
        <w:t>ii. How many types of cholesterol are found in blood stream?</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 xml:space="preserve">a) </w:t>
      </w:r>
      <w:r w:rsidRPr="009A582B">
        <w:rPr>
          <w:rFonts w:asciiTheme="majorHAnsi" w:hAnsiTheme="majorHAnsi"/>
          <w:b/>
          <w:sz w:val="24"/>
          <w:szCs w:val="24"/>
        </w:rPr>
        <w:t>Two</w:t>
      </w:r>
      <w:r w:rsidR="001A144B" w:rsidRPr="009A582B">
        <w:rPr>
          <w:rFonts w:asciiTheme="majorHAnsi" w:hAnsiTheme="majorHAnsi"/>
          <w:b/>
          <w:sz w:val="24"/>
          <w:szCs w:val="24"/>
        </w:rPr>
        <w:t xml:space="preserve"> - </w:t>
      </w:r>
      <w:r w:rsidR="001A144B" w:rsidRPr="009A582B">
        <w:rPr>
          <w:rFonts w:asciiTheme="majorHAnsi" w:hAnsiTheme="majorHAnsi"/>
          <w:sz w:val="24"/>
          <w:szCs w:val="24"/>
        </w:rPr>
        <w:t>There are </w:t>
      </w:r>
      <w:r w:rsidR="001A144B" w:rsidRPr="009A582B">
        <w:rPr>
          <w:rFonts w:asciiTheme="majorHAnsi" w:hAnsiTheme="majorHAnsi"/>
          <w:bCs/>
          <w:sz w:val="24"/>
          <w:szCs w:val="24"/>
        </w:rPr>
        <w:t>two</w:t>
      </w:r>
      <w:r w:rsidR="001A144B" w:rsidRPr="009A582B">
        <w:rPr>
          <w:rFonts w:asciiTheme="majorHAnsi" w:hAnsiTheme="majorHAnsi"/>
          <w:sz w:val="24"/>
          <w:szCs w:val="24"/>
        </w:rPr>
        <w:t> main types of cholesterol carried by different types of lipoproteins. Low-density lipoproteins (LDL) are sometimes called “bad” cholesterol. High levels of LDL cholesterol can build up in the arteries, causing heart disease. High-density lipoproteins (HDL) are referred to as “good” cholesterol.</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b) Three</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c) Four</w:t>
      </w:r>
      <w:r w:rsidR="005F1E69" w:rsidRPr="009A582B">
        <w:rPr>
          <w:rFonts w:asciiTheme="majorHAnsi" w:hAnsiTheme="majorHAnsi"/>
          <w:sz w:val="24"/>
          <w:szCs w:val="24"/>
        </w:rPr>
        <w:br/>
      </w:r>
    </w:p>
    <w:p w:rsidR="00B41BF3" w:rsidRPr="009A582B" w:rsidRDefault="00B41BF3" w:rsidP="00B41BF3">
      <w:pPr>
        <w:rPr>
          <w:rFonts w:asciiTheme="majorHAnsi" w:hAnsiTheme="majorHAnsi"/>
          <w:b/>
          <w:sz w:val="24"/>
          <w:szCs w:val="24"/>
        </w:rPr>
      </w:pPr>
      <w:r w:rsidRPr="009A582B">
        <w:rPr>
          <w:rFonts w:asciiTheme="majorHAnsi" w:hAnsiTheme="majorHAnsi"/>
          <w:b/>
          <w:sz w:val="24"/>
          <w:szCs w:val="24"/>
        </w:rPr>
        <w:t xml:space="preserve">iii. The </w:t>
      </w:r>
      <w:proofErr w:type="gramStart"/>
      <w:r w:rsidRPr="009A582B">
        <w:rPr>
          <w:rFonts w:asciiTheme="majorHAnsi" w:hAnsiTheme="majorHAnsi"/>
          <w:b/>
          <w:sz w:val="24"/>
          <w:szCs w:val="24"/>
        </w:rPr>
        <w:t>high density</w:t>
      </w:r>
      <w:proofErr w:type="gramEnd"/>
      <w:r w:rsidRPr="009A582B">
        <w:rPr>
          <w:rFonts w:asciiTheme="majorHAnsi" w:hAnsiTheme="majorHAnsi"/>
          <w:b/>
          <w:sz w:val="24"/>
          <w:szCs w:val="24"/>
        </w:rPr>
        <w:t xml:space="preserve"> lipoprotein or (HDL) is referred to as:</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a) the bad cholesterol</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b) the useful cholesterol</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 xml:space="preserve">c) </w:t>
      </w:r>
      <w:r w:rsidRPr="009A582B">
        <w:rPr>
          <w:rFonts w:asciiTheme="majorHAnsi" w:hAnsiTheme="majorHAnsi"/>
          <w:b/>
          <w:sz w:val="24"/>
          <w:szCs w:val="24"/>
        </w:rPr>
        <w:t>the good cholesterol</w:t>
      </w:r>
      <w:r w:rsidR="00C14E62" w:rsidRPr="009A582B">
        <w:rPr>
          <w:rFonts w:asciiTheme="majorHAnsi" w:hAnsiTheme="majorHAnsi"/>
          <w:b/>
          <w:sz w:val="24"/>
          <w:szCs w:val="24"/>
        </w:rPr>
        <w:t xml:space="preserve"> </w:t>
      </w:r>
      <w:r w:rsidR="00C14E62" w:rsidRPr="009A582B">
        <w:rPr>
          <w:rFonts w:asciiTheme="majorHAnsi" w:hAnsiTheme="majorHAnsi"/>
          <w:sz w:val="24"/>
          <w:szCs w:val="24"/>
        </w:rPr>
        <w:t>- High-density lipoproteins (HDL) are referred to as “good” cholesterol, HDL levels are a good sign it indicates that the person is not at risk of CVD</w:t>
      </w:r>
      <w:r w:rsidR="005F1E69" w:rsidRPr="009A582B">
        <w:rPr>
          <w:rFonts w:asciiTheme="majorHAnsi" w:hAnsiTheme="majorHAnsi"/>
          <w:sz w:val="24"/>
          <w:szCs w:val="24"/>
        </w:rPr>
        <w:br/>
      </w:r>
    </w:p>
    <w:p w:rsidR="00B41BF3" w:rsidRPr="009A582B" w:rsidRDefault="00B41BF3" w:rsidP="00B41BF3">
      <w:pPr>
        <w:rPr>
          <w:rFonts w:asciiTheme="majorHAnsi" w:hAnsiTheme="majorHAnsi"/>
          <w:b/>
          <w:sz w:val="24"/>
          <w:szCs w:val="24"/>
        </w:rPr>
      </w:pPr>
      <w:r w:rsidRPr="009A582B">
        <w:rPr>
          <w:rFonts w:asciiTheme="majorHAnsi" w:hAnsiTheme="majorHAnsi"/>
          <w:b/>
          <w:sz w:val="24"/>
          <w:szCs w:val="24"/>
        </w:rPr>
        <w:t>iv. Which type of fat should be avoided in order to reduce the risk of CVD?</w:t>
      </w:r>
    </w:p>
    <w:p w:rsidR="009C4FA4" w:rsidRPr="009A582B" w:rsidRDefault="00B41BF3" w:rsidP="009C4FA4">
      <w:pPr>
        <w:rPr>
          <w:rFonts w:asciiTheme="majorHAnsi" w:hAnsiTheme="majorHAnsi"/>
          <w:sz w:val="24"/>
          <w:szCs w:val="24"/>
        </w:rPr>
      </w:pPr>
      <w:r w:rsidRPr="009A582B">
        <w:rPr>
          <w:rFonts w:asciiTheme="majorHAnsi" w:hAnsiTheme="majorHAnsi"/>
          <w:sz w:val="24"/>
          <w:szCs w:val="24"/>
        </w:rPr>
        <w:t xml:space="preserve">a) </w:t>
      </w:r>
      <w:r w:rsidRPr="009A582B">
        <w:rPr>
          <w:rFonts w:asciiTheme="majorHAnsi" w:hAnsiTheme="majorHAnsi"/>
          <w:b/>
          <w:sz w:val="24"/>
          <w:szCs w:val="24"/>
        </w:rPr>
        <w:t>Trans-fat</w:t>
      </w:r>
      <w:r w:rsidR="009C4FA4" w:rsidRPr="009A582B">
        <w:rPr>
          <w:rFonts w:asciiTheme="majorHAnsi" w:hAnsiTheme="majorHAnsi"/>
          <w:b/>
          <w:sz w:val="24"/>
          <w:szCs w:val="24"/>
        </w:rPr>
        <w:t xml:space="preserve"> </w:t>
      </w:r>
      <w:r w:rsidR="009C4FA4" w:rsidRPr="009A582B">
        <w:rPr>
          <w:rFonts w:asciiTheme="majorHAnsi" w:hAnsiTheme="majorHAnsi"/>
          <w:sz w:val="24"/>
          <w:szCs w:val="24"/>
        </w:rPr>
        <w:t>- Trans fats are the worst type of fat for the heart, blood vessels, and rest of the body because they raise bad LDL and lower good HDL;</w:t>
      </w:r>
    </w:p>
    <w:p w:rsidR="00B41BF3" w:rsidRPr="009A582B" w:rsidRDefault="009C4FA4" w:rsidP="009C4FA4">
      <w:pPr>
        <w:rPr>
          <w:rFonts w:asciiTheme="majorHAnsi" w:hAnsiTheme="majorHAnsi"/>
          <w:sz w:val="24"/>
          <w:szCs w:val="24"/>
        </w:rPr>
      </w:pPr>
      <w:r w:rsidRPr="009A582B">
        <w:rPr>
          <w:rFonts w:asciiTheme="majorHAnsi" w:hAnsiTheme="majorHAnsi"/>
          <w:sz w:val="24"/>
          <w:szCs w:val="24"/>
        </w:rPr>
        <w:t xml:space="preserve">Create inflammation,) – a reaction related to immunity – which has been implicated in heart disease, stroke, diabetes, and other chronic conditions; Contribute to insulin </w:t>
      </w:r>
      <w:r w:rsidRPr="009A582B">
        <w:rPr>
          <w:rFonts w:asciiTheme="majorHAnsi" w:hAnsiTheme="majorHAnsi"/>
          <w:sz w:val="24"/>
          <w:szCs w:val="24"/>
        </w:rPr>
        <w:lastRenderedPageBreak/>
        <w:t xml:space="preserve">resistance; Can have harmful health effects even in small amounts – for each additional 2 percent of calories from </w:t>
      </w:r>
      <w:r w:rsidR="00EF6A35" w:rsidRPr="009A582B">
        <w:rPr>
          <w:rFonts w:asciiTheme="majorHAnsi" w:hAnsiTheme="majorHAnsi"/>
          <w:sz w:val="24"/>
          <w:szCs w:val="24"/>
        </w:rPr>
        <w:t>trans-fat</w:t>
      </w:r>
      <w:r w:rsidRPr="009A582B">
        <w:rPr>
          <w:rFonts w:asciiTheme="majorHAnsi" w:hAnsiTheme="majorHAnsi"/>
          <w:sz w:val="24"/>
          <w:szCs w:val="24"/>
        </w:rPr>
        <w:t xml:space="preserve"> consumed daily, the risk of coronary heart disease increases by 23 percent.</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b) Monounsaturated fat</w:t>
      </w:r>
    </w:p>
    <w:p w:rsidR="00B41BF3" w:rsidRDefault="00B41BF3" w:rsidP="00B41BF3">
      <w:pPr>
        <w:rPr>
          <w:rFonts w:asciiTheme="majorHAnsi" w:hAnsiTheme="majorHAnsi"/>
          <w:sz w:val="24"/>
          <w:szCs w:val="24"/>
        </w:rPr>
      </w:pPr>
      <w:r w:rsidRPr="009A582B">
        <w:rPr>
          <w:rFonts w:asciiTheme="majorHAnsi" w:hAnsiTheme="majorHAnsi"/>
          <w:sz w:val="24"/>
          <w:szCs w:val="24"/>
        </w:rPr>
        <w:t>c) Omega-3 fats</w:t>
      </w:r>
    </w:p>
    <w:p w:rsidR="009A582B" w:rsidRPr="009A582B" w:rsidRDefault="009A582B" w:rsidP="00B41BF3">
      <w:pPr>
        <w:rPr>
          <w:rFonts w:asciiTheme="majorHAnsi" w:hAnsiTheme="majorHAnsi"/>
          <w:sz w:val="24"/>
          <w:szCs w:val="24"/>
        </w:rPr>
      </w:pPr>
    </w:p>
    <w:p w:rsidR="00B41BF3" w:rsidRPr="009A582B" w:rsidRDefault="00B41BF3" w:rsidP="00B41BF3">
      <w:pPr>
        <w:rPr>
          <w:rFonts w:asciiTheme="majorHAnsi" w:hAnsiTheme="majorHAnsi"/>
          <w:b/>
          <w:sz w:val="24"/>
          <w:szCs w:val="24"/>
        </w:rPr>
      </w:pPr>
      <w:r w:rsidRPr="009A582B">
        <w:rPr>
          <w:rFonts w:asciiTheme="majorHAnsi" w:hAnsiTheme="majorHAnsi"/>
          <w:b/>
          <w:sz w:val="24"/>
          <w:szCs w:val="24"/>
        </w:rPr>
        <w:t>v. Trans-fatty acids are a particular kind of fat naturally occurring in:</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a) eggs and cheese</w:t>
      </w:r>
    </w:p>
    <w:p w:rsidR="00B41BF3" w:rsidRPr="009A582B" w:rsidRDefault="00B41BF3" w:rsidP="009C4FA4">
      <w:pPr>
        <w:rPr>
          <w:rFonts w:asciiTheme="majorHAnsi" w:hAnsiTheme="majorHAnsi"/>
          <w:b/>
          <w:sz w:val="24"/>
          <w:szCs w:val="24"/>
        </w:rPr>
      </w:pPr>
      <w:r w:rsidRPr="009A582B">
        <w:rPr>
          <w:rFonts w:asciiTheme="majorHAnsi" w:hAnsiTheme="majorHAnsi"/>
          <w:sz w:val="24"/>
          <w:szCs w:val="24"/>
        </w:rPr>
        <w:t>b) vegetable oils</w:t>
      </w:r>
      <w:r w:rsidR="009C4FA4" w:rsidRPr="009A582B">
        <w:rPr>
          <w:rFonts w:asciiTheme="majorHAnsi" w:hAnsiTheme="majorHAnsi"/>
          <w:b/>
          <w:sz w:val="24"/>
          <w:szCs w:val="24"/>
        </w:rPr>
        <w:t xml:space="preserve"> </w:t>
      </w:r>
    </w:p>
    <w:p w:rsidR="00B41BF3" w:rsidRPr="009A582B" w:rsidRDefault="00B41BF3" w:rsidP="007C297E">
      <w:pPr>
        <w:rPr>
          <w:rFonts w:asciiTheme="majorHAnsi" w:hAnsiTheme="majorHAnsi"/>
          <w:sz w:val="24"/>
          <w:szCs w:val="24"/>
        </w:rPr>
      </w:pPr>
      <w:r w:rsidRPr="009A582B">
        <w:rPr>
          <w:rFonts w:asciiTheme="majorHAnsi" w:hAnsiTheme="majorHAnsi"/>
          <w:sz w:val="24"/>
          <w:szCs w:val="24"/>
        </w:rPr>
        <w:t xml:space="preserve">c) </w:t>
      </w:r>
      <w:r w:rsidRPr="009A582B">
        <w:rPr>
          <w:rFonts w:asciiTheme="majorHAnsi" w:hAnsiTheme="majorHAnsi"/>
          <w:b/>
          <w:sz w:val="24"/>
          <w:szCs w:val="24"/>
        </w:rPr>
        <w:t xml:space="preserve">meat and dairy </w:t>
      </w:r>
      <w:r w:rsidR="00EF6A35" w:rsidRPr="009A582B">
        <w:rPr>
          <w:rFonts w:asciiTheme="majorHAnsi" w:hAnsiTheme="majorHAnsi"/>
          <w:b/>
          <w:sz w:val="24"/>
          <w:szCs w:val="24"/>
        </w:rPr>
        <w:t>product -</w:t>
      </w:r>
      <w:r w:rsidR="007C297E" w:rsidRPr="009A582B">
        <w:rPr>
          <w:rFonts w:asciiTheme="majorHAnsi" w:hAnsiTheme="majorHAnsi"/>
          <w:b/>
          <w:sz w:val="24"/>
          <w:szCs w:val="24"/>
        </w:rPr>
        <w:t xml:space="preserve"> </w:t>
      </w:r>
      <w:r w:rsidR="007C297E" w:rsidRPr="009A582B">
        <w:rPr>
          <w:rFonts w:asciiTheme="majorHAnsi" w:hAnsiTheme="majorHAnsi"/>
          <w:sz w:val="24"/>
          <w:szCs w:val="24"/>
        </w:rPr>
        <w:t>Trans-fatty acids are a particular kind of fat that are naturally occurring in meat and dairy products but may also be produced when plant-based oils are hydrogenated to produce solid spreads, such as margarines. They're often found in confectionery and processed food like pastry, biscuits and cakes.  Partially hydrogenated oils can withstand repeated heating without breaking down, making them ideal for frying fast foods. For these reasons, partially hydrogenated oils became a mainstay in restaurants and the food industry – for frying, baked goods, and processed snack foods and margarine.</w:t>
      </w:r>
      <w:r w:rsidR="009A582B">
        <w:rPr>
          <w:rFonts w:asciiTheme="majorHAnsi" w:hAnsiTheme="majorHAnsi"/>
          <w:sz w:val="24"/>
          <w:szCs w:val="24"/>
        </w:rPr>
        <w:br/>
      </w:r>
    </w:p>
    <w:p w:rsidR="00B41BF3" w:rsidRPr="009A582B" w:rsidRDefault="00B41BF3" w:rsidP="00B41BF3">
      <w:pPr>
        <w:rPr>
          <w:rFonts w:asciiTheme="majorHAnsi" w:hAnsiTheme="majorHAnsi"/>
          <w:sz w:val="24"/>
          <w:szCs w:val="24"/>
        </w:rPr>
      </w:pPr>
      <w:r w:rsidRPr="009A582B">
        <w:rPr>
          <w:rFonts w:asciiTheme="majorHAnsi" w:hAnsiTheme="majorHAnsi"/>
          <w:b/>
          <w:sz w:val="24"/>
          <w:szCs w:val="24"/>
        </w:rPr>
        <w:t xml:space="preserve">vi. The most important risk factor for the lung cancer is smoking, which is thought to be responsible for about: </w:t>
      </w:r>
      <w:r w:rsidRPr="009A582B">
        <w:rPr>
          <w:rFonts w:asciiTheme="majorHAnsi" w:hAnsiTheme="majorHAnsi"/>
          <w:b/>
          <w:sz w:val="24"/>
          <w:szCs w:val="24"/>
        </w:rPr>
        <w:br/>
      </w:r>
      <w:r w:rsidRPr="009A582B">
        <w:rPr>
          <w:rFonts w:asciiTheme="majorHAnsi" w:hAnsiTheme="majorHAnsi"/>
          <w:b/>
          <w:sz w:val="24"/>
          <w:szCs w:val="24"/>
        </w:rPr>
        <w:br/>
      </w:r>
      <w:r w:rsidRPr="009A582B">
        <w:rPr>
          <w:rFonts w:asciiTheme="majorHAnsi" w:hAnsiTheme="majorHAnsi"/>
          <w:sz w:val="24"/>
          <w:szCs w:val="24"/>
        </w:rPr>
        <w:t>a) 40% cancer deaths</w:t>
      </w:r>
      <w:r w:rsidR="006E4B7C" w:rsidRPr="009A582B">
        <w:rPr>
          <w:rFonts w:asciiTheme="majorHAnsi" w:hAnsiTheme="majorHAnsi"/>
          <w:sz w:val="24"/>
          <w:szCs w:val="24"/>
        </w:rPr>
        <w:br/>
      </w:r>
      <w:r w:rsidRPr="009A582B">
        <w:rPr>
          <w:rFonts w:asciiTheme="majorHAnsi" w:hAnsiTheme="majorHAnsi"/>
          <w:sz w:val="24"/>
          <w:szCs w:val="24"/>
        </w:rPr>
        <w:br/>
        <w:t xml:space="preserve">b) </w:t>
      </w:r>
      <w:r w:rsidRPr="009A582B">
        <w:rPr>
          <w:rFonts w:asciiTheme="majorHAnsi" w:hAnsiTheme="majorHAnsi"/>
          <w:b/>
          <w:sz w:val="24"/>
          <w:szCs w:val="24"/>
        </w:rPr>
        <w:t>30% cancer deaths</w:t>
      </w:r>
      <w:r w:rsidR="009F2B64" w:rsidRPr="009A582B">
        <w:rPr>
          <w:rFonts w:asciiTheme="majorHAnsi" w:hAnsiTheme="majorHAnsi"/>
          <w:b/>
          <w:sz w:val="24"/>
          <w:szCs w:val="24"/>
        </w:rPr>
        <w:t xml:space="preserve"> - </w:t>
      </w:r>
      <w:r w:rsidR="009F2B64" w:rsidRPr="009A582B">
        <w:rPr>
          <w:rFonts w:asciiTheme="majorHAnsi" w:hAnsiTheme="majorHAnsi"/>
          <w:sz w:val="24"/>
          <w:szCs w:val="24"/>
        </w:rPr>
        <w:t>Tobacco use is the largest single contributor to cancer mortality: It was a cause of nearly one-fifth of all cancer deaths.</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c) 20% cancer deaths</w:t>
      </w:r>
      <w:r w:rsidR="000647AA" w:rsidRPr="009A582B">
        <w:rPr>
          <w:rFonts w:asciiTheme="majorHAnsi" w:hAnsiTheme="majorHAnsi"/>
          <w:sz w:val="24"/>
          <w:szCs w:val="24"/>
        </w:rPr>
        <w:br/>
      </w:r>
    </w:p>
    <w:p w:rsidR="00B41BF3" w:rsidRPr="009A582B" w:rsidRDefault="00B41BF3" w:rsidP="00B41BF3">
      <w:pPr>
        <w:rPr>
          <w:rFonts w:asciiTheme="majorHAnsi" w:hAnsiTheme="majorHAnsi"/>
          <w:b/>
          <w:sz w:val="24"/>
          <w:szCs w:val="24"/>
        </w:rPr>
      </w:pPr>
      <w:r w:rsidRPr="009A582B">
        <w:rPr>
          <w:rFonts w:asciiTheme="majorHAnsi" w:hAnsiTheme="majorHAnsi"/>
          <w:b/>
          <w:sz w:val="24"/>
          <w:szCs w:val="24"/>
        </w:rPr>
        <w:t>vii. Type 2 diabetes develops:</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a) after the age of 40</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b) after the age of 60</w:t>
      </w:r>
    </w:p>
    <w:p w:rsidR="009F2B64" w:rsidRPr="009A582B" w:rsidRDefault="00B41BF3" w:rsidP="00B41BF3">
      <w:pPr>
        <w:rPr>
          <w:rFonts w:asciiTheme="majorHAnsi" w:hAnsiTheme="majorHAnsi"/>
          <w:b/>
          <w:sz w:val="24"/>
          <w:szCs w:val="24"/>
        </w:rPr>
      </w:pPr>
      <w:r w:rsidRPr="009A582B">
        <w:rPr>
          <w:rFonts w:asciiTheme="majorHAnsi" w:hAnsiTheme="majorHAnsi"/>
          <w:sz w:val="24"/>
          <w:szCs w:val="24"/>
        </w:rPr>
        <w:t xml:space="preserve">c) </w:t>
      </w:r>
      <w:r w:rsidRPr="009A582B">
        <w:rPr>
          <w:rFonts w:asciiTheme="majorHAnsi" w:hAnsiTheme="majorHAnsi"/>
          <w:b/>
          <w:sz w:val="24"/>
          <w:szCs w:val="24"/>
        </w:rPr>
        <w:t>slowly</w:t>
      </w:r>
      <w:r w:rsidR="009F2B64" w:rsidRPr="009A582B">
        <w:rPr>
          <w:rFonts w:asciiTheme="majorHAnsi" w:hAnsiTheme="majorHAnsi"/>
          <w:b/>
          <w:sz w:val="24"/>
          <w:szCs w:val="24"/>
        </w:rPr>
        <w:t xml:space="preserve"> - </w:t>
      </w:r>
      <w:r w:rsidR="009F2B64" w:rsidRPr="009A582B">
        <w:rPr>
          <w:rFonts w:asciiTheme="majorHAnsi" w:hAnsiTheme="majorHAnsi"/>
          <w:sz w:val="24"/>
          <w:szCs w:val="24"/>
        </w:rPr>
        <w:t>Type 2 diabetes usually develops slowly over time. Most people with the disease are overweight or obese when they are diagnosed.</w:t>
      </w:r>
      <w:r w:rsidR="009F2B64" w:rsidRPr="009A582B">
        <w:rPr>
          <w:rFonts w:asciiTheme="majorHAnsi" w:hAnsiTheme="majorHAnsi"/>
          <w:sz w:val="24"/>
          <w:szCs w:val="24"/>
        </w:rPr>
        <w:br/>
      </w:r>
    </w:p>
    <w:p w:rsidR="00B41BF3" w:rsidRPr="009A582B" w:rsidRDefault="00DE5229" w:rsidP="00B41BF3">
      <w:pPr>
        <w:rPr>
          <w:rFonts w:asciiTheme="majorHAnsi" w:hAnsiTheme="majorHAnsi"/>
          <w:b/>
          <w:sz w:val="24"/>
          <w:szCs w:val="24"/>
        </w:rPr>
      </w:pPr>
      <w:r w:rsidRPr="009A582B">
        <w:rPr>
          <w:rFonts w:asciiTheme="majorHAnsi" w:hAnsiTheme="majorHAnsi"/>
          <w:b/>
          <w:sz w:val="24"/>
          <w:szCs w:val="24"/>
        </w:rPr>
        <w:lastRenderedPageBreak/>
        <w:br/>
      </w:r>
      <w:r w:rsidR="00B41BF3" w:rsidRPr="009A582B">
        <w:rPr>
          <w:rFonts w:asciiTheme="majorHAnsi" w:hAnsiTheme="majorHAnsi"/>
          <w:b/>
          <w:sz w:val="24"/>
          <w:szCs w:val="24"/>
        </w:rPr>
        <w:t xml:space="preserve">viii. </w:t>
      </w:r>
      <w:proofErr w:type="spellStart"/>
      <w:r w:rsidR="00B41BF3" w:rsidRPr="009A582B">
        <w:rPr>
          <w:rFonts w:asciiTheme="majorHAnsi" w:hAnsiTheme="majorHAnsi"/>
          <w:b/>
          <w:sz w:val="24"/>
          <w:szCs w:val="24"/>
        </w:rPr>
        <w:t>Glycemic</w:t>
      </w:r>
      <w:proofErr w:type="spellEnd"/>
      <w:r w:rsidR="00B41BF3" w:rsidRPr="009A582B">
        <w:rPr>
          <w:rFonts w:asciiTheme="majorHAnsi" w:hAnsiTheme="majorHAnsi"/>
          <w:b/>
          <w:sz w:val="24"/>
          <w:szCs w:val="24"/>
        </w:rPr>
        <w:t xml:space="preserve"> lead is calculated using which of the following formulas?</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a) GL= GI x Net carbohydrates</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b) GL= GI net carbs</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c) GL = GI x Net Carbohydrates</w:t>
      </w:r>
    </w:p>
    <w:p w:rsidR="00AB47ED" w:rsidRPr="009A582B" w:rsidRDefault="004B4103" w:rsidP="00B41BF3">
      <w:pPr>
        <w:rPr>
          <w:rFonts w:asciiTheme="majorHAnsi" w:hAnsiTheme="majorHAnsi"/>
          <w:b/>
          <w:sz w:val="24"/>
          <w:szCs w:val="24"/>
        </w:rPr>
      </w:pPr>
      <w:r w:rsidRPr="009A582B">
        <w:rPr>
          <w:rFonts w:asciiTheme="majorHAnsi" w:hAnsiTheme="majorHAnsi"/>
          <w:b/>
          <w:sz w:val="24"/>
          <w:szCs w:val="24"/>
        </w:rPr>
        <w:t xml:space="preserve">None of the above …. </w:t>
      </w:r>
      <w:r w:rsidRPr="009A582B">
        <w:rPr>
          <w:rFonts w:asciiTheme="majorHAnsi" w:hAnsiTheme="majorHAnsi"/>
          <w:b/>
          <w:sz w:val="24"/>
          <w:szCs w:val="24"/>
        </w:rPr>
        <w:br/>
        <w:t xml:space="preserve">GL = GI/100 x Net Carbs - </w:t>
      </w:r>
      <w:r w:rsidR="00AB47ED" w:rsidRPr="009A582B">
        <w:rPr>
          <w:rFonts w:asciiTheme="majorHAnsi" w:hAnsiTheme="majorHAnsi"/>
          <w:b/>
          <w:sz w:val="24"/>
          <w:szCs w:val="24"/>
        </w:rPr>
        <w:t xml:space="preserve">(Net Carbs are equal to the Total Carbohydrates minus Dietary Fibre) </w:t>
      </w:r>
    </w:p>
    <w:p w:rsidR="00B41BF3" w:rsidRPr="009A582B" w:rsidRDefault="00B41BF3" w:rsidP="00B41BF3">
      <w:pPr>
        <w:rPr>
          <w:rFonts w:asciiTheme="majorHAnsi" w:hAnsiTheme="majorHAnsi"/>
          <w:b/>
          <w:sz w:val="24"/>
          <w:szCs w:val="24"/>
        </w:rPr>
      </w:pPr>
      <w:r w:rsidRPr="009A582B">
        <w:rPr>
          <w:rFonts w:asciiTheme="majorHAnsi" w:hAnsiTheme="majorHAnsi"/>
          <w:b/>
          <w:sz w:val="24"/>
          <w:szCs w:val="24"/>
        </w:rPr>
        <w:t>ix. 10 % of all cancer deaths among non-smokers are related to:</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a) diabetes</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 xml:space="preserve">b) </w:t>
      </w:r>
      <w:r w:rsidRPr="009A582B">
        <w:rPr>
          <w:rFonts w:asciiTheme="majorHAnsi" w:hAnsiTheme="majorHAnsi"/>
          <w:b/>
          <w:sz w:val="24"/>
          <w:szCs w:val="24"/>
        </w:rPr>
        <w:t>obesity</w:t>
      </w:r>
      <w:r w:rsidR="00DE5229" w:rsidRPr="009A582B">
        <w:rPr>
          <w:rFonts w:asciiTheme="majorHAnsi" w:hAnsiTheme="majorHAnsi"/>
          <w:b/>
          <w:sz w:val="24"/>
          <w:szCs w:val="24"/>
        </w:rPr>
        <w:t xml:space="preserve"> - 10 percent of all cancer deaths among non-smokers are related to obesity</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c) heart failure</w:t>
      </w:r>
    </w:p>
    <w:p w:rsidR="00B41BF3" w:rsidRPr="009A582B" w:rsidRDefault="00B41BF3" w:rsidP="00B41BF3">
      <w:pPr>
        <w:rPr>
          <w:rFonts w:asciiTheme="majorHAnsi" w:hAnsiTheme="majorHAnsi"/>
          <w:b/>
          <w:sz w:val="24"/>
          <w:szCs w:val="24"/>
        </w:rPr>
      </w:pPr>
      <w:r w:rsidRPr="009A582B">
        <w:rPr>
          <w:rFonts w:asciiTheme="majorHAnsi" w:hAnsiTheme="majorHAnsi"/>
          <w:b/>
          <w:sz w:val="24"/>
          <w:szCs w:val="24"/>
        </w:rPr>
        <w:t xml:space="preserve">x. Calcium requirement for </w:t>
      </w:r>
      <w:proofErr w:type="gramStart"/>
      <w:r w:rsidRPr="009A582B">
        <w:rPr>
          <w:rFonts w:asciiTheme="majorHAnsi" w:hAnsiTheme="majorHAnsi"/>
          <w:b/>
          <w:sz w:val="24"/>
          <w:szCs w:val="24"/>
        </w:rPr>
        <w:t>7-10 year old</w:t>
      </w:r>
      <w:proofErr w:type="gramEnd"/>
      <w:r w:rsidRPr="009A582B">
        <w:rPr>
          <w:rFonts w:asciiTheme="majorHAnsi" w:hAnsiTheme="majorHAnsi"/>
          <w:b/>
          <w:sz w:val="24"/>
          <w:szCs w:val="24"/>
        </w:rPr>
        <w:t xml:space="preserve"> is;</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a) 350 mg a day</w:t>
      </w:r>
      <w:r w:rsidR="006E4B7C" w:rsidRPr="009A582B">
        <w:rPr>
          <w:rFonts w:asciiTheme="majorHAnsi" w:hAnsiTheme="majorHAnsi"/>
          <w:sz w:val="24"/>
          <w:szCs w:val="24"/>
        </w:rPr>
        <w:t xml:space="preserve">  </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b) 450 mg a day</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 xml:space="preserve">c) </w:t>
      </w:r>
      <w:r w:rsidRPr="009A582B">
        <w:rPr>
          <w:rFonts w:asciiTheme="majorHAnsi" w:hAnsiTheme="majorHAnsi"/>
          <w:b/>
          <w:sz w:val="24"/>
          <w:szCs w:val="24"/>
        </w:rPr>
        <w:t>550 mg a day</w:t>
      </w:r>
      <w:r w:rsidR="008F7907" w:rsidRPr="009A582B">
        <w:rPr>
          <w:rFonts w:asciiTheme="majorHAnsi" w:hAnsiTheme="majorHAnsi"/>
          <w:b/>
          <w:sz w:val="24"/>
          <w:szCs w:val="24"/>
        </w:rPr>
        <w:t xml:space="preserve"> </w:t>
      </w:r>
      <w:r w:rsidR="009A582B">
        <w:rPr>
          <w:rFonts w:asciiTheme="majorHAnsi" w:hAnsiTheme="majorHAnsi"/>
          <w:b/>
          <w:sz w:val="24"/>
          <w:szCs w:val="24"/>
        </w:rPr>
        <w:br/>
      </w:r>
      <w:bookmarkStart w:id="0" w:name="_GoBack"/>
      <w:bookmarkEnd w:id="0"/>
    </w:p>
    <w:p w:rsidR="00B41BF3" w:rsidRPr="009A582B" w:rsidRDefault="00B41BF3" w:rsidP="00B41BF3">
      <w:pPr>
        <w:rPr>
          <w:rFonts w:asciiTheme="majorHAnsi" w:hAnsiTheme="majorHAnsi"/>
          <w:b/>
          <w:sz w:val="24"/>
          <w:szCs w:val="24"/>
        </w:rPr>
      </w:pPr>
      <w:r w:rsidRPr="009A582B">
        <w:rPr>
          <w:rFonts w:asciiTheme="majorHAnsi" w:hAnsiTheme="majorHAnsi"/>
          <w:b/>
          <w:sz w:val="24"/>
          <w:szCs w:val="24"/>
        </w:rPr>
        <w:t>Q.2. Short Questions:</w:t>
      </w:r>
      <w:r w:rsidR="006E4B7C" w:rsidRPr="009A582B">
        <w:rPr>
          <w:rFonts w:asciiTheme="majorHAnsi" w:hAnsiTheme="majorHAnsi"/>
          <w:b/>
          <w:sz w:val="24"/>
          <w:szCs w:val="24"/>
        </w:rPr>
        <w:t xml:space="preserve">                                                                                                                  </w:t>
      </w:r>
      <w:proofErr w:type="gramStart"/>
      <w:r w:rsidR="006E4B7C" w:rsidRPr="009A582B">
        <w:rPr>
          <w:rFonts w:asciiTheme="majorHAnsi" w:hAnsiTheme="majorHAnsi"/>
          <w:b/>
          <w:sz w:val="24"/>
          <w:szCs w:val="24"/>
        </w:rPr>
        <w:t xml:space="preserve">   </w:t>
      </w:r>
      <w:r w:rsidRPr="009A582B">
        <w:rPr>
          <w:rFonts w:asciiTheme="majorHAnsi" w:hAnsiTheme="majorHAnsi"/>
          <w:b/>
          <w:sz w:val="24"/>
          <w:szCs w:val="24"/>
        </w:rPr>
        <w:t>(</w:t>
      </w:r>
      <w:proofErr w:type="gramEnd"/>
      <w:r w:rsidRPr="009A582B">
        <w:rPr>
          <w:rFonts w:asciiTheme="majorHAnsi" w:hAnsiTheme="majorHAnsi"/>
          <w:b/>
          <w:sz w:val="24"/>
          <w:szCs w:val="24"/>
        </w:rPr>
        <w:t>18)</w:t>
      </w:r>
    </w:p>
    <w:p w:rsidR="007334C1" w:rsidRPr="009A582B" w:rsidRDefault="00B41BF3" w:rsidP="00DE5229">
      <w:pPr>
        <w:spacing w:after="0"/>
        <w:rPr>
          <w:rFonts w:asciiTheme="majorHAnsi" w:hAnsiTheme="majorHAnsi"/>
          <w:sz w:val="24"/>
          <w:szCs w:val="24"/>
        </w:rPr>
      </w:pPr>
      <w:proofErr w:type="spellStart"/>
      <w:r w:rsidRPr="009A582B">
        <w:rPr>
          <w:rFonts w:asciiTheme="majorHAnsi" w:hAnsiTheme="majorHAnsi"/>
          <w:b/>
          <w:sz w:val="24"/>
          <w:szCs w:val="24"/>
        </w:rPr>
        <w:t>i</w:t>
      </w:r>
      <w:proofErr w:type="spellEnd"/>
      <w:r w:rsidRPr="009A582B">
        <w:rPr>
          <w:rFonts w:asciiTheme="majorHAnsi" w:hAnsiTheme="majorHAnsi"/>
          <w:b/>
          <w:sz w:val="24"/>
          <w:szCs w:val="24"/>
        </w:rPr>
        <w:t>. Describe the risk factors for cardiovascular disease or CVD.</w:t>
      </w:r>
      <w:r w:rsidR="004B13AE" w:rsidRPr="009A582B">
        <w:rPr>
          <w:rFonts w:asciiTheme="majorHAnsi" w:hAnsiTheme="majorHAnsi"/>
          <w:b/>
          <w:sz w:val="24"/>
          <w:szCs w:val="24"/>
        </w:rPr>
        <w:br/>
      </w:r>
      <w:r w:rsidR="004B13AE" w:rsidRPr="009A582B">
        <w:rPr>
          <w:rFonts w:asciiTheme="majorHAnsi" w:hAnsiTheme="majorHAnsi"/>
          <w:sz w:val="24"/>
          <w:szCs w:val="24"/>
        </w:rPr>
        <w:t>Cardiovascular Disease (CVD) is the most common cause of death in the UK and includes coronary heart disease (angina/heart attack), stroke (where normal blood supply to part of the brain is cut off, damaging the area affected); mini stroke (known as transient ischaemic attack or TIA) and peripheral arterial disease (narrowing of arteries usually in the legs).</w:t>
      </w:r>
      <w:r w:rsidR="004B13AE" w:rsidRPr="009A582B">
        <w:rPr>
          <w:rFonts w:asciiTheme="majorHAnsi" w:hAnsiTheme="majorHAnsi"/>
          <w:sz w:val="24"/>
          <w:szCs w:val="24"/>
        </w:rPr>
        <w:br/>
      </w:r>
      <w:r w:rsidR="007334C1" w:rsidRPr="009A582B">
        <w:rPr>
          <w:rFonts w:asciiTheme="majorHAnsi" w:hAnsiTheme="majorHAnsi"/>
          <w:sz w:val="24"/>
          <w:szCs w:val="24"/>
        </w:rPr>
        <w:t>There are several risk factors for </w:t>
      </w:r>
      <w:hyperlink r:id="rId6" w:history="1">
        <w:r w:rsidR="007334C1" w:rsidRPr="009A582B">
          <w:rPr>
            <w:rStyle w:val="Hyperlink"/>
            <w:rFonts w:asciiTheme="majorHAnsi" w:hAnsiTheme="majorHAnsi"/>
            <w:color w:val="auto"/>
            <w:sz w:val="24"/>
            <w:szCs w:val="24"/>
            <w:u w:val="none"/>
          </w:rPr>
          <w:t>heart disease</w:t>
        </w:r>
      </w:hyperlink>
      <w:r w:rsidR="007334C1" w:rsidRPr="009A582B">
        <w:rPr>
          <w:rFonts w:asciiTheme="majorHAnsi" w:hAnsiTheme="majorHAnsi"/>
          <w:sz w:val="24"/>
          <w:szCs w:val="24"/>
        </w:rPr>
        <w:t>. Some can be control, others can’t.</w:t>
      </w:r>
      <w:r w:rsidR="007334C1" w:rsidRPr="009A582B">
        <w:rPr>
          <w:rFonts w:asciiTheme="majorHAnsi" w:hAnsiTheme="majorHAnsi"/>
          <w:sz w:val="24"/>
          <w:szCs w:val="24"/>
        </w:rPr>
        <w:br/>
        <w:t>Ones that can’t be controlled include:</w:t>
      </w:r>
      <w:r w:rsidR="00DE5229" w:rsidRPr="009A582B">
        <w:rPr>
          <w:rFonts w:asciiTheme="majorHAnsi" w:hAnsiTheme="majorHAnsi"/>
          <w:sz w:val="24"/>
          <w:szCs w:val="24"/>
        </w:rPr>
        <w:br/>
      </w:r>
    </w:p>
    <w:p w:rsidR="007334C1" w:rsidRPr="009A582B" w:rsidRDefault="007334C1" w:rsidP="00DE5229">
      <w:pPr>
        <w:numPr>
          <w:ilvl w:val="0"/>
          <w:numId w:val="3"/>
        </w:numPr>
        <w:spacing w:after="0" w:line="240" w:lineRule="auto"/>
        <w:rPr>
          <w:rFonts w:asciiTheme="majorHAnsi" w:hAnsiTheme="majorHAnsi"/>
          <w:sz w:val="24"/>
          <w:szCs w:val="24"/>
        </w:rPr>
      </w:pPr>
      <w:r w:rsidRPr="009A582B">
        <w:rPr>
          <w:rFonts w:asciiTheme="majorHAnsi" w:hAnsiTheme="majorHAnsi"/>
          <w:sz w:val="24"/>
          <w:szCs w:val="24"/>
        </w:rPr>
        <w:t>Gender (males are at greater risk)</w:t>
      </w:r>
    </w:p>
    <w:p w:rsidR="007334C1" w:rsidRPr="009A582B" w:rsidRDefault="007334C1" w:rsidP="00DE5229">
      <w:pPr>
        <w:numPr>
          <w:ilvl w:val="0"/>
          <w:numId w:val="3"/>
        </w:numPr>
        <w:spacing w:after="0" w:line="240" w:lineRule="auto"/>
        <w:rPr>
          <w:rFonts w:asciiTheme="majorHAnsi" w:hAnsiTheme="majorHAnsi"/>
          <w:sz w:val="24"/>
          <w:szCs w:val="24"/>
        </w:rPr>
      </w:pPr>
      <w:r w:rsidRPr="009A582B">
        <w:rPr>
          <w:rFonts w:asciiTheme="majorHAnsi" w:hAnsiTheme="majorHAnsi"/>
          <w:sz w:val="24"/>
          <w:szCs w:val="24"/>
        </w:rPr>
        <w:t>Age (the older you get, the higher your risk)</w:t>
      </w:r>
    </w:p>
    <w:p w:rsidR="007334C1" w:rsidRPr="009A582B" w:rsidRDefault="007334C1" w:rsidP="00DE5229">
      <w:pPr>
        <w:numPr>
          <w:ilvl w:val="0"/>
          <w:numId w:val="3"/>
        </w:numPr>
        <w:spacing w:after="0" w:line="240" w:lineRule="auto"/>
        <w:rPr>
          <w:rFonts w:asciiTheme="majorHAnsi" w:hAnsiTheme="majorHAnsi"/>
          <w:sz w:val="24"/>
          <w:szCs w:val="24"/>
        </w:rPr>
      </w:pPr>
      <w:r w:rsidRPr="009A582B">
        <w:rPr>
          <w:rFonts w:asciiTheme="majorHAnsi" w:hAnsiTheme="majorHAnsi"/>
          <w:sz w:val="24"/>
          <w:szCs w:val="24"/>
        </w:rPr>
        <w:t>A family history of </w:t>
      </w:r>
      <w:hyperlink r:id="rId7" w:history="1">
        <w:r w:rsidRPr="009A582B">
          <w:rPr>
            <w:rStyle w:val="Hyperlink"/>
            <w:rFonts w:asciiTheme="majorHAnsi" w:hAnsiTheme="majorHAnsi"/>
            <w:color w:val="auto"/>
            <w:sz w:val="24"/>
            <w:szCs w:val="24"/>
            <w:u w:val="none"/>
          </w:rPr>
          <w:t>heart disease</w:t>
        </w:r>
      </w:hyperlink>
    </w:p>
    <w:p w:rsidR="007334C1" w:rsidRPr="009A582B" w:rsidRDefault="007334C1" w:rsidP="00DE5229">
      <w:pPr>
        <w:numPr>
          <w:ilvl w:val="0"/>
          <w:numId w:val="3"/>
        </w:numPr>
        <w:spacing w:after="0" w:line="240" w:lineRule="auto"/>
        <w:rPr>
          <w:rFonts w:asciiTheme="majorHAnsi" w:hAnsiTheme="majorHAnsi"/>
          <w:sz w:val="24"/>
          <w:szCs w:val="24"/>
        </w:rPr>
      </w:pPr>
      <w:r w:rsidRPr="009A582B">
        <w:rPr>
          <w:rFonts w:asciiTheme="majorHAnsi" w:hAnsiTheme="majorHAnsi"/>
          <w:sz w:val="24"/>
          <w:szCs w:val="24"/>
        </w:rPr>
        <w:t>Being post-menopausal</w:t>
      </w:r>
      <w:r w:rsidR="00DE5229" w:rsidRPr="009A582B">
        <w:rPr>
          <w:rFonts w:asciiTheme="majorHAnsi" w:hAnsiTheme="majorHAnsi"/>
          <w:sz w:val="24"/>
          <w:szCs w:val="24"/>
        </w:rPr>
        <w:br/>
      </w:r>
    </w:p>
    <w:p w:rsidR="007334C1" w:rsidRPr="009A582B" w:rsidRDefault="007334C1" w:rsidP="00DE5229">
      <w:pPr>
        <w:spacing w:after="0"/>
        <w:rPr>
          <w:rFonts w:asciiTheme="majorHAnsi" w:hAnsiTheme="majorHAnsi"/>
          <w:sz w:val="24"/>
          <w:szCs w:val="24"/>
        </w:rPr>
      </w:pPr>
      <w:r w:rsidRPr="009A582B">
        <w:rPr>
          <w:rFonts w:asciiTheme="majorHAnsi" w:hAnsiTheme="majorHAnsi"/>
          <w:sz w:val="24"/>
          <w:szCs w:val="24"/>
        </w:rPr>
        <w:t>Still, making some lifestyle changes can reduce chance of having </w:t>
      </w:r>
      <w:hyperlink r:id="rId8" w:history="1">
        <w:r w:rsidRPr="009A582B">
          <w:rPr>
            <w:rStyle w:val="Hyperlink"/>
            <w:rFonts w:asciiTheme="majorHAnsi" w:hAnsiTheme="majorHAnsi"/>
            <w:color w:val="auto"/>
            <w:sz w:val="24"/>
            <w:szCs w:val="24"/>
            <w:u w:val="none"/>
          </w:rPr>
          <w:t>heart disease</w:t>
        </w:r>
      </w:hyperlink>
      <w:r w:rsidRPr="009A582B">
        <w:rPr>
          <w:rFonts w:asciiTheme="majorHAnsi" w:hAnsiTheme="majorHAnsi"/>
          <w:sz w:val="24"/>
          <w:szCs w:val="24"/>
        </w:rPr>
        <w:t>. Controllable risk factors include:</w:t>
      </w:r>
    </w:p>
    <w:p w:rsidR="007334C1" w:rsidRPr="009A582B" w:rsidRDefault="00BB310E" w:rsidP="00DE5229">
      <w:pPr>
        <w:numPr>
          <w:ilvl w:val="0"/>
          <w:numId w:val="2"/>
        </w:numPr>
        <w:spacing w:after="0"/>
        <w:rPr>
          <w:rFonts w:asciiTheme="majorHAnsi" w:hAnsiTheme="majorHAnsi"/>
          <w:sz w:val="24"/>
          <w:szCs w:val="24"/>
        </w:rPr>
      </w:pPr>
      <w:hyperlink r:id="rId9" w:history="1">
        <w:r w:rsidR="007334C1" w:rsidRPr="009A582B">
          <w:rPr>
            <w:rStyle w:val="Hyperlink"/>
            <w:rFonts w:asciiTheme="majorHAnsi" w:hAnsiTheme="majorHAnsi"/>
            <w:color w:val="auto"/>
            <w:sz w:val="24"/>
            <w:szCs w:val="24"/>
            <w:u w:val="none"/>
          </w:rPr>
          <w:t>Smoking</w:t>
        </w:r>
      </w:hyperlink>
    </w:p>
    <w:p w:rsidR="007334C1" w:rsidRPr="009A582B" w:rsidRDefault="007334C1" w:rsidP="00DE5229">
      <w:pPr>
        <w:numPr>
          <w:ilvl w:val="0"/>
          <w:numId w:val="2"/>
        </w:numPr>
        <w:spacing w:after="0"/>
        <w:rPr>
          <w:rFonts w:asciiTheme="majorHAnsi" w:hAnsiTheme="majorHAnsi"/>
          <w:sz w:val="24"/>
          <w:szCs w:val="24"/>
        </w:rPr>
      </w:pPr>
      <w:r w:rsidRPr="009A582B">
        <w:rPr>
          <w:rFonts w:asciiTheme="majorHAnsi" w:hAnsiTheme="majorHAnsi"/>
          <w:sz w:val="24"/>
          <w:szCs w:val="24"/>
        </w:rPr>
        <w:t>High </w:t>
      </w:r>
      <w:hyperlink r:id="rId10" w:history="1">
        <w:r w:rsidRPr="009A582B">
          <w:rPr>
            <w:rStyle w:val="Hyperlink"/>
            <w:rFonts w:asciiTheme="majorHAnsi" w:hAnsiTheme="majorHAnsi"/>
            <w:color w:val="auto"/>
            <w:sz w:val="24"/>
            <w:szCs w:val="24"/>
            <w:u w:val="none"/>
          </w:rPr>
          <w:t>LDL</w:t>
        </w:r>
      </w:hyperlink>
      <w:r w:rsidRPr="009A582B">
        <w:rPr>
          <w:rFonts w:asciiTheme="majorHAnsi" w:hAnsiTheme="majorHAnsi"/>
          <w:sz w:val="24"/>
          <w:szCs w:val="24"/>
        </w:rPr>
        <w:t>, or "bad" </w:t>
      </w:r>
      <w:hyperlink r:id="rId11" w:history="1">
        <w:r w:rsidRPr="009A582B">
          <w:rPr>
            <w:rStyle w:val="Hyperlink"/>
            <w:rFonts w:asciiTheme="majorHAnsi" w:hAnsiTheme="majorHAnsi"/>
            <w:color w:val="auto"/>
            <w:sz w:val="24"/>
            <w:szCs w:val="24"/>
            <w:u w:val="none"/>
          </w:rPr>
          <w:t>cholesterol</w:t>
        </w:r>
      </w:hyperlink>
      <w:r w:rsidRPr="009A582B">
        <w:rPr>
          <w:rFonts w:asciiTheme="majorHAnsi" w:hAnsiTheme="majorHAnsi"/>
          <w:sz w:val="24"/>
          <w:szCs w:val="24"/>
        </w:rPr>
        <w:t>, and low HDL, or "good" </w:t>
      </w:r>
      <w:hyperlink r:id="rId12" w:history="1">
        <w:r w:rsidRPr="009A582B">
          <w:rPr>
            <w:rStyle w:val="Hyperlink"/>
            <w:rFonts w:asciiTheme="majorHAnsi" w:hAnsiTheme="majorHAnsi"/>
            <w:color w:val="auto"/>
            <w:sz w:val="24"/>
            <w:szCs w:val="24"/>
            <w:u w:val="none"/>
          </w:rPr>
          <w:t>cholesterol</w:t>
        </w:r>
      </w:hyperlink>
    </w:p>
    <w:p w:rsidR="007334C1" w:rsidRPr="009A582B" w:rsidRDefault="007334C1" w:rsidP="00DE5229">
      <w:pPr>
        <w:numPr>
          <w:ilvl w:val="0"/>
          <w:numId w:val="2"/>
        </w:numPr>
        <w:spacing w:after="0"/>
        <w:rPr>
          <w:rFonts w:asciiTheme="majorHAnsi" w:hAnsiTheme="majorHAnsi"/>
          <w:sz w:val="24"/>
          <w:szCs w:val="24"/>
        </w:rPr>
      </w:pPr>
      <w:r w:rsidRPr="009A582B">
        <w:rPr>
          <w:rFonts w:asciiTheme="majorHAnsi" w:hAnsiTheme="majorHAnsi"/>
          <w:sz w:val="24"/>
          <w:szCs w:val="24"/>
        </w:rPr>
        <w:t>Uncontrolled </w:t>
      </w:r>
      <w:hyperlink r:id="rId13" w:history="1">
        <w:r w:rsidRPr="009A582B">
          <w:rPr>
            <w:rStyle w:val="Hyperlink"/>
            <w:rFonts w:asciiTheme="majorHAnsi" w:hAnsiTheme="majorHAnsi"/>
            <w:color w:val="auto"/>
            <w:sz w:val="24"/>
            <w:szCs w:val="24"/>
            <w:u w:val="none"/>
          </w:rPr>
          <w:t>hypertension</w:t>
        </w:r>
      </w:hyperlink>
      <w:r w:rsidRPr="009A582B">
        <w:rPr>
          <w:rFonts w:asciiTheme="majorHAnsi" w:hAnsiTheme="majorHAnsi"/>
          <w:sz w:val="24"/>
          <w:szCs w:val="24"/>
        </w:rPr>
        <w:t> (</w:t>
      </w:r>
      <w:hyperlink r:id="rId14" w:history="1">
        <w:r w:rsidRPr="009A582B">
          <w:rPr>
            <w:rStyle w:val="Hyperlink"/>
            <w:rFonts w:asciiTheme="majorHAnsi" w:hAnsiTheme="majorHAnsi"/>
            <w:color w:val="auto"/>
            <w:sz w:val="24"/>
            <w:szCs w:val="24"/>
            <w:u w:val="none"/>
          </w:rPr>
          <w:t>high blood pressure</w:t>
        </w:r>
      </w:hyperlink>
      <w:r w:rsidRPr="009A582B">
        <w:rPr>
          <w:rFonts w:asciiTheme="majorHAnsi" w:hAnsiTheme="majorHAnsi"/>
          <w:sz w:val="24"/>
          <w:szCs w:val="24"/>
        </w:rPr>
        <w:t>)</w:t>
      </w:r>
    </w:p>
    <w:p w:rsidR="007334C1" w:rsidRPr="009A582B" w:rsidRDefault="007334C1" w:rsidP="00DE5229">
      <w:pPr>
        <w:numPr>
          <w:ilvl w:val="0"/>
          <w:numId w:val="2"/>
        </w:numPr>
        <w:spacing w:after="0"/>
        <w:rPr>
          <w:rFonts w:asciiTheme="majorHAnsi" w:hAnsiTheme="majorHAnsi"/>
          <w:sz w:val="24"/>
          <w:szCs w:val="24"/>
        </w:rPr>
      </w:pPr>
      <w:r w:rsidRPr="009A582B">
        <w:rPr>
          <w:rFonts w:asciiTheme="majorHAnsi" w:hAnsiTheme="majorHAnsi"/>
          <w:sz w:val="24"/>
          <w:szCs w:val="24"/>
        </w:rPr>
        <w:t>Physical inactivity</w:t>
      </w:r>
    </w:p>
    <w:p w:rsidR="007334C1" w:rsidRPr="009A582B" w:rsidRDefault="00BB310E" w:rsidP="00DE5229">
      <w:pPr>
        <w:numPr>
          <w:ilvl w:val="0"/>
          <w:numId w:val="2"/>
        </w:numPr>
        <w:spacing w:after="0"/>
        <w:rPr>
          <w:rFonts w:asciiTheme="majorHAnsi" w:hAnsiTheme="majorHAnsi"/>
          <w:sz w:val="24"/>
          <w:szCs w:val="24"/>
        </w:rPr>
      </w:pPr>
      <w:hyperlink r:id="rId15" w:history="1">
        <w:r w:rsidR="007334C1" w:rsidRPr="009A582B">
          <w:rPr>
            <w:rStyle w:val="Hyperlink"/>
            <w:rFonts w:asciiTheme="majorHAnsi" w:hAnsiTheme="majorHAnsi"/>
            <w:color w:val="auto"/>
            <w:sz w:val="24"/>
            <w:szCs w:val="24"/>
            <w:u w:val="none"/>
          </w:rPr>
          <w:t>Obesity</w:t>
        </w:r>
      </w:hyperlink>
    </w:p>
    <w:p w:rsidR="007334C1" w:rsidRPr="009A582B" w:rsidRDefault="00BB310E" w:rsidP="00DE5229">
      <w:pPr>
        <w:numPr>
          <w:ilvl w:val="0"/>
          <w:numId w:val="2"/>
        </w:numPr>
        <w:spacing w:after="0"/>
        <w:rPr>
          <w:rFonts w:asciiTheme="majorHAnsi" w:hAnsiTheme="majorHAnsi"/>
          <w:sz w:val="24"/>
          <w:szCs w:val="24"/>
        </w:rPr>
      </w:pPr>
      <w:hyperlink r:id="rId16" w:history="1">
        <w:r w:rsidR="007334C1" w:rsidRPr="009A582B">
          <w:rPr>
            <w:rStyle w:val="Hyperlink"/>
            <w:rFonts w:asciiTheme="majorHAnsi" w:hAnsiTheme="majorHAnsi"/>
            <w:color w:val="auto"/>
            <w:sz w:val="24"/>
            <w:szCs w:val="24"/>
            <w:u w:val="none"/>
          </w:rPr>
          <w:t>Uncontrolled diabetes</w:t>
        </w:r>
      </w:hyperlink>
    </w:p>
    <w:p w:rsidR="004B13AE" w:rsidRPr="009A582B" w:rsidRDefault="007334C1" w:rsidP="00DE5229">
      <w:pPr>
        <w:numPr>
          <w:ilvl w:val="0"/>
          <w:numId w:val="2"/>
        </w:numPr>
        <w:spacing w:after="0"/>
        <w:rPr>
          <w:rFonts w:asciiTheme="majorHAnsi" w:hAnsiTheme="majorHAnsi"/>
          <w:sz w:val="24"/>
          <w:szCs w:val="24"/>
        </w:rPr>
      </w:pPr>
      <w:r w:rsidRPr="009A582B">
        <w:rPr>
          <w:rFonts w:asciiTheme="majorHAnsi" w:hAnsiTheme="majorHAnsi"/>
          <w:sz w:val="24"/>
          <w:szCs w:val="24"/>
        </w:rPr>
        <w:t>Uncontrolled </w:t>
      </w:r>
      <w:hyperlink r:id="rId17" w:history="1">
        <w:r w:rsidRPr="009A582B">
          <w:rPr>
            <w:rStyle w:val="Hyperlink"/>
            <w:rFonts w:asciiTheme="majorHAnsi" w:hAnsiTheme="majorHAnsi"/>
            <w:color w:val="auto"/>
            <w:sz w:val="24"/>
            <w:szCs w:val="24"/>
            <w:u w:val="none"/>
          </w:rPr>
          <w:t>stress</w:t>
        </w:r>
      </w:hyperlink>
      <w:r w:rsidRPr="009A582B">
        <w:rPr>
          <w:rFonts w:asciiTheme="majorHAnsi" w:hAnsiTheme="majorHAnsi"/>
          <w:sz w:val="24"/>
          <w:szCs w:val="24"/>
        </w:rPr>
        <w:t> and anger</w:t>
      </w:r>
    </w:p>
    <w:p w:rsidR="001D1DF1" w:rsidRPr="009A582B" w:rsidRDefault="004B13AE" w:rsidP="00B41BF3">
      <w:pPr>
        <w:rPr>
          <w:rFonts w:asciiTheme="majorHAnsi" w:hAnsiTheme="majorHAnsi"/>
          <w:sz w:val="24"/>
          <w:szCs w:val="24"/>
        </w:rPr>
      </w:pPr>
      <w:r w:rsidRPr="009A582B">
        <w:rPr>
          <w:rFonts w:asciiTheme="majorHAnsi" w:hAnsiTheme="majorHAnsi"/>
          <w:sz w:val="24"/>
          <w:szCs w:val="24"/>
        </w:rPr>
        <w:br/>
      </w:r>
      <w:r w:rsidR="00B41BF3" w:rsidRPr="009A582B">
        <w:rPr>
          <w:rFonts w:asciiTheme="majorHAnsi" w:hAnsiTheme="majorHAnsi"/>
          <w:b/>
          <w:sz w:val="24"/>
          <w:szCs w:val="24"/>
        </w:rPr>
        <w:t>ii. What is cancer?</w:t>
      </w:r>
      <w:r w:rsidR="001D1DF1" w:rsidRPr="009A582B">
        <w:rPr>
          <w:rFonts w:asciiTheme="majorHAnsi" w:hAnsiTheme="majorHAnsi"/>
          <w:b/>
          <w:sz w:val="24"/>
          <w:szCs w:val="24"/>
        </w:rPr>
        <w:br/>
      </w:r>
      <w:r w:rsidR="001D1DF1" w:rsidRPr="009A582B">
        <w:rPr>
          <w:rFonts w:asciiTheme="majorHAnsi" w:hAnsiTheme="majorHAnsi"/>
          <w:b/>
          <w:sz w:val="24"/>
          <w:szCs w:val="24"/>
        </w:rPr>
        <w:br/>
      </w:r>
      <w:r w:rsidR="001D1DF1" w:rsidRPr="009A582B">
        <w:rPr>
          <w:rFonts w:asciiTheme="majorHAnsi" w:hAnsiTheme="majorHAnsi"/>
          <w:sz w:val="24"/>
          <w:szCs w:val="24"/>
        </w:rPr>
        <w:t>The growth and function of all the cells in our body are carefully controlled by many processes. The term cancer is used when these control systems go wrong and our cells start to grow out of control, it happens when cells that are not normal grow and spread very fast. Normal body cells grow and divide and know to stop growing. Over time, they also die. Unlike these normal cells, cancer cells just continue to grow and divide out of control and don't die when they're supposed to.</w:t>
      </w:r>
      <w:r w:rsidR="001D1DF1" w:rsidRPr="009A582B">
        <w:rPr>
          <w:rFonts w:asciiTheme="majorHAnsi" w:hAnsiTheme="majorHAnsi"/>
          <w:sz w:val="24"/>
          <w:szCs w:val="24"/>
        </w:rPr>
        <w:br/>
        <w:t xml:space="preserve"> The process usually involves damage to the DNA in cells, which can be caused by chemicals found in cigarette smoke, radiation and even some viruses. </w:t>
      </w:r>
      <w:r w:rsidR="001D1DF1" w:rsidRPr="009A582B">
        <w:rPr>
          <w:rFonts w:asciiTheme="majorHAnsi" w:hAnsiTheme="majorHAnsi"/>
          <w:sz w:val="24"/>
          <w:szCs w:val="24"/>
        </w:rPr>
        <w:br/>
        <w:t>The food we eat also affects DNA function, but the exact mechanisms are unclear. In most cases, cancer is caused by many different factors, with several processes being involved in DNA damage in cells.</w:t>
      </w:r>
      <w:r w:rsidR="001D1DF1" w:rsidRPr="009A582B">
        <w:rPr>
          <w:rFonts w:asciiTheme="majorHAnsi" w:hAnsiTheme="majorHAnsi"/>
          <w:sz w:val="24"/>
          <w:szCs w:val="24"/>
        </w:rPr>
        <w:br/>
      </w:r>
    </w:p>
    <w:p w:rsidR="00B41BF3" w:rsidRPr="009A582B" w:rsidRDefault="00B41BF3" w:rsidP="00B41BF3">
      <w:pPr>
        <w:rPr>
          <w:rFonts w:asciiTheme="majorHAnsi" w:hAnsiTheme="majorHAnsi"/>
          <w:sz w:val="24"/>
          <w:szCs w:val="24"/>
        </w:rPr>
      </w:pPr>
      <w:r w:rsidRPr="009A582B">
        <w:rPr>
          <w:rFonts w:asciiTheme="majorHAnsi" w:hAnsiTheme="majorHAnsi"/>
          <w:b/>
          <w:sz w:val="24"/>
          <w:szCs w:val="24"/>
        </w:rPr>
        <w:t>iii. What is the link between glucose and insulin?</w:t>
      </w:r>
      <w:r w:rsidR="00065B7E" w:rsidRPr="009A582B">
        <w:rPr>
          <w:rFonts w:asciiTheme="majorHAnsi" w:hAnsiTheme="majorHAnsi"/>
          <w:b/>
          <w:sz w:val="24"/>
          <w:szCs w:val="24"/>
        </w:rPr>
        <w:br/>
      </w:r>
      <w:r w:rsidR="00065B7E" w:rsidRPr="009A582B">
        <w:rPr>
          <w:rFonts w:asciiTheme="majorHAnsi" w:hAnsiTheme="majorHAnsi"/>
          <w:b/>
          <w:sz w:val="24"/>
          <w:szCs w:val="24"/>
        </w:rPr>
        <w:br/>
      </w:r>
      <w:r w:rsidR="00065B7E" w:rsidRPr="009A582B">
        <w:rPr>
          <w:rFonts w:asciiTheme="majorHAnsi" w:hAnsiTheme="majorHAnsi"/>
          <w:sz w:val="24"/>
          <w:szCs w:val="24"/>
        </w:rPr>
        <w:t>The natural hormone insulin plays a big role in helping glucose enter the body cells for fuel. Without insulin, glucose cannot enter the body cells. This is because glucose is too thick to penetrate the cell membrane. As a result, they stay in the bloodstream. When the level of blood glucose rises, the body will signal the pancreas to release insulin into the bloodstream. Normally, insulin attaches itself to the insulin receptors outside the body cells. This opens the gateway for glucose to enter the cells for fuel. In healthy people, they can naturally produce insulin. Thus, they are able to convert blood glucose into energy. However, patients with diabetes mellitus cannot produce enough insulin. Hence, they experience high blood glucose levels. If the level of blood glucose is not properly controlled, it may lead to long-term health problems such as nerve damage and kidney problems. Patients with type 1 diabetes require insulin medication so that they can survive.</w:t>
      </w:r>
    </w:p>
    <w:p w:rsidR="00065B7E" w:rsidRPr="009A582B" w:rsidRDefault="00065B7E" w:rsidP="00B41BF3">
      <w:pPr>
        <w:rPr>
          <w:rFonts w:asciiTheme="majorHAnsi" w:hAnsiTheme="majorHAnsi"/>
          <w:b/>
          <w:sz w:val="24"/>
          <w:szCs w:val="24"/>
        </w:rPr>
      </w:pPr>
    </w:p>
    <w:p w:rsidR="00896DC5" w:rsidRPr="009A582B" w:rsidRDefault="00B41BF3" w:rsidP="00B41BF3">
      <w:pPr>
        <w:rPr>
          <w:rFonts w:asciiTheme="majorHAnsi" w:hAnsiTheme="majorHAnsi"/>
          <w:b/>
          <w:sz w:val="24"/>
          <w:szCs w:val="24"/>
        </w:rPr>
      </w:pPr>
      <w:r w:rsidRPr="009A582B">
        <w:rPr>
          <w:rFonts w:asciiTheme="majorHAnsi" w:hAnsiTheme="majorHAnsi"/>
          <w:b/>
          <w:sz w:val="24"/>
          <w:szCs w:val="24"/>
        </w:rPr>
        <w:t>iv. Why is glycaemic index important?</w:t>
      </w:r>
      <w:r w:rsidR="001327A8" w:rsidRPr="009A582B">
        <w:rPr>
          <w:rFonts w:asciiTheme="majorHAnsi" w:hAnsiTheme="majorHAnsi"/>
          <w:b/>
          <w:sz w:val="24"/>
          <w:szCs w:val="24"/>
        </w:rPr>
        <w:br/>
      </w:r>
      <w:r w:rsidR="001327A8" w:rsidRPr="009A582B">
        <w:rPr>
          <w:rFonts w:asciiTheme="majorHAnsi" w:hAnsiTheme="majorHAnsi"/>
          <w:b/>
          <w:sz w:val="24"/>
          <w:szCs w:val="24"/>
        </w:rPr>
        <w:br/>
      </w:r>
      <w:r w:rsidR="001327A8" w:rsidRPr="009A582B">
        <w:rPr>
          <w:rFonts w:asciiTheme="majorHAnsi" w:hAnsiTheme="majorHAnsi"/>
          <w:sz w:val="24"/>
          <w:szCs w:val="24"/>
        </w:rPr>
        <w:t xml:space="preserve">The theory behind the </w:t>
      </w:r>
      <w:proofErr w:type="spellStart"/>
      <w:r w:rsidR="001327A8" w:rsidRPr="009A582B">
        <w:rPr>
          <w:rFonts w:asciiTheme="majorHAnsi" w:hAnsiTheme="majorHAnsi"/>
          <w:sz w:val="24"/>
          <w:szCs w:val="24"/>
        </w:rPr>
        <w:t>Glycemic</w:t>
      </w:r>
      <w:proofErr w:type="spellEnd"/>
      <w:r w:rsidR="001327A8" w:rsidRPr="009A582B">
        <w:rPr>
          <w:rFonts w:asciiTheme="majorHAnsi" w:hAnsiTheme="majorHAnsi"/>
          <w:sz w:val="24"/>
          <w:szCs w:val="24"/>
        </w:rPr>
        <w:t xml:space="preserve"> Index is simply to minimize insulin-related problems by identifying and avoiding foods that have the greatest effect on the blood sugar, which is </w:t>
      </w:r>
      <w:r w:rsidR="001327A8" w:rsidRPr="009A582B">
        <w:rPr>
          <w:rFonts w:asciiTheme="majorHAnsi" w:hAnsiTheme="majorHAnsi"/>
          <w:sz w:val="24"/>
          <w:szCs w:val="24"/>
        </w:rPr>
        <w:lastRenderedPageBreak/>
        <w:t xml:space="preserve">extremely helpful for individual with diabetes as it help them to regulate blood sugars and insulin spikes. </w:t>
      </w:r>
      <w:r w:rsidR="00896DC5" w:rsidRPr="009A582B">
        <w:rPr>
          <w:rFonts w:asciiTheme="majorHAnsi" w:hAnsiTheme="majorHAnsi"/>
          <w:sz w:val="24"/>
          <w:szCs w:val="24"/>
        </w:rPr>
        <w:br/>
        <w:t xml:space="preserve">The </w:t>
      </w:r>
      <w:proofErr w:type="spellStart"/>
      <w:r w:rsidR="00896DC5" w:rsidRPr="009A582B">
        <w:rPr>
          <w:rFonts w:asciiTheme="majorHAnsi" w:hAnsiTheme="majorHAnsi"/>
          <w:sz w:val="24"/>
          <w:szCs w:val="24"/>
        </w:rPr>
        <w:t>Glycemic</w:t>
      </w:r>
      <w:proofErr w:type="spellEnd"/>
      <w:r w:rsidR="00896DC5" w:rsidRPr="009A582B">
        <w:rPr>
          <w:rFonts w:asciiTheme="majorHAnsi" w:hAnsiTheme="majorHAnsi"/>
          <w:sz w:val="24"/>
          <w:szCs w:val="24"/>
        </w:rPr>
        <w:t xml:space="preserve"> Index, known as GI, is the measurement of the degree in which certain carbohydrate-containing foods raise your blood glucose level. This term is synonymous with diabetes and blood sugar monitoring on a daily basis. The lower a food’s </w:t>
      </w:r>
      <w:proofErr w:type="spellStart"/>
      <w:r w:rsidR="00896DC5" w:rsidRPr="009A582B">
        <w:rPr>
          <w:rFonts w:asciiTheme="majorHAnsi" w:hAnsiTheme="majorHAnsi"/>
          <w:sz w:val="24"/>
          <w:szCs w:val="24"/>
        </w:rPr>
        <w:t>glycemic</w:t>
      </w:r>
      <w:proofErr w:type="spellEnd"/>
      <w:r w:rsidR="00896DC5" w:rsidRPr="009A582B">
        <w:rPr>
          <w:rFonts w:asciiTheme="majorHAnsi" w:hAnsiTheme="majorHAnsi"/>
          <w:sz w:val="24"/>
          <w:szCs w:val="24"/>
        </w:rPr>
        <w:t xml:space="preserve"> index, the less it will have an impact on your blood sugar or insulin levels.</w:t>
      </w:r>
      <w:r w:rsidR="00EF6A35" w:rsidRPr="009A582B">
        <w:rPr>
          <w:rFonts w:asciiTheme="majorHAnsi" w:hAnsiTheme="majorHAnsi"/>
          <w:sz w:val="24"/>
          <w:szCs w:val="24"/>
        </w:rPr>
        <w:t xml:space="preserve"> </w:t>
      </w:r>
      <w:r w:rsidR="00896DC5" w:rsidRPr="009A582B">
        <w:rPr>
          <w:rFonts w:asciiTheme="majorHAnsi" w:hAnsiTheme="majorHAnsi"/>
          <w:sz w:val="24"/>
          <w:szCs w:val="24"/>
        </w:rPr>
        <w:t xml:space="preserve">The </w:t>
      </w:r>
      <w:proofErr w:type="spellStart"/>
      <w:r w:rsidR="00896DC5" w:rsidRPr="009A582B">
        <w:rPr>
          <w:rFonts w:asciiTheme="majorHAnsi" w:hAnsiTheme="majorHAnsi"/>
          <w:sz w:val="24"/>
          <w:szCs w:val="24"/>
        </w:rPr>
        <w:t>glycemic</w:t>
      </w:r>
      <w:proofErr w:type="spellEnd"/>
      <w:r w:rsidR="00896DC5" w:rsidRPr="009A582B">
        <w:rPr>
          <w:rFonts w:asciiTheme="majorHAnsi" w:hAnsiTheme="majorHAnsi"/>
          <w:sz w:val="24"/>
          <w:szCs w:val="24"/>
        </w:rPr>
        <w:t xml:space="preserve"> index transmits the potential of foods that contain the same amount of carbohydrates to raise blood sugar. This measurement, however, does not take into account that the amount of carbohydrates </w:t>
      </w:r>
      <w:proofErr w:type="gramStart"/>
      <w:r w:rsidR="00896DC5" w:rsidRPr="009A582B">
        <w:rPr>
          <w:rFonts w:asciiTheme="majorHAnsi" w:hAnsiTheme="majorHAnsi"/>
          <w:sz w:val="24"/>
          <w:szCs w:val="24"/>
        </w:rPr>
        <w:t>you</w:t>
      </w:r>
      <w:proofErr w:type="gramEnd"/>
      <w:r w:rsidR="00896DC5" w:rsidRPr="009A582B">
        <w:rPr>
          <w:rFonts w:asciiTheme="majorHAnsi" w:hAnsiTheme="majorHAnsi"/>
          <w:sz w:val="24"/>
          <w:szCs w:val="24"/>
        </w:rPr>
        <w:t xml:space="preserve"> intake, which also has an </w:t>
      </w:r>
      <w:r w:rsidR="001327A8" w:rsidRPr="009A582B">
        <w:rPr>
          <w:rFonts w:asciiTheme="majorHAnsi" w:hAnsiTheme="majorHAnsi"/>
          <w:sz w:val="24"/>
          <w:szCs w:val="24"/>
        </w:rPr>
        <w:t>effect</w:t>
      </w:r>
      <w:r w:rsidR="00896DC5" w:rsidRPr="009A582B">
        <w:rPr>
          <w:rFonts w:asciiTheme="majorHAnsi" w:hAnsiTheme="majorHAnsi"/>
          <w:sz w:val="24"/>
          <w:szCs w:val="24"/>
        </w:rPr>
        <w:t xml:space="preserve"> on blood glucose. Due to this, the </w:t>
      </w:r>
      <w:proofErr w:type="spellStart"/>
      <w:r w:rsidR="00896DC5" w:rsidRPr="009A582B">
        <w:rPr>
          <w:rFonts w:asciiTheme="majorHAnsi" w:hAnsiTheme="majorHAnsi"/>
          <w:sz w:val="24"/>
          <w:szCs w:val="24"/>
        </w:rPr>
        <w:t>glycemic</w:t>
      </w:r>
      <w:proofErr w:type="spellEnd"/>
      <w:r w:rsidR="00896DC5" w:rsidRPr="009A582B">
        <w:rPr>
          <w:rFonts w:asciiTheme="majorHAnsi" w:hAnsiTheme="majorHAnsi"/>
          <w:sz w:val="24"/>
          <w:szCs w:val="24"/>
        </w:rPr>
        <w:t xml:space="preserve"> load was created to better describe the quality and quantity of the carbohydrates in your diet. The </w:t>
      </w:r>
      <w:proofErr w:type="spellStart"/>
      <w:r w:rsidR="00896DC5" w:rsidRPr="009A582B">
        <w:rPr>
          <w:rFonts w:asciiTheme="majorHAnsi" w:hAnsiTheme="majorHAnsi"/>
          <w:sz w:val="24"/>
          <w:szCs w:val="24"/>
        </w:rPr>
        <w:t>glycemic</w:t>
      </w:r>
      <w:proofErr w:type="spellEnd"/>
      <w:r w:rsidR="00896DC5" w:rsidRPr="009A582B">
        <w:rPr>
          <w:rFonts w:asciiTheme="majorHAnsi" w:hAnsiTheme="majorHAnsi"/>
          <w:sz w:val="24"/>
          <w:szCs w:val="24"/>
        </w:rPr>
        <w:t xml:space="preserve"> load is calculated by the </w:t>
      </w:r>
      <w:proofErr w:type="spellStart"/>
      <w:r w:rsidR="00896DC5" w:rsidRPr="009A582B">
        <w:rPr>
          <w:rFonts w:asciiTheme="majorHAnsi" w:hAnsiTheme="majorHAnsi"/>
          <w:sz w:val="24"/>
          <w:szCs w:val="24"/>
        </w:rPr>
        <w:t>glycemic</w:t>
      </w:r>
      <w:proofErr w:type="spellEnd"/>
      <w:r w:rsidR="00896DC5" w:rsidRPr="009A582B">
        <w:rPr>
          <w:rFonts w:asciiTheme="majorHAnsi" w:hAnsiTheme="majorHAnsi"/>
          <w:sz w:val="24"/>
          <w:szCs w:val="24"/>
        </w:rPr>
        <w:t xml:space="preserve"> index multiplied by the carbohydrates, in grams, that the food contains, and this value is then divided by 100.</w:t>
      </w:r>
      <w:r w:rsidR="001327A8" w:rsidRPr="009A582B">
        <w:rPr>
          <w:rFonts w:asciiTheme="majorHAnsi" w:hAnsiTheme="majorHAnsi"/>
          <w:sz w:val="24"/>
          <w:szCs w:val="24"/>
        </w:rPr>
        <w:br/>
      </w:r>
      <w:r w:rsidR="00896DC5" w:rsidRPr="009A582B">
        <w:rPr>
          <w:rFonts w:asciiTheme="majorHAnsi" w:hAnsiTheme="majorHAnsi"/>
          <w:sz w:val="24"/>
          <w:szCs w:val="24"/>
        </w:rPr>
        <w:t xml:space="preserve">Individuals with diabetes who need to monitor their glucose levels at regular intervals often use this tracking system. There are many </w:t>
      </w:r>
      <w:proofErr w:type="spellStart"/>
      <w:r w:rsidR="00896DC5" w:rsidRPr="009A582B">
        <w:rPr>
          <w:rFonts w:asciiTheme="majorHAnsi" w:hAnsiTheme="majorHAnsi"/>
          <w:sz w:val="24"/>
          <w:szCs w:val="24"/>
        </w:rPr>
        <w:t>Glycemic</w:t>
      </w:r>
      <w:proofErr w:type="spellEnd"/>
      <w:r w:rsidR="00896DC5" w:rsidRPr="009A582B">
        <w:rPr>
          <w:rFonts w:asciiTheme="majorHAnsi" w:hAnsiTheme="majorHAnsi"/>
          <w:sz w:val="24"/>
          <w:szCs w:val="24"/>
        </w:rPr>
        <w:t xml:space="preserve"> Index charts exist on the Internet that allows the user to look up the value of various carbohydrates in their diets. The foods are ranked either as low, medium, or high. This system allows the user to choose low and medium GI foods and balance of the high GI foods with low GI options</w:t>
      </w:r>
      <w:r w:rsidR="00896DC5" w:rsidRPr="009A582B">
        <w:rPr>
          <w:rFonts w:asciiTheme="majorHAnsi" w:hAnsiTheme="majorHAnsi"/>
          <w:b/>
          <w:sz w:val="24"/>
          <w:szCs w:val="24"/>
        </w:rPr>
        <w:t>.</w:t>
      </w:r>
      <w:r w:rsidR="00EF6A35" w:rsidRPr="009A582B">
        <w:rPr>
          <w:rFonts w:asciiTheme="majorHAnsi" w:hAnsiTheme="majorHAnsi"/>
          <w:b/>
          <w:sz w:val="24"/>
          <w:szCs w:val="24"/>
        </w:rPr>
        <w:br/>
      </w:r>
    </w:p>
    <w:p w:rsidR="00550B94" w:rsidRPr="009A582B" w:rsidRDefault="00B41BF3" w:rsidP="00550B94">
      <w:pPr>
        <w:rPr>
          <w:rFonts w:asciiTheme="majorHAnsi" w:hAnsiTheme="majorHAnsi"/>
          <w:b/>
          <w:sz w:val="24"/>
          <w:szCs w:val="24"/>
        </w:rPr>
      </w:pPr>
      <w:r w:rsidRPr="009A582B">
        <w:rPr>
          <w:rFonts w:asciiTheme="majorHAnsi" w:hAnsiTheme="majorHAnsi"/>
          <w:b/>
          <w:sz w:val="24"/>
          <w:szCs w:val="24"/>
        </w:rPr>
        <w:t>v. What is osteoporosis? What causes this disease?</w:t>
      </w:r>
      <w:r w:rsidR="00550B94" w:rsidRPr="009A582B">
        <w:rPr>
          <w:rFonts w:asciiTheme="majorHAnsi" w:hAnsiTheme="majorHAnsi"/>
          <w:b/>
          <w:sz w:val="24"/>
          <w:szCs w:val="24"/>
        </w:rPr>
        <w:br/>
      </w:r>
      <w:r w:rsidR="00EF6A35" w:rsidRPr="009A582B">
        <w:rPr>
          <w:rFonts w:asciiTheme="majorHAnsi" w:hAnsiTheme="majorHAnsi"/>
          <w:b/>
          <w:sz w:val="24"/>
          <w:szCs w:val="24"/>
        </w:rPr>
        <w:br/>
      </w:r>
      <w:r w:rsidR="00550B94" w:rsidRPr="009A582B">
        <w:rPr>
          <w:rFonts w:asciiTheme="majorHAnsi" w:hAnsiTheme="majorHAnsi"/>
          <w:sz w:val="24"/>
          <w:szCs w:val="24"/>
        </w:rPr>
        <w:t>Osteoporosis is a condition characterized by a decrease in the density of bone, decreasing its strength and resulting in fragile bones. Osteoporosis literally leads to abnormally porous bone that is compressible, like a sponge. This disorder of the skeleton weakens the bone and results in frequent fractures (breaks) in the bones. Osteopenia, by definition, is a condition of bone that is slightly less dense than normal bone but not to the degree of bone in osteoporosis.</w:t>
      </w:r>
    </w:p>
    <w:p w:rsidR="00550B94" w:rsidRPr="009A582B" w:rsidRDefault="00550B94" w:rsidP="00550B94">
      <w:pPr>
        <w:rPr>
          <w:rFonts w:asciiTheme="majorHAnsi" w:hAnsiTheme="majorHAnsi"/>
          <w:sz w:val="24"/>
          <w:szCs w:val="24"/>
        </w:rPr>
      </w:pPr>
      <w:r w:rsidRPr="009A582B">
        <w:rPr>
          <w:rFonts w:asciiTheme="majorHAnsi" w:hAnsiTheme="majorHAnsi"/>
          <w:sz w:val="24"/>
          <w:szCs w:val="24"/>
        </w:rPr>
        <w:t>Normal bone is composed of protein, collagen, and calcium, all of which give bone its strength. Bones that are affected by osteoporosis can break (fracture) with relatively minor injury that normally would not cause a bone to fracture. The fracture can be either in the form of cracking (as in a hip fracture) or collapsing (as in a compression fracture of the vertebrae of the spine). The spine, hips, ribs, and wrists are common areas of bone fractures from osteoporosis although osteoporosis-related fractures can occur in almost any skeletal bone.</w:t>
      </w:r>
    </w:p>
    <w:p w:rsidR="00864F6A" w:rsidRPr="009A582B" w:rsidRDefault="00864F6A" w:rsidP="00B41BF3">
      <w:pPr>
        <w:rPr>
          <w:rFonts w:asciiTheme="majorHAnsi" w:hAnsiTheme="majorHAnsi"/>
          <w:sz w:val="24"/>
          <w:szCs w:val="24"/>
        </w:rPr>
      </w:pPr>
      <w:r w:rsidRPr="009A582B">
        <w:rPr>
          <w:rFonts w:asciiTheme="majorHAnsi" w:hAnsiTheme="majorHAnsi"/>
          <w:sz w:val="24"/>
          <w:szCs w:val="24"/>
        </w:rPr>
        <w:t>Bones are at their thickest and strongest in your early adult life and their density increases until your late 20s. People gradually start losing bone den</w:t>
      </w:r>
      <w:r w:rsidR="00BE6072" w:rsidRPr="009A582B">
        <w:rPr>
          <w:rFonts w:asciiTheme="majorHAnsi" w:hAnsiTheme="majorHAnsi"/>
          <w:sz w:val="24"/>
          <w:szCs w:val="24"/>
        </w:rPr>
        <w:t xml:space="preserve">sity from around the age of 35. </w:t>
      </w:r>
      <w:r w:rsidRPr="009A582B">
        <w:rPr>
          <w:rFonts w:asciiTheme="majorHAnsi" w:hAnsiTheme="majorHAnsi"/>
          <w:sz w:val="24"/>
          <w:szCs w:val="24"/>
        </w:rPr>
        <w:t>This happens to everyone, but some people develop osteoporosis and lose bone density muc</w:t>
      </w:r>
      <w:r w:rsidR="00BE6072" w:rsidRPr="009A582B">
        <w:rPr>
          <w:rFonts w:asciiTheme="majorHAnsi" w:hAnsiTheme="majorHAnsi"/>
          <w:sz w:val="24"/>
          <w:szCs w:val="24"/>
        </w:rPr>
        <w:t>h faster than normal. This put them at greater risk of a fracture.</w:t>
      </w:r>
      <w:r w:rsidR="006F7174" w:rsidRPr="009A582B">
        <w:rPr>
          <w:rFonts w:asciiTheme="majorHAnsi" w:hAnsiTheme="majorHAnsi"/>
          <w:sz w:val="24"/>
          <w:szCs w:val="24"/>
        </w:rPr>
        <w:br/>
        <w:t xml:space="preserve">Key risk factors for osteoporosis include genetics, lack of exercise, lack of calcium and vitamin D, personal history of fracture as an adult, cigarette smoking, excessive alcohol </w:t>
      </w:r>
      <w:r w:rsidR="006F7174" w:rsidRPr="009A582B">
        <w:rPr>
          <w:rFonts w:asciiTheme="majorHAnsi" w:hAnsiTheme="majorHAnsi"/>
          <w:sz w:val="24"/>
          <w:szCs w:val="24"/>
        </w:rPr>
        <w:lastRenderedPageBreak/>
        <w:t>consumption, history of rheumatoid arthritis, low body weight, and family history of osteoporosis.</w:t>
      </w:r>
    </w:p>
    <w:p w:rsidR="00520860" w:rsidRPr="009A582B" w:rsidRDefault="00DE5229" w:rsidP="00B41BF3">
      <w:pPr>
        <w:rPr>
          <w:rFonts w:asciiTheme="majorHAnsi" w:hAnsiTheme="majorHAnsi"/>
          <w:b/>
          <w:sz w:val="24"/>
          <w:szCs w:val="24"/>
        </w:rPr>
      </w:pPr>
      <w:r w:rsidRPr="009A582B">
        <w:rPr>
          <w:rFonts w:asciiTheme="majorHAnsi" w:hAnsiTheme="majorHAnsi"/>
          <w:b/>
          <w:sz w:val="24"/>
          <w:szCs w:val="24"/>
        </w:rPr>
        <w:br/>
      </w:r>
      <w:r w:rsidR="00B41BF3" w:rsidRPr="009A582B">
        <w:rPr>
          <w:rFonts w:asciiTheme="majorHAnsi" w:hAnsiTheme="majorHAnsi"/>
          <w:b/>
          <w:sz w:val="24"/>
          <w:szCs w:val="24"/>
        </w:rPr>
        <w:t>vi. What are the two types of diabetes?</w:t>
      </w:r>
    </w:p>
    <w:p w:rsidR="00520860" w:rsidRPr="009A582B" w:rsidRDefault="00520860" w:rsidP="00520860">
      <w:pPr>
        <w:rPr>
          <w:rFonts w:asciiTheme="majorHAnsi" w:hAnsiTheme="majorHAnsi"/>
          <w:b/>
          <w:sz w:val="24"/>
          <w:szCs w:val="24"/>
        </w:rPr>
      </w:pPr>
      <w:r w:rsidRPr="009A582B">
        <w:rPr>
          <w:rFonts w:asciiTheme="majorHAnsi" w:hAnsiTheme="majorHAnsi"/>
          <w:b/>
          <w:sz w:val="24"/>
          <w:szCs w:val="24"/>
        </w:rPr>
        <w:t xml:space="preserve">Type 1 </w:t>
      </w:r>
      <w:r w:rsidRPr="009A582B">
        <w:rPr>
          <w:rFonts w:asciiTheme="majorHAnsi" w:hAnsiTheme="majorHAnsi"/>
          <w:sz w:val="24"/>
          <w:szCs w:val="24"/>
        </w:rPr>
        <w:t>diabetes is an autoimmune disease, which means it results from the immune system mistakenly attacking parts of the body. In the case of type 1 diabetes, the immune system incorrectly targets insulin-producing beta cells in the pancreas. Nobody knows why this occurs, or how to stop it. The immune systems of people with type 1 diabetes continue to attack beta cells until the pancreas is incapable of producing insulin.</w:t>
      </w:r>
      <w:r w:rsidRPr="009A582B">
        <w:rPr>
          <w:rFonts w:asciiTheme="majorHAnsi" w:hAnsiTheme="majorHAnsi"/>
          <w:sz w:val="24"/>
          <w:szCs w:val="24"/>
        </w:rPr>
        <w:br/>
        <w:t>People with type 1 diabetes need to inject themselves with insulin to compensate for the death of their beta cells. Everyone with type 1 diabetes is insulin-dependent.</w:t>
      </w:r>
      <w:r w:rsidRPr="009A582B">
        <w:rPr>
          <w:rFonts w:asciiTheme="majorHAnsi" w:hAnsiTheme="majorHAnsi"/>
          <w:sz w:val="24"/>
          <w:szCs w:val="24"/>
        </w:rPr>
        <w:br/>
      </w:r>
    </w:p>
    <w:p w:rsidR="00520860" w:rsidRPr="009A582B" w:rsidRDefault="00520860" w:rsidP="00520860">
      <w:pPr>
        <w:rPr>
          <w:rFonts w:asciiTheme="majorHAnsi" w:hAnsiTheme="majorHAnsi"/>
          <w:sz w:val="24"/>
          <w:szCs w:val="24"/>
        </w:rPr>
      </w:pPr>
      <w:r w:rsidRPr="009A582B">
        <w:rPr>
          <w:rFonts w:asciiTheme="majorHAnsi" w:hAnsiTheme="majorHAnsi"/>
          <w:b/>
          <w:sz w:val="24"/>
          <w:szCs w:val="24"/>
        </w:rPr>
        <w:t xml:space="preserve">Type 2 </w:t>
      </w:r>
      <w:r w:rsidRPr="009A582B">
        <w:rPr>
          <w:rFonts w:asciiTheme="majorHAnsi" w:hAnsiTheme="majorHAnsi"/>
          <w:sz w:val="24"/>
          <w:szCs w:val="24"/>
        </w:rPr>
        <w:t xml:space="preserve">diabetes is different. The autoimmune systems of people with type 2 diabetes don't attack beta cells. Instead, type 2 diabetes is characterised by the body losing its ability to respond to insulin. This is known as insulin resistance. </w:t>
      </w:r>
      <w:r w:rsidRPr="009A582B">
        <w:rPr>
          <w:rFonts w:asciiTheme="majorHAnsi" w:hAnsiTheme="majorHAnsi"/>
          <w:sz w:val="24"/>
          <w:szCs w:val="24"/>
        </w:rPr>
        <w:br/>
        <w:t>The body compensates for the ineffectiveness of its insulin by producing more, but it can't always produce enough. Over time, the strain placed on the beta cells by this level of insulin production can destroy them, diminishing insulin production. Type 2 diabetes often develops later in life, although cases in obese children and young adults are becoming more common. It's most strongly related to being overweight. In the early stages, diet and lifestyle measures can often be sufficient to control and even reverse insulin resistance. In the later stages of the disease, some people will need tablets and later insulin injections to manage their diabetes. One can reduce the risk of developing type 2 diabetes by achieving and maintaining a healthy weight.</w:t>
      </w:r>
    </w:p>
    <w:p w:rsidR="00B41BF3" w:rsidRPr="009A582B" w:rsidRDefault="00B41BF3" w:rsidP="00B41BF3">
      <w:pPr>
        <w:rPr>
          <w:rFonts w:asciiTheme="majorHAnsi" w:hAnsiTheme="majorHAnsi"/>
          <w:b/>
          <w:sz w:val="24"/>
          <w:szCs w:val="24"/>
        </w:rPr>
      </w:pPr>
    </w:p>
    <w:p w:rsidR="00B41BF3" w:rsidRPr="009A582B" w:rsidRDefault="00B41BF3" w:rsidP="00B41BF3">
      <w:pPr>
        <w:rPr>
          <w:rFonts w:asciiTheme="majorHAnsi" w:hAnsiTheme="majorHAnsi"/>
          <w:b/>
          <w:sz w:val="24"/>
          <w:szCs w:val="24"/>
        </w:rPr>
      </w:pPr>
      <w:r w:rsidRPr="009A582B">
        <w:rPr>
          <w:rFonts w:asciiTheme="majorHAnsi" w:hAnsiTheme="majorHAnsi"/>
          <w:b/>
          <w:sz w:val="24"/>
          <w:szCs w:val="24"/>
        </w:rPr>
        <w:t>Case Study (7)</w:t>
      </w:r>
    </w:p>
    <w:p w:rsidR="00B41BF3" w:rsidRPr="009A582B" w:rsidRDefault="00B41BF3" w:rsidP="00B41BF3">
      <w:pPr>
        <w:rPr>
          <w:rFonts w:asciiTheme="majorHAnsi" w:hAnsiTheme="majorHAnsi"/>
          <w:b/>
          <w:sz w:val="24"/>
          <w:szCs w:val="24"/>
        </w:rPr>
      </w:pPr>
      <w:r w:rsidRPr="009A582B">
        <w:rPr>
          <w:rFonts w:asciiTheme="majorHAnsi" w:hAnsiTheme="majorHAnsi"/>
          <w:b/>
          <w:sz w:val="24"/>
          <w:szCs w:val="24"/>
        </w:rPr>
        <w:t>Ben, aged 62, has recently been diagnosed with type 2 diabetes. He c</w:t>
      </w:r>
      <w:r w:rsidR="006E4B7C" w:rsidRPr="009A582B">
        <w:rPr>
          <w:rFonts w:asciiTheme="majorHAnsi" w:hAnsiTheme="majorHAnsi"/>
          <w:b/>
          <w:sz w:val="24"/>
          <w:szCs w:val="24"/>
        </w:rPr>
        <w:t xml:space="preserve">omplains of extreme fatigue. He </w:t>
      </w:r>
      <w:r w:rsidRPr="009A582B">
        <w:rPr>
          <w:rFonts w:asciiTheme="majorHAnsi" w:hAnsiTheme="majorHAnsi"/>
          <w:b/>
          <w:sz w:val="24"/>
          <w:szCs w:val="24"/>
        </w:rPr>
        <w:t>fell asleep while driving and was so worried for his situation that he c</w:t>
      </w:r>
      <w:r w:rsidR="006E4B7C" w:rsidRPr="009A582B">
        <w:rPr>
          <w:rFonts w:asciiTheme="majorHAnsi" w:hAnsiTheme="majorHAnsi"/>
          <w:b/>
          <w:sz w:val="24"/>
          <w:szCs w:val="24"/>
        </w:rPr>
        <w:t xml:space="preserve">onsulted the doctor. The doctor </w:t>
      </w:r>
      <w:r w:rsidRPr="009A582B">
        <w:rPr>
          <w:rFonts w:asciiTheme="majorHAnsi" w:hAnsiTheme="majorHAnsi"/>
          <w:b/>
          <w:sz w:val="24"/>
          <w:szCs w:val="24"/>
        </w:rPr>
        <w:t>recommended that he should reduce his weight. Ben has therefore dec</w:t>
      </w:r>
      <w:r w:rsidR="006E4B7C" w:rsidRPr="009A582B">
        <w:rPr>
          <w:rFonts w:asciiTheme="majorHAnsi" w:hAnsiTheme="majorHAnsi"/>
          <w:b/>
          <w:sz w:val="24"/>
          <w:szCs w:val="24"/>
        </w:rPr>
        <w:t xml:space="preserve">reased his fat intake a lot and </w:t>
      </w:r>
      <w:r w:rsidRPr="009A582B">
        <w:rPr>
          <w:rFonts w:asciiTheme="majorHAnsi" w:hAnsiTheme="majorHAnsi"/>
          <w:b/>
          <w:sz w:val="24"/>
          <w:szCs w:val="24"/>
        </w:rPr>
        <w:t>eats lots of grains, refined carbohydrates and some protein. Two weeks later his problems are s</w:t>
      </w:r>
      <w:r w:rsidR="006E4B7C" w:rsidRPr="009A582B">
        <w:rPr>
          <w:rFonts w:asciiTheme="majorHAnsi" w:hAnsiTheme="majorHAnsi"/>
          <w:b/>
          <w:sz w:val="24"/>
          <w:szCs w:val="24"/>
        </w:rPr>
        <w:t xml:space="preserve">till </w:t>
      </w:r>
      <w:r w:rsidRPr="009A582B">
        <w:rPr>
          <w:rFonts w:asciiTheme="majorHAnsi" w:hAnsiTheme="majorHAnsi"/>
          <w:b/>
          <w:sz w:val="24"/>
          <w:szCs w:val="24"/>
        </w:rPr>
        <w:t>there. He still feels fatigued and lethargic most of the time. He visits a di</w:t>
      </w:r>
      <w:r w:rsidR="006E4B7C" w:rsidRPr="009A582B">
        <w:rPr>
          <w:rFonts w:asciiTheme="majorHAnsi" w:hAnsiTheme="majorHAnsi"/>
          <w:b/>
          <w:sz w:val="24"/>
          <w:szCs w:val="24"/>
        </w:rPr>
        <w:t xml:space="preserve">etitian. Through testing, it is </w:t>
      </w:r>
      <w:r w:rsidRPr="009A582B">
        <w:rPr>
          <w:rFonts w:asciiTheme="majorHAnsi" w:hAnsiTheme="majorHAnsi"/>
          <w:b/>
          <w:sz w:val="24"/>
          <w:szCs w:val="24"/>
        </w:rPr>
        <w:t>discovered that Ben is gluten intolerant.</w:t>
      </w:r>
    </w:p>
    <w:p w:rsidR="00B41BF3" w:rsidRPr="009A582B" w:rsidRDefault="00B41BF3" w:rsidP="00B41BF3">
      <w:pPr>
        <w:rPr>
          <w:rFonts w:asciiTheme="majorHAnsi" w:hAnsiTheme="majorHAnsi"/>
          <w:b/>
          <w:sz w:val="24"/>
          <w:szCs w:val="24"/>
        </w:rPr>
      </w:pPr>
      <w:proofErr w:type="spellStart"/>
      <w:r w:rsidRPr="009A582B">
        <w:rPr>
          <w:rFonts w:asciiTheme="majorHAnsi" w:hAnsiTheme="majorHAnsi"/>
          <w:b/>
          <w:sz w:val="24"/>
          <w:szCs w:val="24"/>
        </w:rPr>
        <w:t>i</w:t>
      </w:r>
      <w:proofErr w:type="spellEnd"/>
      <w:r w:rsidRPr="009A582B">
        <w:rPr>
          <w:rFonts w:asciiTheme="majorHAnsi" w:hAnsiTheme="majorHAnsi"/>
          <w:b/>
          <w:sz w:val="24"/>
          <w:szCs w:val="24"/>
        </w:rPr>
        <w:t>. Which of the followings do you think is the right dietary advice for Ben?</w:t>
      </w:r>
    </w:p>
    <w:p w:rsidR="00EF6A35" w:rsidRPr="009A582B" w:rsidRDefault="00B41BF3" w:rsidP="00B41BF3">
      <w:pPr>
        <w:rPr>
          <w:rFonts w:asciiTheme="majorHAnsi" w:hAnsiTheme="majorHAnsi"/>
          <w:sz w:val="24"/>
          <w:szCs w:val="24"/>
        </w:rPr>
      </w:pPr>
      <w:r w:rsidRPr="009A582B">
        <w:rPr>
          <w:rFonts w:asciiTheme="majorHAnsi" w:hAnsiTheme="majorHAnsi"/>
          <w:sz w:val="24"/>
          <w:szCs w:val="24"/>
        </w:rPr>
        <w:t>a</w:t>
      </w:r>
      <w:r w:rsidRPr="009A582B">
        <w:rPr>
          <w:rFonts w:asciiTheme="majorHAnsi" w:hAnsiTheme="majorHAnsi"/>
          <w:b/>
          <w:sz w:val="24"/>
          <w:szCs w:val="24"/>
        </w:rPr>
        <w:t>) Ben should stop eating grains altogether</w:t>
      </w:r>
      <w:r w:rsidRPr="009A582B">
        <w:rPr>
          <w:rFonts w:asciiTheme="majorHAnsi" w:hAnsiTheme="majorHAnsi"/>
          <w:sz w:val="24"/>
          <w:szCs w:val="24"/>
        </w:rPr>
        <w:t xml:space="preserve"> and should u</w:t>
      </w:r>
      <w:r w:rsidR="006E4B7C" w:rsidRPr="009A582B">
        <w:rPr>
          <w:rFonts w:asciiTheme="majorHAnsi" w:hAnsiTheme="majorHAnsi"/>
          <w:sz w:val="24"/>
          <w:szCs w:val="24"/>
        </w:rPr>
        <w:t xml:space="preserve">se vegetables as his sources of </w:t>
      </w:r>
      <w:r w:rsidRPr="009A582B">
        <w:rPr>
          <w:rFonts w:asciiTheme="majorHAnsi" w:hAnsiTheme="majorHAnsi"/>
          <w:sz w:val="24"/>
          <w:szCs w:val="24"/>
        </w:rPr>
        <w:t>carbohydrates.</w:t>
      </w:r>
      <w:r w:rsidR="0030336C" w:rsidRPr="009A582B">
        <w:rPr>
          <w:rFonts w:asciiTheme="majorHAnsi" w:hAnsiTheme="majorHAnsi"/>
          <w:sz w:val="24"/>
          <w:szCs w:val="24"/>
        </w:rPr>
        <w:t xml:space="preserve"> I would advise Ben to follow a strictly gluten free diet as this is the only treatment for </w:t>
      </w:r>
      <w:proofErr w:type="spellStart"/>
      <w:r w:rsidR="0030336C" w:rsidRPr="009A582B">
        <w:rPr>
          <w:rFonts w:asciiTheme="majorHAnsi" w:hAnsiTheme="majorHAnsi"/>
          <w:sz w:val="24"/>
          <w:szCs w:val="24"/>
        </w:rPr>
        <w:t>Coeliac’s</w:t>
      </w:r>
      <w:proofErr w:type="spellEnd"/>
      <w:r w:rsidR="0030336C" w:rsidRPr="009A582B">
        <w:rPr>
          <w:rFonts w:asciiTheme="majorHAnsi" w:hAnsiTheme="majorHAnsi"/>
          <w:sz w:val="24"/>
          <w:szCs w:val="24"/>
        </w:rPr>
        <w:t xml:space="preserve"> disease. I would focus on a nutrition diet plan where the </w:t>
      </w:r>
      <w:r w:rsidR="0030336C" w:rsidRPr="009A582B">
        <w:rPr>
          <w:rFonts w:asciiTheme="majorHAnsi" w:hAnsiTheme="majorHAnsi"/>
          <w:sz w:val="24"/>
          <w:szCs w:val="24"/>
        </w:rPr>
        <w:lastRenderedPageBreak/>
        <w:t xml:space="preserve">main source of carbohydrates would come from low GI fruit and vegetables in order to control blood glucose levels and still obtain all vitamins and nutrients that he requires. </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b) Ben should eat lots of grains as these are good for diabetics.</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c) He should eat all the foods with low GI.</w:t>
      </w:r>
    </w:p>
    <w:p w:rsidR="00B41BF3" w:rsidRPr="009A582B" w:rsidRDefault="00B41BF3" w:rsidP="00B41BF3">
      <w:pPr>
        <w:rPr>
          <w:rFonts w:asciiTheme="majorHAnsi" w:hAnsiTheme="majorHAnsi"/>
          <w:b/>
          <w:sz w:val="24"/>
          <w:szCs w:val="24"/>
        </w:rPr>
      </w:pPr>
      <w:r w:rsidRPr="009A582B">
        <w:rPr>
          <w:rFonts w:asciiTheme="majorHAnsi" w:hAnsiTheme="majorHAnsi"/>
          <w:b/>
          <w:sz w:val="24"/>
          <w:szCs w:val="24"/>
        </w:rPr>
        <w:t>ii. Do you think that Ben should be advised to replace all his refined foods with whole foods?</w:t>
      </w:r>
    </w:p>
    <w:p w:rsidR="00636429" w:rsidRPr="009A582B" w:rsidRDefault="00B41BF3" w:rsidP="00B41BF3">
      <w:pPr>
        <w:rPr>
          <w:rFonts w:asciiTheme="majorHAnsi" w:hAnsiTheme="majorHAnsi"/>
          <w:sz w:val="24"/>
          <w:szCs w:val="24"/>
        </w:rPr>
      </w:pPr>
      <w:r w:rsidRPr="009A582B">
        <w:rPr>
          <w:rFonts w:asciiTheme="majorHAnsi" w:hAnsiTheme="majorHAnsi"/>
          <w:sz w:val="24"/>
          <w:szCs w:val="24"/>
        </w:rPr>
        <w:t xml:space="preserve">a) </w:t>
      </w:r>
      <w:r w:rsidRPr="009A582B">
        <w:rPr>
          <w:rFonts w:asciiTheme="majorHAnsi" w:hAnsiTheme="majorHAnsi"/>
          <w:b/>
          <w:sz w:val="24"/>
          <w:szCs w:val="24"/>
        </w:rPr>
        <w:t>Yes</w:t>
      </w:r>
      <w:r w:rsidR="00C73835" w:rsidRPr="009A582B">
        <w:rPr>
          <w:rFonts w:asciiTheme="majorHAnsi" w:hAnsiTheme="majorHAnsi"/>
          <w:sz w:val="24"/>
          <w:szCs w:val="24"/>
        </w:rPr>
        <w:t xml:space="preserve"> </w:t>
      </w:r>
      <w:r w:rsidR="00636429" w:rsidRPr="009A582B">
        <w:rPr>
          <w:rFonts w:asciiTheme="majorHAnsi" w:hAnsiTheme="majorHAnsi"/>
          <w:sz w:val="24"/>
          <w:szCs w:val="24"/>
        </w:rPr>
        <w:t>— The focus of a celiac disease diet should be including more anti-inflammatory, healing diet foods in order to repair the gastrointestinal tract/digestive system and heal any nutrient deficiencies. These include organic animal products, raw dairy products, vegetables, fruits, nuts, seeds and probiotic foods. For</w:t>
      </w:r>
      <w:r w:rsidR="0035522F" w:rsidRPr="009A582B">
        <w:rPr>
          <w:rFonts w:asciiTheme="majorHAnsi" w:hAnsiTheme="majorHAnsi"/>
          <w:sz w:val="24"/>
          <w:szCs w:val="24"/>
        </w:rPr>
        <w:t xml:space="preserve">. </w:t>
      </w:r>
      <w:r w:rsidR="0035522F" w:rsidRPr="009A582B">
        <w:rPr>
          <w:rFonts w:asciiTheme="majorHAnsi" w:hAnsiTheme="majorHAnsi"/>
          <w:bCs/>
          <w:sz w:val="24"/>
          <w:szCs w:val="24"/>
        </w:rPr>
        <w:t>F</w:t>
      </w:r>
      <w:r w:rsidR="00636429" w:rsidRPr="009A582B">
        <w:rPr>
          <w:rFonts w:asciiTheme="majorHAnsi" w:hAnsiTheme="majorHAnsi"/>
          <w:bCs/>
          <w:sz w:val="24"/>
          <w:szCs w:val="24"/>
        </w:rPr>
        <w:t>ollowing</w:t>
      </w:r>
      <w:r w:rsidR="00636429" w:rsidRPr="009A582B">
        <w:rPr>
          <w:rFonts w:asciiTheme="majorHAnsi" w:hAnsiTheme="majorHAnsi"/>
          <w:sz w:val="24"/>
          <w:szCs w:val="24"/>
        </w:rPr>
        <w:t> this diet will stop symptoms, heal existing intestinal damage, and prevent further damage.</w:t>
      </w:r>
    </w:p>
    <w:p w:rsidR="00B41BF3" w:rsidRPr="009A582B" w:rsidRDefault="00B41BF3" w:rsidP="00B41BF3">
      <w:pPr>
        <w:rPr>
          <w:rFonts w:asciiTheme="majorHAnsi" w:hAnsiTheme="majorHAnsi"/>
          <w:b/>
          <w:sz w:val="24"/>
          <w:szCs w:val="24"/>
        </w:rPr>
      </w:pPr>
      <w:r w:rsidRPr="009A582B">
        <w:rPr>
          <w:rFonts w:asciiTheme="majorHAnsi" w:hAnsiTheme="majorHAnsi"/>
          <w:sz w:val="24"/>
          <w:szCs w:val="24"/>
        </w:rPr>
        <w:t>b) No</w:t>
      </w:r>
    </w:p>
    <w:p w:rsidR="00B41BF3" w:rsidRPr="009A582B" w:rsidRDefault="00B41BF3" w:rsidP="00B41BF3">
      <w:pPr>
        <w:rPr>
          <w:rFonts w:asciiTheme="majorHAnsi" w:hAnsiTheme="majorHAnsi"/>
          <w:b/>
          <w:sz w:val="24"/>
          <w:szCs w:val="24"/>
        </w:rPr>
      </w:pPr>
      <w:r w:rsidRPr="009A582B">
        <w:rPr>
          <w:rFonts w:asciiTheme="majorHAnsi" w:hAnsiTheme="majorHAnsi"/>
          <w:b/>
          <w:sz w:val="24"/>
          <w:szCs w:val="24"/>
        </w:rPr>
        <w:t>iii. How can Ben be advised on his fat intake?</w:t>
      </w:r>
    </w:p>
    <w:p w:rsidR="006C5977" w:rsidRPr="009A582B" w:rsidRDefault="00B41BF3" w:rsidP="006C5977">
      <w:pPr>
        <w:rPr>
          <w:rFonts w:asciiTheme="majorHAnsi" w:hAnsiTheme="majorHAnsi"/>
          <w:sz w:val="24"/>
          <w:szCs w:val="24"/>
        </w:rPr>
      </w:pPr>
      <w:r w:rsidRPr="009A582B">
        <w:rPr>
          <w:rFonts w:asciiTheme="majorHAnsi" w:hAnsiTheme="majorHAnsi"/>
          <w:sz w:val="24"/>
          <w:szCs w:val="24"/>
        </w:rPr>
        <w:t>a) He should include healthy fats in his diet</w:t>
      </w:r>
      <w:r w:rsidR="006C5977" w:rsidRPr="009A582B">
        <w:rPr>
          <w:rFonts w:asciiTheme="majorHAnsi" w:hAnsiTheme="majorHAnsi"/>
          <w:sz w:val="24"/>
          <w:szCs w:val="24"/>
        </w:rPr>
        <w:t>.</w:t>
      </w:r>
    </w:p>
    <w:p w:rsidR="00B41BF3" w:rsidRPr="009A582B" w:rsidRDefault="00B41BF3" w:rsidP="00B41BF3">
      <w:pPr>
        <w:rPr>
          <w:rFonts w:asciiTheme="majorHAnsi" w:hAnsiTheme="majorHAnsi"/>
          <w:sz w:val="24"/>
          <w:szCs w:val="24"/>
        </w:rPr>
      </w:pPr>
      <w:r w:rsidRPr="009A582B">
        <w:rPr>
          <w:rFonts w:asciiTheme="majorHAnsi" w:hAnsiTheme="majorHAnsi"/>
          <w:sz w:val="24"/>
          <w:szCs w:val="24"/>
        </w:rPr>
        <w:t>b) He should stop taking any fats in his diet at all.</w:t>
      </w:r>
    </w:p>
    <w:p w:rsidR="00AB2AA4" w:rsidRPr="009A582B" w:rsidRDefault="00B41BF3" w:rsidP="00065B7E">
      <w:pPr>
        <w:rPr>
          <w:rFonts w:asciiTheme="majorHAnsi" w:hAnsiTheme="majorHAnsi"/>
          <w:sz w:val="24"/>
          <w:szCs w:val="24"/>
        </w:rPr>
      </w:pPr>
      <w:r w:rsidRPr="009A582B">
        <w:rPr>
          <w:rFonts w:asciiTheme="majorHAnsi" w:hAnsiTheme="majorHAnsi"/>
          <w:sz w:val="24"/>
          <w:szCs w:val="24"/>
        </w:rPr>
        <w:t xml:space="preserve">c) </w:t>
      </w:r>
      <w:r w:rsidRPr="009A582B">
        <w:rPr>
          <w:rFonts w:asciiTheme="majorHAnsi" w:hAnsiTheme="majorHAnsi"/>
          <w:b/>
          <w:sz w:val="24"/>
          <w:szCs w:val="24"/>
        </w:rPr>
        <w:t>He should continue his present fat intake</w:t>
      </w:r>
      <w:r w:rsidR="006C5977" w:rsidRPr="009A582B">
        <w:rPr>
          <w:rFonts w:asciiTheme="majorHAnsi" w:hAnsiTheme="majorHAnsi"/>
          <w:b/>
          <w:sz w:val="24"/>
          <w:szCs w:val="24"/>
        </w:rPr>
        <w:t xml:space="preserve">- </w:t>
      </w:r>
      <w:r w:rsidR="006C5977" w:rsidRPr="009A582B">
        <w:rPr>
          <w:rFonts w:asciiTheme="majorHAnsi" w:hAnsiTheme="majorHAnsi"/>
          <w:b/>
          <w:sz w:val="24"/>
          <w:szCs w:val="24"/>
        </w:rPr>
        <w:br/>
      </w:r>
      <w:r w:rsidR="006C5977" w:rsidRPr="009A582B">
        <w:rPr>
          <w:rFonts w:asciiTheme="majorHAnsi" w:hAnsiTheme="majorHAnsi"/>
          <w:sz w:val="24"/>
          <w:szCs w:val="24"/>
        </w:rPr>
        <w:t>As Ben is trying to manage his weight I would advise him to keep his present fat intake</w:t>
      </w:r>
      <w:r w:rsidR="00DD1865" w:rsidRPr="009A582B">
        <w:rPr>
          <w:rFonts w:asciiTheme="majorHAnsi" w:hAnsiTheme="majorHAnsi"/>
          <w:sz w:val="24"/>
          <w:szCs w:val="24"/>
        </w:rPr>
        <w:t xml:space="preserve"> as he has already lowered and this will help him mange his weight loss successfully.</w:t>
      </w:r>
      <w:r w:rsidR="00DD1865" w:rsidRPr="009A582B">
        <w:rPr>
          <w:rFonts w:asciiTheme="majorHAnsi" w:hAnsiTheme="majorHAnsi"/>
          <w:sz w:val="24"/>
          <w:szCs w:val="24"/>
        </w:rPr>
        <w:br/>
        <w:t xml:space="preserve"> I would advise him to</w:t>
      </w:r>
      <w:r w:rsidR="00DD1865" w:rsidRPr="009A582B">
        <w:rPr>
          <w:rFonts w:asciiTheme="majorHAnsi" w:hAnsiTheme="majorHAnsi"/>
          <w:sz w:val="24"/>
          <w:szCs w:val="24"/>
        </w:rPr>
        <w:t xml:space="preserve"> cut down on Saturated fats and choose monounsaturated fats</w:t>
      </w:r>
      <w:r w:rsidR="00AB2AA4" w:rsidRPr="009A582B">
        <w:rPr>
          <w:rFonts w:asciiTheme="majorHAnsi" w:hAnsiTheme="majorHAnsi"/>
          <w:sz w:val="24"/>
          <w:szCs w:val="24"/>
        </w:rPr>
        <w:t xml:space="preserve"> such as</w:t>
      </w:r>
      <w:r w:rsidR="00DD1865" w:rsidRPr="009A582B">
        <w:rPr>
          <w:rFonts w:asciiTheme="majorHAnsi" w:hAnsiTheme="majorHAnsi"/>
          <w:sz w:val="24"/>
          <w:szCs w:val="24"/>
        </w:rPr>
        <w:t xml:space="preserve"> olive oil</w:t>
      </w:r>
      <w:r w:rsidR="00AB2AA4" w:rsidRPr="009A582B">
        <w:rPr>
          <w:rFonts w:asciiTheme="majorHAnsi" w:hAnsiTheme="majorHAnsi"/>
          <w:sz w:val="24"/>
          <w:szCs w:val="24"/>
        </w:rPr>
        <w:t>,</w:t>
      </w:r>
      <w:r w:rsidR="00DD1865" w:rsidRPr="009A582B">
        <w:rPr>
          <w:rFonts w:asciiTheme="majorHAnsi" w:hAnsiTheme="majorHAnsi"/>
          <w:sz w:val="24"/>
          <w:szCs w:val="24"/>
        </w:rPr>
        <w:t xml:space="preserve"> rapeseed oil</w:t>
      </w:r>
      <w:r w:rsidR="00AB2AA4" w:rsidRPr="009A582B">
        <w:rPr>
          <w:rFonts w:asciiTheme="majorHAnsi" w:hAnsiTheme="majorHAnsi"/>
          <w:sz w:val="24"/>
          <w:szCs w:val="24"/>
        </w:rPr>
        <w:t xml:space="preserve"> n</w:t>
      </w:r>
      <w:r w:rsidR="00AB2AA4" w:rsidRPr="009A582B">
        <w:rPr>
          <w:rFonts w:asciiTheme="majorHAnsi" w:hAnsiTheme="majorHAnsi"/>
          <w:sz w:val="24"/>
          <w:szCs w:val="24"/>
        </w:rPr>
        <w:t xml:space="preserve">uts and seeds as they provide good sources of healthy fats, </w:t>
      </w:r>
      <w:proofErr w:type="spellStart"/>
      <w:r w:rsidR="00AB2AA4" w:rsidRPr="009A582B">
        <w:rPr>
          <w:rFonts w:asciiTheme="majorHAnsi" w:hAnsiTheme="majorHAnsi"/>
          <w:sz w:val="24"/>
          <w:szCs w:val="24"/>
        </w:rPr>
        <w:t>fiber</w:t>
      </w:r>
      <w:proofErr w:type="spellEnd"/>
      <w:r w:rsidR="00AB2AA4" w:rsidRPr="009A582B">
        <w:rPr>
          <w:rFonts w:asciiTheme="majorHAnsi" w:hAnsiTheme="majorHAnsi"/>
          <w:sz w:val="24"/>
          <w:szCs w:val="24"/>
        </w:rPr>
        <w:t>, omega-3 fats and minerals</w:t>
      </w:r>
      <w:r w:rsidR="00AB2AA4" w:rsidRPr="009A582B">
        <w:rPr>
          <w:rFonts w:asciiTheme="majorHAnsi" w:hAnsiTheme="majorHAnsi"/>
          <w:sz w:val="24"/>
          <w:szCs w:val="24"/>
        </w:rPr>
        <w:t>.</w:t>
      </w:r>
      <w:r w:rsidR="006C5977" w:rsidRPr="009A582B">
        <w:rPr>
          <w:rFonts w:asciiTheme="majorHAnsi" w:hAnsiTheme="majorHAnsi"/>
          <w:sz w:val="24"/>
          <w:szCs w:val="24"/>
        </w:rPr>
        <w:br/>
        <w:t xml:space="preserve"> However</w:t>
      </w:r>
      <w:r w:rsidR="00065B7E" w:rsidRPr="009A582B">
        <w:rPr>
          <w:rFonts w:asciiTheme="majorHAnsi" w:hAnsiTheme="majorHAnsi"/>
          <w:sz w:val="24"/>
          <w:szCs w:val="24"/>
        </w:rPr>
        <w:t xml:space="preserve"> Ben must</w:t>
      </w:r>
      <w:r w:rsidR="00AB2AA4" w:rsidRPr="009A582B">
        <w:rPr>
          <w:rFonts w:asciiTheme="majorHAnsi" w:hAnsiTheme="majorHAnsi"/>
          <w:sz w:val="24"/>
          <w:szCs w:val="24"/>
        </w:rPr>
        <w:t xml:space="preserve"> focus on</w:t>
      </w:r>
      <w:r w:rsidR="006C5977" w:rsidRPr="009A582B">
        <w:rPr>
          <w:rFonts w:asciiTheme="majorHAnsi" w:hAnsiTheme="majorHAnsi"/>
          <w:sz w:val="24"/>
          <w:szCs w:val="24"/>
        </w:rPr>
        <w:t xml:space="preserve"> </w:t>
      </w:r>
      <w:r w:rsidR="00AB2AA4" w:rsidRPr="009A582B">
        <w:rPr>
          <w:rFonts w:asciiTheme="majorHAnsi" w:hAnsiTheme="majorHAnsi"/>
          <w:sz w:val="24"/>
          <w:szCs w:val="24"/>
        </w:rPr>
        <w:t xml:space="preserve">maintaining </w:t>
      </w:r>
      <w:r w:rsidR="006C5977" w:rsidRPr="009A582B">
        <w:rPr>
          <w:rFonts w:asciiTheme="majorHAnsi" w:hAnsiTheme="majorHAnsi"/>
          <w:sz w:val="24"/>
          <w:szCs w:val="24"/>
        </w:rPr>
        <w:t>the daily recommendations of the British Diabetic Association</w:t>
      </w:r>
      <w:r w:rsidR="00AB2AA4" w:rsidRPr="009A582B">
        <w:rPr>
          <w:rFonts w:asciiTheme="majorHAnsi" w:hAnsiTheme="majorHAnsi"/>
          <w:sz w:val="24"/>
          <w:szCs w:val="24"/>
        </w:rPr>
        <w:t xml:space="preserve"> </w:t>
      </w:r>
      <w:r w:rsidR="00065B7E" w:rsidRPr="009A582B">
        <w:rPr>
          <w:rFonts w:asciiTheme="majorHAnsi" w:hAnsiTheme="majorHAnsi"/>
          <w:sz w:val="24"/>
          <w:szCs w:val="24"/>
        </w:rPr>
        <w:t>those being not to</w:t>
      </w:r>
      <w:r w:rsidR="00AB2AA4" w:rsidRPr="009A582B">
        <w:rPr>
          <w:rFonts w:asciiTheme="majorHAnsi" w:hAnsiTheme="majorHAnsi"/>
          <w:sz w:val="24"/>
          <w:szCs w:val="24"/>
        </w:rPr>
        <w:t xml:space="preserve"> exceed fat</w:t>
      </w:r>
      <w:r w:rsidR="006C5977" w:rsidRPr="009A582B">
        <w:rPr>
          <w:rFonts w:asciiTheme="majorHAnsi" w:hAnsiTheme="majorHAnsi"/>
          <w:sz w:val="24"/>
          <w:szCs w:val="24"/>
        </w:rPr>
        <w:t xml:space="preserve"> </w:t>
      </w:r>
      <w:r w:rsidR="00AB2AA4" w:rsidRPr="009A582B">
        <w:rPr>
          <w:rFonts w:asciiTheme="majorHAnsi" w:hAnsiTheme="majorHAnsi"/>
          <w:sz w:val="24"/>
          <w:szCs w:val="24"/>
        </w:rPr>
        <w:t>intake higher than</w:t>
      </w:r>
      <w:r w:rsidR="006C5977" w:rsidRPr="009A582B">
        <w:rPr>
          <w:rFonts w:asciiTheme="majorHAnsi" w:hAnsiTheme="majorHAnsi"/>
          <w:sz w:val="24"/>
          <w:szCs w:val="24"/>
        </w:rPr>
        <w:t xml:space="preserve"> 30% of the energy intake and saturated fat should not exceed 10% of energy intake this will keep Ben’s </w:t>
      </w:r>
      <w:r w:rsidR="00AB2AA4" w:rsidRPr="009A582B">
        <w:rPr>
          <w:rFonts w:asciiTheme="majorHAnsi" w:hAnsiTheme="majorHAnsi"/>
          <w:sz w:val="24"/>
          <w:szCs w:val="24"/>
        </w:rPr>
        <w:t>maintain blood lipid levels as near as normal as possible</w:t>
      </w:r>
      <w:r w:rsidR="00065B7E" w:rsidRPr="009A582B">
        <w:rPr>
          <w:rFonts w:asciiTheme="majorHAnsi" w:hAnsiTheme="majorHAnsi"/>
          <w:sz w:val="24"/>
          <w:szCs w:val="24"/>
        </w:rPr>
        <w:t>.</w:t>
      </w:r>
    </w:p>
    <w:p w:rsidR="0035522F" w:rsidRPr="00AB2AA4" w:rsidRDefault="00AB2AA4" w:rsidP="00B41BF3">
      <w:pPr>
        <w:rPr>
          <w:b/>
        </w:rPr>
      </w:pPr>
      <w:r>
        <w:rPr>
          <w:b/>
        </w:rPr>
        <w:br/>
      </w:r>
      <w:r w:rsidR="006C5977" w:rsidRPr="00AB2AA4">
        <w:rPr>
          <w:b/>
          <w:sz w:val="24"/>
          <w:szCs w:val="24"/>
        </w:rPr>
        <w:br/>
      </w:r>
      <w:r w:rsidR="0035522F" w:rsidRPr="00AB2AA4">
        <w:rPr>
          <w:b/>
          <w:sz w:val="24"/>
          <w:szCs w:val="24"/>
        </w:rPr>
        <w:br/>
      </w:r>
    </w:p>
    <w:p w:rsidR="00EF6A35" w:rsidRPr="006E4B7C" w:rsidRDefault="00EF6A35" w:rsidP="00B41BF3">
      <w:pPr>
        <w:rPr>
          <w:b/>
          <w:sz w:val="24"/>
          <w:szCs w:val="24"/>
        </w:rPr>
      </w:pPr>
    </w:p>
    <w:sectPr w:rsidR="00EF6A35" w:rsidRPr="006E4B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770329"/>
    <w:multiLevelType w:val="multilevel"/>
    <w:tmpl w:val="D444B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E94CC5"/>
    <w:multiLevelType w:val="multilevel"/>
    <w:tmpl w:val="F072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C60BC2"/>
    <w:multiLevelType w:val="multilevel"/>
    <w:tmpl w:val="80B8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BF3"/>
    <w:rsid w:val="000647AA"/>
    <w:rsid w:val="00065B7E"/>
    <w:rsid w:val="001110AA"/>
    <w:rsid w:val="001327A8"/>
    <w:rsid w:val="001A144B"/>
    <w:rsid w:val="001D1DF1"/>
    <w:rsid w:val="001F46AD"/>
    <w:rsid w:val="0020424C"/>
    <w:rsid w:val="00231526"/>
    <w:rsid w:val="0030336C"/>
    <w:rsid w:val="0035522F"/>
    <w:rsid w:val="00396FB6"/>
    <w:rsid w:val="003D1BDF"/>
    <w:rsid w:val="00422FAB"/>
    <w:rsid w:val="00425EEA"/>
    <w:rsid w:val="004B13AE"/>
    <w:rsid w:val="004B4103"/>
    <w:rsid w:val="00520860"/>
    <w:rsid w:val="00550B94"/>
    <w:rsid w:val="005F1E69"/>
    <w:rsid w:val="00636429"/>
    <w:rsid w:val="006C5977"/>
    <w:rsid w:val="006E4B7C"/>
    <w:rsid w:val="006F7174"/>
    <w:rsid w:val="007334C1"/>
    <w:rsid w:val="007C297E"/>
    <w:rsid w:val="00864F6A"/>
    <w:rsid w:val="00896DC5"/>
    <w:rsid w:val="008F7907"/>
    <w:rsid w:val="009003C0"/>
    <w:rsid w:val="009A582B"/>
    <w:rsid w:val="009C4FA4"/>
    <w:rsid w:val="009F2B64"/>
    <w:rsid w:val="00AB2AA4"/>
    <w:rsid w:val="00AB47ED"/>
    <w:rsid w:val="00AB536B"/>
    <w:rsid w:val="00B41BF3"/>
    <w:rsid w:val="00BB310E"/>
    <w:rsid w:val="00BC29CF"/>
    <w:rsid w:val="00BE6072"/>
    <w:rsid w:val="00C14E62"/>
    <w:rsid w:val="00C73835"/>
    <w:rsid w:val="00D76A0B"/>
    <w:rsid w:val="00DD1865"/>
    <w:rsid w:val="00DD2208"/>
    <w:rsid w:val="00DE5229"/>
    <w:rsid w:val="00EF6A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029E6"/>
  <w15:docId w15:val="{70F94BEA-F39D-4D70-8E01-AD6015F9B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4E6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13AE"/>
    <w:pPr>
      <w:ind w:left="720"/>
      <w:contextualSpacing/>
    </w:pPr>
  </w:style>
  <w:style w:type="paragraph" w:styleId="NormalWeb">
    <w:name w:val="Normal (Web)"/>
    <w:basedOn w:val="Normal"/>
    <w:uiPriority w:val="99"/>
    <w:semiHidden/>
    <w:unhideWhenUsed/>
    <w:rsid w:val="007334C1"/>
    <w:rPr>
      <w:rFonts w:ascii="Times New Roman" w:hAnsi="Times New Roman" w:cs="Times New Roman"/>
      <w:sz w:val="24"/>
      <w:szCs w:val="24"/>
    </w:rPr>
  </w:style>
  <w:style w:type="character" w:styleId="Hyperlink">
    <w:name w:val="Hyperlink"/>
    <w:basedOn w:val="DefaultParagraphFont"/>
    <w:uiPriority w:val="99"/>
    <w:unhideWhenUsed/>
    <w:rsid w:val="007334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1477138">
      <w:bodyDiv w:val="1"/>
      <w:marLeft w:val="0"/>
      <w:marRight w:val="0"/>
      <w:marTop w:val="0"/>
      <w:marBottom w:val="0"/>
      <w:divBdr>
        <w:top w:val="none" w:sz="0" w:space="0" w:color="auto"/>
        <w:left w:val="none" w:sz="0" w:space="0" w:color="auto"/>
        <w:bottom w:val="none" w:sz="0" w:space="0" w:color="auto"/>
        <w:right w:val="none" w:sz="0" w:space="0" w:color="auto"/>
      </w:divBdr>
    </w:div>
    <w:div w:id="1738556355">
      <w:bodyDiv w:val="1"/>
      <w:marLeft w:val="0"/>
      <w:marRight w:val="0"/>
      <w:marTop w:val="0"/>
      <w:marBottom w:val="0"/>
      <w:divBdr>
        <w:top w:val="none" w:sz="0" w:space="0" w:color="auto"/>
        <w:left w:val="none" w:sz="0" w:space="0" w:color="auto"/>
        <w:bottom w:val="none" w:sz="0" w:space="0" w:color="auto"/>
        <w:right w:val="none" w:sz="0" w:space="0" w:color="auto"/>
      </w:divBdr>
    </w:div>
    <w:div w:id="1833374374">
      <w:bodyDiv w:val="1"/>
      <w:marLeft w:val="0"/>
      <w:marRight w:val="0"/>
      <w:marTop w:val="0"/>
      <w:marBottom w:val="0"/>
      <w:divBdr>
        <w:top w:val="none" w:sz="0" w:space="0" w:color="auto"/>
        <w:left w:val="none" w:sz="0" w:space="0" w:color="auto"/>
        <w:bottom w:val="none" w:sz="0" w:space="0" w:color="auto"/>
        <w:right w:val="none" w:sz="0" w:space="0" w:color="auto"/>
      </w:divBdr>
    </w:div>
    <w:div w:id="1981836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bmd.com/heart-disease/video/bernstein-heart-disease-kill" TargetMode="External"/><Relationship Id="rId13" Type="http://schemas.openxmlformats.org/officeDocument/2006/relationships/hyperlink" Target="https://www.webmd.com/hypertension-high-blood-pressure/default.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webmd.com/heart-disease/ss/slideshow-visual-guide-to-heart-disease" TargetMode="External"/><Relationship Id="rId12" Type="http://schemas.openxmlformats.org/officeDocument/2006/relationships/hyperlink" Target="https://www.webmd.com/cholesterol-management/ss/slideshow-cholesterol-overview" TargetMode="External"/><Relationship Id="rId17" Type="http://schemas.openxmlformats.org/officeDocument/2006/relationships/hyperlink" Target="https://www.webmd.com/balance/stress-management/default.htm" TargetMode="External"/><Relationship Id="rId2" Type="http://schemas.openxmlformats.org/officeDocument/2006/relationships/numbering" Target="numbering.xml"/><Relationship Id="rId16" Type="http://schemas.openxmlformats.org/officeDocument/2006/relationships/hyperlink" Target="https://www.webmd.com/diabetes/guide/risks-complications-uncontrolled-diabetes" TargetMode="External"/><Relationship Id="rId1" Type="http://schemas.openxmlformats.org/officeDocument/2006/relationships/customXml" Target="../customXml/item1.xml"/><Relationship Id="rId6" Type="http://schemas.openxmlformats.org/officeDocument/2006/relationships/hyperlink" Target="https://www.webmd.com/heart-disease/default.htm" TargetMode="External"/><Relationship Id="rId11" Type="http://schemas.openxmlformats.org/officeDocument/2006/relationships/hyperlink" Target="https://www.webmd.com/cholesterol-management/default.htm" TargetMode="External"/><Relationship Id="rId5" Type="http://schemas.openxmlformats.org/officeDocument/2006/relationships/webSettings" Target="webSettings.xml"/><Relationship Id="rId15" Type="http://schemas.openxmlformats.org/officeDocument/2006/relationships/hyperlink" Target="https://www.webmd.com/diet/obesity/features/am-i-obese" TargetMode="External"/><Relationship Id="rId10" Type="http://schemas.openxmlformats.org/officeDocument/2006/relationships/hyperlink" Target="https://www.webmd.com/cholesterol-management/ldl-cholesterol-the-bad-cholestero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webmd.com/smoking-cessation/default.htm" TargetMode="External"/><Relationship Id="rId14" Type="http://schemas.openxmlformats.org/officeDocument/2006/relationships/hyperlink" Target="https://www.webmd.com/hypertension-high-blood-pressure/ss/slideshow-hypertension-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7C6B0-410E-4839-81A3-DB9DD374E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2313</Words>
  <Characters>13186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kissgyms</cp:lastModifiedBy>
  <cp:revision>2</cp:revision>
  <dcterms:created xsi:type="dcterms:W3CDTF">2018-07-18T12:35:00Z</dcterms:created>
  <dcterms:modified xsi:type="dcterms:W3CDTF">2018-07-18T12:35:00Z</dcterms:modified>
</cp:coreProperties>
</file>