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5ABF37"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F6841F3" wp14:editId="6DB6F5B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3668FCD" w14:textId="77777777" w:rsidR="00607874" w:rsidRDefault="007574FB" w:rsidP="00A851DA">
      <w:pPr>
        <w:rPr>
          <w:lang w:val="en-US"/>
        </w:rPr>
      </w:pPr>
      <w:r>
        <w:rPr>
          <w:noProof/>
          <w:lang w:val="en-US"/>
        </w:rPr>
        <mc:AlternateContent>
          <mc:Choice Requires="wps">
            <w:drawing>
              <wp:anchor distT="0" distB="0" distL="114300" distR="114300" simplePos="0" relativeHeight="251660288" behindDoc="0" locked="0" layoutInCell="1" allowOverlap="1" wp14:anchorId="1EFD8A02" wp14:editId="7FA4336F">
                <wp:simplePos x="0" y="0"/>
                <wp:positionH relativeFrom="column">
                  <wp:posOffset>2889885</wp:posOffset>
                </wp:positionH>
                <wp:positionV relativeFrom="paragraph">
                  <wp:posOffset>99695</wp:posOffset>
                </wp:positionV>
                <wp:extent cx="3114040" cy="466725"/>
                <wp:effectExtent l="0" t="635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47D31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E7AC85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14:paraId="60A777D3" w14:textId="77777777" w:rsidR="00607874" w:rsidRDefault="00607874" w:rsidP="00A851DA">
      <w:pPr>
        <w:rPr>
          <w:lang w:val="en-US"/>
        </w:rPr>
      </w:pPr>
    </w:p>
    <w:p w14:paraId="13ACB704" w14:textId="77777777" w:rsidR="00607874" w:rsidRDefault="00607874" w:rsidP="00A851DA">
      <w:pPr>
        <w:rPr>
          <w:lang w:val="en-US"/>
        </w:rPr>
      </w:pPr>
    </w:p>
    <w:p w14:paraId="63F5D45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2D214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E0F1A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8A3E698" w14:textId="77777777" w:rsidR="00A851DA" w:rsidRPr="00B0415E" w:rsidRDefault="007574FB">
            <w:pPr>
              <w:pStyle w:val="Default"/>
              <w:rPr>
                <w:rFonts w:asciiTheme="minorHAnsi" w:hAnsiTheme="minorHAnsi"/>
              </w:rPr>
            </w:pPr>
            <w:r>
              <w:rPr>
                <w:rFonts w:asciiTheme="minorHAnsi" w:hAnsiTheme="minorHAnsi"/>
              </w:rPr>
              <w:t>Sara Csiplity</w:t>
            </w:r>
          </w:p>
        </w:tc>
      </w:tr>
      <w:tr w:rsidR="00A851DA" w:rsidRPr="00B0415E" w14:paraId="775F882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78F14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ACC36D0" w14:textId="77777777" w:rsidR="00A851DA" w:rsidRPr="00B0415E" w:rsidRDefault="007574FB">
            <w:pPr>
              <w:pStyle w:val="Default"/>
              <w:rPr>
                <w:rFonts w:asciiTheme="minorHAnsi" w:hAnsiTheme="minorHAnsi"/>
              </w:rPr>
            </w:pPr>
            <w:r>
              <w:rPr>
                <w:rFonts w:asciiTheme="minorHAnsi" w:hAnsiTheme="minorHAnsi"/>
              </w:rPr>
              <w:t>28900</w:t>
            </w:r>
          </w:p>
        </w:tc>
      </w:tr>
      <w:tr w:rsidR="00A851DA" w:rsidRPr="00B0415E" w14:paraId="341C9A8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F6272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C4953B1" w14:textId="77777777" w:rsidR="00A851DA" w:rsidRPr="00B0415E" w:rsidRDefault="007574FB">
            <w:pPr>
              <w:pStyle w:val="Default"/>
              <w:rPr>
                <w:rFonts w:asciiTheme="minorHAnsi" w:hAnsiTheme="minorHAnsi"/>
              </w:rPr>
            </w:pPr>
            <w:r>
              <w:rPr>
                <w:rFonts w:asciiTheme="minorHAnsi" w:hAnsiTheme="minorHAnsi"/>
              </w:rPr>
              <w:t>Digital Marketing  level 5</w:t>
            </w:r>
          </w:p>
        </w:tc>
      </w:tr>
      <w:tr w:rsidR="00A851DA" w:rsidRPr="00B0415E" w14:paraId="0D3123D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61C04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9195DD2" w14:textId="77777777" w:rsidR="00A851DA" w:rsidRPr="00B0415E" w:rsidRDefault="00E750CC">
            <w:r>
              <w:t>5</w:t>
            </w:r>
            <w:bookmarkStart w:id="0" w:name="_GoBack"/>
            <w:bookmarkEnd w:id="0"/>
          </w:p>
        </w:tc>
      </w:tr>
    </w:tbl>
    <w:p w14:paraId="313803A9" w14:textId="77777777" w:rsidR="00CC2FB3" w:rsidRDefault="00CC2FB3" w:rsidP="00A851DA">
      <w:pPr>
        <w:rPr>
          <w:b/>
          <w:lang w:val="en-US"/>
        </w:rPr>
      </w:pPr>
    </w:p>
    <w:p w14:paraId="4CF1321A" w14:textId="77777777" w:rsidR="00443E6F" w:rsidRDefault="00527C11" w:rsidP="00A851DA">
      <w:pPr>
        <w:rPr>
          <w:b/>
          <w:sz w:val="28"/>
          <w:lang w:val="en-US"/>
        </w:rPr>
      </w:pPr>
      <w:r w:rsidRPr="00443E6F">
        <w:rPr>
          <w:b/>
          <w:sz w:val="28"/>
          <w:lang w:val="en-US"/>
        </w:rPr>
        <w:t>Marking Criteria:</w:t>
      </w:r>
    </w:p>
    <w:p w14:paraId="5C1BE2C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4D7527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66C27C0" w14:textId="77777777" w:rsidTr="00CC2FB3">
        <w:tc>
          <w:tcPr>
            <w:tcW w:w="9242" w:type="dxa"/>
          </w:tcPr>
          <w:p w14:paraId="43829FB4"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05359064" w14:textId="77777777" w:rsidR="007574FB" w:rsidRDefault="007574FB" w:rsidP="007574FB">
            <w:pPr>
              <w:rPr>
                <w:b/>
                <w:sz w:val="28"/>
                <w:szCs w:val="28"/>
                <w:u w:val="single"/>
              </w:rPr>
            </w:pPr>
            <w:r w:rsidRPr="00BB09E9">
              <w:rPr>
                <w:b/>
                <w:sz w:val="28"/>
                <w:szCs w:val="28"/>
                <w:u w:val="single"/>
              </w:rPr>
              <w:t>Assessment 5</w:t>
            </w:r>
          </w:p>
          <w:p w14:paraId="72F0F131" w14:textId="77777777" w:rsidR="007574FB" w:rsidRPr="00BB09E9" w:rsidRDefault="007574FB" w:rsidP="007574FB">
            <w:pPr>
              <w:ind w:left="2880"/>
              <w:rPr>
                <w:rFonts w:asciiTheme="majorHAnsi" w:hAnsiTheme="majorHAnsi"/>
                <w:b/>
                <w:sz w:val="28"/>
                <w:szCs w:val="28"/>
                <w:u w:val="single"/>
              </w:rPr>
            </w:pPr>
          </w:p>
          <w:p w14:paraId="2061CCBB" w14:textId="77777777" w:rsidR="007574FB" w:rsidRPr="00474397" w:rsidRDefault="007574FB" w:rsidP="007574FB">
            <w:pPr>
              <w:rPr>
                <w:rFonts w:ascii="Times New Roman" w:hAnsi="Times New Roman" w:cs="Times New Roman"/>
                <w:b/>
                <w:color w:val="FF0000"/>
                <w:sz w:val="28"/>
                <w:szCs w:val="28"/>
              </w:rPr>
            </w:pPr>
            <w:r w:rsidRPr="00474397">
              <w:rPr>
                <w:rFonts w:ascii="Times New Roman" w:hAnsi="Times New Roman" w:cs="Times New Roman"/>
                <w:b/>
                <w:color w:val="FF0000"/>
                <w:sz w:val="28"/>
                <w:szCs w:val="28"/>
              </w:rPr>
              <w:t>1.Question</w:t>
            </w:r>
          </w:p>
          <w:p w14:paraId="62F7D303" w14:textId="77777777" w:rsidR="007574FB" w:rsidRDefault="007574FB" w:rsidP="007574FB">
            <w:pPr>
              <w:ind w:left="2880"/>
              <w:rPr>
                <w:b/>
                <w:u w:val="single"/>
              </w:rPr>
            </w:pPr>
          </w:p>
          <w:p w14:paraId="5866F2F4" w14:textId="77777777" w:rsidR="007574FB" w:rsidRPr="00BB09E9" w:rsidRDefault="007574FB" w:rsidP="007574FB">
            <w:pPr>
              <w:spacing w:after="60" w:line="288" w:lineRule="atLeast"/>
              <w:textAlignment w:val="baseline"/>
              <w:outlineLvl w:val="2"/>
              <w:rPr>
                <w:rFonts w:ascii="Times Roman" w:eastAsia="Times New Roman" w:hAnsi="Times Roman" w:cs="Arial"/>
                <w:b/>
                <w:bCs/>
                <w:color w:val="262626"/>
                <w:sz w:val="27"/>
                <w:szCs w:val="27"/>
              </w:rPr>
            </w:pPr>
            <w:r>
              <w:rPr>
                <w:rFonts w:ascii="Times Roman" w:eastAsia="Times New Roman" w:hAnsi="Times Roman" w:cs="Arial"/>
                <w:b/>
                <w:bCs/>
                <w:color w:val="262626"/>
                <w:sz w:val="27"/>
                <w:szCs w:val="27"/>
              </w:rPr>
              <w:t xml:space="preserve">1. </w:t>
            </w:r>
            <w:r w:rsidRPr="00BB09E9">
              <w:rPr>
                <w:rFonts w:ascii="Times Roman" w:eastAsia="Times New Roman" w:hAnsi="Times Roman" w:cs="Arial"/>
                <w:b/>
                <w:bCs/>
                <w:color w:val="262626"/>
                <w:sz w:val="27"/>
                <w:szCs w:val="27"/>
              </w:rPr>
              <w:t>Advantages of pay-per-click advertising</w:t>
            </w:r>
          </w:p>
          <w:p w14:paraId="008364D1" w14:textId="77777777" w:rsidR="007574FB" w:rsidRPr="00BB09E9" w:rsidRDefault="007574FB" w:rsidP="007574FB">
            <w:pPr>
              <w:spacing w:after="240"/>
              <w:textAlignment w:val="baseline"/>
              <w:rPr>
                <w:rFonts w:ascii="Times Roman" w:hAnsi="Times Roman" w:cs="Arial"/>
                <w:color w:val="262626"/>
                <w:sz w:val="21"/>
                <w:szCs w:val="21"/>
              </w:rPr>
            </w:pPr>
            <w:r w:rsidRPr="00BB09E9">
              <w:rPr>
                <w:rFonts w:ascii="Times Roman" w:hAnsi="Times Roman" w:cs="Arial"/>
                <w:color w:val="262626"/>
                <w:sz w:val="21"/>
                <w:szCs w:val="21"/>
              </w:rPr>
              <w:t>The benefits of running PPC advertising include:</w:t>
            </w:r>
          </w:p>
          <w:p w14:paraId="4BBF6829" w14:textId="77777777" w:rsidR="007574FB" w:rsidRPr="00BB09E9" w:rsidRDefault="007574FB" w:rsidP="007574FB">
            <w:pPr>
              <w:numPr>
                <w:ilvl w:val="0"/>
                <w:numId w:val="2"/>
              </w:numPr>
              <w:ind w:left="0"/>
              <w:textAlignment w:val="baseline"/>
              <w:rPr>
                <w:rFonts w:ascii="Times Roman" w:eastAsia="Times New Roman" w:hAnsi="Times Roman" w:cs="Arial"/>
                <w:color w:val="262626"/>
                <w:sz w:val="21"/>
                <w:szCs w:val="21"/>
              </w:rPr>
            </w:pPr>
            <w:r w:rsidRPr="00BB09E9">
              <w:rPr>
                <w:rFonts w:ascii="Times Roman" w:eastAsia="Times New Roman" w:hAnsi="Times Roman" w:cs="Arial"/>
                <w:b/>
                <w:bCs/>
                <w:color w:val="262626"/>
                <w:sz w:val="21"/>
                <w:szCs w:val="21"/>
                <w:bdr w:val="none" w:sz="0" w:space="0" w:color="auto" w:frame="1"/>
              </w:rPr>
              <w:t>Cost effective</w:t>
            </w:r>
            <w:r w:rsidRPr="00BB09E9">
              <w:rPr>
                <w:rFonts w:ascii="Times Roman" w:eastAsia="Times New Roman" w:hAnsi="Times Roman" w:cs="Arial"/>
                <w:color w:val="262626"/>
                <w:sz w:val="21"/>
                <w:szCs w:val="21"/>
              </w:rPr>
              <w:t> - because you only pay when a user actually reaches your website, it can be good value for money. You can choose to spend as much or as little as you like.</w:t>
            </w:r>
          </w:p>
          <w:p w14:paraId="090BDC9E" w14:textId="77777777" w:rsidR="007574FB" w:rsidRPr="00BB09E9" w:rsidRDefault="007574FB" w:rsidP="007574FB">
            <w:pPr>
              <w:numPr>
                <w:ilvl w:val="0"/>
                <w:numId w:val="2"/>
              </w:numPr>
              <w:ind w:left="0"/>
              <w:textAlignment w:val="baseline"/>
              <w:rPr>
                <w:rFonts w:ascii="Times Roman" w:eastAsia="Times New Roman" w:hAnsi="Times Roman" w:cs="Arial"/>
                <w:color w:val="262626"/>
                <w:sz w:val="21"/>
                <w:szCs w:val="21"/>
              </w:rPr>
            </w:pPr>
            <w:r w:rsidRPr="00BB09E9">
              <w:rPr>
                <w:rFonts w:ascii="Times Roman" w:eastAsia="Times New Roman" w:hAnsi="Times Roman" w:cs="Arial"/>
                <w:b/>
                <w:bCs/>
                <w:color w:val="262626"/>
                <w:sz w:val="21"/>
                <w:szCs w:val="21"/>
                <w:bdr w:val="none" w:sz="0" w:space="0" w:color="auto" w:frame="1"/>
              </w:rPr>
              <w:t>Targeted </w:t>
            </w:r>
            <w:r w:rsidRPr="00BB09E9">
              <w:rPr>
                <w:rFonts w:ascii="Times Roman" w:eastAsia="Times New Roman" w:hAnsi="Times Roman" w:cs="Arial"/>
                <w:color w:val="262626"/>
                <w:sz w:val="21"/>
                <w:szCs w:val="21"/>
              </w:rPr>
              <w:t>- you can choose your audience according to demographics like location, language and device</w:t>
            </w:r>
          </w:p>
          <w:p w14:paraId="271B51AC" w14:textId="77777777" w:rsidR="007574FB" w:rsidRPr="00BB09E9" w:rsidRDefault="007574FB" w:rsidP="007574FB">
            <w:pPr>
              <w:numPr>
                <w:ilvl w:val="0"/>
                <w:numId w:val="2"/>
              </w:numPr>
              <w:ind w:left="0"/>
              <w:textAlignment w:val="baseline"/>
              <w:rPr>
                <w:rFonts w:ascii="Times Roman" w:eastAsia="Times New Roman" w:hAnsi="Times Roman" w:cs="Arial"/>
                <w:color w:val="262626"/>
                <w:sz w:val="21"/>
                <w:szCs w:val="21"/>
              </w:rPr>
            </w:pPr>
            <w:r w:rsidRPr="00BB09E9">
              <w:rPr>
                <w:rFonts w:ascii="Times Roman" w:eastAsia="Times New Roman" w:hAnsi="Times Roman" w:cs="Arial"/>
                <w:b/>
                <w:bCs/>
                <w:color w:val="262626"/>
                <w:sz w:val="21"/>
                <w:szCs w:val="21"/>
                <w:bdr w:val="none" w:sz="0" w:space="0" w:color="auto" w:frame="1"/>
              </w:rPr>
              <w:t>Measurable</w:t>
            </w:r>
            <w:r w:rsidRPr="00BB09E9">
              <w:rPr>
                <w:rFonts w:ascii="Times Roman" w:eastAsia="Times New Roman" w:hAnsi="Times Roman" w:cs="Arial"/>
                <w:color w:val="262626"/>
                <w:sz w:val="21"/>
                <w:szCs w:val="21"/>
              </w:rPr>
              <w:t> - PPC campaigns can be set up to carefully measure effectiveness. You can determine exactly how much your return on investment is.</w:t>
            </w:r>
          </w:p>
          <w:p w14:paraId="5E18F6C5" w14:textId="77777777" w:rsidR="007574FB" w:rsidRPr="00BB09E9" w:rsidRDefault="007574FB" w:rsidP="007574FB">
            <w:pPr>
              <w:numPr>
                <w:ilvl w:val="0"/>
                <w:numId w:val="2"/>
              </w:numPr>
              <w:ind w:left="0"/>
              <w:textAlignment w:val="baseline"/>
              <w:rPr>
                <w:rFonts w:ascii="Times Roman" w:eastAsia="Times New Roman" w:hAnsi="Times Roman" w:cs="Arial"/>
                <w:color w:val="262626"/>
                <w:sz w:val="21"/>
                <w:szCs w:val="21"/>
              </w:rPr>
            </w:pPr>
            <w:r w:rsidRPr="00BB09E9">
              <w:rPr>
                <w:rFonts w:ascii="Times Roman" w:eastAsia="Times New Roman" w:hAnsi="Times Roman" w:cs="Arial"/>
                <w:b/>
                <w:bCs/>
                <w:color w:val="262626"/>
                <w:sz w:val="21"/>
                <w:szCs w:val="21"/>
                <w:bdr w:val="none" w:sz="0" w:space="0" w:color="auto" w:frame="1"/>
              </w:rPr>
              <w:t>Customisable</w:t>
            </w:r>
            <w:r w:rsidRPr="00BB09E9">
              <w:rPr>
                <w:rFonts w:ascii="Times Roman" w:eastAsia="Times New Roman" w:hAnsi="Times Roman" w:cs="Arial"/>
                <w:color w:val="262626"/>
                <w:sz w:val="21"/>
                <w:szCs w:val="21"/>
              </w:rPr>
              <w:t> - as you run your campaigns, you can make many small adjustments to improve based on what works best.</w:t>
            </w:r>
          </w:p>
          <w:p w14:paraId="7EBFC1BF" w14:textId="77777777" w:rsidR="007574FB" w:rsidRPr="00BB09E9" w:rsidRDefault="007574FB" w:rsidP="007574FB">
            <w:pPr>
              <w:numPr>
                <w:ilvl w:val="0"/>
                <w:numId w:val="2"/>
              </w:numPr>
              <w:ind w:left="0"/>
              <w:textAlignment w:val="baseline"/>
              <w:rPr>
                <w:rFonts w:ascii="Times Roman" w:eastAsia="Times New Roman" w:hAnsi="Times Roman" w:cs="Arial"/>
                <w:color w:val="262626"/>
                <w:sz w:val="21"/>
                <w:szCs w:val="21"/>
              </w:rPr>
            </w:pPr>
            <w:r w:rsidRPr="00BB09E9">
              <w:rPr>
                <w:rFonts w:ascii="Times Roman" w:eastAsia="Times New Roman" w:hAnsi="Times Roman" w:cs="Arial"/>
                <w:b/>
                <w:bCs/>
                <w:color w:val="262626"/>
                <w:sz w:val="21"/>
                <w:szCs w:val="21"/>
                <w:bdr w:val="none" w:sz="0" w:space="0" w:color="auto" w:frame="1"/>
              </w:rPr>
              <w:t>Training resources </w:t>
            </w:r>
            <w:r w:rsidRPr="00BB09E9">
              <w:rPr>
                <w:rFonts w:ascii="Times Roman" w:eastAsia="Times New Roman" w:hAnsi="Times Roman" w:cs="Arial"/>
                <w:color w:val="262626"/>
                <w:sz w:val="21"/>
                <w:szCs w:val="21"/>
              </w:rPr>
              <w:t>- there are many (often free) online courses and training materials to help you develop your skills.</w:t>
            </w:r>
          </w:p>
          <w:p w14:paraId="1D78C8F4" w14:textId="77777777" w:rsidR="007574FB" w:rsidRDefault="007574FB" w:rsidP="007574FB">
            <w:pPr>
              <w:numPr>
                <w:ilvl w:val="0"/>
                <w:numId w:val="2"/>
              </w:numPr>
              <w:ind w:left="0"/>
              <w:textAlignment w:val="baseline"/>
              <w:rPr>
                <w:rFonts w:ascii="Times Roman" w:eastAsia="Times New Roman" w:hAnsi="Times Roman" w:cs="Arial"/>
                <w:color w:val="262626"/>
                <w:sz w:val="21"/>
                <w:szCs w:val="21"/>
              </w:rPr>
            </w:pPr>
            <w:r w:rsidRPr="00BB09E9">
              <w:rPr>
                <w:rFonts w:ascii="Times Roman" w:eastAsia="Times New Roman" w:hAnsi="Times Roman" w:cs="Arial"/>
                <w:b/>
                <w:bCs/>
                <w:color w:val="262626"/>
                <w:sz w:val="21"/>
                <w:szCs w:val="21"/>
                <w:bdr w:val="none" w:sz="0" w:space="0" w:color="auto" w:frame="1"/>
              </w:rPr>
              <w:t>Fast </w:t>
            </w:r>
            <w:r w:rsidRPr="00BB09E9">
              <w:rPr>
                <w:rFonts w:ascii="Times Roman" w:eastAsia="Times New Roman" w:hAnsi="Times Roman" w:cs="Arial"/>
                <w:color w:val="262626"/>
                <w:sz w:val="21"/>
                <w:szCs w:val="21"/>
              </w:rPr>
              <w:t>- you will see the impact of your PPC efforts almost immediately. Organic search engine optimisation (SEO) tactics can take months to make a difference.</w:t>
            </w:r>
          </w:p>
          <w:p w14:paraId="3DC20930" w14:textId="77777777" w:rsidR="007574FB" w:rsidRPr="00BB09E9" w:rsidRDefault="007574FB" w:rsidP="007574FB">
            <w:pPr>
              <w:textAlignment w:val="baseline"/>
              <w:rPr>
                <w:rFonts w:ascii="Times Roman" w:eastAsia="Times New Roman" w:hAnsi="Times Roman" w:cs="Arial"/>
                <w:color w:val="262626"/>
                <w:sz w:val="21"/>
                <w:szCs w:val="21"/>
              </w:rPr>
            </w:pPr>
          </w:p>
          <w:p w14:paraId="57E75A64" w14:textId="77777777" w:rsidR="007574FB" w:rsidRPr="00BB09E9" w:rsidRDefault="007574FB" w:rsidP="007574FB">
            <w:pPr>
              <w:textAlignment w:val="baseline"/>
              <w:rPr>
                <w:rFonts w:ascii="Times Roman" w:eastAsia="Times New Roman" w:hAnsi="Times Roman" w:cs="Arial"/>
                <w:color w:val="262626"/>
                <w:sz w:val="21"/>
                <w:szCs w:val="21"/>
              </w:rPr>
            </w:pPr>
            <w:r>
              <w:rPr>
                <w:rFonts w:ascii="Times Roman" w:eastAsia="Times New Roman" w:hAnsi="Times Roman"/>
                <w:b/>
                <w:spacing w:val="4"/>
              </w:rPr>
              <w:t>2</w:t>
            </w:r>
            <w:r w:rsidRPr="00BB09E9">
              <w:rPr>
                <w:rFonts w:ascii="Times Roman" w:eastAsia="Times New Roman" w:hAnsi="Times Roman"/>
                <w:b/>
                <w:spacing w:val="4"/>
              </w:rPr>
              <w:t>. Reach the right audience</w:t>
            </w:r>
            <w:r w:rsidRPr="00BB09E9">
              <w:rPr>
                <w:rFonts w:ascii="Times Roman" w:eastAsia="Times New Roman" w:hAnsi="Times Roman"/>
                <w:color w:val="43464B"/>
                <w:spacing w:val="4"/>
              </w:rPr>
              <w:t xml:space="preserve"> -</w:t>
            </w:r>
            <w:r w:rsidRPr="00BB09E9">
              <w:rPr>
                <w:rFonts w:ascii="Times Roman" w:hAnsi="Times Roman"/>
                <w:color w:val="43464B"/>
                <w:spacing w:val="4"/>
                <w:sz w:val="27"/>
                <w:szCs w:val="27"/>
              </w:rPr>
              <w:t>When running a PPC campaig</w:t>
            </w:r>
            <w:r>
              <w:rPr>
                <w:rFonts w:ascii="Times Roman" w:hAnsi="Times Roman"/>
                <w:color w:val="43464B"/>
                <w:spacing w:val="4"/>
                <w:sz w:val="27"/>
                <w:szCs w:val="27"/>
              </w:rPr>
              <w:t>n we choose where and when our</w:t>
            </w:r>
            <w:r w:rsidRPr="00BB09E9">
              <w:rPr>
                <w:rFonts w:ascii="Times Roman" w:hAnsi="Times Roman"/>
                <w:color w:val="43464B"/>
                <w:spacing w:val="4"/>
                <w:sz w:val="27"/>
                <w:szCs w:val="27"/>
              </w:rPr>
              <w:t xml:space="preserve"> ads will appear based on a number of factors including keywords, location, website, device, time and date and muc</w:t>
            </w:r>
            <w:r>
              <w:rPr>
                <w:rFonts w:ascii="Times Roman" w:hAnsi="Times Roman"/>
                <w:color w:val="43464B"/>
                <w:spacing w:val="4"/>
                <w:sz w:val="27"/>
                <w:szCs w:val="27"/>
              </w:rPr>
              <w:t>h more. The flexibility that we</w:t>
            </w:r>
            <w:r w:rsidRPr="00BB09E9">
              <w:rPr>
                <w:rFonts w:ascii="Times Roman" w:hAnsi="Times Roman"/>
                <w:color w:val="43464B"/>
                <w:spacing w:val="4"/>
                <w:sz w:val="27"/>
                <w:szCs w:val="27"/>
              </w:rPr>
              <w:t xml:space="preserve"> have allows you to segment your market and bring your products and services in front of the right audience.</w:t>
            </w:r>
          </w:p>
          <w:p w14:paraId="61839401" w14:textId="77777777" w:rsidR="007574FB" w:rsidRDefault="007574FB" w:rsidP="007574FB">
            <w:pPr>
              <w:textAlignment w:val="baseline"/>
              <w:rPr>
                <w:rFonts w:ascii="Times Roman" w:eastAsia="Times New Roman" w:hAnsi="Times Roman"/>
                <w:color w:val="43464B"/>
                <w:spacing w:val="4"/>
              </w:rPr>
            </w:pPr>
          </w:p>
          <w:p w14:paraId="0FD1D6DD" w14:textId="77777777" w:rsidR="007574FB" w:rsidRDefault="007574FB" w:rsidP="007574FB">
            <w:pPr>
              <w:textAlignment w:val="baseline"/>
              <w:rPr>
                <w:rFonts w:ascii="Times Roman" w:eastAsia="Times New Roman" w:hAnsi="Times Roman"/>
                <w:b/>
                <w:color w:val="43464B"/>
                <w:spacing w:val="4"/>
                <w:sz w:val="24"/>
                <w:szCs w:val="24"/>
              </w:rPr>
            </w:pPr>
          </w:p>
          <w:p w14:paraId="002C905D" w14:textId="77777777" w:rsidR="007574FB" w:rsidRPr="007574FB" w:rsidRDefault="007574FB" w:rsidP="007574FB">
            <w:pPr>
              <w:textAlignment w:val="baseline"/>
              <w:rPr>
                <w:rFonts w:ascii="Times Roman" w:hAnsi="Times Roman"/>
                <w:color w:val="43464B"/>
                <w:spacing w:val="4"/>
                <w:sz w:val="24"/>
                <w:szCs w:val="24"/>
              </w:rPr>
            </w:pPr>
            <w:r w:rsidRPr="007574FB">
              <w:rPr>
                <w:rFonts w:ascii="Times Roman" w:eastAsia="Times New Roman" w:hAnsi="Times Roman"/>
                <w:b/>
                <w:color w:val="43464B"/>
                <w:spacing w:val="4"/>
                <w:sz w:val="24"/>
                <w:szCs w:val="24"/>
              </w:rPr>
              <w:lastRenderedPageBreak/>
              <w:t>3. Take the advantage of business opportunities-</w:t>
            </w:r>
            <w:r w:rsidRPr="007574FB">
              <w:rPr>
                <w:rFonts w:ascii="Times Roman" w:hAnsi="Times Roman"/>
                <w:color w:val="43464B"/>
                <w:spacing w:val="4"/>
                <w:sz w:val="24"/>
                <w:szCs w:val="24"/>
              </w:rPr>
              <w:t>Let’s say that we are selling web hosting packages and one of the main competitors is offline due to a technical problem. This is a great opportunity for us to run a targeted PPC campaign and give those angry customers another option. This is only possible with PPC because it is easy to implement and generates instant results.</w:t>
            </w:r>
          </w:p>
          <w:p w14:paraId="48AAFC7A" w14:textId="77777777" w:rsidR="007574FB" w:rsidRDefault="007574FB" w:rsidP="007574FB">
            <w:pPr>
              <w:textAlignment w:val="baseline"/>
              <w:rPr>
                <w:rFonts w:ascii="Times Roman" w:hAnsi="Times Roman"/>
                <w:color w:val="43464B"/>
                <w:spacing w:val="4"/>
              </w:rPr>
            </w:pPr>
          </w:p>
          <w:p w14:paraId="62A4B31B" w14:textId="77777777" w:rsidR="007574FB" w:rsidRPr="00474397" w:rsidRDefault="007574FB" w:rsidP="007574FB">
            <w:pPr>
              <w:textAlignment w:val="baseline"/>
              <w:rPr>
                <w:rFonts w:ascii="Times Roman" w:eastAsia="Times New Roman" w:hAnsi="Times Roman" w:cs="Arial"/>
                <w:b/>
                <w:color w:val="262626"/>
                <w:sz w:val="24"/>
                <w:szCs w:val="24"/>
              </w:rPr>
            </w:pPr>
            <w:r>
              <w:rPr>
                <w:rFonts w:ascii="Times Roman" w:eastAsia="Times New Roman" w:hAnsi="Times Roman"/>
                <w:color w:val="43464B"/>
                <w:spacing w:val="4"/>
                <w:sz w:val="24"/>
                <w:szCs w:val="24"/>
              </w:rPr>
              <w:t>4.</w:t>
            </w:r>
            <w:r w:rsidRPr="00010571">
              <w:rPr>
                <w:rFonts w:ascii="Times Roman" w:eastAsia="Times New Roman" w:hAnsi="Times Roman"/>
                <w:color w:val="43464B"/>
                <w:spacing w:val="4"/>
                <w:sz w:val="24"/>
                <w:szCs w:val="24"/>
              </w:rPr>
              <w:t xml:space="preserve"> </w:t>
            </w:r>
            <w:r w:rsidRPr="00474397">
              <w:rPr>
                <w:rFonts w:ascii="Times Roman" w:eastAsia="Times New Roman" w:hAnsi="Times Roman"/>
                <w:b/>
                <w:color w:val="43464B"/>
                <w:spacing w:val="4"/>
                <w:sz w:val="24"/>
                <w:szCs w:val="24"/>
              </w:rPr>
              <w:t>Brand recognition-</w:t>
            </w:r>
            <w:r w:rsidRPr="00474397">
              <w:rPr>
                <w:rFonts w:ascii="Times Roman" w:hAnsi="Times Roman"/>
                <w:b/>
                <w:color w:val="43464B"/>
                <w:spacing w:val="4"/>
                <w:sz w:val="24"/>
                <w:szCs w:val="24"/>
              </w:rPr>
              <w:t>We can use PPC</w:t>
            </w:r>
            <w:r w:rsidRPr="00010571">
              <w:rPr>
                <w:rFonts w:ascii="Times Roman" w:hAnsi="Times Roman"/>
                <w:color w:val="43464B"/>
                <w:spacing w:val="4"/>
                <w:sz w:val="24"/>
                <w:szCs w:val="24"/>
              </w:rPr>
              <w:t xml:space="preserve"> to target keywords related to our industry so that people searching for those keywords will constantly see our ads. Although general keywords will not generate more sales, indirectly they help to increase brand awareness and establish the business as an authority and leader in the industry.</w:t>
            </w:r>
          </w:p>
          <w:p w14:paraId="6377F26A" w14:textId="77777777" w:rsidR="007574FB" w:rsidRDefault="007574FB" w:rsidP="007574FB">
            <w:pPr>
              <w:rPr>
                <w:rFonts w:ascii="Times Roman" w:eastAsia="Times New Roman" w:hAnsi="Times Roman" w:cs="Times New Roman"/>
                <w:color w:val="43464B"/>
                <w:spacing w:val="4"/>
                <w:sz w:val="27"/>
                <w:szCs w:val="27"/>
                <w:shd w:val="clear" w:color="auto" w:fill="FFFFFF"/>
              </w:rPr>
            </w:pPr>
            <w:r w:rsidRPr="00C166BA">
              <w:rPr>
                <w:rFonts w:ascii="Times Roman" w:hAnsi="Times Roman"/>
                <w:b/>
                <w:color w:val="43464B"/>
                <w:spacing w:val="4"/>
              </w:rPr>
              <w:t>5.</w:t>
            </w:r>
            <w:r w:rsidRPr="00C166BA">
              <w:rPr>
                <w:rFonts w:ascii="Times Roman" w:eastAsia="Times New Roman" w:hAnsi="Times Roman"/>
                <w:b/>
                <w:color w:val="43464B"/>
                <w:spacing w:val="4"/>
              </w:rPr>
              <w:t xml:space="preserve"> </w:t>
            </w:r>
            <w:r w:rsidRPr="00474397">
              <w:rPr>
                <w:rFonts w:ascii="Times Roman" w:eastAsia="Times New Roman" w:hAnsi="Times Roman"/>
                <w:b/>
                <w:color w:val="43464B"/>
                <w:spacing w:val="4"/>
              </w:rPr>
              <w:t>Open doors to local customers</w:t>
            </w:r>
            <w:r w:rsidRPr="00C166BA">
              <w:rPr>
                <w:rFonts w:ascii="Times Roman" w:eastAsia="Times New Roman" w:hAnsi="Times Roman"/>
                <w:b/>
                <w:color w:val="43464B"/>
                <w:spacing w:val="4"/>
              </w:rPr>
              <w:t>-</w:t>
            </w:r>
            <w:r w:rsidRPr="00C166BA">
              <w:rPr>
                <w:rFonts w:ascii="Helvetica" w:eastAsia="Times New Roman" w:hAnsi="Helvetica"/>
                <w:color w:val="43464B"/>
                <w:spacing w:val="4"/>
                <w:sz w:val="27"/>
                <w:szCs w:val="27"/>
                <w:shd w:val="clear" w:color="auto" w:fill="FFFFFF"/>
              </w:rPr>
              <w:t xml:space="preserve"> </w:t>
            </w:r>
            <w:r w:rsidRPr="00C166BA">
              <w:rPr>
                <w:rFonts w:ascii="Times Roman" w:eastAsia="Times New Roman" w:hAnsi="Times Roman" w:cs="Times New Roman"/>
                <w:color w:val="43464B"/>
                <w:spacing w:val="4"/>
                <w:sz w:val="27"/>
                <w:szCs w:val="27"/>
                <w:shd w:val="clear" w:color="auto" w:fill="FFFFFF"/>
              </w:rPr>
              <w:t>PPC is highly effective for local search. People searching using their mobiles for products or ser</w:t>
            </w:r>
            <w:r>
              <w:rPr>
                <w:rFonts w:ascii="Times Roman" w:eastAsia="Times New Roman" w:hAnsi="Times Roman" w:cs="Times New Roman"/>
                <w:color w:val="43464B"/>
                <w:spacing w:val="4"/>
                <w:sz w:val="27"/>
                <w:szCs w:val="27"/>
                <w:shd w:val="clear" w:color="auto" w:fill="FFFFFF"/>
              </w:rPr>
              <w:t>vices in their area can see the</w:t>
            </w:r>
            <w:r w:rsidRPr="00C166BA">
              <w:rPr>
                <w:rFonts w:ascii="Times Roman" w:eastAsia="Times New Roman" w:hAnsi="Times Roman" w:cs="Times New Roman"/>
                <w:color w:val="43464B"/>
                <w:spacing w:val="4"/>
                <w:sz w:val="27"/>
                <w:szCs w:val="27"/>
                <w:shd w:val="clear" w:color="auto" w:fill="FFFFFF"/>
              </w:rPr>
              <w:t xml:space="preserve"> ads, click on them and get instructions on how to reach </w:t>
            </w:r>
            <w:r>
              <w:rPr>
                <w:rFonts w:ascii="Times Roman" w:eastAsia="Times New Roman" w:hAnsi="Times Roman" w:cs="Times New Roman"/>
                <w:color w:val="43464B"/>
                <w:spacing w:val="4"/>
                <w:sz w:val="27"/>
                <w:szCs w:val="27"/>
                <w:shd w:val="clear" w:color="auto" w:fill="FFFFFF"/>
              </w:rPr>
              <w:t xml:space="preserve">our </w:t>
            </w:r>
            <w:r w:rsidRPr="00C166BA">
              <w:rPr>
                <w:rFonts w:ascii="Times Roman" w:eastAsia="Times New Roman" w:hAnsi="Times Roman" w:cs="Times New Roman"/>
                <w:color w:val="43464B"/>
                <w:spacing w:val="4"/>
                <w:sz w:val="27"/>
                <w:szCs w:val="27"/>
                <w:shd w:val="clear" w:color="auto" w:fill="FFFFFF"/>
              </w:rPr>
              <w:t>store.</w:t>
            </w:r>
            <w:r w:rsidRPr="00C166BA">
              <w:rPr>
                <w:rFonts w:ascii="Times Roman" w:eastAsia="Times New Roman" w:hAnsi="Times Roman" w:cs="Times New Roman"/>
                <w:color w:val="43464B"/>
                <w:spacing w:val="4"/>
                <w:sz w:val="20"/>
                <w:szCs w:val="20"/>
                <w:shd w:val="clear" w:color="auto" w:fill="FFFFFF"/>
              </w:rPr>
              <w:t> </w:t>
            </w:r>
            <w:r w:rsidRPr="00474397">
              <w:rPr>
                <w:rFonts w:ascii="Times Roman" w:eastAsia="Times New Roman" w:hAnsi="Times Roman" w:cs="Times New Roman"/>
                <w:sz w:val="20"/>
                <w:szCs w:val="20"/>
              </w:rPr>
              <w:fldChar w:fldCharType="begin"/>
            </w:r>
            <w:r w:rsidRPr="00474397">
              <w:rPr>
                <w:rFonts w:ascii="Times Roman" w:eastAsia="Times New Roman" w:hAnsi="Times Roman" w:cs="Times New Roman"/>
                <w:sz w:val="20"/>
                <w:szCs w:val="20"/>
              </w:rPr>
              <w:instrText xml:space="preserve"> HYPERLINK "https://www.thinkwithgoogle.com/articles/how-digital-connects-shoppers-to-local-stores.html" \t "_blank" </w:instrText>
            </w:r>
            <w:r w:rsidRPr="00474397">
              <w:rPr>
                <w:rFonts w:ascii="Times Roman" w:eastAsia="Times New Roman" w:hAnsi="Times Roman" w:cs="Times New Roman"/>
                <w:sz w:val="20"/>
                <w:szCs w:val="20"/>
              </w:rPr>
              <w:fldChar w:fldCharType="separate"/>
            </w:r>
            <w:r w:rsidRPr="00474397">
              <w:rPr>
                <w:rFonts w:ascii="Times Roman" w:eastAsia="Times New Roman" w:hAnsi="Times Roman" w:cs="Times New Roman"/>
                <w:bCs/>
                <w:spacing w:val="4"/>
                <w:sz w:val="27"/>
                <w:szCs w:val="27"/>
              </w:rPr>
              <w:t>Recent statistics</w:t>
            </w:r>
            <w:r w:rsidRPr="00474397">
              <w:rPr>
                <w:rFonts w:ascii="Times Roman" w:eastAsia="Times New Roman" w:hAnsi="Times Roman" w:cs="Times New Roman"/>
                <w:sz w:val="20"/>
                <w:szCs w:val="20"/>
              </w:rPr>
              <w:fldChar w:fldCharType="end"/>
            </w:r>
            <w:r w:rsidRPr="00474397">
              <w:rPr>
                <w:rFonts w:ascii="Times Roman" w:eastAsia="Times New Roman" w:hAnsi="Times Roman" w:cs="Times New Roman"/>
                <w:spacing w:val="4"/>
                <w:sz w:val="20"/>
                <w:szCs w:val="20"/>
                <w:shd w:val="clear" w:color="auto" w:fill="FFFFFF"/>
              </w:rPr>
              <w:t> </w:t>
            </w:r>
            <w:r w:rsidRPr="00C166BA">
              <w:rPr>
                <w:rFonts w:ascii="Times Roman" w:eastAsia="Times New Roman" w:hAnsi="Times Roman" w:cs="Times New Roman"/>
                <w:spacing w:val="4"/>
                <w:sz w:val="27"/>
                <w:szCs w:val="27"/>
                <w:shd w:val="clear" w:color="auto" w:fill="FFFFFF"/>
              </w:rPr>
              <w:t xml:space="preserve">show that 75% of people are more likely </w:t>
            </w:r>
            <w:r w:rsidRPr="00474397">
              <w:rPr>
                <w:rFonts w:ascii="Times Roman" w:eastAsia="Times New Roman" w:hAnsi="Times Roman" w:cs="Times New Roman"/>
                <w:spacing w:val="4"/>
                <w:sz w:val="24"/>
                <w:szCs w:val="24"/>
                <w:shd w:val="clear" w:color="auto" w:fill="FFFFFF"/>
              </w:rPr>
              <w:t>to visit a store if they find it in the search results</w:t>
            </w:r>
            <w:r w:rsidRPr="00C166BA">
              <w:rPr>
                <w:rFonts w:ascii="Times Roman" w:eastAsia="Times New Roman" w:hAnsi="Times Roman" w:cs="Times New Roman"/>
                <w:spacing w:val="4"/>
                <w:sz w:val="27"/>
                <w:szCs w:val="27"/>
                <w:shd w:val="clear" w:color="auto" w:fill="FFFFFF"/>
              </w:rPr>
              <w:t xml:space="preserve">. If they don’t see </w:t>
            </w:r>
            <w:r w:rsidRPr="00C166BA">
              <w:rPr>
                <w:rFonts w:ascii="Times Roman" w:eastAsia="Times New Roman" w:hAnsi="Times Roman" w:cs="Times New Roman"/>
                <w:color w:val="43464B"/>
                <w:spacing w:val="4"/>
                <w:sz w:val="27"/>
                <w:szCs w:val="27"/>
                <w:shd w:val="clear" w:color="auto" w:fill="FFFFFF"/>
              </w:rPr>
              <w:t>ad then m</w:t>
            </w:r>
            <w:r>
              <w:rPr>
                <w:rFonts w:ascii="Times Roman" w:eastAsia="Times New Roman" w:hAnsi="Times Roman" w:cs="Times New Roman"/>
                <w:color w:val="43464B"/>
                <w:spacing w:val="4"/>
                <w:sz w:val="27"/>
                <w:szCs w:val="27"/>
                <w:shd w:val="clear" w:color="auto" w:fill="FFFFFF"/>
              </w:rPr>
              <w:t xml:space="preserve">ost </w:t>
            </w:r>
            <w:r w:rsidRPr="003100B4">
              <w:rPr>
                <w:rFonts w:ascii="Times Roman" w:eastAsia="Times New Roman" w:hAnsi="Times Roman" w:cs="Times New Roman"/>
                <w:color w:val="43464B"/>
                <w:spacing w:val="4"/>
                <w:shd w:val="clear" w:color="auto" w:fill="FFFFFF"/>
              </w:rPr>
              <w:t>probably will click on the competitors ad and in that case we are in position to just lose a customer.</w:t>
            </w:r>
          </w:p>
          <w:p w14:paraId="0B9BC406" w14:textId="77777777" w:rsidR="007574FB" w:rsidRDefault="007574FB" w:rsidP="007574FB">
            <w:pPr>
              <w:rPr>
                <w:rFonts w:ascii="Times Roman" w:eastAsia="Times New Roman" w:hAnsi="Times Roman" w:cs="Times New Roman"/>
                <w:color w:val="43464B"/>
                <w:spacing w:val="4"/>
                <w:sz w:val="27"/>
                <w:szCs w:val="27"/>
                <w:shd w:val="clear" w:color="auto" w:fill="FFFFFF"/>
              </w:rPr>
            </w:pPr>
          </w:p>
          <w:p w14:paraId="71BBC2CA" w14:textId="77777777" w:rsidR="007574FB" w:rsidRPr="003100B4" w:rsidRDefault="007574FB" w:rsidP="007574FB">
            <w:pPr>
              <w:pStyle w:val="Heading3"/>
              <w:spacing w:before="600" w:beforeAutospacing="0" w:after="300" w:afterAutospacing="0"/>
              <w:outlineLvl w:val="2"/>
              <w:rPr>
                <w:rFonts w:ascii="Times Roman" w:eastAsia="Times New Roman" w:hAnsi="Times Roman"/>
                <w:color w:val="43464B"/>
                <w:spacing w:val="4"/>
              </w:rPr>
            </w:pPr>
            <w:r>
              <w:rPr>
                <w:rFonts w:ascii="Times Roman" w:eastAsia="Times New Roman" w:hAnsi="Times Roman"/>
                <w:color w:val="43464B"/>
                <w:spacing w:val="4"/>
              </w:rPr>
              <w:t>6.</w:t>
            </w:r>
            <w:r w:rsidRPr="00474397">
              <w:rPr>
                <w:rFonts w:ascii="Times Roman" w:eastAsia="Times New Roman" w:hAnsi="Times Roman"/>
                <w:color w:val="43464B"/>
                <w:spacing w:val="4"/>
                <w:sz w:val="24"/>
                <w:szCs w:val="24"/>
              </w:rPr>
              <w:t xml:space="preserve"> </w:t>
            </w:r>
            <w:r w:rsidRPr="00474397">
              <w:rPr>
                <w:rFonts w:eastAsia="Times New Roman"/>
                <w:color w:val="43464B"/>
                <w:spacing w:val="4"/>
                <w:sz w:val="24"/>
                <w:szCs w:val="24"/>
              </w:rPr>
              <w:t>Rich Functionality and Reporting-</w:t>
            </w:r>
            <w:r w:rsidRPr="00474397">
              <w:rPr>
                <w:b w:val="0"/>
                <w:spacing w:val="4"/>
                <w:sz w:val="24"/>
                <w:szCs w:val="24"/>
              </w:rPr>
              <w:t>PPC platforms like Google Ad words and Bing Ads provide with all the tools we need to run campaigns, collaborate with teammates and analyse  data and results (reporting). This is considered a business advantage because with out the right tools and reporting system is like swimming in the sea with your eyes and ears closed. The right tools with the right marketing strategy can give the right results. PPC and SEO can work together in harmony for the best possible results as they are 2 of the major components of </w:t>
            </w:r>
            <w:hyperlink r:id="rId10" w:history="1">
              <w:r w:rsidRPr="00474397">
                <w:rPr>
                  <w:b w:val="0"/>
                  <w:bCs w:val="0"/>
                  <w:spacing w:val="4"/>
                  <w:sz w:val="24"/>
                  <w:szCs w:val="24"/>
                </w:rPr>
                <w:t>digital marketing</w:t>
              </w:r>
            </w:hyperlink>
            <w:r w:rsidRPr="00474397">
              <w:rPr>
                <w:b w:val="0"/>
                <w:spacing w:val="4"/>
                <w:sz w:val="24"/>
                <w:szCs w:val="24"/>
              </w:rPr>
              <w:t>.</w:t>
            </w:r>
            <w:r w:rsidRPr="003100B4">
              <w:rPr>
                <w:rFonts w:ascii="Times Roman" w:hAnsi="Times Roman"/>
                <w:spacing w:val="4"/>
              </w:rPr>
              <w:t xml:space="preserve"> </w:t>
            </w:r>
          </w:p>
          <w:p w14:paraId="4B2CAA74" w14:textId="77777777" w:rsidR="007574FB" w:rsidRPr="00474397" w:rsidRDefault="007574FB" w:rsidP="007574FB">
            <w:pPr>
              <w:rPr>
                <w:rFonts w:ascii="Times New Roman" w:hAnsi="Times New Roman" w:cs="Times New Roman"/>
                <w:b/>
                <w:color w:val="FF0000"/>
                <w:sz w:val="28"/>
                <w:szCs w:val="28"/>
              </w:rPr>
            </w:pPr>
            <w:r w:rsidRPr="00474397">
              <w:rPr>
                <w:rFonts w:ascii="Times New Roman" w:hAnsi="Times New Roman" w:cs="Times New Roman"/>
                <w:b/>
                <w:color w:val="FF0000"/>
                <w:sz w:val="28"/>
                <w:szCs w:val="28"/>
              </w:rPr>
              <w:t>2.  Question</w:t>
            </w:r>
          </w:p>
          <w:p w14:paraId="0B9413B6" w14:textId="77777777" w:rsidR="007574FB" w:rsidRPr="00474397" w:rsidRDefault="007574FB" w:rsidP="007574FB">
            <w:pPr>
              <w:rPr>
                <w:rFonts w:ascii="Times New Roman" w:hAnsi="Times New Roman" w:cs="Times New Roman"/>
                <w:sz w:val="24"/>
                <w:szCs w:val="24"/>
              </w:rPr>
            </w:pPr>
            <w:r>
              <w:rPr>
                <w:rFonts w:ascii="Times New Roman" w:hAnsi="Times New Roman" w:cs="Times New Roman"/>
              </w:rPr>
              <w:t>Quality Score</w:t>
            </w:r>
            <w:r w:rsidRPr="00474397">
              <w:rPr>
                <w:rFonts w:ascii="Times New Roman" w:hAnsi="Times New Roman" w:cs="Times New Roman"/>
                <w:sz w:val="24"/>
                <w:szCs w:val="24"/>
              </w:rPr>
              <w:t> is the metric Google uses to determine the quality (duh) and relevance of your ad copy and landing page in relation to a given keyword. It’s then used to calculate your cost per click (CPC) and ad rank for that keyword. The higher your relevance and your Quality Score, the better your ad rank and the less you pay every time someone clicks on your ad.</w:t>
            </w:r>
          </w:p>
          <w:p w14:paraId="4AC4F25A" w14:textId="77777777" w:rsidR="007574FB" w:rsidRPr="00474397" w:rsidRDefault="007574FB" w:rsidP="007574FB">
            <w:pPr>
              <w:rPr>
                <w:rFonts w:ascii="Times New Roman" w:hAnsi="Times New Roman" w:cs="Times New Roman"/>
                <w:sz w:val="24"/>
                <w:szCs w:val="24"/>
              </w:rPr>
            </w:pPr>
            <w:r w:rsidRPr="00474397">
              <w:rPr>
                <w:rFonts w:ascii="Times New Roman" w:hAnsi="Times New Roman" w:cs="Times New Roman"/>
                <w:sz w:val="24"/>
                <w:szCs w:val="24"/>
              </w:rPr>
              <w:t>A </w:t>
            </w:r>
            <w:r w:rsidRPr="00474397">
              <w:rPr>
                <w:rStyle w:val="Emphasis"/>
                <w:rFonts w:ascii="Times New Roman" w:hAnsi="Times New Roman" w:cs="Times New Roman"/>
                <w:sz w:val="24"/>
                <w:szCs w:val="24"/>
              </w:rPr>
              <w:t>good </w:t>
            </w:r>
            <w:r w:rsidRPr="00474397">
              <w:rPr>
                <w:rFonts w:ascii="Times New Roman" w:hAnsi="Times New Roman" w:cs="Times New Roman"/>
                <w:sz w:val="24"/>
                <w:szCs w:val="24"/>
              </w:rPr>
              <w:t>Quality Score depending on what kind of keyword bidding on. Viewing this key AdWords metric in context will help you identify the right keywords to focus your optimization efforts on.</w:t>
            </w:r>
          </w:p>
          <w:p w14:paraId="00923A3F" w14:textId="77777777" w:rsidR="007574FB" w:rsidRPr="00474397" w:rsidRDefault="007574FB" w:rsidP="007574FB">
            <w:pPr>
              <w:rPr>
                <w:rFonts w:ascii="Times New Roman" w:hAnsi="Times New Roman" w:cs="Times New Roman"/>
                <w:sz w:val="24"/>
                <w:szCs w:val="24"/>
              </w:rPr>
            </w:pPr>
            <w:r w:rsidRPr="00474397">
              <w:rPr>
                <w:rFonts w:ascii="Times New Roman" w:hAnsi="Times New Roman" w:cs="Times New Roman"/>
                <w:sz w:val="24"/>
                <w:szCs w:val="24"/>
              </w:rPr>
              <w:t>This makes Quality Score </w:t>
            </w:r>
            <w:r w:rsidRPr="00474397">
              <w:rPr>
                <w:rStyle w:val="Emphasis"/>
                <w:rFonts w:ascii="Times New Roman" w:hAnsi="Times New Roman" w:cs="Times New Roman"/>
                <w:sz w:val="24"/>
                <w:szCs w:val="24"/>
              </w:rPr>
              <w:t>really</w:t>
            </w:r>
            <w:r w:rsidRPr="00474397">
              <w:rPr>
                <w:rFonts w:ascii="Times New Roman" w:hAnsi="Times New Roman" w:cs="Times New Roman"/>
                <w:i/>
                <w:sz w:val="24"/>
                <w:szCs w:val="24"/>
              </w:rPr>
              <w:t> </w:t>
            </w:r>
            <w:r w:rsidRPr="00474397">
              <w:rPr>
                <w:rFonts w:ascii="Times New Roman" w:hAnsi="Times New Roman" w:cs="Times New Roman"/>
                <w:sz w:val="24"/>
                <w:szCs w:val="24"/>
              </w:rPr>
              <w:t>important to your AdWords performance.</w:t>
            </w:r>
          </w:p>
          <w:p w14:paraId="04D1244F" w14:textId="77777777" w:rsidR="007574FB" w:rsidRDefault="007574FB" w:rsidP="007574FB">
            <w:pPr>
              <w:rPr>
                <w:rFonts w:ascii="Times New Roman" w:hAnsi="Times New Roman" w:cs="Times New Roman"/>
                <w:sz w:val="19"/>
                <w:szCs w:val="19"/>
              </w:rPr>
            </w:pPr>
          </w:p>
          <w:p w14:paraId="666A9EA0" w14:textId="77777777" w:rsidR="007574FB" w:rsidRDefault="007574FB" w:rsidP="007574FB">
            <w:pPr>
              <w:rPr>
                <w:rFonts w:ascii="Times New Roman" w:hAnsi="Times New Roman" w:cs="Times New Roman"/>
                <w:sz w:val="19"/>
                <w:szCs w:val="19"/>
              </w:rPr>
            </w:pPr>
            <w:r w:rsidRPr="00474397">
              <w:rPr>
                <w:rFonts w:ascii="Times New Roman" w:hAnsi="Times New Roman" w:cs="Times New Roman"/>
                <w:sz w:val="19"/>
                <w:szCs w:val="19"/>
              </w:rPr>
              <w:t>Example:</w:t>
            </w:r>
          </w:p>
          <w:p w14:paraId="235440BE" w14:textId="77777777" w:rsidR="007574FB" w:rsidRPr="00474397" w:rsidRDefault="007574FB" w:rsidP="007574FB">
            <w:pPr>
              <w:rPr>
                <w:rFonts w:ascii="Times New Roman" w:eastAsiaTheme="minorEastAsia" w:hAnsi="Times New Roman" w:cs="Times New Roman"/>
                <w:sz w:val="19"/>
                <w:szCs w:val="19"/>
              </w:rPr>
            </w:pPr>
          </w:p>
          <w:p w14:paraId="724480BA" w14:textId="77777777" w:rsidR="007574FB" w:rsidRPr="00C166BA" w:rsidRDefault="007574FB" w:rsidP="007574FB">
            <w:pPr>
              <w:rPr>
                <w:rFonts w:ascii="Times Roman" w:eastAsia="Times New Roman" w:hAnsi="Times Roman" w:cs="Times New Roman"/>
                <w:color w:val="43464B"/>
                <w:spacing w:val="4"/>
                <w:sz w:val="27"/>
                <w:szCs w:val="27"/>
                <w:shd w:val="clear" w:color="auto" w:fill="FFFFFF"/>
              </w:rPr>
            </w:pPr>
            <w:r>
              <w:rPr>
                <w:noProof/>
              </w:rPr>
              <w:lastRenderedPageBreak/>
              <w:drawing>
                <wp:inline distT="0" distB="0" distL="0" distR="0" wp14:anchorId="595618D1" wp14:editId="5702EE8E">
                  <wp:extent cx="3072168" cy="1967165"/>
                  <wp:effectExtent l="19050" t="0" r="0" b="0"/>
                  <wp:docPr id="1" name="Picture 1" descr="quality score in adwords impact on cost per cl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ality score in adwords impact on cost per click"/>
                          <pic:cNvPicPr>
                            <a:picLocks noChangeAspect="1" noChangeArrowheads="1"/>
                          </pic:cNvPicPr>
                        </pic:nvPicPr>
                        <pic:blipFill>
                          <a:blip r:embed="rId11" cstate="print"/>
                          <a:srcRect/>
                          <a:stretch>
                            <a:fillRect/>
                          </a:stretch>
                        </pic:blipFill>
                        <pic:spPr bwMode="auto">
                          <a:xfrm>
                            <a:off x="0" y="0"/>
                            <a:ext cx="3072473" cy="1967360"/>
                          </a:xfrm>
                          <a:prstGeom prst="rect">
                            <a:avLst/>
                          </a:prstGeom>
                          <a:noFill/>
                          <a:ln w="9525">
                            <a:noFill/>
                            <a:miter lim="800000"/>
                            <a:headEnd/>
                            <a:tailEnd/>
                          </a:ln>
                        </pic:spPr>
                      </pic:pic>
                    </a:graphicData>
                  </a:graphic>
                </wp:inline>
              </w:drawing>
            </w:r>
          </w:p>
          <w:p w14:paraId="490B5941" w14:textId="77777777" w:rsidR="007574FB" w:rsidRPr="00C166BA" w:rsidRDefault="007574FB" w:rsidP="007574FB">
            <w:pPr>
              <w:rPr>
                <w:rFonts w:ascii="Times Roman" w:eastAsia="Times New Roman" w:hAnsi="Times Roman" w:cs="Times New Roman"/>
                <w:color w:val="43464B"/>
                <w:spacing w:val="4"/>
                <w:sz w:val="27"/>
                <w:szCs w:val="27"/>
                <w:shd w:val="clear" w:color="auto" w:fill="FFFFFF"/>
              </w:rPr>
            </w:pPr>
          </w:p>
          <w:p w14:paraId="536BEBDA" w14:textId="77777777" w:rsidR="007574FB" w:rsidRPr="00C166BA" w:rsidRDefault="007574FB" w:rsidP="007574FB">
            <w:pPr>
              <w:rPr>
                <w:rFonts w:ascii="Times Roman" w:eastAsia="Times New Roman" w:hAnsi="Times Roman" w:cs="Times New Roman"/>
                <w:sz w:val="20"/>
                <w:szCs w:val="20"/>
              </w:rPr>
            </w:pPr>
          </w:p>
          <w:p w14:paraId="6E43F0D8" w14:textId="77777777" w:rsidR="007574FB" w:rsidRPr="00474397" w:rsidRDefault="007574FB" w:rsidP="007574FB">
            <w:pPr>
              <w:rPr>
                <w:rFonts w:ascii="Times New Roman" w:hAnsi="Times New Roman" w:cs="Times New Roman"/>
                <w:color w:val="333745"/>
                <w:sz w:val="24"/>
                <w:szCs w:val="24"/>
              </w:rPr>
            </w:pPr>
            <w:r w:rsidRPr="00474397">
              <w:rPr>
                <w:rFonts w:ascii="Times New Roman" w:hAnsi="Times New Roman" w:cs="Times New Roman"/>
                <w:color w:val="333745"/>
                <w:sz w:val="24"/>
                <w:szCs w:val="24"/>
              </w:rPr>
              <w:t>Between the poles of brand and competitor, we can split keywords into two groups: low intent (typically informational or navigational searches) and high intent (commercially relevant keywords, the ones that lead to conversions, the backbone of your AdWords account). Both are important to overall AdWords success (if you use remarketing, cheaper low intent keywords are a great way to create audiences and drive conversions down the road), but treating them as equals is a waste time and money.</w:t>
            </w:r>
          </w:p>
          <w:p w14:paraId="3F7B88D4" w14:textId="77777777" w:rsidR="007574FB" w:rsidRDefault="007574FB" w:rsidP="007574FB">
            <w:pPr>
              <w:pStyle w:val="NormalWeb"/>
              <w:shd w:val="clear" w:color="auto" w:fill="FFFFFF"/>
              <w:spacing w:before="0" w:beforeAutospacing="0" w:after="240" w:afterAutospacing="0"/>
              <w:rPr>
                <w:sz w:val="24"/>
                <w:szCs w:val="24"/>
              </w:rPr>
            </w:pPr>
          </w:p>
          <w:p w14:paraId="013CF853" w14:textId="77777777" w:rsidR="007574FB" w:rsidRPr="00474397" w:rsidRDefault="007574FB" w:rsidP="007574FB">
            <w:pPr>
              <w:pStyle w:val="NormalWeb"/>
              <w:shd w:val="clear" w:color="auto" w:fill="FFFFFF"/>
              <w:spacing w:before="0" w:beforeAutospacing="0" w:after="240" w:afterAutospacing="0"/>
              <w:rPr>
                <w:b/>
                <w:color w:val="FF0000"/>
                <w:sz w:val="24"/>
                <w:szCs w:val="24"/>
              </w:rPr>
            </w:pPr>
            <w:r w:rsidRPr="00474397">
              <w:rPr>
                <w:b/>
                <w:color w:val="FF0000"/>
                <w:sz w:val="24"/>
                <w:szCs w:val="24"/>
              </w:rPr>
              <w:t>3. Question</w:t>
            </w:r>
          </w:p>
          <w:p w14:paraId="1B0F2A52" w14:textId="77777777" w:rsidR="007574FB" w:rsidRPr="00474397" w:rsidRDefault="00E750CC" w:rsidP="007574FB">
            <w:pPr>
              <w:numPr>
                <w:ilvl w:val="0"/>
                <w:numId w:val="4"/>
              </w:numPr>
              <w:shd w:val="clear" w:color="auto" w:fill="FFFFFF"/>
              <w:spacing w:before="100" w:beforeAutospacing="1" w:after="100" w:afterAutospacing="1"/>
              <w:rPr>
                <w:rFonts w:ascii="Times New Roman" w:eastAsia="Times New Roman" w:hAnsi="Times New Roman" w:cs="Times New Roman"/>
                <w:sz w:val="24"/>
                <w:szCs w:val="24"/>
                <w:lang w:eastAsia="en-GB"/>
              </w:rPr>
            </w:pPr>
            <w:hyperlink r:id="rId12" w:anchor="selecting-better-keywords" w:history="1">
              <w:r w:rsidR="007574FB" w:rsidRPr="00474397">
                <w:rPr>
                  <w:rFonts w:ascii="Times New Roman" w:eastAsia="Times New Roman" w:hAnsi="Times New Roman" w:cs="Times New Roman"/>
                  <w:sz w:val="24"/>
                  <w:szCs w:val="24"/>
                  <w:lang w:eastAsia="en-GB"/>
                </w:rPr>
                <w:t>Selecting Better keywords</w:t>
              </w:r>
            </w:hyperlink>
          </w:p>
          <w:p w14:paraId="2FD75F09" w14:textId="77777777" w:rsidR="007574FB" w:rsidRPr="00474397" w:rsidRDefault="00E750CC" w:rsidP="007574FB">
            <w:pPr>
              <w:numPr>
                <w:ilvl w:val="0"/>
                <w:numId w:val="4"/>
              </w:numPr>
              <w:shd w:val="clear" w:color="auto" w:fill="FFFFFF"/>
              <w:spacing w:before="100" w:beforeAutospacing="1" w:after="100" w:afterAutospacing="1"/>
              <w:rPr>
                <w:rFonts w:ascii="Times New Roman" w:eastAsia="Times New Roman" w:hAnsi="Times New Roman" w:cs="Times New Roman"/>
                <w:sz w:val="24"/>
                <w:szCs w:val="24"/>
                <w:lang w:eastAsia="en-GB"/>
              </w:rPr>
            </w:pPr>
            <w:hyperlink r:id="rId13" w:anchor="creating-more-relevant-keyword-groups" w:history="1">
              <w:r w:rsidR="007574FB" w:rsidRPr="00474397">
                <w:rPr>
                  <w:rFonts w:ascii="Times New Roman" w:eastAsia="Times New Roman" w:hAnsi="Times New Roman" w:cs="Times New Roman"/>
                  <w:sz w:val="24"/>
                  <w:szCs w:val="24"/>
                  <w:lang w:eastAsia="en-GB"/>
                </w:rPr>
                <w:t>Creating More Relevant Keyword Groups</w:t>
              </w:r>
            </w:hyperlink>
          </w:p>
          <w:p w14:paraId="7465BA0A" w14:textId="77777777" w:rsidR="007574FB" w:rsidRPr="00474397" w:rsidRDefault="00E750CC" w:rsidP="007574FB">
            <w:pPr>
              <w:numPr>
                <w:ilvl w:val="0"/>
                <w:numId w:val="4"/>
              </w:numPr>
              <w:shd w:val="clear" w:color="auto" w:fill="FFFFFF"/>
              <w:spacing w:before="100" w:beforeAutospacing="1" w:after="100" w:afterAutospacing="1"/>
              <w:rPr>
                <w:rFonts w:ascii="Times New Roman" w:eastAsia="Times New Roman" w:hAnsi="Times New Roman" w:cs="Times New Roman"/>
                <w:sz w:val="24"/>
                <w:szCs w:val="24"/>
                <w:lang w:eastAsia="en-GB"/>
              </w:rPr>
            </w:pPr>
            <w:hyperlink r:id="rId14" w:anchor="writing-high-quality-adwords-ads" w:history="1">
              <w:r w:rsidR="007574FB" w:rsidRPr="00474397">
                <w:rPr>
                  <w:rFonts w:ascii="Times New Roman" w:eastAsia="Times New Roman" w:hAnsi="Times New Roman" w:cs="Times New Roman"/>
                  <w:sz w:val="24"/>
                  <w:szCs w:val="24"/>
                  <w:lang w:eastAsia="en-GB"/>
                </w:rPr>
                <w:t>Writing High-Quality Score AdWords Ads</w:t>
              </w:r>
            </w:hyperlink>
          </w:p>
          <w:p w14:paraId="7D9F0B0D" w14:textId="77777777" w:rsidR="007574FB" w:rsidRPr="00474397" w:rsidRDefault="00E750CC" w:rsidP="007574FB">
            <w:pPr>
              <w:numPr>
                <w:ilvl w:val="0"/>
                <w:numId w:val="4"/>
              </w:numPr>
              <w:shd w:val="clear" w:color="auto" w:fill="FFFFFF"/>
              <w:spacing w:before="100" w:beforeAutospacing="1" w:after="100" w:afterAutospacing="1"/>
              <w:rPr>
                <w:rFonts w:ascii="Times New Roman" w:eastAsia="Times New Roman" w:hAnsi="Times New Roman" w:cs="Times New Roman"/>
                <w:sz w:val="24"/>
                <w:szCs w:val="24"/>
                <w:lang w:eastAsia="en-GB"/>
              </w:rPr>
            </w:pPr>
            <w:hyperlink r:id="rId15" w:anchor="WordStream-solutions-for-quality-score-roi" w:history="1">
              <w:r w:rsidR="007574FB" w:rsidRPr="00474397">
                <w:rPr>
                  <w:rFonts w:ascii="Times New Roman" w:eastAsia="Times New Roman" w:hAnsi="Times New Roman" w:cs="Times New Roman"/>
                  <w:sz w:val="24"/>
                  <w:szCs w:val="24"/>
                  <w:lang w:eastAsia="en-GB"/>
                </w:rPr>
                <w:t>How to improve your AdWords Quality Score and ROI</w:t>
              </w:r>
            </w:hyperlink>
          </w:p>
          <w:p w14:paraId="5977EC3B" w14:textId="77777777" w:rsidR="007574FB" w:rsidRPr="00474397" w:rsidRDefault="007574FB" w:rsidP="007574FB">
            <w:pPr>
              <w:shd w:val="clear" w:color="auto" w:fill="FFFFFF"/>
              <w:spacing w:before="100" w:beforeAutospacing="1" w:after="100" w:afterAutospacing="1"/>
              <w:rPr>
                <w:rFonts w:ascii="Times New Roman" w:eastAsia="Times New Roman" w:hAnsi="Times New Roman" w:cs="Times New Roman"/>
                <w:color w:val="333745"/>
                <w:sz w:val="24"/>
                <w:szCs w:val="24"/>
                <w:lang w:eastAsia="en-GB"/>
              </w:rPr>
            </w:pPr>
            <w:r w:rsidRPr="00474397">
              <w:rPr>
                <w:rFonts w:ascii="Times New Roman" w:hAnsi="Times New Roman" w:cs="Times New Roman"/>
                <w:b/>
                <w:bCs/>
                <w:color w:val="333745"/>
                <w:sz w:val="24"/>
                <w:szCs w:val="24"/>
              </w:rPr>
              <w:t>Quality Score</w:t>
            </w:r>
            <w:r w:rsidRPr="00474397">
              <w:rPr>
                <w:rFonts w:ascii="Times New Roman" w:hAnsi="Times New Roman" w:cs="Times New Roman"/>
                <w:color w:val="333745"/>
                <w:sz w:val="24"/>
                <w:szCs w:val="24"/>
              </w:rPr>
              <w:t> is a measure of the quality, relevance, and performance of your pay-per-click advertising campaigns. Because it affects both: </w:t>
            </w:r>
          </w:p>
          <w:p w14:paraId="68AE6CAC" w14:textId="77777777" w:rsidR="007574FB" w:rsidRPr="00474397" w:rsidRDefault="007574FB" w:rsidP="007574FB">
            <w:pPr>
              <w:shd w:val="clear" w:color="auto" w:fill="FFFFFF"/>
              <w:spacing w:before="100" w:beforeAutospacing="1" w:after="100" w:afterAutospacing="1"/>
              <w:rPr>
                <w:rFonts w:ascii="Times New Roman" w:eastAsia="Times New Roman" w:hAnsi="Times New Roman" w:cs="Times New Roman"/>
                <w:sz w:val="24"/>
                <w:szCs w:val="24"/>
                <w:lang w:eastAsia="en-GB"/>
              </w:rPr>
            </w:pPr>
            <w:r w:rsidRPr="00474397">
              <w:rPr>
                <w:rFonts w:ascii="Times New Roman" w:eastAsia="Times New Roman" w:hAnsi="Times New Roman" w:cs="Times New Roman"/>
                <w:sz w:val="24"/>
                <w:szCs w:val="24"/>
                <w:lang w:eastAsia="en-GB"/>
              </w:rPr>
              <w:t>the </w:t>
            </w:r>
            <w:hyperlink r:id="rId16" w:tooltip="ad position" w:history="1">
              <w:r w:rsidRPr="00474397">
                <w:rPr>
                  <w:rFonts w:ascii="Times New Roman" w:eastAsia="Times New Roman" w:hAnsi="Times New Roman" w:cs="Times New Roman"/>
                  <w:sz w:val="24"/>
                  <w:szCs w:val="24"/>
                  <w:lang w:eastAsia="en-GB"/>
                </w:rPr>
                <w:t>position of  ads</w:t>
              </w:r>
            </w:hyperlink>
            <w:r w:rsidRPr="00474397">
              <w:rPr>
                <w:rFonts w:ascii="Times New Roman" w:eastAsia="Times New Roman" w:hAnsi="Times New Roman" w:cs="Times New Roman"/>
                <w:sz w:val="24"/>
                <w:szCs w:val="24"/>
                <w:lang w:eastAsia="en-GB"/>
              </w:rPr>
              <w:t> and</w:t>
            </w:r>
          </w:p>
          <w:p w14:paraId="068BE924" w14:textId="77777777" w:rsidR="007574FB" w:rsidRPr="00474397" w:rsidRDefault="007574FB" w:rsidP="007574FB">
            <w:pPr>
              <w:shd w:val="clear" w:color="auto" w:fill="FFFFFF"/>
              <w:spacing w:before="100" w:beforeAutospacing="1" w:after="100" w:afterAutospacing="1"/>
              <w:rPr>
                <w:rFonts w:ascii="Times New Roman" w:eastAsia="Times New Roman" w:hAnsi="Times New Roman" w:cs="Times New Roman"/>
                <w:sz w:val="24"/>
                <w:szCs w:val="24"/>
                <w:lang w:eastAsia="en-GB"/>
              </w:rPr>
            </w:pPr>
            <w:r w:rsidRPr="00474397">
              <w:rPr>
                <w:rFonts w:ascii="Times New Roman" w:eastAsia="Times New Roman" w:hAnsi="Times New Roman" w:cs="Times New Roman"/>
                <w:sz w:val="24"/>
                <w:szCs w:val="24"/>
                <w:lang w:eastAsia="en-GB"/>
              </w:rPr>
              <w:t xml:space="preserve">the </w:t>
            </w:r>
            <w:hyperlink r:id="rId17" w:tooltip="average cost per acquisition" w:history="1">
              <w:r w:rsidRPr="00474397">
                <w:rPr>
                  <w:rFonts w:ascii="Times New Roman" w:eastAsia="Times New Roman" w:hAnsi="Times New Roman" w:cs="Times New Roman"/>
                  <w:sz w:val="24"/>
                  <w:szCs w:val="24"/>
                  <w:lang w:eastAsia="en-GB"/>
                </w:rPr>
                <w:t>cost per action</w:t>
              </w:r>
            </w:hyperlink>
          </w:p>
          <w:p w14:paraId="407BB7B6" w14:textId="77777777" w:rsidR="007574FB" w:rsidRPr="00474397" w:rsidRDefault="007574FB" w:rsidP="007574FB">
            <w:pPr>
              <w:shd w:val="clear" w:color="auto" w:fill="FFFFFF"/>
              <w:spacing w:after="240"/>
              <w:rPr>
                <w:rFonts w:ascii="Times New Roman" w:eastAsia="Times New Roman" w:hAnsi="Times New Roman" w:cs="Times New Roman"/>
                <w:color w:val="333745"/>
                <w:sz w:val="24"/>
                <w:szCs w:val="24"/>
                <w:lang w:eastAsia="en-GB"/>
              </w:rPr>
            </w:pPr>
            <w:r w:rsidRPr="00474397">
              <w:rPr>
                <w:rFonts w:ascii="Times New Roman" w:eastAsia="Times New Roman" w:hAnsi="Times New Roman" w:cs="Times New Roman"/>
                <w:color w:val="333745"/>
                <w:sz w:val="24"/>
                <w:szCs w:val="24"/>
                <w:lang w:eastAsia="en-GB"/>
              </w:rPr>
              <w:t>  A way to improve your Quality Score is to use a </w:t>
            </w:r>
            <w:hyperlink r:id="rId18" w:tooltip="Keyword Management" w:history="1">
              <w:r w:rsidRPr="00474397">
                <w:rPr>
                  <w:rFonts w:ascii="Times New Roman" w:eastAsia="Times New Roman" w:hAnsi="Times New Roman" w:cs="Times New Roman"/>
                  <w:sz w:val="24"/>
                  <w:szCs w:val="24"/>
                  <w:lang w:eastAsia="en-GB"/>
                </w:rPr>
                <w:t>PPC management solution</w:t>
              </w:r>
            </w:hyperlink>
            <w:r w:rsidRPr="00474397">
              <w:rPr>
                <w:rFonts w:ascii="Times New Roman" w:eastAsia="Times New Roman" w:hAnsi="Times New Roman" w:cs="Times New Roman"/>
                <w:sz w:val="24"/>
                <w:szCs w:val="24"/>
                <w:lang w:eastAsia="en-GB"/>
              </w:rPr>
              <w:t xml:space="preserve"> </w:t>
            </w:r>
            <w:r w:rsidRPr="00474397">
              <w:rPr>
                <w:rFonts w:ascii="Times New Roman" w:eastAsia="Times New Roman" w:hAnsi="Times New Roman" w:cs="Times New Roman"/>
                <w:color w:val="333745"/>
                <w:sz w:val="24"/>
                <w:szCs w:val="24"/>
                <w:lang w:eastAsia="en-GB"/>
              </w:rPr>
              <w:t>like WordStream, Proper, AdWords campaign management and organization increase Quality Score via multiple avenues:</w:t>
            </w:r>
          </w:p>
          <w:p w14:paraId="65438C58" w14:textId="77777777" w:rsidR="007574FB" w:rsidRPr="00474397" w:rsidRDefault="007574FB" w:rsidP="007574FB">
            <w:pPr>
              <w:numPr>
                <w:ilvl w:val="0"/>
                <w:numId w:val="3"/>
              </w:numPr>
              <w:shd w:val="clear" w:color="auto" w:fill="FFFFFF"/>
              <w:spacing w:before="100" w:beforeAutospacing="1" w:after="100" w:afterAutospacing="1"/>
              <w:rPr>
                <w:rFonts w:ascii="Times New Roman" w:eastAsia="Times New Roman" w:hAnsi="Times New Roman" w:cs="Times New Roman"/>
                <w:color w:val="333745"/>
                <w:sz w:val="24"/>
                <w:szCs w:val="24"/>
                <w:lang w:eastAsia="en-GB"/>
              </w:rPr>
            </w:pPr>
            <w:r w:rsidRPr="00474397">
              <w:rPr>
                <w:rFonts w:ascii="Times New Roman" w:eastAsia="Times New Roman" w:hAnsi="Times New Roman" w:cs="Times New Roman"/>
                <w:b/>
                <w:bCs/>
                <w:color w:val="333745"/>
                <w:sz w:val="24"/>
                <w:szCs w:val="24"/>
                <w:lang w:eastAsia="en-GB"/>
              </w:rPr>
              <w:t>Better keyword data</w:t>
            </w:r>
            <w:r w:rsidRPr="00474397">
              <w:rPr>
                <w:rFonts w:ascii="Times New Roman" w:eastAsia="Times New Roman" w:hAnsi="Times New Roman" w:cs="Times New Roman"/>
                <w:color w:val="333745"/>
                <w:sz w:val="24"/>
                <w:szCs w:val="24"/>
                <w:lang w:eastAsia="en-GB"/>
              </w:rPr>
              <w:t>: WordStream helps to perform continuous, personalized </w:t>
            </w:r>
            <w:hyperlink r:id="rId19" w:tooltip=" best keyword research" w:history="1">
              <w:r w:rsidRPr="00474397">
                <w:rPr>
                  <w:rFonts w:ascii="Times New Roman" w:eastAsia="Times New Roman" w:hAnsi="Times New Roman" w:cs="Times New Roman"/>
                  <w:sz w:val="24"/>
                  <w:szCs w:val="24"/>
                  <w:lang w:eastAsia="en-GB"/>
                </w:rPr>
                <w:t>keyword research</w:t>
              </w:r>
            </w:hyperlink>
            <w:r w:rsidRPr="00474397">
              <w:rPr>
                <w:rFonts w:ascii="Times New Roman" w:eastAsia="Times New Roman" w:hAnsi="Times New Roman" w:cs="Times New Roman"/>
                <w:sz w:val="24"/>
                <w:szCs w:val="24"/>
                <w:lang w:eastAsia="en-GB"/>
              </w:rPr>
              <w:t>,</w:t>
            </w:r>
            <w:r w:rsidRPr="00474397">
              <w:rPr>
                <w:rFonts w:ascii="Times New Roman" w:eastAsia="Times New Roman" w:hAnsi="Times New Roman" w:cs="Times New Roman"/>
                <w:color w:val="333745"/>
                <w:sz w:val="24"/>
                <w:szCs w:val="24"/>
                <w:lang w:eastAsia="en-GB"/>
              </w:rPr>
              <w:t xml:space="preserve"> so you can build your campaigns on the right foundation, ultimately increasing the relevancy of your keywords to your ad messaging and website content.</w:t>
            </w:r>
          </w:p>
          <w:p w14:paraId="6B6BF3E4" w14:textId="77777777" w:rsidR="007574FB" w:rsidRPr="00474397" w:rsidRDefault="007574FB" w:rsidP="007574FB">
            <w:pPr>
              <w:numPr>
                <w:ilvl w:val="0"/>
                <w:numId w:val="3"/>
              </w:numPr>
              <w:shd w:val="clear" w:color="auto" w:fill="FFFFFF"/>
              <w:spacing w:before="100" w:beforeAutospacing="1" w:after="100" w:afterAutospacing="1"/>
              <w:rPr>
                <w:rFonts w:ascii="Times New Roman" w:eastAsia="Times New Roman" w:hAnsi="Times New Roman" w:cs="Times New Roman"/>
                <w:color w:val="333745"/>
                <w:sz w:val="24"/>
                <w:szCs w:val="24"/>
                <w:lang w:eastAsia="en-GB"/>
              </w:rPr>
            </w:pPr>
            <w:r w:rsidRPr="00474397">
              <w:rPr>
                <w:rFonts w:ascii="Times New Roman" w:eastAsia="Times New Roman" w:hAnsi="Times New Roman" w:cs="Times New Roman"/>
                <w:b/>
                <w:bCs/>
                <w:color w:val="333745"/>
                <w:sz w:val="24"/>
                <w:szCs w:val="24"/>
                <w:lang w:eastAsia="en-GB"/>
              </w:rPr>
              <w:t>Effective keyword grouping</w:t>
            </w:r>
            <w:r w:rsidRPr="00474397">
              <w:rPr>
                <w:rFonts w:ascii="Times New Roman" w:eastAsia="Times New Roman" w:hAnsi="Times New Roman" w:cs="Times New Roman"/>
                <w:color w:val="333745"/>
                <w:sz w:val="24"/>
                <w:szCs w:val="24"/>
                <w:lang w:eastAsia="en-GB"/>
              </w:rPr>
              <w:t>: </w:t>
            </w:r>
            <w:hyperlink r:id="rId20" w:tooltip=" how to organize and group keywords" w:history="1">
              <w:r w:rsidRPr="00474397">
                <w:rPr>
                  <w:rFonts w:ascii="Times New Roman" w:eastAsia="Times New Roman" w:hAnsi="Times New Roman" w:cs="Times New Roman"/>
                  <w:sz w:val="24"/>
                  <w:szCs w:val="24"/>
                  <w:lang w:eastAsia="en-GB"/>
                </w:rPr>
                <w:t>Organizing keywords</w:t>
              </w:r>
            </w:hyperlink>
            <w:r w:rsidRPr="00474397">
              <w:rPr>
                <w:rFonts w:ascii="Times New Roman" w:eastAsia="Times New Roman" w:hAnsi="Times New Roman" w:cs="Times New Roman"/>
                <w:sz w:val="24"/>
                <w:szCs w:val="24"/>
                <w:lang w:eastAsia="en-GB"/>
              </w:rPr>
              <w:t> </w:t>
            </w:r>
            <w:r w:rsidRPr="00474397">
              <w:rPr>
                <w:rFonts w:ascii="Times New Roman" w:eastAsia="Times New Roman" w:hAnsi="Times New Roman" w:cs="Times New Roman"/>
                <w:color w:val="333745"/>
                <w:sz w:val="24"/>
                <w:szCs w:val="24"/>
                <w:lang w:eastAsia="en-GB"/>
              </w:rPr>
              <w:t>into small, tightly related groups is the key to high AdWords Quality Scores. This practice makes it much easier to create specific ads and landing pages targeted to your intended audie</w:t>
            </w:r>
          </w:p>
          <w:p w14:paraId="27786F8F" w14:textId="77777777" w:rsidR="007574FB" w:rsidRPr="00474397" w:rsidRDefault="007574FB" w:rsidP="007574FB">
            <w:pPr>
              <w:numPr>
                <w:ilvl w:val="0"/>
                <w:numId w:val="3"/>
              </w:numPr>
              <w:shd w:val="clear" w:color="auto" w:fill="FFFFFF"/>
              <w:spacing w:before="100" w:beforeAutospacing="1" w:after="100" w:afterAutospacing="1"/>
              <w:rPr>
                <w:rFonts w:ascii="Times New Roman" w:eastAsia="Times New Roman" w:hAnsi="Times New Roman" w:cs="Times New Roman"/>
                <w:color w:val="333745"/>
                <w:sz w:val="24"/>
                <w:szCs w:val="24"/>
                <w:lang w:eastAsia="en-GB"/>
              </w:rPr>
            </w:pPr>
            <w:r w:rsidRPr="00474397">
              <w:rPr>
                <w:rFonts w:ascii="Times New Roman" w:eastAsia="Times New Roman" w:hAnsi="Times New Roman" w:cs="Times New Roman"/>
                <w:b/>
                <w:bCs/>
                <w:color w:val="333745"/>
                <w:sz w:val="24"/>
                <w:szCs w:val="24"/>
                <w:lang w:eastAsia="en-GB"/>
              </w:rPr>
              <w:t>More relevant ads</w:t>
            </w:r>
            <w:r w:rsidRPr="00474397">
              <w:rPr>
                <w:rFonts w:ascii="Times New Roman" w:eastAsia="Times New Roman" w:hAnsi="Times New Roman" w:cs="Times New Roman"/>
                <w:color w:val="333745"/>
                <w:sz w:val="24"/>
                <w:szCs w:val="24"/>
                <w:lang w:eastAsia="en-GB"/>
              </w:rPr>
              <w:t>: WordStream includes tools to help search marketers efficiently write AdWords ads that are compelling and speak to the searcher's query, increasing (CTR).</w:t>
            </w:r>
          </w:p>
          <w:p w14:paraId="525C92FF" w14:textId="77777777" w:rsidR="007574FB" w:rsidRDefault="007574FB" w:rsidP="007574FB">
            <w:pPr>
              <w:pStyle w:val="Heading3"/>
              <w:spacing w:before="600" w:beforeAutospacing="0" w:after="300" w:afterAutospacing="0"/>
              <w:outlineLvl w:val="2"/>
              <w:rPr>
                <w:rFonts w:ascii="Times Roman" w:eastAsia="Times New Roman" w:hAnsi="Times Roman"/>
                <w:color w:val="43464B"/>
                <w:spacing w:val="4"/>
              </w:rPr>
            </w:pPr>
          </w:p>
          <w:p w14:paraId="44801681" w14:textId="77777777" w:rsidR="007574FB" w:rsidRPr="00010571" w:rsidRDefault="007574FB" w:rsidP="007574FB">
            <w:pPr>
              <w:pStyle w:val="Heading3"/>
              <w:spacing w:before="600" w:beforeAutospacing="0" w:after="300" w:afterAutospacing="0"/>
              <w:ind w:left="4320"/>
              <w:outlineLvl w:val="2"/>
              <w:rPr>
                <w:rFonts w:ascii="Times Roman" w:eastAsia="Times New Roman" w:hAnsi="Times Roman"/>
                <w:color w:val="43464B"/>
                <w:spacing w:val="4"/>
              </w:rPr>
            </w:pPr>
            <w:r>
              <w:rPr>
                <w:rFonts w:ascii="Times Roman" w:eastAsia="Times New Roman" w:hAnsi="Times Roman"/>
                <w:color w:val="43464B"/>
                <w:spacing w:val="4"/>
              </w:rPr>
              <w:t>Sara Csiplity</w:t>
            </w:r>
          </w:p>
          <w:p w14:paraId="00EC32DA" w14:textId="77777777" w:rsidR="00CC2FB3" w:rsidRDefault="00CC2FB3" w:rsidP="00A851DA">
            <w:pPr>
              <w:rPr>
                <w:b/>
              </w:rPr>
            </w:pPr>
          </w:p>
          <w:p w14:paraId="00677C76" w14:textId="77777777" w:rsidR="00CC2FB3" w:rsidRDefault="00CC2FB3" w:rsidP="00A851DA">
            <w:pPr>
              <w:rPr>
                <w:b/>
              </w:rPr>
            </w:pPr>
          </w:p>
          <w:p w14:paraId="1D1E753D" w14:textId="77777777" w:rsidR="00CC2FB3" w:rsidRDefault="00CC2FB3" w:rsidP="00A851DA">
            <w:pPr>
              <w:rPr>
                <w:b/>
              </w:rPr>
            </w:pPr>
          </w:p>
          <w:p w14:paraId="3484773E" w14:textId="77777777" w:rsidR="00CC2FB3" w:rsidRDefault="00CC2FB3" w:rsidP="00A851DA">
            <w:pPr>
              <w:rPr>
                <w:b/>
              </w:rPr>
            </w:pPr>
          </w:p>
          <w:p w14:paraId="58DF5DF0" w14:textId="77777777" w:rsidR="00CC2FB3" w:rsidRDefault="00CC2FB3" w:rsidP="00A851DA">
            <w:pPr>
              <w:rPr>
                <w:b/>
              </w:rPr>
            </w:pPr>
          </w:p>
          <w:p w14:paraId="0C23A6EB" w14:textId="77777777" w:rsidR="00CC2FB3" w:rsidRDefault="00CC2FB3" w:rsidP="00A851DA">
            <w:pPr>
              <w:rPr>
                <w:b/>
              </w:rPr>
            </w:pPr>
          </w:p>
          <w:p w14:paraId="4EC739F8" w14:textId="77777777" w:rsidR="00CC2FB3" w:rsidRDefault="00CC2FB3" w:rsidP="00A851DA">
            <w:pPr>
              <w:rPr>
                <w:b/>
              </w:rPr>
            </w:pPr>
          </w:p>
          <w:p w14:paraId="4C07CC90" w14:textId="77777777" w:rsidR="00CC2FB3" w:rsidRDefault="00CC2FB3" w:rsidP="00A851DA">
            <w:pPr>
              <w:rPr>
                <w:b/>
              </w:rPr>
            </w:pPr>
          </w:p>
          <w:p w14:paraId="623F989C" w14:textId="77777777" w:rsidR="00CC2FB3" w:rsidRDefault="00CC2FB3" w:rsidP="00A851DA">
            <w:pPr>
              <w:rPr>
                <w:b/>
              </w:rPr>
            </w:pPr>
          </w:p>
          <w:p w14:paraId="3CCE92E1" w14:textId="77777777" w:rsidR="00CC2FB3" w:rsidRDefault="00CC2FB3" w:rsidP="00A851DA">
            <w:pPr>
              <w:rPr>
                <w:b/>
              </w:rPr>
            </w:pPr>
          </w:p>
          <w:p w14:paraId="5BE5A564" w14:textId="77777777" w:rsidR="00CC2FB3" w:rsidRDefault="00CC2FB3" w:rsidP="00A851DA">
            <w:pPr>
              <w:rPr>
                <w:b/>
              </w:rPr>
            </w:pPr>
          </w:p>
          <w:p w14:paraId="1406DD80" w14:textId="77777777" w:rsidR="00CC2FB3" w:rsidRDefault="00CC2FB3" w:rsidP="00A851DA">
            <w:pPr>
              <w:rPr>
                <w:b/>
              </w:rPr>
            </w:pPr>
          </w:p>
        </w:tc>
      </w:tr>
    </w:tbl>
    <w:p w14:paraId="5E3DF00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92F13D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E19E9C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329CDE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5CE197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EB4141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D73AE1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7DD21B4" w14:textId="77777777" w:rsidTr="00405895">
        <w:tc>
          <w:tcPr>
            <w:tcW w:w="2310" w:type="dxa"/>
            <w:shd w:val="clear" w:color="auto" w:fill="D9D9D9" w:themeFill="background1" w:themeFillShade="D9"/>
          </w:tcPr>
          <w:p w14:paraId="29EA8C6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6187840" w14:textId="77777777" w:rsidR="00405895" w:rsidRPr="00B0415E" w:rsidRDefault="007574FB" w:rsidP="00A851DA">
            <w:pPr>
              <w:rPr>
                <w:rFonts w:cs="Bliss-Regular"/>
                <w:color w:val="000000"/>
              </w:rPr>
            </w:pPr>
            <w:r>
              <w:rPr>
                <w:rFonts w:cs="Bliss-Regular"/>
                <w:color w:val="000000"/>
              </w:rPr>
              <w:t>Sara Csiplity</w:t>
            </w:r>
          </w:p>
        </w:tc>
        <w:tc>
          <w:tcPr>
            <w:tcW w:w="1276" w:type="dxa"/>
            <w:shd w:val="clear" w:color="auto" w:fill="D9D9D9" w:themeFill="background1" w:themeFillShade="D9"/>
          </w:tcPr>
          <w:p w14:paraId="13C9F14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5397227" w14:textId="77777777" w:rsidR="00405895" w:rsidRPr="00B0415E" w:rsidRDefault="007574FB" w:rsidP="00A851DA">
            <w:pPr>
              <w:rPr>
                <w:rFonts w:cs="Bliss-Regular"/>
                <w:color w:val="000000"/>
              </w:rPr>
            </w:pPr>
            <w:r>
              <w:rPr>
                <w:rFonts w:cs="Bliss-Regular"/>
                <w:color w:val="000000"/>
              </w:rPr>
              <w:t>03.03.2019</w:t>
            </w:r>
          </w:p>
        </w:tc>
      </w:tr>
    </w:tbl>
    <w:p w14:paraId="0962C093" w14:textId="77777777" w:rsidR="00A851DA" w:rsidRPr="00B0415E" w:rsidRDefault="00A851DA" w:rsidP="00A851DA">
      <w:pPr>
        <w:rPr>
          <w:rFonts w:cs="Bliss-Regular"/>
          <w:color w:val="000000"/>
          <w:lang w:val="en-US"/>
        </w:rPr>
      </w:pPr>
    </w:p>
    <w:p w14:paraId="2C827423" w14:textId="77777777" w:rsidR="00A851DA" w:rsidRPr="00B0415E" w:rsidRDefault="00A851DA" w:rsidP="00A851DA">
      <w:pPr>
        <w:rPr>
          <w:rFonts w:cs="Bliss-Regular"/>
          <w:color w:val="000000"/>
          <w:lang w:val="en-US"/>
        </w:rPr>
      </w:pPr>
    </w:p>
    <w:p w14:paraId="23AE270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65F7055" w14:textId="77777777" w:rsidTr="00B0415E">
        <w:trPr>
          <w:trHeight w:val="249"/>
        </w:trPr>
        <w:tc>
          <w:tcPr>
            <w:tcW w:w="4621" w:type="dxa"/>
            <w:shd w:val="clear" w:color="auto" w:fill="D9D9D9" w:themeFill="background1" w:themeFillShade="D9"/>
          </w:tcPr>
          <w:p w14:paraId="6B1CEA5F" w14:textId="77777777" w:rsidR="00503D7E" w:rsidRPr="00B0415E" w:rsidRDefault="00503D7E" w:rsidP="00503D7E">
            <w:pPr>
              <w:rPr>
                <w:b/>
                <w:color w:val="002060"/>
              </w:rPr>
            </w:pPr>
            <w:r w:rsidRPr="00B0415E">
              <w:rPr>
                <w:b/>
                <w:color w:val="002060"/>
              </w:rPr>
              <w:t>Total Marks</w:t>
            </w:r>
          </w:p>
        </w:tc>
        <w:tc>
          <w:tcPr>
            <w:tcW w:w="4621" w:type="dxa"/>
          </w:tcPr>
          <w:p w14:paraId="4F5837BF" w14:textId="77777777" w:rsidR="00503D7E" w:rsidRPr="00B0415E" w:rsidRDefault="00503D7E" w:rsidP="00503D7E">
            <w:pPr>
              <w:rPr>
                <w:rFonts w:cs="Times New Roman"/>
                <w:szCs w:val="32"/>
              </w:rPr>
            </w:pPr>
          </w:p>
        </w:tc>
      </w:tr>
      <w:tr w:rsidR="00503D7E" w:rsidRPr="00B0415E" w14:paraId="61258630" w14:textId="77777777" w:rsidTr="00B0415E">
        <w:tc>
          <w:tcPr>
            <w:tcW w:w="4621" w:type="dxa"/>
            <w:shd w:val="clear" w:color="auto" w:fill="D9D9D9" w:themeFill="background1" w:themeFillShade="D9"/>
          </w:tcPr>
          <w:p w14:paraId="16652D78" w14:textId="77777777" w:rsidR="00503D7E" w:rsidRPr="00B0415E" w:rsidRDefault="00503D7E" w:rsidP="00503D7E">
            <w:pPr>
              <w:rPr>
                <w:b/>
                <w:color w:val="002060"/>
              </w:rPr>
            </w:pPr>
            <w:r w:rsidRPr="00B0415E">
              <w:rPr>
                <w:b/>
                <w:color w:val="002060"/>
              </w:rPr>
              <w:t>Marks Obtained</w:t>
            </w:r>
          </w:p>
        </w:tc>
        <w:tc>
          <w:tcPr>
            <w:tcW w:w="4621" w:type="dxa"/>
          </w:tcPr>
          <w:p w14:paraId="428E1E19" w14:textId="77777777" w:rsidR="00503D7E" w:rsidRPr="00B0415E" w:rsidRDefault="00503D7E" w:rsidP="00503D7E">
            <w:pPr>
              <w:rPr>
                <w:rFonts w:cs="Times New Roman"/>
                <w:szCs w:val="32"/>
              </w:rPr>
            </w:pPr>
          </w:p>
        </w:tc>
      </w:tr>
      <w:tr w:rsidR="00503D7E" w:rsidRPr="00B0415E" w14:paraId="737F7A06" w14:textId="77777777" w:rsidTr="00B0415E">
        <w:tc>
          <w:tcPr>
            <w:tcW w:w="4621" w:type="dxa"/>
            <w:shd w:val="clear" w:color="auto" w:fill="D9D9D9" w:themeFill="background1" w:themeFillShade="D9"/>
          </w:tcPr>
          <w:p w14:paraId="7799C8DC" w14:textId="77777777" w:rsidR="00503D7E" w:rsidRPr="00B0415E" w:rsidRDefault="00B0415E" w:rsidP="00503D7E">
            <w:pPr>
              <w:rPr>
                <w:b/>
                <w:color w:val="002060"/>
              </w:rPr>
            </w:pPr>
            <w:r w:rsidRPr="00B0415E">
              <w:rPr>
                <w:b/>
                <w:color w:val="002060"/>
              </w:rPr>
              <w:t>Percentage / Grade</w:t>
            </w:r>
          </w:p>
        </w:tc>
        <w:tc>
          <w:tcPr>
            <w:tcW w:w="4621" w:type="dxa"/>
          </w:tcPr>
          <w:p w14:paraId="61BB8F90" w14:textId="77777777" w:rsidR="00503D7E" w:rsidRPr="00B0415E" w:rsidRDefault="00503D7E" w:rsidP="00503D7E">
            <w:pPr>
              <w:rPr>
                <w:rFonts w:cs="Times New Roman"/>
                <w:szCs w:val="32"/>
              </w:rPr>
            </w:pPr>
          </w:p>
        </w:tc>
      </w:tr>
    </w:tbl>
    <w:p w14:paraId="7C793BE6" w14:textId="77777777" w:rsidR="00A851DA" w:rsidRDefault="00A851DA" w:rsidP="00503D7E">
      <w:pPr>
        <w:rPr>
          <w:rFonts w:cs="Times New Roman"/>
          <w:sz w:val="24"/>
          <w:szCs w:val="32"/>
        </w:rPr>
      </w:pPr>
    </w:p>
    <w:p w14:paraId="51FBF358" w14:textId="77777777" w:rsidR="00607874" w:rsidRDefault="00607874" w:rsidP="00503D7E">
      <w:pPr>
        <w:rPr>
          <w:rFonts w:cs="Times New Roman"/>
          <w:sz w:val="24"/>
          <w:szCs w:val="32"/>
        </w:rPr>
      </w:pPr>
    </w:p>
    <w:p w14:paraId="49B35C7F" w14:textId="77777777" w:rsidR="00607874" w:rsidRDefault="00607874" w:rsidP="00503D7E">
      <w:pPr>
        <w:rPr>
          <w:rFonts w:cs="Times New Roman"/>
          <w:sz w:val="24"/>
          <w:szCs w:val="32"/>
        </w:rPr>
      </w:pPr>
    </w:p>
    <w:p w14:paraId="00F052B3" w14:textId="77777777" w:rsidR="00607874" w:rsidRDefault="00607874" w:rsidP="00503D7E">
      <w:pPr>
        <w:rPr>
          <w:rFonts w:cs="Times New Roman"/>
          <w:sz w:val="24"/>
          <w:szCs w:val="32"/>
        </w:rPr>
      </w:pPr>
    </w:p>
    <w:p w14:paraId="1EA15959" w14:textId="77777777" w:rsidR="00607874" w:rsidRDefault="00607874" w:rsidP="00503D7E">
      <w:pPr>
        <w:rPr>
          <w:rFonts w:cs="Times New Roman"/>
          <w:sz w:val="24"/>
          <w:szCs w:val="32"/>
        </w:rPr>
      </w:pPr>
    </w:p>
    <w:p w14:paraId="2EED6747" w14:textId="77777777" w:rsidR="00607874" w:rsidRDefault="00607874" w:rsidP="00503D7E">
      <w:pPr>
        <w:rPr>
          <w:rFonts w:cs="Times New Roman"/>
          <w:sz w:val="24"/>
          <w:szCs w:val="32"/>
        </w:rPr>
      </w:pPr>
    </w:p>
    <w:p w14:paraId="649FD9C2" w14:textId="77777777" w:rsidR="00607874" w:rsidRDefault="00607874" w:rsidP="00503D7E">
      <w:pPr>
        <w:rPr>
          <w:rFonts w:cs="Times New Roman"/>
          <w:sz w:val="24"/>
          <w:szCs w:val="32"/>
        </w:rPr>
      </w:pPr>
    </w:p>
    <w:p w14:paraId="6371CA31" w14:textId="77777777" w:rsidR="00607874" w:rsidRDefault="00607874" w:rsidP="00503D7E">
      <w:pPr>
        <w:rPr>
          <w:rFonts w:cs="Times New Roman"/>
          <w:sz w:val="24"/>
          <w:szCs w:val="32"/>
        </w:rPr>
      </w:pPr>
    </w:p>
    <w:p w14:paraId="1F66B2BD" w14:textId="77777777" w:rsidR="00EA30AB" w:rsidRDefault="00EA30AB" w:rsidP="00503D7E">
      <w:pPr>
        <w:rPr>
          <w:rFonts w:cs="Times New Roman"/>
          <w:sz w:val="24"/>
          <w:szCs w:val="32"/>
        </w:rPr>
      </w:pPr>
    </w:p>
    <w:p w14:paraId="41E3B694" w14:textId="77777777" w:rsidR="00EA30AB" w:rsidRDefault="00EA30AB" w:rsidP="00503D7E">
      <w:pPr>
        <w:rPr>
          <w:rFonts w:cs="Times New Roman"/>
          <w:sz w:val="24"/>
          <w:szCs w:val="32"/>
        </w:rPr>
      </w:pPr>
    </w:p>
    <w:p w14:paraId="57E0354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A63FC" w14:textId="77777777" w:rsidR="00C53029" w:rsidRDefault="00C53029" w:rsidP="00CB4D0A">
      <w:pPr>
        <w:spacing w:after="0" w:line="240" w:lineRule="auto"/>
      </w:pPr>
      <w:r>
        <w:separator/>
      </w:r>
    </w:p>
  </w:endnote>
  <w:endnote w:type="continuationSeparator" w:id="0">
    <w:p w14:paraId="60479D69"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imes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869541" w14:textId="77777777" w:rsidR="00C53029" w:rsidRDefault="00C53029" w:rsidP="00CB4D0A">
      <w:pPr>
        <w:spacing w:after="0" w:line="240" w:lineRule="auto"/>
      </w:pPr>
      <w:r>
        <w:separator/>
      </w:r>
    </w:p>
  </w:footnote>
  <w:footnote w:type="continuationSeparator" w:id="0">
    <w:p w14:paraId="10A5EBA1"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BA6DFD"/>
    <w:multiLevelType w:val="multilevel"/>
    <w:tmpl w:val="982AE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4E7BA4"/>
    <w:multiLevelType w:val="multilevel"/>
    <w:tmpl w:val="B5609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18682C"/>
    <w:multiLevelType w:val="multilevel"/>
    <w:tmpl w:val="5B52B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74FB"/>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50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1B766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7574FB"/>
    <w:pPr>
      <w:spacing w:before="100" w:beforeAutospacing="1" w:after="100" w:afterAutospacing="1" w:line="240" w:lineRule="auto"/>
      <w:outlineLvl w:val="2"/>
    </w:pPr>
    <w:rPr>
      <w:rFonts w:ascii="Times New Roman" w:eastAsiaTheme="minorEastAsia"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7574FB"/>
    <w:rPr>
      <w:rFonts w:ascii="Times New Roman" w:eastAsiaTheme="minorEastAsia" w:hAnsi="Times New Roman" w:cs="Times New Roman"/>
      <w:b/>
      <w:bCs/>
      <w:sz w:val="27"/>
      <w:szCs w:val="27"/>
    </w:rPr>
  </w:style>
  <w:style w:type="paragraph" w:styleId="NormalWeb">
    <w:name w:val="Normal (Web)"/>
    <w:basedOn w:val="Normal"/>
    <w:uiPriority w:val="99"/>
    <w:unhideWhenUsed/>
    <w:rsid w:val="007574FB"/>
    <w:pPr>
      <w:spacing w:before="100" w:beforeAutospacing="1" w:after="100" w:afterAutospacing="1" w:line="240" w:lineRule="auto"/>
    </w:pPr>
    <w:rPr>
      <w:rFonts w:ascii="Times New Roman" w:eastAsiaTheme="minorEastAsia" w:hAnsi="Times New Roman" w:cs="Times New Roman"/>
      <w:sz w:val="20"/>
      <w:szCs w:val="20"/>
    </w:rPr>
  </w:style>
  <w:style w:type="character" w:styleId="Emphasis">
    <w:name w:val="Emphasis"/>
    <w:basedOn w:val="DefaultParagraphFont"/>
    <w:uiPriority w:val="20"/>
    <w:qFormat/>
    <w:rsid w:val="007574FB"/>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7574FB"/>
    <w:pPr>
      <w:spacing w:before="100" w:beforeAutospacing="1" w:after="100" w:afterAutospacing="1" w:line="240" w:lineRule="auto"/>
      <w:outlineLvl w:val="2"/>
    </w:pPr>
    <w:rPr>
      <w:rFonts w:ascii="Times New Roman" w:eastAsiaTheme="minorEastAsia"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7574FB"/>
    <w:rPr>
      <w:rFonts w:ascii="Times New Roman" w:eastAsiaTheme="minorEastAsia" w:hAnsi="Times New Roman" w:cs="Times New Roman"/>
      <w:b/>
      <w:bCs/>
      <w:sz w:val="27"/>
      <w:szCs w:val="27"/>
    </w:rPr>
  </w:style>
  <w:style w:type="paragraph" w:styleId="NormalWeb">
    <w:name w:val="Normal (Web)"/>
    <w:basedOn w:val="Normal"/>
    <w:uiPriority w:val="99"/>
    <w:unhideWhenUsed/>
    <w:rsid w:val="007574FB"/>
    <w:pPr>
      <w:spacing w:before="100" w:beforeAutospacing="1" w:after="100" w:afterAutospacing="1" w:line="240" w:lineRule="auto"/>
    </w:pPr>
    <w:rPr>
      <w:rFonts w:ascii="Times New Roman" w:eastAsiaTheme="minorEastAsia" w:hAnsi="Times New Roman" w:cs="Times New Roman"/>
      <w:sz w:val="20"/>
      <w:szCs w:val="20"/>
    </w:rPr>
  </w:style>
  <w:style w:type="character" w:styleId="Emphasis">
    <w:name w:val="Emphasis"/>
    <w:basedOn w:val="DefaultParagraphFont"/>
    <w:uiPriority w:val="20"/>
    <w:qFormat/>
    <w:rsid w:val="007574F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hyperlink" Target="https://www.wordstream.com/keyword-grouping-and-organization" TargetMode="Externa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yperlink" Target="https://www.reliablesoft.net/20-digital-marketing-tips-for-online-success" TargetMode="External"/><Relationship Id="rId11" Type="http://schemas.openxmlformats.org/officeDocument/2006/relationships/image" Target="media/image2.png"/><Relationship Id="rId12" Type="http://schemas.openxmlformats.org/officeDocument/2006/relationships/hyperlink" Target="https://www.wordstream.com/adwords-quality-score" TargetMode="External"/><Relationship Id="rId13" Type="http://schemas.openxmlformats.org/officeDocument/2006/relationships/hyperlink" Target="https://www.wordstream.com/adwords-quality-score" TargetMode="External"/><Relationship Id="rId14" Type="http://schemas.openxmlformats.org/officeDocument/2006/relationships/hyperlink" Target="https://www.wordstream.com/adwords-quality-score" TargetMode="External"/><Relationship Id="rId15" Type="http://schemas.openxmlformats.org/officeDocument/2006/relationships/hyperlink" Target="https://www.wordstream.com/adwords-quality-score" TargetMode="External"/><Relationship Id="rId16" Type="http://schemas.openxmlformats.org/officeDocument/2006/relationships/hyperlink" Target="https://www.wordstream.com/ad-position" TargetMode="External"/><Relationship Id="rId17" Type="http://schemas.openxmlformats.org/officeDocument/2006/relationships/hyperlink" Target="https://www.wordstream.com/cost-per-action" TargetMode="External"/><Relationship Id="rId18" Type="http://schemas.openxmlformats.org/officeDocument/2006/relationships/hyperlink" Target="https://www.wordstream.com/keyword-management" TargetMode="External"/><Relationship Id="rId19" Type="http://schemas.openxmlformats.org/officeDocument/2006/relationships/hyperlink" Target="https://www.wordstream.com/keyword-research"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8773C-775C-3B42-837B-5AFDB70B1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1084</Words>
  <Characters>6185</Characters>
  <Application>Microsoft Macintosh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 ciplic</cp:lastModifiedBy>
  <cp:revision>2</cp:revision>
  <dcterms:created xsi:type="dcterms:W3CDTF">2015-01-26T12:24:00Z</dcterms:created>
  <dcterms:modified xsi:type="dcterms:W3CDTF">2019-03-03T16:30:00Z</dcterms:modified>
</cp:coreProperties>
</file>