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560F85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80EA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Jackie </w:t>
            </w:r>
            <w:proofErr w:type="spellStart"/>
            <w:r>
              <w:rPr>
                <w:rFonts w:asciiTheme="minorHAnsi" w:hAnsiTheme="minorHAnsi"/>
              </w:rPr>
              <w:t>westall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13305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21940</w:t>
            </w:r>
          </w:p>
        </w:tc>
      </w:tr>
      <w:tr w:rsidR="00133050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33050" w:rsidRPr="00B0415E" w:rsidRDefault="00133050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050" w:rsidRPr="00B0415E" w:rsidRDefault="00133050" w:rsidP="00DA12D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diet &amp; nutrition</w:t>
            </w:r>
          </w:p>
        </w:tc>
      </w:tr>
      <w:tr w:rsidR="00133050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33050" w:rsidRPr="00B0415E" w:rsidRDefault="00133050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050" w:rsidRPr="00B0415E" w:rsidRDefault="00B1214A">
            <w:r>
              <w:t xml:space="preserve">Unit </w:t>
            </w:r>
            <w:r w:rsidR="00780EAA">
              <w:t>10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</w:t>
            </w:r>
          </w:p>
          <w:p w:rsidR="00B1214A" w:rsidRDefault="00B1214A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B1214A" w:rsidRPr="00B1214A" w:rsidRDefault="00B1214A" w:rsidP="00B1214A">
            <w:pPr>
              <w:pStyle w:val="ListParagraph"/>
              <w:numPr>
                <w:ilvl w:val="1"/>
                <w:numId w:val="2"/>
              </w:numPr>
              <w:rPr>
                <w:b/>
              </w:rPr>
            </w:pPr>
            <w:r w:rsidRPr="00B1214A">
              <w:rPr>
                <w:b/>
              </w:rPr>
              <w:t>– A)</w:t>
            </w:r>
            <w:r>
              <w:rPr>
                <w:b/>
              </w:rPr>
              <w:t xml:space="preserve"> </w:t>
            </w:r>
            <w:r w:rsidRPr="00B1214A">
              <w:rPr>
                <w:b/>
              </w:rPr>
              <w:t>90%</w:t>
            </w:r>
          </w:p>
          <w:p w:rsidR="00B1214A" w:rsidRPr="00B1214A" w:rsidRDefault="00B1214A" w:rsidP="00B1214A">
            <w:pPr>
              <w:pStyle w:val="ListParagraph"/>
              <w:numPr>
                <w:ilvl w:val="1"/>
                <w:numId w:val="2"/>
              </w:numPr>
              <w:rPr>
                <w:b/>
              </w:rPr>
            </w:pPr>
            <w:r w:rsidRPr="00B1214A">
              <w:rPr>
                <w:b/>
              </w:rPr>
              <w:t xml:space="preserve">– C) Premenstrual Breast pain </w:t>
            </w:r>
          </w:p>
          <w:p w:rsidR="00B1214A" w:rsidRDefault="00B1214A" w:rsidP="00B1214A">
            <w:pPr>
              <w:pStyle w:val="ListParagraph"/>
              <w:numPr>
                <w:ilvl w:val="1"/>
                <w:numId w:val="2"/>
              </w:numPr>
              <w:rPr>
                <w:b/>
              </w:rPr>
            </w:pPr>
            <w:r>
              <w:rPr>
                <w:b/>
              </w:rPr>
              <w:t xml:space="preserve">– C) 51 Years </w:t>
            </w:r>
          </w:p>
          <w:p w:rsidR="00B1214A" w:rsidRDefault="00B1214A" w:rsidP="00B1214A">
            <w:pPr>
              <w:pStyle w:val="ListParagraph"/>
              <w:numPr>
                <w:ilvl w:val="1"/>
                <w:numId w:val="2"/>
              </w:numPr>
              <w:rPr>
                <w:b/>
              </w:rPr>
            </w:pPr>
            <w:r>
              <w:rPr>
                <w:b/>
              </w:rPr>
              <w:t xml:space="preserve">– B) Calcium &amp; Vitamin D in the diet </w:t>
            </w:r>
          </w:p>
          <w:p w:rsidR="00B1214A" w:rsidRDefault="00B1214A" w:rsidP="00B1214A">
            <w:pPr>
              <w:pStyle w:val="ListParagraph"/>
              <w:numPr>
                <w:ilvl w:val="1"/>
                <w:numId w:val="2"/>
              </w:numPr>
              <w:rPr>
                <w:b/>
              </w:rPr>
            </w:pPr>
            <w:r>
              <w:rPr>
                <w:b/>
              </w:rPr>
              <w:t xml:space="preserve">– C) Osteoclasts </w:t>
            </w:r>
          </w:p>
          <w:p w:rsidR="00B1214A" w:rsidRDefault="00B1214A" w:rsidP="00B1214A">
            <w:pPr>
              <w:pStyle w:val="ListParagraph"/>
              <w:numPr>
                <w:ilvl w:val="1"/>
                <w:numId w:val="2"/>
              </w:numPr>
              <w:rPr>
                <w:b/>
              </w:rPr>
            </w:pPr>
            <w:r>
              <w:rPr>
                <w:b/>
              </w:rPr>
              <w:t>– B) False</w:t>
            </w:r>
          </w:p>
          <w:p w:rsidR="00B1214A" w:rsidRDefault="00D01115" w:rsidP="00B1214A">
            <w:pPr>
              <w:pStyle w:val="ListParagraph"/>
              <w:numPr>
                <w:ilvl w:val="1"/>
                <w:numId w:val="2"/>
              </w:numPr>
              <w:rPr>
                <w:b/>
              </w:rPr>
            </w:pPr>
            <w:r>
              <w:rPr>
                <w:b/>
              </w:rPr>
              <w:t xml:space="preserve">– B) Three Groups </w:t>
            </w:r>
          </w:p>
          <w:p w:rsidR="00D01115" w:rsidRDefault="00D01115" w:rsidP="00B1214A">
            <w:pPr>
              <w:pStyle w:val="ListParagraph"/>
              <w:numPr>
                <w:ilvl w:val="1"/>
                <w:numId w:val="2"/>
              </w:numPr>
              <w:rPr>
                <w:b/>
              </w:rPr>
            </w:pPr>
            <w:r>
              <w:rPr>
                <w:b/>
              </w:rPr>
              <w:t>– C) 800MG</w:t>
            </w:r>
          </w:p>
          <w:p w:rsidR="00D01115" w:rsidRDefault="00D01115" w:rsidP="00B1214A">
            <w:pPr>
              <w:pStyle w:val="ListParagraph"/>
              <w:numPr>
                <w:ilvl w:val="1"/>
                <w:numId w:val="2"/>
              </w:numPr>
              <w:rPr>
                <w:b/>
              </w:rPr>
            </w:pPr>
            <w:r>
              <w:rPr>
                <w:b/>
              </w:rPr>
              <w:t xml:space="preserve">– B) 300mg of Calcium </w:t>
            </w:r>
          </w:p>
          <w:p w:rsidR="00D01115" w:rsidRDefault="00D01115" w:rsidP="00D01115">
            <w:pPr>
              <w:rPr>
                <w:b/>
              </w:rPr>
            </w:pPr>
            <w:r>
              <w:rPr>
                <w:b/>
              </w:rPr>
              <w:t xml:space="preserve">1.10-C) Vitamin </w:t>
            </w:r>
            <w:r w:rsidR="00DA12DC">
              <w:rPr>
                <w:b/>
              </w:rPr>
              <w:t>D</w:t>
            </w:r>
          </w:p>
          <w:p w:rsidR="00DA12DC" w:rsidRDefault="00DA12DC" w:rsidP="00D01115">
            <w:pPr>
              <w:rPr>
                <w:b/>
              </w:rPr>
            </w:pPr>
          </w:p>
          <w:p w:rsidR="00DA12DC" w:rsidRDefault="00102415" w:rsidP="00D01115">
            <w:pPr>
              <w:rPr>
                <w:b/>
              </w:rPr>
            </w:pPr>
            <w:r>
              <w:rPr>
                <w:b/>
              </w:rPr>
              <w:t>2.1) The Bone repairs itself after a fracture due to the osteoblasts</w:t>
            </w:r>
            <w:r w:rsidR="008C31BB">
              <w:rPr>
                <w:b/>
              </w:rPr>
              <w:t xml:space="preserve"> going into overdrive and laying down collagen fibers &amp; minerals to increase strengthen.  </w:t>
            </w:r>
          </w:p>
          <w:p w:rsidR="00DA12DC" w:rsidRDefault="00DA12DC" w:rsidP="00D01115">
            <w:pPr>
              <w:rPr>
                <w:b/>
              </w:rPr>
            </w:pPr>
          </w:p>
          <w:p w:rsidR="00DA12DC" w:rsidRDefault="00DA12DC" w:rsidP="00D01115">
            <w:pPr>
              <w:rPr>
                <w:b/>
              </w:rPr>
            </w:pPr>
            <w:r>
              <w:rPr>
                <w:b/>
              </w:rPr>
              <w:t xml:space="preserve">2.2) Osteoporosis affects the bone </w:t>
            </w:r>
            <w:r w:rsidR="00C666DD">
              <w:rPr>
                <w:b/>
              </w:rPr>
              <w:t>by weakening them.</w:t>
            </w:r>
          </w:p>
          <w:p w:rsidR="00DA12DC" w:rsidRDefault="00DA12DC" w:rsidP="00D01115">
            <w:pPr>
              <w:rPr>
                <w:b/>
              </w:rPr>
            </w:pPr>
          </w:p>
          <w:p w:rsidR="009E65E9" w:rsidRDefault="00DA12DC" w:rsidP="00D01115">
            <w:pPr>
              <w:rPr>
                <w:b/>
              </w:rPr>
            </w:pPr>
            <w:r>
              <w:rPr>
                <w:b/>
              </w:rPr>
              <w:t xml:space="preserve">2.3) Osteoporosis can be prevented in women by </w:t>
            </w:r>
            <w:r w:rsidR="009E65E9">
              <w:rPr>
                <w:b/>
              </w:rPr>
              <w:t xml:space="preserve">increasing Calcium &amp; vitamin D recommend is at least 1000mg per day from food or Supplements. </w:t>
            </w:r>
          </w:p>
          <w:p w:rsidR="007525B3" w:rsidRDefault="007525B3" w:rsidP="00D01115">
            <w:pPr>
              <w:rPr>
                <w:b/>
              </w:rPr>
            </w:pPr>
          </w:p>
          <w:p w:rsidR="00DA12DC" w:rsidRDefault="00DA12DC" w:rsidP="00D01115">
            <w:pPr>
              <w:rPr>
                <w:b/>
              </w:rPr>
            </w:pPr>
            <w:r>
              <w:rPr>
                <w:b/>
              </w:rPr>
              <w:t xml:space="preserve">2.4) Hot flushes can be avoided in menopause by </w:t>
            </w:r>
            <w:r w:rsidR="009E65E9">
              <w:rPr>
                <w:b/>
              </w:rPr>
              <w:t>avoiding hot drinks such as tea and Coffee or eating spicy Foods. Although not proven evening primrose oil Vitamin E could be used a</w:t>
            </w:r>
            <w:r w:rsidR="00932071">
              <w:rPr>
                <w:b/>
              </w:rPr>
              <w:t xml:space="preserve">s a </w:t>
            </w:r>
            <w:r w:rsidR="009E65E9">
              <w:rPr>
                <w:b/>
              </w:rPr>
              <w:t xml:space="preserve"> preventive measure </w:t>
            </w:r>
          </w:p>
          <w:p w:rsidR="00DA12DC" w:rsidRDefault="00DA12DC" w:rsidP="00D01115">
            <w:pPr>
              <w:rPr>
                <w:b/>
              </w:rPr>
            </w:pPr>
          </w:p>
          <w:p w:rsidR="00DA12DC" w:rsidRDefault="00DA12DC" w:rsidP="00D01115">
            <w:pPr>
              <w:rPr>
                <w:b/>
              </w:rPr>
            </w:pPr>
            <w:r>
              <w:rPr>
                <w:b/>
              </w:rPr>
              <w:t>2.5)</w:t>
            </w:r>
            <w:r w:rsidR="00CE3478">
              <w:rPr>
                <w:b/>
              </w:rPr>
              <w:t xml:space="preserve"> The</w:t>
            </w:r>
            <w:r>
              <w:rPr>
                <w:b/>
              </w:rPr>
              <w:t xml:space="preserve"> Menopause is </w:t>
            </w:r>
            <w:r w:rsidR="00542A25">
              <w:rPr>
                <w:b/>
              </w:rPr>
              <w:t xml:space="preserve">the stages a women goes </w:t>
            </w:r>
            <w:r w:rsidR="00F62D2E">
              <w:rPr>
                <w:b/>
              </w:rPr>
              <w:t>through</w:t>
            </w:r>
            <w:r w:rsidR="00542A25">
              <w:rPr>
                <w:b/>
              </w:rPr>
              <w:t xml:space="preserve"> </w:t>
            </w:r>
            <w:r w:rsidR="00F62D2E">
              <w:rPr>
                <w:b/>
              </w:rPr>
              <w:t xml:space="preserve">either just before or after she stops menstruating. </w:t>
            </w:r>
          </w:p>
          <w:p w:rsidR="00DA12DC" w:rsidRDefault="00DA12DC" w:rsidP="00D01115">
            <w:pPr>
              <w:rPr>
                <w:b/>
              </w:rPr>
            </w:pPr>
          </w:p>
          <w:p w:rsidR="00DA12DC" w:rsidRDefault="00DA12DC" w:rsidP="00D01115">
            <w:pPr>
              <w:rPr>
                <w:b/>
              </w:rPr>
            </w:pPr>
            <w:r>
              <w:rPr>
                <w:b/>
              </w:rPr>
              <w:lastRenderedPageBreak/>
              <w:t xml:space="preserve">2.6) PMS is caused by </w:t>
            </w:r>
            <w:r w:rsidR="007B04E6">
              <w:rPr>
                <w:b/>
              </w:rPr>
              <w:t>the change in hormones towards the end of the menstrual cycle.</w:t>
            </w:r>
          </w:p>
          <w:p w:rsidR="00DA12DC" w:rsidRDefault="00DA12DC" w:rsidP="00D01115">
            <w:pPr>
              <w:rPr>
                <w:b/>
              </w:rPr>
            </w:pPr>
          </w:p>
          <w:p w:rsidR="00DA12DC" w:rsidRPr="00D01115" w:rsidRDefault="00DA12DC" w:rsidP="00D01115">
            <w:pPr>
              <w:rPr>
                <w:b/>
              </w:rPr>
            </w:pPr>
            <w:r>
              <w:rPr>
                <w:b/>
              </w:rPr>
              <w:t xml:space="preserve">2.7) The female hormone works </w:t>
            </w:r>
            <w:r w:rsidR="00932071">
              <w:rPr>
                <w:b/>
              </w:rPr>
              <w:t>by sending chemical messages that tell specific tissues to behave i</w:t>
            </w:r>
            <w:r w:rsidR="0031292C">
              <w:rPr>
                <w:b/>
              </w:rPr>
              <w:t>n a certain way, The estrogen levels rises suddenly halfway through her cycle which triggers the release of an egg.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  <w:bookmarkStart w:id="0" w:name="_GoBack"/>
            <w:bookmarkEnd w:id="0"/>
          </w:p>
          <w:p w:rsidR="00CC2FB3" w:rsidRDefault="00715CCB" w:rsidP="00A851DA">
            <w:pPr>
              <w:rPr>
                <w:b/>
              </w:rPr>
            </w:pPr>
            <w:r>
              <w:rPr>
                <w:b/>
              </w:rPr>
              <w:t>Case Study</w:t>
            </w:r>
          </w:p>
          <w:p w:rsidR="00715CCB" w:rsidRDefault="00715CCB" w:rsidP="00715CCB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 xml:space="preserve">C) Menopause </w:t>
            </w:r>
          </w:p>
          <w:p w:rsidR="00715CCB" w:rsidRDefault="00715CCB" w:rsidP="00715CCB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 xml:space="preserve">A) Yes </w:t>
            </w:r>
          </w:p>
          <w:p w:rsidR="00715CCB" w:rsidRPr="00715CCB" w:rsidRDefault="00715CCB" w:rsidP="00715CCB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 xml:space="preserve">C) She </w:t>
            </w:r>
            <w:proofErr w:type="gramStart"/>
            <w:r>
              <w:rPr>
                <w:b/>
              </w:rPr>
              <w:t>Should</w:t>
            </w:r>
            <w:proofErr w:type="gramEnd"/>
            <w:r>
              <w:rPr>
                <w:b/>
              </w:rPr>
              <w:t xml:space="preserve"> include Whole Foods &amp; Healthy fats to her diet. 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E7E" w:rsidRDefault="00495E7E" w:rsidP="00CB4D0A">
      <w:pPr>
        <w:spacing w:after="0" w:line="240" w:lineRule="auto"/>
      </w:pPr>
      <w:r>
        <w:separator/>
      </w:r>
    </w:p>
  </w:endnote>
  <w:endnote w:type="continuationSeparator" w:id="0">
    <w:p w:rsidR="00495E7E" w:rsidRDefault="00495E7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E7E" w:rsidRDefault="00495E7E" w:rsidP="00CB4D0A">
      <w:pPr>
        <w:spacing w:after="0" w:line="240" w:lineRule="auto"/>
      </w:pPr>
      <w:r>
        <w:separator/>
      </w:r>
    </w:p>
  </w:footnote>
  <w:footnote w:type="continuationSeparator" w:id="0">
    <w:p w:rsidR="00495E7E" w:rsidRDefault="00495E7E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03A01"/>
    <w:multiLevelType w:val="hybridMultilevel"/>
    <w:tmpl w:val="223A7480"/>
    <w:lvl w:ilvl="0" w:tplc="EF5E675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E820C5"/>
    <w:multiLevelType w:val="hybridMultilevel"/>
    <w:tmpl w:val="25FCB7DA"/>
    <w:lvl w:ilvl="0" w:tplc="20D02C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622FCA"/>
    <w:multiLevelType w:val="multilevel"/>
    <w:tmpl w:val="114A9D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E5FFF"/>
    <w:rsid w:val="00102415"/>
    <w:rsid w:val="001175EE"/>
    <w:rsid w:val="00133050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3B6D"/>
    <w:rsid w:val="002B573D"/>
    <w:rsid w:val="002C5CB2"/>
    <w:rsid w:val="002F779F"/>
    <w:rsid w:val="0031292C"/>
    <w:rsid w:val="00321926"/>
    <w:rsid w:val="00371885"/>
    <w:rsid w:val="003E2B87"/>
    <w:rsid w:val="00402786"/>
    <w:rsid w:val="00405895"/>
    <w:rsid w:val="004058DF"/>
    <w:rsid w:val="00443E6F"/>
    <w:rsid w:val="00486F1A"/>
    <w:rsid w:val="00490CB9"/>
    <w:rsid w:val="00495E7E"/>
    <w:rsid w:val="004A2CE2"/>
    <w:rsid w:val="004E3CDA"/>
    <w:rsid w:val="004F4B4D"/>
    <w:rsid w:val="0050216D"/>
    <w:rsid w:val="00503D7E"/>
    <w:rsid w:val="0050778F"/>
    <w:rsid w:val="00527C11"/>
    <w:rsid w:val="00535F31"/>
    <w:rsid w:val="00542A25"/>
    <w:rsid w:val="00560F85"/>
    <w:rsid w:val="00574D64"/>
    <w:rsid w:val="00591365"/>
    <w:rsid w:val="005B31E4"/>
    <w:rsid w:val="006034F6"/>
    <w:rsid w:val="00607874"/>
    <w:rsid w:val="00607E77"/>
    <w:rsid w:val="00617BB3"/>
    <w:rsid w:val="00645CDD"/>
    <w:rsid w:val="006668B6"/>
    <w:rsid w:val="006823A7"/>
    <w:rsid w:val="00687EE8"/>
    <w:rsid w:val="0070347F"/>
    <w:rsid w:val="0070678E"/>
    <w:rsid w:val="00715CCB"/>
    <w:rsid w:val="007525B3"/>
    <w:rsid w:val="00780EAA"/>
    <w:rsid w:val="007B04E6"/>
    <w:rsid w:val="00831C11"/>
    <w:rsid w:val="008A60B4"/>
    <w:rsid w:val="008B3C31"/>
    <w:rsid w:val="008B64FE"/>
    <w:rsid w:val="008C31BB"/>
    <w:rsid w:val="00932071"/>
    <w:rsid w:val="00935BF7"/>
    <w:rsid w:val="0095442C"/>
    <w:rsid w:val="00983942"/>
    <w:rsid w:val="009C37E0"/>
    <w:rsid w:val="009E41F4"/>
    <w:rsid w:val="009E65E9"/>
    <w:rsid w:val="00A14B66"/>
    <w:rsid w:val="00A204CF"/>
    <w:rsid w:val="00A65CF7"/>
    <w:rsid w:val="00A81AB4"/>
    <w:rsid w:val="00A851DA"/>
    <w:rsid w:val="00AB7C0D"/>
    <w:rsid w:val="00AC7D5B"/>
    <w:rsid w:val="00AE1481"/>
    <w:rsid w:val="00B0415E"/>
    <w:rsid w:val="00B04678"/>
    <w:rsid w:val="00B1214A"/>
    <w:rsid w:val="00B90A4E"/>
    <w:rsid w:val="00BC46DF"/>
    <w:rsid w:val="00C03577"/>
    <w:rsid w:val="00C53029"/>
    <w:rsid w:val="00C65FEA"/>
    <w:rsid w:val="00C666DD"/>
    <w:rsid w:val="00CA0AC2"/>
    <w:rsid w:val="00CB4D0A"/>
    <w:rsid w:val="00CC2FB3"/>
    <w:rsid w:val="00CC575A"/>
    <w:rsid w:val="00CE3478"/>
    <w:rsid w:val="00CF123B"/>
    <w:rsid w:val="00D01115"/>
    <w:rsid w:val="00D039AC"/>
    <w:rsid w:val="00D427DE"/>
    <w:rsid w:val="00D5587D"/>
    <w:rsid w:val="00D707CC"/>
    <w:rsid w:val="00D821FE"/>
    <w:rsid w:val="00DA12DC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62D2E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4F541C-E23C-4475-92EE-CEEE47163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21</cp:revision>
  <dcterms:created xsi:type="dcterms:W3CDTF">2019-10-12T19:42:00Z</dcterms:created>
  <dcterms:modified xsi:type="dcterms:W3CDTF">2020-01-05T16:36:00Z</dcterms:modified>
</cp:coreProperties>
</file>