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40F90" w:rsidP="00A851DA">
      <w:pPr>
        <w:rPr>
          <w:lang w:val="en-US"/>
        </w:rPr>
      </w:pPr>
      <w:r w:rsidRPr="00C40F9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65DC">
            <w:pPr>
              <w:pStyle w:val="Default"/>
              <w:rPr>
                <w:rFonts w:asciiTheme="minorHAnsi" w:hAnsiTheme="minorHAnsi"/>
              </w:rPr>
            </w:pPr>
            <w:proofErr w:type="spellStart"/>
            <w:r>
              <w:rPr>
                <w:rFonts w:asciiTheme="minorHAnsi" w:hAnsiTheme="minorHAnsi"/>
              </w:rPr>
              <w:t>Enna</w:t>
            </w:r>
            <w:proofErr w:type="spellEnd"/>
            <w:r>
              <w:rPr>
                <w:rFonts w:asciiTheme="minorHAnsi" w:hAnsiTheme="minorHAnsi"/>
              </w:rPr>
              <w:t xml:space="preserve"> Singh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65DC">
            <w:pPr>
              <w:pStyle w:val="Default"/>
              <w:rPr>
                <w:rFonts w:asciiTheme="minorHAnsi" w:hAnsiTheme="minorHAnsi"/>
              </w:rPr>
            </w:pPr>
            <w:r>
              <w:rPr>
                <w:rFonts w:asciiTheme="minorHAnsi" w:hAnsiTheme="minorHAnsi"/>
              </w:rPr>
              <w:t>26809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B65DC" w:rsidRDefault="00EB65DC">
            <w:pPr>
              <w:pStyle w:val="Default"/>
              <w:rPr>
                <w:rFonts w:asciiTheme="minorHAnsi" w:hAnsiTheme="minorHAnsi"/>
                <w:color w:val="000000" w:themeColor="text1"/>
              </w:rPr>
            </w:pPr>
            <w:r w:rsidRPr="00EB65DC">
              <w:rPr>
                <w:rFonts w:ascii="Helvetica" w:hAnsi="Helvetica" w:cs="Helvetica"/>
                <w:color w:val="000000" w:themeColor="text1"/>
                <w:sz w:val="20"/>
                <w:szCs w:val="20"/>
                <w:shd w:val="clear" w:color="auto" w:fill="F2F1F1"/>
              </w:rPr>
              <w:t>Advanced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65DC">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EB65DC" w:rsidRDefault="00EB65DC" w:rsidP="00A851DA">
            <w:pPr>
              <w:rPr>
                <w:b/>
              </w:rPr>
            </w:pPr>
            <w:r w:rsidRPr="00EB65DC">
              <w:rPr>
                <w:b/>
              </w:rPr>
              <w:t>Question 1.</w:t>
            </w:r>
          </w:p>
          <w:p w:rsidR="00EB65DC" w:rsidRDefault="00EB65DC" w:rsidP="00A851DA">
            <w:pPr>
              <w:rPr>
                <w:b/>
              </w:rPr>
            </w:pPr>
          </w:p>
          <w:p w:rsidR="00CC2FB3" w:rsidRDefault="00EB65DC" w:rsidP="00A851DA">
            <w:proofErr w:type="spellStart"/>
            <w:r>
              <w:t>i</w:t>
            </w:r>
            <w:proofErr w:type="spellEnd"/>
            <w:r>
              <w:t>. a</w:t>
            </w:r>
          </w:p>
          <w:p w:rsidR="00CC2FB3" w:rsidRDefault="00EB65DC" w:rsidP="00A851DA">
            <w:r>
              <w:t>ii. b</w:t>
            </w:r>
          </w:p>
          <w:p w:rsidR="00EB65DC" w:rsidRDefault="00EB65DC" w:rsidP="00A851DA">
            <w:r>
              <w:t>iii. c</w:t>
            </w:r>
          </w:p>
          <w:p w:rsidR="00EB65DC" w:rsidRDefault="00EB65DC" w:rsidP="00A851DA">
            <w:r>
              <w:t>iv. b</w:t>
            </w:r>
          </w:p>
          <w:p w:rsidR="00EB65DC" w:rsidRDefault="00EB65DC" w:rsidP="00A851DA">
            <w:r>
              <w:t>v. c</w:t>
            </w:r>
          </w:p>
          <w:p w:rsidR="00EB65DC" w:rsidRDefault="00EB65DC" w:rsidP="00A851DA">
            <w:r>
              <w:t>vi. a</w:t>
            </w:r>
          </w:p>
          <w:p w:rsidR="00EB65DC" w:rsidRDefault="00EB65DC" w:rsidP="00A851DA">
            <w:r>
              <w:t>vii. c</w:t>
            </w:r>
          </w:p>
          <w:p w:rsidR="00EB65DC" w:rsidRDefault="00EB65DC" w:rsidP="00A851DA">
            <w:r>
              <w:t>viii. c</w:t>
            </w:r>
          </w:p>
          <w:p w:rsidR="00EB65DC" w:rsidRDefault="00EB65DC" w:rsidP="00A851DA">
            <w:r>
              <w:t>xi. a</w:t>
            </w:r>
          </w:p>
          <w:p w:rsidR="00EB65DC" w:rsidRDefault="00EB65DC" w:rsidP="00A851DA">
            <w:r>
              <w:t>x. a</w:t>
            </w:r>
          </w:p>
          <w:p w:rsidR="00CC2FB3" w:rsidRDefault="00CC2FB3" w:rsidP="00A851DA">
            <w:pPr>
              <w:rPr>
                <w:b/>
              </w:rPr>
            </w:pPr>
          </w:p>
          <w:p w:rsidR="00EB65DC" w:rsidRDefault="00EB65DC" w:rsidP="00A851DA">
            <w:pPr>
              <w:rPr>
                <w:b/>
              </w:rPr>
            </w:pPr>
            <w:r>
              <w:rPr>
                <w:b/>
              </w:rPr>
              <w:t>Question 2.</w:t>
            </w:r>
          </w:p>
          <w:p w:rsidR="00EB65DC" w:rsidRDefault="00EB65DC" w:rsidP="00A851DA">
            <w:pPr>
              <w:rPr>
                <w:b/>
              </w:rPr>
            </w:pPr>
          </w:p>
          <w:p w:rsidR="00EB65DC" w:rsidRDefault="00EB65DC" w:rsidP="00A851DA">
            <w:proofErr w:type="spellStart"/>
            <w:r>
              <w:t>i</w:t>
            </w:r>
            <w:proofErr w:type="spellEnd"/>
            <w:r>
              <w:t>. Good sources of Vitamin D include oily fish, egg yolk, liver, butter, salmon, tuna, herring, sardines, blue fish, mackerel and exposure to sunlight. Spending time out in the sun is the best way to get your daily dose of Vitamin D.</w:t>
            </w:r>
          </w:p>
          <w:p w:rsidR="00EB65DC" w:rsidRDefault="00EB65DC" w:rsidP="00A851DA"/>
          <w:p w:rsidR="00EB65DC" w:rsidRDefault="00EB65DC" w:rsidP="00A851DA">
            <w:r>
              <w:t>ii. Vitamin K refers to a group of fat soluble vitamins that play a role in blood clotting, bone metabolism and is a coenzyme in the synthesis of fatty acids and glycogen.</w:t>
            </w:r>
          </w:p>
          <w:p w:rsidR="00EB65DC" w:rsidRDefault="00EB65DC" w:rsidP="00A851DA"/>
          <w:p w:rsidR="00EB65DC" w:rsidRDefault="00EB65DC" w:rsidP="00A851DA">
            <w:r>
              <w:t>iii. Vitamin B1 is also known as thiamine. It is one of the 8 water soluble vitamins in the B complex family. It plays an important role in maintaining a healthy nervous system as well as improving the cardiovascular functioning of the body. It also improves memory, is rich in anti-ageing properties, ensures proper digestion and helps to prevent Alzheimer's.</w:t>
            </w:r>
          </w:p>
          <w:p w:rsidR="00EB65DC" w:rsidRDefault="00EB65DC" w:rsidP="00A851DA"/>
          <w:p w:rsidR="00EB65DC" w:rsidRDefault="00EB65DC" w:rsidP="00A851DA">
            <w:r>
              <w:t xml:space="preserve">iv. Vitamins that are not stored in our body are called water soluble vitamins and those vitamins that </w:t>
            </w:r>
            <w:r>
              <w:lastRenderedPageBreak/>
              <w:t xml:space="preserve">can be stored in our body are called fat soluble vitamins. </w:t>
            </w:r>
            <w:r w:rsidR="003854DD">
              <w:t>Vitamins</w:t>
            </w:r>
            <w:r>
              <w:t xml:space="preserve"> B &amp; C are water soluble </w:t>
            </w:r>
            <w:r w:rsidR="003854DD">
              <w:t>whereas Vitamins A,D,E and K are fat soluble.</w:t>
            </w:r>
          </w:p>
          <w:p w:rsidR="003854DD" w:rsidRDefault="003854DD" w:rsidP="00A851DA"/>
          <w:p w:rsidR="003854DD" w:rsidRPr="00EB65DC" w:rsidRDefault="003854DD" w:rsidP="00A851DA">
            <w:r>
              <w:t>v. Vitamin B9 is also known as folic acid. This is important for several functions in our body. It's vital for the production of our blood cells as well as the synthesis and repair of DNA and RNA. It aids rapid cell division and growth that is essential for pregnant women in particular, as it prevents the fetus from developing congenital deformities.</w:t>
            </w:r>
          </w:p>
          <w:p w:rsidR="00CC2FB3" w:rsidRDefault="00CC2FB3" w:rsidP="00A851DA">
            <w:pPr>
              <w:rPr>
                <w:b/>
              </w:rPr>
            </w:pPr>
          </w:p>
          <w:p w:rsidR="003854DD" w:rsidRDefault="003854DD" w:rsidP="00A851DA">
            <w:r>
              <w:t>vi. The recommended doses of folic acid for women before conception and after pregnancy are as follow;</w:t>
            </w:r>
          </w:p>
          <w:p w:rsidR="003854DD" w:rsidRDefault="003854DD" w:rsidP="00A851DA"/>
          <w:p w:rsidR="003854DD" w:rsidRDefault="003854DD" w:rsidP="00A851DA">
            <w:r>
              <w:t>Before pregnancy: 400mg</w:t>
            </w:r>
          </w:p>
          <w:p w:rsidR="003854DD" w:rsidRDefault="003854DD" w:rsidP="00A851DA">
            <w:r>
              <w:t>After Pregnancy: 600mg</w:t>
            </w:r>
          </w:p>
          <w:p w:rsidR="003854DD" w:rsidRDefault="003854DD" w:rsidP="00A851DA"/>
          <w:p w:rsidR="003854DD" w:rsidRDefault="003854DD" w:rsidP="00A851DA">
            <w:pPr>
              <w:rPr>
                <w:b/>
              </w:rPr>
            </w:pPr>
            <w:r w:rsidRPr="003854DD">
              <w:rPr>
                <w:b/>
              </w:rPr>
              <w:t>Question 3.</w:t>
            </w:r>
          </w:p>
          <w:p w:rsidR="003854DD" w:rsidRDefault="003854DD" w:rsidP="00A851DA">
            <w:pPr>
              <w:rPr>
                <w:b/>
              </w:rPr>
            </w:pPr>
          </w:p>
          <w:p w:rsidR="003854DD" w:rsidRPr="003854DD" w:rsidRDefault="003854DD" w:rsidP="00A851DA">
            <w:r>
              <w:t>Vitamins and Minerals allow our bodies to function properly. They boost the immune system, support normal growth and development and help cells and organs to do their job efficiently. Vitamins fall into 2 categories, Fat Soluble and Water Soluble. The fat soluble vitamin A,D,E and K dissolve in fat and can be stored in the body. However, the water soluble vitamins C &amp; B complex (B6, B12, Niacin, Riboflavin and Foliate) need to dissolve in water before the body can absorb them. Vitamins are organic substances that come from plants and animal</w:t>
            </w:r>
            <w:r w:rsidR="0022593B">
              <w:t>. Minerals are inorganic elements that come from soil and water. The body needs large amounts of some minerals such as calcium for bone growth and development . Copper, Iron, Iodine, Selenium and Zinc are called trace minerals as our bodies needs them in very small amounts each day on order for our organs to functions properly in providing us with energy.</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593B" w:rsidP="00A851DA">
            <w:pPr>
              <w:rPr>
                <w:rFonts w:cs="Bliss-Regular"/>
                <w:color w:val="000000"/>
              </w:rPr>
            </w:pPr>
            <w:proofErr w:type="spellStart"/>
            <w:r>
              <w:rPr>
                <w:rFonts w:cs="Bliss-Regular"/>
                <w:color w:val="000000"/>
              </w:rPr>
              <w:t>Enna</w:t>
            </w:r>
            <w:proofErr w:type="spellEnd"/>
            <w:r>
              <w:rPr>
                <w:rFonts w:cs="Bliss-Regular"/>
                <w:color w:val="000000"/>
              </w:rPr>
              <w:t xml:space="preserve"> Singh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593B" w:rsidP="00A851DA">
            <w:pPr>
              <w:rPr>
                <w:rFonts w:cs="Bliss-Regular"/>
                <w:color w:val="000000"/>
              </w:rPr>
            </w:pPr>
            <w:r>
              <w:rPr>
                <w:rFonts w:cs="Bliss-Regular"/>
                <w:color w:val="000000"/>
              </w:rPr>
              <w:t>17/03/19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7AF" w:rsidRDefault="005307AF" w:rsidP="00CB4D0A">
      <w:pPr>
        <w:spacing w:after="0" w:line="240" w:lineRule="auto"/>
      </w:pPr>
      <w:r>
        <w:separator/>
      </w:r>
    </w:p>
  </w:endnote>
  <w:endnote w:type="continuationSeparator" w:id="0">
    <w:p w:rsidR="005307AF" w:rsidRDefault="005307A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7AF" w:rsidRDefault="005307AF" w:rsidP="00CB4D0A">
      <w:pPr>
        <w:spacing w:after="0" w:line="240" w:lineRule="auto"/>
      </w:pPr>
      <w:r>
        <w:separator/>
      </w:r>
    </w:p>
  </w:footnote>
  <w:footnote w:type="continuationSeparator" w:id="0">
    <w:p w:rsidR="005307AF" w:rsidRDefault="005307A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593B"/>
    <w:rsid w:val="0023259C"/>
    <w:rsid w:val="002B0BD7"/>
    <w:rsid w:val="002B573D"/>
    <w:rsid w:val="002C5CB2"/>
    <w:rsid w:val="002F779F"/>
    <w:rsid w:val="00371885"/>
    <w:rsid w:val="003854D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07AF"/>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0F90"/>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65D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9B158-D703-43AE-AAC9-A18064344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RSM</cp:lastModifiedBy>
  <cp:revision>1</cp:revision>
  <dcterms:created xsi:type="dcterms:W3CDTF">2015-01-26T12:24:00Z</dcterms:created>
  <dcterms:modified xsi:type="dcterms:W3CDTF">2019-03-17T22:42:00Z</dcterms:modified>
</cp:coreProperties>
</file>