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818CA" w:rsidRPr="00B0415E" w:rsidRDefault="005818CA" w:rsidP="005818C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9264" behindDoc="0" locked="0" layoutInCell="1" allowOverlap="1" wp14:anchorId="3E127286" wp14:editId="64C0572B">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5"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5818CA" w:rsidRDefault="005818CA" w:rsidP="005818CA">
      <w:pPr>
        <w:rPr>
          <w:lang w:val="en-US"/>
        </w:rPr>
      </w:pPr>
      <w:r>
        <w:rPr>
          <w:noProof/>
          <w:lang w:eastAsia="en-GB"/>
        </w:rPr>
        <mc:AlternateContent>
          <mc:Choice Requires="wps">
            <w:drawing>
              <wp:anchor distT="0" distB="0" distL="114300" distR="114300" simplePos="0" relativeHeight="251660288" behindDoc="0" locked="0" layoutInCell="1" allowOverlap="1" wp14:anchorId="41DCFA51" wp14:editId="557BCC44">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818CA" w:rsidRDefault="005818CA" w:rsidP="005818CA">
                            <w:pPr>
                              <w:jc w:val="center"/>
                              <w:rPr>
                                <w:b/>
                                <w:bCs/>
                                <w:color w:val="002060"/>
                                <w:sz w:val="44"/>
                                <w:szCs w:val="40"/>
                              </w:rPr>
                            </w:pPr>
                            <w:r>
                              <w:rPr>
                                <w:sz w:val="24"/>
                              </w:rPr>
                              <w:t xml:space="preserve">   </w:t>
                            </w:r>
                            <w:r>
                              <w:rPr>
                                <w:b/>
                                <w:bCs/>
                                <w:color w:val="002060"/>
                                <w:sz w:val="44"/>
                                <w:szCs w:val="40"/>
                              </w:rPr>
                              <w:t>Assignment Cover Sheet</w:t>
                            </w:r>
                          </w:p>
                          <w:p w:rsidR="005818CA" w:rsidRDefault="005818CA" w:rsidP="005818C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1DCFA51"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5818CA" w:rsidRDefault="005818CA" w:rsidP="005818CA">
                      <w:pPr>
                        <w:jc w:val="center"/>
                        <w:rPr>
                          <w:b/>
                          <w:bCs/>
                          <w:color w:val="002060"/>
                          <w:sz w:val="44"/>
                          <w:szCs w:val="40"/>
                        </w:rPr>
                      </w:pPr>
                      <w:r>
                        <w:rPr>
                          <w:sz w:val="24"/>
                        </w:rPr>
                        <w:t xml:space="preserve">   </w:t>
                      </w:r>
                      <w:r>
                        <w:rPr>
                          <w:b/>
                          <w:bCs/>
                          <w:color w:val="002060"/>
                          <w:sz w:val="44"/>
                          <w:szCs w:val="40"/>
                        </w:rPr>
                        <w:t>Assignment Cover Sheet</w:t>
                      </w:r>
                    </w:p>
                    <w:p w:rsidR="005818CA" w:rsidRDefault="005818CA" w:rsidP="005818CA"/>
                  </w:txbxContent>
                </v:textbox>
              </v:shape>
            </w:pict>
          </mc:Fallback>
        </mc:AlternateContent>
      </w:r>
    </w:p>
    <w:p w:rsidR="005818CA" w:rsidRDefault="005818CA" w:rsidP="005818CA">
      <w:pPr>
        <w:rPr>
          <w:lang w:val="en-US"/>
        </w:rPr>
      </w:pPr>
    </w:p>
    <w:p w:rsidR="005818CA" w:rsidRDefault="005818CA" w:rsidP="005818CA">
      <w:pPr>
        <w:rPr>
          <w:lang w:val="en-US"/>
        </w:rPr>
      </w:pPr>
    </w:p>
    <w:p w:rsidR="005818CA" w:rsidRDefault="005818CA" w:rsidP="005818CA">
      <w:pPr>
        <w:rPr>
          <w:lang w:val="en-US"/>
        </w:rPr>
      </w:pPr>
    </w:p>
    <w:tbl>
      <w:tblPr>
        <w:tblStyle w:val="TableGrid"/>
        <w:tblW w:w="0" w:type="auto"/>
        <w:tblLook w:val="04A0" w:firstRow="1" w:lastRow="0" w:firstColumn="1" w:lastColumn="0" w:noHBand="0" w:noVBand="1"/>
      </w:tblPr>
      <w:tblGrid>
        <w:gridCol w:w="2521"/>
        <w:gridCol w:w="6495"/>
      </w:tblGrid>
      <w:tr w:rsidR="005818CA" w:rsidRPr="00B0415E" w:rsidTr="00FC05F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818CA" w:rsidRPr="00B0415E" w:rsidRDefault="005818CA" w:rsidP="00FC05F1">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5818CA" w:rsidRPr="00B0415E" w:rsidRDefault="005818CA" w:rsidP="00FC05F1">
            <w:pPr>
              <w:pStyle w:val="Default"/>
              <w:rPr>
                <w:rFonts w:asciiTheme="minorHAnsi" w:hAnsiTheme="minorHAnsi"/>
              </w:rPr>
            </w:pPr>
            <w:r>
              <w:rPr>
                <w:rFonts w:asciiTheme="minorHAnsi" w:hAnsiTheme="minorHAnsi"/>
                <w:lang w:val="mt-MT"/>
              </w:rPr>
              <w:t>Roderick Vassallo</w:t>
            </w:r>
          </w:p>
        </w:tc>
      </w:tr>
      <w:tr w:rsidR="005818CA" w:rsidRPr="00B0415E" w:rsidTr="00FC05F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818CA" w:rsidRPr="00B0415E" w:rsidRDefault="005818CA" w:rsidP="00FC05F1">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5818CA" w:rsidRPr="00B0415E" w:rsidRDefault="005818CA" w:rsidP="00FC05F1">
            <w:pPr>
              <w:pStyle w:val="Default"/>
              <w:rPr>
                <w:rFonts w:asciiTheme="minorHAnsi" w:hAnsiTheme="minorHAnsi"/>
              </w:rPr>
            </w:pPr>
            <w:r>
              <w:rPr>
                <w:rFonts w:asciiTheme="minorHAnsi" w:hAnsiTheme="minorHAnsi"/>
                <w:lang w:val="mt-MT"/>
              </w:rPr>
              <w:t>3366</w:t>
            </w:r>
          </w:p>
        </w:tc>
      </w:tr>
      <w:tr w:rsidR="005818CA" w:rsidRPr="00B0415E" w:rsidTr="00FC05F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818CA" w:rsidRPr="00B0415E" w:rsidRDefault="005818CA" w:rsidP="00FC05F1">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5818CA" w:rsidRPr="00B0415E" w:rsidRDefault="005818CA" w:rsidP="00FC05F1">
            <w:pPr>
              <w:pStyle w:val="Default"/>
              <w:rPr>
                <w:rFonts w:asciiTheme="minorHAnsi" w:hAnsiTheme="minorHAnsi"/>
              </w:rPr>
            </w:pPr>
            <w:r w:rsidRPr="00674D02">
              <w:rPr>
                <w:rFonts w:asciiTheme="minorHAnsi" w:hAnsiTheme="minorHAnsi"/>
              </w:rPr>
              <w:t>Diploma in Logistics and Supply Chain Management (Level 4)</w:t>
            </w:r>
          </w:p>
        </w:tc>
      </w:tr>
      <w:tr w:rsidR="005818CA" w:rsidRPr="00B0415E" w:rsidTr="00FC05F1">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5818CA" w:rsidRPr="00B0415E" w:rsidRDefault="005818CA" w:rsidP="00FC05F1">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5818CA" w:rsidRPr="00B0415E" w:rsidRDefault="005818CA" w:rsidP="00FC05F1">
            <w:r>
              <w:t>11</w:t>
            </w:r>
          </w:p>
        </w:tc>
      </w:tr>
    </w:tbl>
    <w:p w:rsidR="005818CA" w:rsidRDefault="005818CA" w:rsidP="005818CA">
      <w:pPr>
        <w:rPr>
          <w:b/>
          <w:lang w:val="en-US"/>
        </w:rPr>
      </w:pPr>
    </w:p>
    <w:p w:rsidR="005818CA" w:rsidRDefault="005818CA" w:rsidP="005818CA">
      <w:pPr>
        <w:rPr>
          <w:b/>
          <w:sz w:val="28"/>
          <w:lang w:val="en-US"/>
        </w:rPr>
      </w:pPr>
      <w:r w:rsidRPr="00443E6F">
        <w:rPr>
          <w:b/>
          <w:sz w:val="28"/>
          <w:lang w:val="en-US"/>
        </w:rPr>
        <w:t>Marking Criteria:</w:t>
      </w:r>
    </w:p>
    <w:p w:rsidR="005818CA" w:rsidRDefault="005818CA" w:rsidP="005818CA">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5818CA" w:rsidRPr="00443E6F" w:rsidRDefault="005818CA" w:rsidP="005818CA">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0" w:type="auto"/>
        <w:tblLook w:val="04A0" w:firstRow="1" w:lastRow="0" w:firstColumn="1" w:lastColumn="0" w:noHBand="0" w:noVBand="1"/>
      </w:tblPr>
      <w:tblGrid>
        <w:gridCol w:w="9016"/>
      </w:tblGrid>
      <w:tr w:rsidR="005818CA" w:rsidTr="00FC05F1">
        <w:tc>
          <w:tcPr>
            <w:tcW w:w="9242" w:type="dxa"/>
          </w:tcPr>
          <w:p w:rsidR="005818CA" w:rsidRPr="00A028A2" w:rsidRDefault="005818CA" w:rsidP="005818CA">
            <w:pPr>
              <w:rPr>
                <w:lang w:val="mt-MT"/>
              </w:rPr>
            </w:pPr>
            <w:r>
              <w:rPr>
                <w:lang w:val="mt-MT"/>
              </w:rPr>
              <w:t xml:space="preserve">1i. </w:t>
            </w:r>
            <w:r>
              <w:rPr>
                <w:lang w:val="mt-MT"/>
              </w:rPr>
              <w:tab/>
            </w:r>
            <w:r w:rsidRPr="00A028A2">
              <w:rPr>
                <w:lang w:val="mt-MT"/>
              </w:rPr>
              <w:t>How does the use of technology help in supply chain?</w:t>
            </w:r>
          </w:p>
          <w:p w:rsidR="005818CA" w:rsidRPr="00A028A2" w:rsidRDefault="005818CA" w:rsidP="005818CA">
            <w:pPr>
              <w:ind w:left="720"/>
              <w:jc w:val="both"/>
              <w:rPr>
                <w:lang w:val="mt-MT"/>
              </w:rPr>
            </w:pPr>
            <w:r w:rsidRPr="00A028A2">
              <w:rPr>
                <w:lang w:val="mt-MT"/>
              </w:rPr>
              <w:t xml:space="preserve">Information technology has changed the entire world radically and has changed it for the better.  This drastic changed took place in all areas of our lives.  Without doubt, this has changed the way people think.  In business and the trade sector, technology has become the backbone of each and every organisation.  Technology is needed for the latter to be competitive and to make simple as well as complicated operations. </w:t>
            </w:r>
          </w:p>
          <w:p w:rsidR="005818CA" w:rsidRPr="00A028A2" w:rsidRDefault="005818CA" w:rsidP="005818CA">
            <w:pPr>
              <w:ind w:firstLine="720"/>
              <w:jc w:val="both"/>
              <w:rPr>
                <w:lang w:val="mt-MT"/>
              </w:rPr>
            </w:pPr>
            <w:r w:rsidRPr="00A028A2">
              <w:rPr>
                <w:lang w:val="mt-MT"/>
              </w:rPr>
              <w:t>Information technology is continuously being used in the supply chain and it is used for:</w:t>
            </w:r>
          </w:p>
          <w:p w:rsidR="005818CA" w:rsidRDefault="005818CA" w:rsidP="005818CA">
            <w:pPr>
              <w:pStyle w:val="ListParagraph"/>
              <w:ind w:left="1080"/>
              <w:jc w:val="both"/>
              <w:rPr>
                <w:lang w:val="mt-MT"/>
              </w:rPr>
            </w:pPr>
          </w:p>
          <w:p w:rsidR="005818CA" w:rsidRPr="00A028A2" w:rsidRDefault="005818CA" w:rsidP="005818CA">
            <w:pPr>
              <w:pStyle w:val="ListParagraph"/>
              <w:numPr>
                <w:ilvl w:val="0"/>
                <w:numId w:val="4"/>
              </w:numPr>
              <w:spacing w:after="160" w:line="259" w:lineRule="auto"/>
              <w:jc w:val="both"/>
              <w:rPr>
                <w:lang w:val="mt-MT"/>
              </w:rPr>
            </w:pPr>
            <w:r w:rsidRPr="00A028A2">
              <w:rPr>
                <w:lang w:val="mt-MT"/>
              </w:rPr>
              <w:t>Data storage and retrieval: This includes inputting and keeping information for record purposes, daily operation tracking, inventory management and control of funds.</w:t>
            </w:r>
          </w:p>
          <w:p w:rsidR="005818CA" w:rsidRPr="00A028A2" w:rsidRDefault="005818CA" w:rsidP="005818CA">
            <w:pPr>
              <w:pStyle w:val="ListParagraph"/>
              <w:numPr>
                <w:ilvl w:val="0"/>
                <w:numId w:val="3"/>
              </w:numPr>
              <w:spacing w:after="160" w:line="259" w:lineRule="auto"/>
              <w:jc w:val="both"/>
              <w:rPr>
                <w:lang w:val="mt-MT"/>
              </w:rPr>
            </w:pPr>
            <w:r w:rsidRPr="00A028A2">
              <w:rPr>
                <w:lang w:val="mt-MT"/>
              </w:rPr>
              <w:t>Data capture and communication: This refers to storing information and passing it to the appropriate end user to strengthen opeations in a supply chain.</w:t>
            </w:r>
          </w:p>
          <w:p w:rsidR="005818CA" w:rsidRDefault="005818CA" w:rsidP="005818CA">
            <w:pPr>
              <w:pStyle w:val="ListParagraph"/>
              <w:numPr>
                <w:ilvl w:val="0"/>
                <w:numId w:val="3"/>
              </w:numPr>
              <w:spacing w:after="160" w:line="259" w:lineRule="auto"/>
              <w:jc w:val="both"/>
              <w:rPr>
                <w:lang w:val="mt-MT"/>
              </w:rPr>
            </w:pPr>
            <w:r>
              <w:rPr>
                <w:lang w:val="mt-MT"/>
              </w:rPr>
              <w:t>Manipulating and reporting data: Using data in order to cater for the ultimate end user according to the change needed in the supply chain and providing the reports needed to enhance the product and the service being offered in the market.  Many other reports can be produced so as to improve the functioning of the company.</w:t>
            </w:r>
          </w:p>
          <w:p w:rsidR="005818CA" w:rsidRDefault="005818CA" w:rsidP="005818CA">
            <w:pPr>
              <w:jc w:val="both"/>
              <w:rPr>
                <w:lang w:val="mt-MT"/>
              </w:rPr>
            </w:pPr>
          </w:p>
          <w:p w:rsidR="005818CA" w:rsidRDefault="005818CA" w:rsidP="005818CA">
            <w:pPr>
              <w:spacing w:after="42" w:line="265" w:lineRule="auto"/>
              <w:ind w:right="1274"/>
              <w:jc w:val="both"/>
            </w:pPr>
          </w:p>
          <w:p w:rsidR="005818CA" w:rsidRDefault="005818CA" w:rsidP="005818CA">
            <w:pPr>
              <w:spacing w:after="42" w:line="265" w:lineRule="auto"/>
              <w:ind w:right="1274"/>
              <w:jc w:val="both"/>
            </w:pPr>
            <w:r>
              <w:lastRenderedPageBreak/>
              <w:t xml:space="preserve">  </w:t>
            </w:r>
            <w:r>
              <w:rPr>
                <w:lang w:val="mt-MT"/>
              </w:rPr>
              <w:t>ii.</w:t>
            </w:r>
            <w:r>
              <w:rPr>
                <w:lang w:val="mt-MT"/>
              </w:rPr>
              <w:tab/>
            </w:r>
            <w:r>
              <w:t xml:space="preserve">What are the functions of BI Systems? </w:t>
            </w:r>
          </w:p>
          <w:p w:rsidR="005818CA" w:rsidRPr="0079153D" w:rsidRDefault="005818CA" w:rsidP="005818CA">
            <w:pPr>
              <w:ind w:left="720"/>
              <w:jc w:val="both"/>
              <w:rPr>
                <w:lang w:val="mt-MT"/>
              </w:rPr>
            </w:pPr>
            <w:r w:rsidRPr="0079153D">
              <w:rPr>
                <w:lang w:val="mt-MT"/>
              </w:rPr>
              <w:t>BI Systems, in other words Business Intelligence systems are systems which ease the internal monitoring work for competitive reasons or demand.  It is important that monitoring is taken seriously and that it is done regularly in every organisation, even organisations which are in a monopoly.  Areas under constant monitoring should be:</w:t>
            </w:r>
          </w:p>
          <w:p w:rsidR="005818CA" w:rsidRDefault="005818CA" w:rsidP="005818CA">
            <w:pPr>
              <w:pStyle w:val="ListParagraph"/>
              <w:numPr>
                <w:ilvl w:val="0"/>
                <w:numId w:val="5"/>
              </w:numPr>
              <w:spacing w:after="42" w:line="265" w:lineRule="auto"/>
              <w:ind w:right="1274"/>
              <w:jc w:val="both"/>
            </w:pPr>
            <w:r>
              <w:t>Product and Service:</w:t>
            </w:r>
          </w:p>
          <w:p w:rsidR="005818CA" w:rsidRPr="005F44BE" w:rsidRDefault="005818CA" w:rsidP="005818CA">
            <w:pPr>
              <w:pStyle w:val="ListParagraph"/>
              <w:ind w:left="1440"/>
              <w:jc w:val="both"/>
              <w:rPr>
                <w:lang w:val="mt-MT"/>
              </w:rPr>
            </w:pPr>
            <w:r w:rsidRPr="005F44BE">
              <w:rPr>
                <w:lang w:val="mt-MT"/>
              </w:rPr>
              <w:t xml:space="preserve">Organisations should always analyse the quality of products, the services offered to the end user and the next supply chain member.  Independent checks must be done in order to keep a high level and good quality.  It is by keeping the hight levels that an organisation manages to survive in business by not losing customers and attracting new ones.  The organisation has to work hard to obtain the customer’s trust aned loyalty. </w:t>
            </w:r>
          </w:p>
          <w:p w:rsidR="005818CA" w:rsidRDefault="005818CA" w:rsidP="005818CA">
            <w:pPr>
              <w:pStyle w:val="ListParagraph"/>
              <w:numPr>
                <w:ilvl w:val="0"/>
                <w:numId w:val="5"/>
              </w:numPr>
              <w:spacing w:after="42" w:line="265" w:lineRule="auto"/>
              <w:ind w:right="1274"/>
              <w:jc w:val="both"/>
            </w:pPr>
            <w:r>
              <w:t>Internal Operations:</w:t>
            </w:r>
          </w:p>
          <w:p w:rsidR="005818CA" w:rsidRPr="005F44BE" w:rsidRDefault="005818CA" w:rsidP="005818CA">
            <w:pPr>
              <w:pStyle w:val="ListParagraph"/>
              <w:ind w:left="1440"/>
              <w:jc w:val="both"/>
              <w:rPr>
                <w:lang w:val="mt-MT"/>
              </w:rPr>
            </w:pPr>
            <w:r w:rsidRPr="005F44BE">
              <w:rPr>
                <w:lang w:val="mt-MT"/>
              </w:rPr>
              <w:t>Supervising staff must see to it that it monitors internal operations continuously.  It is necessary to achieve a high output.  One has to be ready to make amendments where necessary so as to obtain better results.</w:t>
            </w:r>
          </w:p>
          <w:p w:rsidR="005818CA" w:rsidRDefault="005818CA" w:rsidP="005818CA">
            <w:pPr>
              <w:pStyle w:val="ListParagraph"/>
              <w:numPr>
                <w:ilvl w:val="0"/>
                <w:numId w:val="5"/>
              </w:numPr>
              <w:spacing w:after="42" w:line="265" w:lineRule="auto"/>
              <w:ind w:right="1274"/>
              <w:jc w:val="both"/>
            </w:pPr>
            <w:r>
              <w:t>External operations:</w:t>
            </w:r>
          </w:p>
          <w:p w:rsidR="005818CA" w:rsidRPr="005F44BE" w:rsidRDefault="005818CA" w:rsidP="005818CA">
            <w:pPr>
              <w:pStyle w:val="ListParagraph"/>
              <w:ind w:left="1440"/>
              <w:jc w:val="both"/>
              <w:rPr>
                <w:lang w:val="mt-MT"/>
              </w:rPr>
            </w:pPr>
            <w:r w:rsidRPr="005F44BE">
              <w:rPr>
                <w:lang w:val="mt-MT"/>
              </w:rPr>
              <w:t>The external operations, that is the supply chain management must also be monitored by BI Systems.  They must also aim to enhance operations gradually and see that the service improves.  This results in reaching the desired deadlines, in easing the communication flow and so  materials are handled better.</w:t>
            </w:r>
          </w:p>
          <w:p w:rsidR="005818CA" w:rsidRDefault="005818CA" w:rsidP="005818CA">
            <w:pPr>
              <w:pStyle w:val="ListParagraph"/>
              <w:numPr>
                <w:ilvl w:val="0"/>
                <w:numId w:val="5"/>
              </w:numPr>
              <w:spacing w:after="42" w:line="265" w:lineRule="auto"/>
              <w:ind w:right="1274"/>
              <w:jc w:val="both"/>
            </w:pPr>
            <w:r>
              <w:t>Organisation image:</w:t>
            </w:r>
          </w:p>
          <w:p w:rsidR="005818CA" w:rsidRPr="005F44BE" w:rsidRDefault="005818CA" w:rsidP="005818CA">
            <w:pPr>
              <w:pStyle w:val="ListParagraph"/>
              <w:ind w:left="1440"/>
              <w:jc w:val="both"/>
              <w:rPr>
                <w:lang w:val="mt-MT"/>
              </w:rPr>
            </w:pPr>
            <w:r w:rsidRPr="005F44BE">
              <w:rPr>
                <w:lang w:val="mt-MT"/>
              </w:rPr>
              <w:t xml:space="preserve">BI Systems must continuously work on the company’s branding.  Branding is synonymous with the image of the company.  This must be taken care of because customer loyalty and trust depends on how good the image is and this is turn results in more sales and increases the customer’s faithfulness.  </w:t>
            </w:r>
          </w:p>
          <w:p w:rsidR="005818CA" w:rsidRDefault="005818CA" w:rsidP="005818CA">
            <w:pPr>
              <w:pStyle w:val="ListParagraph"/>
              <w:numPr>
                <w:ilvl w:val="0"/>
                <w:numId w:val="5"/>
              </w:numPr>
              <w:spacing w:after="42" w:line="265" w:lineRule="auto"/>
              <w:ind w:right="1274"/>
              <w:jc w:val="both"/>
            </w:pPr>
            <w:r>
              <w:t>Social Media:</w:t>
            </w:r>
          </w:p>
          <w:p w:rsidR="005818CA" w:rsidRPr="005F44BE" w:rsidRDefault="005818CA" w:rsidP="005818CA">
            <w:pPr>
              <w:pStyle w:val="ListParagraph"/>
              <w:ind w:left="1440"/>
              <w:jc w:val="both"/>
              <w:rPr>
                <w:lang w:val="mt-MT"/>
              </w:rPr>
            </w:pPr>
            <w:r w:rsidRPr="005F44BE">
              <w:rPr>
                <w:lang w:val="mt-MT"/>
              </w:rPr>
              <w:t>Social Media must also be given a lot of importance by the BI Systems.  This type of media includes Facebook, Instagram, Twitter and more and it is very popular.  These definitely have a great impact on the general public.  BI Systems must keep an eye not only on the internal amendments but also on amendments related to conpetitions on social media.  When needed amendments must be done because these are important to take direct advantage of foreseen and unforseen operations.</w:t>
            </w:r>
          </w:p>
          <w:p w:rsidR="005818CA" w:rsidRDefault="005818CA" w:rsidP="005818CA">
            <w:pPr>
              <w:pStyle w:val="ListParagraph"/>
              <w:numPr>
                <w:ilvl w:val="0"/>
                <w:numId w:val="5"/>
              </w:numPr>
              <w:spacing w:after="42" w:line="265" w:lineRule="auto"/>
              <w:ind w:right="1274"/>
              <w:jc w:val="both"/>
            </w:pPr>
            <w:r>
              <w:t>Market Needs and Demands:</w:t>
            </w:r>
          </w:p>
          <w:p w:rsidR="005818CA" w:rsidRPr="005F44BE" w:rsidRDefault="005818CA" w:rsidP="005818CA">
            <w:pPr>
              <w:pStyle w:val="ListParagraph"/>
              <w:ind w:left="1440"/>
              <w:jc w:val="both"/>
              <w:rPr>
                <w:lang w:val="mt-MT"/>
              </w:rPr>
            </w:pPr>
            <w:r w:rsidRPr="005F44BE">
              <w:rPr>
                <w:lang w:val="mt-MT"/>
              </w:rPr>
              <w:t>The needs and demands of the market must be checked and confirmed by BI Systems.  In spite of the forecasted marketing plan of the organisation, the need can change and so amendments need to be done.</w:t>
            </w:r>
          </w:p>
          <w:p w:rsidR="005818CA" w:rsidRDefault="005818CA" w:rsidP="005818CA">
            <w:pPr>
              <w:pStyle w:val="ListParagraph"/>
              <w:numPr>
                <w:ilvl w:val="0"/>
                <w:numId w:val="5"/>
              </w:numPr>
              <w:spacing w:after="42" w:line="265" w:lineRule="auto"/>
              <w:ind w:right="1274"/>
              <w:jc w:val="both"/>
            </w:pPr>
            <w:r>
              <w:t>Competitors:</w:t>
            </w:r>
          </w:p>
          <w:p w:rsidR="005818CA" w:rsidRPr="005F44BE" w:rsidRDefault="005818CA" w:rsidP="005818CA">
            <w:pPr>
              <w:ind w:left="1440"/>
              <w:jc w:val="both"/>
              <w:rPr>
                <w:lang w:val="mt-MT"/>
              </w:rPr>
            </w:pPr>
            <w:r w:rsidRPr="005F44BE">
              <w:rPr>
                <w:lang w:val="mt-MT"/>
              </w:rPr>
              <w:t>The organisation must constantly keep and eye on competitors and must be aware of each step they take, their marketing tactics, offers, improvements of facilities and equipment. It is only in this way that the needed changes are done to obtain a comptitive advantage.</w:t>
            </w:r>
          </w:p>
          <w:p w:rsidR="005818CA" w:rsidRPr="005F44BE" w:rsidRDefault="005818CA" w:rsidP="005818CA">
            <w:pPr>
              <w:ind w:left="720"/>
              <w:jc w:val="both"/>
              <w:rPr>
                <w:lang w:val="mt-MT"/>
              </w:rPr>
            </w:pPr>
            <w:r w:rsidRPr="005F44BE">
              <w:rPr>
                <w:lang w:val="mt-MT"/>
              </w:rPr>
              <w:lastRenderedPageBreak/>
              <w:t>Revision/Amendments and Changes:</w:t>
            </w:r>
          </w:p>
          <w:p w:rsidR="005818CA" w:rsidRDefault="005818CA" w:rsidP="005818CA">
            <w:pPr>
              <w:pStyle w:val="ListParagraph"/>
              <w:ind w:left="1440"/>
              <w:jc w:val="both"/>
              <w:rPr>
                <w:lang w:val="mt-MT"/>
              </w:rPr>
            </w:pPr>
            <w:r w:rsidRPr="005F44BE">
              <w:rPr>
                <w:lang w:val="mt-MT"/>
              </w:rPr>
              <w:t>BI Systems need to produce evaluation reports reguraly in order to make the changes need and to make sure that the organisation is at an advantage when compared to its competitors and to the market needs and demands.</w:t>
            </w:r>
          </w:p>
          <w:p w:rsidR="005818CA" w:rsidRDefault="005818CA" w:rsidP="005818CA">
            <w:pPr>
              <w:jc w:val="both"/>
              <w:rPr>
                <w:lang w:val="mt-MT"/>
              </w:rPr>
            </w:pPr>
            <w:r>
              <w:rPr>
                <w:lang w:val="mt-MT"/>
              </w:rPr>
              <w:t xml:space="preserve">iii) </w:t>
            </w:r>
            <w:r>
              <w:rPr>
                <w:lang w:val="mt-MT"/>
              </w:rPr>
              <w:tab/>
              <w:t>What is enterprise resource planning?</w:t>
            </w:r>
          </w:p>
          <w:p w:rsidR="005818CA" w:rsidRDefault="005818CA" w:rsidP="005818CA">
            <w:pPr>
              <w:ind w:left="691" w:firstLine="29"/>
              <w:jc w:val="both"/>
              <w:rPr>
                <w:lang w:val="mt-MT"/>
              </w:rPr>
            </w:pPr>
            <w:r>
              <w:rPr>
                <w:lang w:val="mt-MT"/>
              </w:rPr>
              <w:t>Enterprise Resource Planning, in short ERP is a very important instrument in every business for its smooth operational running.  This entails the continuous surveillance of inventory and order management, accounting management, human resources, customer relationship management, detailed information about employees, past records and forecast.  This is a holistic system of the whole operational framework.  Whole organizations can make use of this system  because it can help various employees in several sections wherever they are posted.  One programme will accomodate the needs of the entire business opeartions.  This system is also often used to store data using an external hard drive in order to keep information depending on the year/suppliers and other needs of the company.  The different sections of the organization can store independently or individually from other sections.  Thus, the system still allows room for independece and flexibility so as to be as effecient as possible and to cater for everyone.  In a nutshell, ERP systems aid every employee as well as the organization to carry out their daily duties in a simpler and smoother way.</w:t>
            </w:r>
          </w:p>
          <w:p w:rsidR="005818CA" w:rsidRDefault="005818CA" w:rsidP="005818CA">
            <w:pPr>
              <w:ind w:left="691" w:firstLine="29"/>
              <w:jc w:val="both"/>
              <w:rPr>
                <w:lang w:val="mt-MT"/>
              </w:rPr>
            </w:pPr>
            <w:r>
              <w:rPr>
                <w:lang w:val="mt-MT"/>
              </w:rPr>
              <w:t>Some advantages of ERP include:</w:t>
            </w:r>
          </w:p>
          <w:p w:rsidR="005818CA" w:rsidRDefault="005818CA" w:rsidP="005818CA">
            <w:pPr>
              <w:pStyle w:val="ListParagraph"/>
              <w:numPr>
                <w:ilvl w:val="0"/>
                <w:numId w:val="6"/>
              </w:numPr>
              <w:spacing w:after="160" w:line="259" w:lineRule="auto"/>
              <w:jc w:val="both"/>
              <w:rPr>
                <w:lang w:val="mt-MT"/>
              </w:rPr>
            </w:pPr>
            <w:r>
              <w:rPr>
                <w:lang w:val="mt-MT"/>
              </w:rPr>
              <w:t>Getting a good picture of data enables the tackling of matters in a better way.  This data is found in one complete system, thus minimising the several locations and the spreading of data.</w:t>
            </w:r>
          </w:p>
          <w:p w:rsidR="005818CA" w:rsidRDefault="005818CA" w:rsidP="005818CA">
            <w:pPr>
              <w:pStyle w:val="ListParagraph"/>
              <w:numPr>
                <w:ilvl w:val="0"/>
                <w:numId w:val="6"/>
              </w:numPr>
              <w:spacing w:after="160" w:line="259" w:lineRule="auto"/>
              <w:rPr>
                <w:lang w:val="mt-MT"/>
              </w:rPr>
            </w:pPr>
            <w:r>
              <w:rPr>
                <w:lang w:val="mt-MT"/>
              </w:rPr>
              <w:t>Enhancing</w:t>
            </w:r>
            <w:r w:rsidRPr="0054394C">
              <w:rPr>
                <w:lang w:val="mt-MT"/>
              </w:rPr>
              <w:t xml:space="preserve"> financial compliance</w:t>
            </w:r>
            <w:r>
              <w:rPr>
                <w:lang w:val="mt-MT"/>
              </w:rPr>
              <w:t xml:space="preserve"> with regulatory standards and decreases irregularities.</w:t>
            </w:r>
          </w:p>
          <w:p w:rsidR="005818CA" w:rsidRPr="00C63112" w:rsidRDefault="005818CA" w:rsidP="005818CA">
            <w:pPr>
              <w:pStyle w:val="ListParagraph"/>
              <w:numPr>
                <w:ilvl w:val="0"/>
                <w:numId w:val="6"/>
              </w:numPr>
              <w:spacing w:after="160" w:line="259" w:lineRule="auto"/>
              <w:rPr>
                <w:lang w:val="mt-MT"/>
              </w:rPr>
            </w:pPr>
            <w:r w:rsidRPr="00C63112">
              <w:rPr>
                <w:bCs/>
              </w:rPr>
              <w:t>Business</w:t>
            </w:r>
            <w:r w:rsidRPr="00C63112">
              <w:t xml:space="preserve"> process </w:t>
            </w:r>
            <w:r w:rsidRPr="00C63112">
              <w:rPr>
                <w:bCs/>
              </w:rPr>
              <w:t>automation</w:t>
            </w:r>
            <w:r w:rsidRPr="00C63112">
              <w:t xml:space="preserve"> (BPA). This is the technology-enabled </w:t>
            </w:r>
            <w:r w:rsidRPr="00C63112">
              <w:rPr>
                <w:bCs/>
              </w:rPr>
              <w:t>automation</w:t>
            </w:r>
            <w:r w:rsidRPr="00C63112">
              <w:t xml:space="preserve"> of activities or services that accomplish a specific function or workflow.</w:t>
            </w:r>
          </w:p>
          <w:p w:rsidR="005818CA" w:rsidRDefault="005818CA" w:rsidP="005818CA">
            <w:pPr>
              <w:pStyle w:val="ListParagraph"/>
              <w:numPr>
                <w:ilvl w:val="0"/>
                <w:numId w:val="6"/>
              </w:numPr>
              <w:spacing w:after="160" w:line="259" w:lineRule="auto"/>
              <w:rPr>
                <w:lang w:val="mt-MT"/>
              </w:rPr>
            </w:pPr>
            <w:r>
              <w:rPr>
                <w:lang w:val="mt-MT"/>
              </w:rPr>
              <w:t>Improving customer services through automated customer reviews.</w:t>
            </w:r>
          </w:p>
          <w:p w:rsidR="005818CA" w:rsidRPr="00C63112" w:rsidRDefault="005818CA" w:rsidP="005818CA">
            <w:pPr>
              <w:pStyle w:val="ListParagraph"/>
              <w:numPr>
                <w:ilvl w:val="0"/>
                <w:numId w:val="6"/>
              </w:numPr>
              <w:spacing w:after="160" w:line="259" w:lineRule="auto"/>
              <w:rPr>
                <w:b/>
              </w:rPr>
            </w:pPr>
            <w:r>
              <w:rPr>
                <w:lang w:val="mt-MT"/>
              </w:rPr>
              <w:t>Decreasing costs in buying several systems and operating costs.</w:t>
            </w:r>
          </w:p>
          <w:p w:rsidR="005818CA" w:rsidRDefault="005818CA" w:rsidP="005818CA">
            <w:pPr>
              <w:pStyle w:val="ListParagraph"/>
              <w:numPr>
                <w:ilvl w:val="0"/>
                <w:numId w:val="6"/>
              </w:numPr>
              <w:spacing w:after="160" w:line="259" w:lineRule="auto"/>
              <w:rPr>
                <w:b/>
              </w:rPr>
            </w:pPr>
            <w:r>
              <w:rPr>
                <w:lang w:val="mt-MT"/>
              </w:rPr>
              <w:t>Precise information which allows for more exact decisions.</w:t>
            </w:r>
            <w:r>
              <w:rPr>
                <w:b/>
              </w:rPr>
              <w:t xml:space="preserve"> </w:t>
            </w:r>
          </w:p>
          <w:p w:rsidR="005818CA" w:rsidRPr="00C63112" w:rsidRDefault="005818CA" w:rsidP="005818CA">
            <w:pPr>
              <w:pStyle w:val="ListParagraph"/>
              <w:numPr>
                <w:ilvl w:val="0"/>
                <w:numId w:val="6"/>
              </w:numPr>
              <w:spacing w:after="160" w:line="259" w:lineRule="auto"/>
              <w:rPr>
                <w:lang w:val="mt-MT"/>
              </w:rPr>
            </w:pPr>
            <w:r w:rsidRPr="00C63112">
              <w:rPr>
                <w:lang w:val="mt-MT"/>
              </w:rPr>
              <w:t>Eliminating unecessary procedures.</w:t>
            </w:r>
          </w:p>
          <w:p w:rsidR="005818CA" w:rsidRDefault="005818CA" w:rsidP="005818CA">
            <w:pPr>
              <w:rPr>
                <w:b/>
              </w:rPr>
            </w:pPr>
          </w:p>
          <w:p w:rsidR="005818CA" w:rsidRDefault="005818CA" w:rsidP="005818CA">
            <w:pPr>
              <w:jc w:val="both"/>
              <w:rPr>
                <w:lang w:val="mt-MT"/>
              </w:rPr>
            </w:pPr>
            <w:r w:rsidRPr="005275F9">
              <w:t>iv)</w:t>
            </w:r>
            <w:r>
              <w:rPr>
                <w:lang w:val="mt-MT"/>
              </w:rPr>
              <w:t xml:space="preserve">  </w:t>
            </w:r>
            <w:r>
              <w:rPr>
                <w:lang w:val="mt-MT"/>
              </w:rPr>
              <w:tab/>
              <w:t>How is technology used to support Inventory Management Systems?</w:t>
            </w:r>
          </w:p>
          <w:p w:rsidR="005818CA" w:rsidRDefault="005818CA" w:rsidP="005818CA">
            <w:pPr>
              <w:ind w:left="691" w:firstLine="29"/>
              <w:jc w:val="both"/>
              <w:rPr>
                <w:lang w:val="mt-MT"/>
              </w:rPr>
            </w:pPr>
            <w:r>
              <w:rPr>
                <w:lang w:val="mt-MT"/>
              </w:rPr>
              <w:t>Technology supports Inventory Management Systems in several ways.  In this day and age, technology is so important that an organization cannot do without it.  Where Inventory Management Systems are concerned, technology may be used effectively in order to:</w:t>
            </w:r>
          </w:p>
          <w:p w:rsidR="005818CA" w:rsidRDefault="005818CA" w:rsidP="005818CA">
            <w:pPr>
              <w:ind w:left="691" w:firstLine="29"/>
              <w:jc w:val="both"/>
              <w:rPr>
                <w:lang w:val="mt-MT"/>
              </w:rPr>
            </w:pPr>
          </w:p>
          <w:p w:rsidR="005818CA" w:rsidRDefault="005818CA" w:rsidP="005818CA">
            <w:pPr>
              <w:pStyle w:val="ListParagraph"/>
              <w:numPr>
                <w:ilvl w:val="0"/>
                <w:numId w:val="7"/>
              </w:numPr>
              <w:spacing w:after="160" w:line="259" w:lineRule="auto"/>
              <w:jc w:val="both"/>
              <w:rPr>
                <w:lang w:val="mt-MT"/>
              </w:rPr>
            </w:pPr>
            <w:r>
              <w:rPr>
                <w:lang w:val="mt-MT"/>
              </w:rPr>
              <w:lastRenderedPageBreak/>
              <w:t>Track past demand patterns for produts – One can count on historical demand to achieve live information regarding the needs and demands of the end user of the specific product.   This will help the organization to produce the needed amounts and to be able to exploit changes in demand via additional stock.</w:t>
            </w:r>
          </w:p>
          <w:p w:rsidR="005818CA" w:rsidRDefault="005818CA" w:rsidP="005818CA">
            <w:pPr>
              <w:pStyle w:val="ListParagraph"/>
              <w:numPr>
                <w:ilvl w:val="0"/>
                <w:numId w:val="7"/>
              </w:numPr>
              <w:spacing w:after="160" w:line="259" w:lineRule="auto"/>
              <w:jc w:val="both"/>
              <w:rPr>
                <w:lang w:val="mt-MT"/>
              </w:rPr>
            </w:pPr>
            <w:r>
              <w:rPr>
                <w:lang w:val="mt-MT"/>
              </w:rPr>
              <w:t>Ease the monitoring levels of every product in a real-time manner.  On a daily basis, employees can keep record of the changes in demand an din the inventory stock and thus make the necessary orders.  This will help them to be always prepared and to accomodate the end user and ease operations within the supply chain.</w:t>
            </w:r>
          </w:p>
          <w:p w:rsidR="005818CA" w:rsidRDefault="005818CA" w:rsidP="005818CA">
            <w:pPr>
              <w:pStyle w:val="ListParagraph"/>
              <w:numPr>
                <w:ilvl w:val="0"/>
                <w:numId w:val="7"/>
              </w:numPr>
              <w:spacing w:after="160" w:line="259" w:lineRule="auto"/>
              <w:jc w:val="both"/>
              <w:rPr>
                <w:lang w:val="mt-MT"/>
              </w:rPr>
            </w:pPr>
            <w:r>
              <w:rPr>
                <w:lang w:val="mt-MT"/>
              </w:rPr>
              <w:t>Calculate economic order quantities – This in turn helps to control and calculate the EOQ in a better way.  This refers to the Economic Order Quantity and it decreases the ordering and holding expenses.</w:t>
            </w:r>
          </w:p>
          <w:p w:rsidR="005818CA" w:rsidRDefault="005818CA" w:rsidP="005818CA">
            <w:pPr>
              <w:pStyle w:val="ListParagraph"/>
              <w:numPr>
                <w:ilvl w:val="0"/>
                <w:numId w:val="7"/>
              </w:numPr>
              <w:spacing w:after="160" w:line="259" w:lineRule="auto"/>
              <w:jc w:val="both"/>
              <w:rPr>
                <w:lang w:val="mt-MT"/>
              </w:rPr>
            </w:pPr>
            <w:r>
              <w:rPr>
                <w:lang w:val="mt-MT"/>
              </w:rPr>
              <w:t>Calculate safety inventory – Safety inventory is extra inventory which the organization buys to be prepared for any unexpected changes in demand and thus the organization will be competitive.</w:t>
            </w:r>
          </w:p>
          <w:p w:rsidR="005818CA" w:rsidRPr="00746109" w:rsidRDefault="005818CA" w:rsidP="005818CA">
            <w:pPr>
              <w:ind w:left="1080"/>
              <w:jc w:val="both"/>
              <w:rPr>
                <w:lang w:val="mt-MT"/>
              </w:rPr>
            </w:pPr>
            <w:r>
              <w:rPr>
                <w:lang w:val="mt-MT"/>
              </w:rPr>
              <w:t>The greatest advantage of using technology within the Inventory Management System is that it helps create a balance which the organization uses to handle cost of carrying inventory and the cost of lack of inventory.  These will both affect the company directly.  This system protects and helps the employees not to run out of inventory and ensures that this whole operation will help to obtain a durable reliable compatible advantage as a result of the simplified operations and generated daily reports through the ERP system.</w:t>
            </w:r>
          </w:p>
          <w:p w:rsidR="005818CA" w:rsidRDefault="005818CA" w:rsidP="005818CA">
            <w:pPr>
              <w:rPr>
                <w:lang w:val="mt-MT"/>
              </w:rPr>
            </w:pPr>
            <w:r w:rsidRPr="00003B1F">
              <w:rPr>
                <w:lang w:val="mt-MT"/>
              </w:rPr>
              <w:t xml:space="preserve">v) </w:t>
            </w:r>
            <w:r>
              <w:rPr>
                <w:lang w:val="mt-MT"/>
              </w:rPr>
              <w:tab/>
              <w:t>What type of activities are performed in Warehouse Management Systems?</w:t>
            </w:r>
          </w:p>
          <w:p w:rsidR="005818CA" w:rsidRDefault="005818CA" w:rsidP="005818CA">
            <w:pPr>
              <w:ind w:left="720"/>
              <w:rPr>
                <w:lang w:val="mt-MT"/>
              </w:rPr>
            </w:pPr>
            <w:r>
              <w:rPr>
                <w:lang w:val="mt-MT"/>
              </w:rPr>
              <w:t>Technology is also used to support Warehouse Management Systems.  It can be effectively used to:</w:t>
            </w:r>
          </w:p>
          <w:p w:rsidR="005818CA" w:rsidRDefault="005818CA" w:rsidP="005818CA">
            <w:pPr>
              <w:pStyle w:val="ListParagraph"/>
              <w:numPr>
                <w:ilvl w:val="0"/>
                <w:numId w:val="8"/>
              </w:numPr>
              <w:spacing w:after="160" w:line="259" w:lineRule="auto"/>
              <w:rPr>
                <w:lang w:val="mt-MT"/>
              </w:rPr>
            </w:pPr>
            <w:r>
              <w:rPr>
                <w:lang w:val="mt-MT"/>
              </w:rPr>
              <w:t>Keep daily warehousing operations – Produce daily job cards to be used daily by the warehousing staff.  Besides, this eases flow of information from several sections of the organisation to the warehousing staff.</w:t>
            </w:r>
          </w:p>
          <w:p w:rsidR="005818CA" w:rsidRDefault="005818CA" w:rsidP="005818CA">
            <w:pPr>
              <w:pStyle w:val="ListParagraph"/>
              <w:numPr>
                <w:ilvl w:val="0"/>
                <w:numId w:val="8"/>
              </w:numPr>
              <w:spacing w:after="160" w:line="259" w:lineRule="auto"/>
              <w:rPr>
                <w:lang w:val="mt-MT"/>
              </w:rPr>
            </w:pPr>
            <w:r>
              <w:rPr>
                <w:lang w:val="mt-MT"/>
              </w:rPr>
              <w:t>Give the potential to run the existing operations within the warehouse in a Professional manner.</w:t>
            </w:r>
          </w:p>
          <w:p w:rsidR="005818CA" w:rsidRDefault="005818CA" w:rsidP="005818CA">
            <w:pPr>
              <w:pStyle w:val="ListParagraph"/>
              <w:numPr>
                <w:ilvl w:val="0"/>
                <w:numId w:val="8"/>
              </w:numPr>
              <w:spacing w:after="160" w:line="259" w:lineRule="auto"/>
              <w:rPr>
                <w:lang w:val="mt-MT"/>
              </w:rPr>
            </w:pPr>
            <w:r>
              <w:rPr>
                <w:lang w:val="mt-MT"/>
              </w:rPr>
              <w:t>Keep an eye on inventory levels – Information of the amount in numbers of the number of stock held within the main or secondary waredhousing is delivered immediately after collection.  Besides it is important to generate reports to re-stock when necessary.</w:t>
            </w:r>
          </w:p>
          <w:p w:rsidR="005818CA" w:rsidRDefault="005818CA" w:rsidP="005818CA">
            <w:pPr>
              <w:pStyle w:val="ListParagraph"/>
              <w:numPr>
                <w:ilvl w:val="0"/>
                <w:numId w:val="8"/>
              </w:numPr>
              <w:spacing w:after="160" w:line="259" w:lineRule="auto"/>
              <w:rPr>
                <w:lang w:val="mt-MT"/>
              </w:rPr>
            </w:pPr>
            <w:r>
              <w:rPr>
                <w:lang w:val="mt-MT"/>
              </w:rPr>
              <w:t xml:space="preserve">Stock/Inventory Locations -  Technology eases the plce of the product by giving the precise location (row and column location)of every product. </w:t>
            </w:r>
          </w:p>
          <w:p w:rsidR="005818CA" w:rsidRDefault="005818CA" w:rsidP="005818CA">
            <w:pPr>
              <w:pStyle w:val="ListParagraph"/>
              <w:numPr>
                <w:ilvl w:val="0"/>
                <w:numId w:val="8"/>
              </w:numPr>
              <w:spacing w:after="160" w:line="259" w:lineRule="auto"/>
              <w:rPr>
                <w:lang w:val="mt-MT"/>
              </w:rPr>
            </w:pPr>
            <w:r>
              <w:rPr>
                <w:lang w:val="mt-MT"/>
              </w:rPr>
              <w:t>Logistic requirements –   Data is holistically connected and evaluated by the ERP system and the important reporting data is produced so that operations are carried out smoothly and in a simpler way.</w:t>
            </w:r>
          </w:p>
          <w:p w:rsidR="005818CA" w:rsidRDefault="005818CA" w:rsidP="005818CA">
            <w:pPr>
              <w:pStyle w:val="ListParagraph"/>
              <w:numPr>
                <w:ilvl w:val="0"/>
                <w:numId w:val="8"/>
              </w:numPr>
              <w:spacing w:after="160" w:line="259" w:lineRule="auto"/>
              <w:rPr>
                <w:lang w:val="mt-MT"/>
              </w:rPr>
            </w:pPr>
            <w:r>
              <w:rPr>
                <w:lang w:val="mt-MT"/>
              </w:rPr>
              <w:t>Storeman personell records – As a result of this system, data of the individual warehouse personell is collected and kept.  It is also important that leave and sick leave are recorded and that data is handy so that HR personell can take the actions needed.</w:t>
            </w:r>
          </w:p>
          <w:p w:rsidR="005818CA" w:rsidRDefault="005818CA" w:rsidP="005818CA">
            <w:pPr>
              <w:ind w:left="1080"/>
              <w:rPr>
                <w:lang w:val="mt-MT"/>
              </w:rPr>
            </w:pPr>
          </w:p>
          <w:p w:rsidR="005818CA" w:rsidRDefault="005818CA" w:rsidP="005818CA">
            <w:pPr>
              <w:rPr>
                <w:lang w:val="mt-MT"/>
              </w:rPr>
            </w:pPr>
            <w:r>
              <w:rPr>
                <w:lang w:val="mt-MT"/>
              </w:rPr>
              <w:lastRenderedPageBreak/>
              <w:t xml:space="preserve">vi)  </w:t>
            </w:r>
            <w:r>
              <w:rPr>
                <w:lang w:val="mt-MT"/>
              </w:rPr>
              <w:tab/>
              <w:t>List the uses of Business Processes Management (BPM) software.</w:t>
            </w:r>
          </w:p>
          <w:p w:rsidR="005818CA" w:rsidRDefault="005818CA" w:rsidP="005818CA">
            <w:pPr>
              <w:ind w:left="720"/>
              <w:rPr>
                <w:lang w:val="mt-MT"/>
              </w:rPr>
            </w:pPr>
            <w:r w:rsidRPr="000B45E6">
              <w:rPr>
                <w:lang w:val="mt-MT"/>
              </w:rPr>
              <w:t>Business Processes Management Software is a very important software.  If used effectively by and organization, it can help to carry out, supervise and enhance processes.  Thanks to this software, users have a solution regarding present tasks and are also provided with a deadline.  The ultimate purpose of this software is that operations are process based rather than fixed based.  This will check the several checklists and give a better result and carry out the several tasks in a much better and effective way.  Every process can be numbered and thus a methodical approach will be established. This will save time and the goals are more consistent.    Besides the software will go throguh the company’s capabilities and will cover a much wider business scenario than the past.  These include: Business Rule Management, Integration with External Systems, End-User Environment, Charts and Analytics in real-time scenario, better Communication Flow between the internal users.</w:t>
            </w:r>
          </w:p>
          <w:p w:rsidR="005818CA" w:rsidRDefault="005818CA" w:rsidP="005818CA">
            <w:pPr>
              <w:ind w:left="720"/>
              <w:rPr>
                <w:lang w:val="mt-MT"/>
              </w:rPr>
            </w:pPr>
            <w:r>
              <w:rPr>
                <w:lang w:val="mt-MT"/>
              </w:rPr>
              <w:t>BPMS is also very flexible for warehouse users. This is because of these factors:</w:t>
            </w:r>
          </w:p>
          <w:p w:rsidR="005818CA" w:rsidRDefault="005818CA" w:rsidP="005818CA">
            <w:pPr>
              <w:pStyle w:val="ListParagraph"/>
              <w:numPr>
                <w:ilvl w:val="0"/>
                <w:numId w:val="9"/>
              </w:numPr>
              <w:rPr>
                <w:lang w:val="mt-MT"/>
              </w:rPr>
            </w:pPr>
            <w:r>
              <w:rPr>
                <w:lang w:val="mt-MT"/>
              </w:rPr>
              <w:t>Mobile: BPMS is likely to be available on mobiles in the ever flexible and moving supply chains.</w:t>
            </w:r>
          </w:p>
          <w:p w:rsidR="005818CA" w:rsidRDefault="005818CA" w:rsidP="005818CA">
            <w:pPr>
              <w:pStyle w:val="ListParagraph"/>
              <w:numPr>
                <w:ilvl w:val="0"/>
                <w:numId w:val="9"/>
              </w:numPr>
              <w:rPr>
                <w:lang w:val="mt-MT"/>
              </w:rPr>
            </w:pPr>
            <w:r>
              <w:rPr>
                <w:lang w:val="mt-MT"/>
              </w:rPr>
              <w:t>Social: Social media linking, comments, question and answers system.</w:t>
            </w:r>
          </w:p>
          <w:p w:rsidR="005818CA" w:rsidRDefault="005818CA" w:rsidP="005818CA">
            <w:pPr>
              <w:pStyle w:val="ListParagraph"/>
              <w:numPr>
                <w:ilvl w:val="0"/>
                <w:numId w:val="9"/>
              </w:numPr>
              <w:rPr>
                <w:lang w:val="mt-MT"/>
              </w:rPr>
            </w:pPr>
            <w:r>
              <w:rPr>
                <w:lang w:val="mt-MT"/>
              </w:rPr>
              <w:t>Cloud: Cloud solutions are always popular because they are very accessible, low in cost and at the same time not time consuming.</w:t>
            </w:r>
          </w:p>
          <w:p w:rsidR="005818CA" w:rsidRPr="003C5843" w:rsidRDefault="005818CA" w:rsidP="005818CA">
            <w:pPr>
              <w:pStyle w:val="ListParagraph"/>
              <w:numPr>
                <w:ilvl w:val="0"/>
                <w:numId w:val="9"/>
              </w:numPr>
              <w:rPr>
                <w:lang w:val="mt-MT"/>
              </w:rPr>
            </w:pPr>
            <w:r>
              <w:rPr>
                <w:lang w:val="mt-MT"/>
              </w:rPr>
              <w:t>On-Premises: Work stations within the same establishment and warehouses.</w:t>
            </w:r>
          </w:p>
          <w:p w:rsidR="005818CA" w:rsidRDefault="005818CA" w:rsidP="005818CA">
            <w:pPr>
              <w:ind w:left="691" w:firstLine="29"/>
              <w:rPr>
                <w:lang w:val="mt-MT"/>
              </w:rPr>
            </w:pPr>
          </w:p>
          <w:p w:rsidR="005818CA" w:rsidRPr="004872EF" w:rsidRDefault="005818CA" w:rsidP="005818CA">
            <w:pPr>
              <w:rPr>
                <w:lang w:val="mt-MT"/>
              </w:rPr>
            </w:pPr>
            <w:r w:rsidRPr="004872EF">
              <w:rPr>
                <w:lang w:val="mt-MT"/>
              </w:rPr>
              <w:t>2) Discuss in detail the benefits of E-Business Integration in the supply chain.</w:t>
            </w:r>
          </w:p>
          <w:p w:rsidR="005818CA" w:rsidRDefault="005818CA" w:rsidP="005818CA">
            <w:pPr>
              <w:tabs>
                <w:tab w:val="left" w:pos="1020"/>
              </w:tabs>
              <w:jc w:val="both"/>
              <w:rPr>
                <w:lang w:val="mt-MT"/>
              </w:rPr>
            </w:pPr>
            <w:r>
              <w:rPr>
                <w:lang w:val="mt-MT"/>
              </w:rPr>
              <w:t>Nowadays, every organization is making use of E-Business Integration in the supply chain because it helps an organization to be competitive.  One must bear in mind that the market is becoming more and more competitive.  Since the supply chain is very eleborate, organizations have to make a continuous effort to keep it as simple as possible.  Most organizations are either farming out operation,  or else investing in internal potentials and specializing in the area carry out this process internally.</w:t>
            </w:r>
          </w:p>
          <w:p w:rsidR="005818CA" w:rsidRDefault="005818CA" w:rsidP="005818CA">
            <w:pPr>
              <w:tabs>
                <w:tab w:val="left" w:pos="1020"/>
              </w:tabs>
              <w:jc w:val="both"/>
              <w:rPr>
                <w:lang w:val="mt-MT"/>
              </w:rPr>
            </w:pPr>
            <w:r>
              <w:rPr>
                <w:lang w:val="mt-MT"/>
              </w:rPr>
              <w:t>Four elements are primarily shortlisted:</w:t>
            </w:r>
          </w:p>
          <w:p w:rsidR="005818CA" w:rsidRDefault="005818CA" w:rsidP="005818CA">
            <w:pPr>
              <w:pStyle w:val="ListParagraph"/>
              <w:numPr>
                <w:ilvl w:val="0"/>
                <w:numId w:val="10"/>
              </w:numPr>
              <w:tabs>
                <w:tab w:val="left" w:pos="1020"/>
              </w:tabs>
              <w:spacing w:after="160" w:line="259" w:lineRule="auto"/>
              <w:jc w:val="both"/>
              <w:rPr>
                <w:lang w:val="mt-MT"/>
              </w:rPr>
            </w:pPr>
            <w:r>
              <w:rPr>
                <w:lang w:val="mt-MT"/>
              </w:rPr>
              <w:t>Information integration: Each supply chain has to make sure that information is obtained from the first supply chain member to every supply chain member.  This way, information is processed smoothly and that the information needed is moved on time.  This information must include: Sales History, Demand Forecasts, Inventory Status and others.</w:t>
            </w:r>
          </w:p>
          <w:p w:rsidR="005818CA" w:rsidRDefault="005818CA" w:rsidP="005818CA">
            <w:pPr>
              <w:pStyle w:val="ListParagraph"/>
              <w:numPr>
                <w:ilvl w:val="0"/>
                <w:numId w:val="10"/>
              </w:numPr>
              <w:tabs>
                <w:tab w:val="left" w:pos="1020"/>
              </w:tabs>
              <w:spacing w:after="160" w:line="259" w:lineRule="auto"/>
              <w:jc w:val="both"/>
              <w:rPr>
                <w:lang w:val="mt-MT"/>
              </w:rPr>
            </w:pPr>
            <w:r>
              <w:rPr>
                <w:lang w:val="mt-MT"/>
              </w:rPr>
              <w:t>Planning synchonization: When there is moving of goods from a place to another, planning is essential.  Planning is important to give exact forecasts on delivery times, scheduling and re-scheduling...</w:t>
            </w:r>
          </w:p>
          <w:p w:rsidR="005818CA" w:rsidRDefault="005818CA" w:rsidP="005818CA">
            <w:pPr>
              <w:pStyle w:val="ListParagraph"/>
              <w:numPr>
                <w:ilvl w:val="0"/>
                <w:numId w:val="10"/>
              </w:numPr>
              <w:tabs>
                <w:tab w:val="left" w:pos="1020"/>
              </w:tabs>
              <w:spacing w:after="160" w:line="259" w:lineRule="auto"/>
              <w:jc w:val="both"/>
              <w:rPr>
                <w:lang w:val="mt-MT"/>
              </w:rPr>
            </w:pPr>
            <w:r>
              <w:rPr>
                <w:lang w:val="mt-MT"/>
              </w:rPr>
              <w:t>Work-Flow Co-ordination:  Organizations must work together effectively without any faults.  They must bear in mind that without good planning, they cannot expect excellent results.</w:t>
            </w:r>
          </w:p>
          <w:p w:rsidR="005818CA" w:rsidRDefault="005818CA" w:rsidP="005818CA">
            <w:pPr>
              <w:pStyle w:val="ListParagraph"/>
              <w:numPr>
                <w:ilvl w:val="0"/>
                <w:numId w:val="10"/>
              </w:numPr>
              <w:tabs>
                <w:tab w:val="left" w:pos="1020"/>
              </w:tabs>
              <w:spacing w:after="160" w:line="259" w:lineRule="auto"/>
              <w:jc w:val="both"/>
              <w:rPr>
                <w:lang w:val="mt-MT"/>
              </w:rPr>
            </w:pPr>
            <w:r>
              <w:rPr>
                <w:lang w:val="mt-MT"/>
              </w:rPr>
              <w:lastRenderedPageBreak/>
              <w:t>New Business Models:  Nowadays, organizations are giving more importance to their skills which give them an advantage over other organizations.  It is very wise to farm out non-main competent field,  such as transportation, delivery and supply.</w:t>
            </w:r>
          </w:p>
          <w:p w:rsidR="005818CA" w:rsidRDefault="005818CA" w:rsidP="005818CA">
            <w:pPr>
              <w:pStyle w:val="ListParagraph"/>
              <w:tabs>
                <w:tab w:val="left" w:pos="1020"/>
              </w:tabs>
              <w:jc w:val="both"/>
              <w:rPr>
                <w:lang w:val="mt-MT"/>
              </w:rPr>
            </w:pPr>
          </w:p>
          <w:p w:rsidR="005818CA" w:rsidRDefault="005818CA" w:rsidP="005818CA">
            <w:pPr>
              <w:pStyle w:val="ListParagraph"/>
              <w:tabs>
                <w:tab w:val="left" w:pos="1020"/>
              </w:tabs>
              <w:jc w:val="both"/>
              <w:rPr>
                <w:lang w:val="mt-MT"/>
              </w:rPr>
            </w:pPr>
            <w:r>
              <w:rPr>
                <w:lang w:val="mt-MT"/>
              </w:rPr>
              <w:t xml:space="preserve">Every supply chain is exclusive and so are operations within the supply chain.  They are made to cater for the needs and demands of the specific market.  In spite of the fact that supply chain has been used for a long time, one must always see what changes are needed to improve.  The technological progress plays a very important part in this improvement.  Even the software companies have made business easier as a result of off the shelf programs with low investiment.  </w:t>
            </w:r>
          </w:p>
          <w:p w:rsidR="005818CA" w:rsidRDefault="005818CA" w:rsidP="005818CA">
            <w:pPr>
              <w:pStyle w:val="ListParagraph"/>
              <w:tabs>
                <w:tab w:val="left" w:pos="1020"/>
              </w:tabs>
              <w:jc w:val="both"/>
              <w:rPr>
                <w:lang w:val="mt-MT"/>
              </w:rPr>
            </w:pPr>
          </w:p>
          <w:p w:rsidR="005818CA" w:rsidRPr="005818CA" w:rsidRDefault="005818CA" w:rsidP="005818CA">
            <w:pPr>
              <w:pStyle w:val="ListParagraph"/>
              <w:tabs>
                <w:tab w:val="left" w:pos="1020"/>
              </w:tabs>
              <w:jc w:val="both"/>
              <w:rPr>
                <w:lang w:val="mt-MT"/>
              </w:rPr>
            </w:pPr>
            <w:r>
              <w:rPr>
                <w:lang w:val="mt-MT"/>
              </w:rPr>
              <w:t>The supply chain has a great impact on the entire organization.  Thus special attention is give to it.  An organization cannot afford to fail in this operation because it will harm its image and it will be considered unreliable.  The customer service provided by the organization must be excellent.  This can be achieved with the help of technology and e-commerce.  This is very important for the organization to be at a competitive advantage and will facilitate market opportunities.</w:t>
            </w:r>
          </w:p>
        </w:tc>
      </w:tr>
    </w:tbl>
    <w:p w:rsidR="005818CA" w:rsidRPr="00B0415E" w:rsidRDefault="005818CA" w:rsidP="005818CA">
      <w:pPr>
        <w:autoSpaceDE w:val="0"/>
        <w:autoSpaceDN w:val="0"/>
        <w:adjustRightInd w:val="0"/>
        <w:spacing w:after="0" w:line="240" w:lineRule="auto"/>
        <w:rPr>
          <w:rFonts w:cs="CalvertMT-Bold"/>
          <w:b/>
          <w:bCs/>
          <w:color w:val="002060"/>
          <w:sz w:val="28"/>
          <w:lang w:val="en-US"/>
        </w:rPr>
      </w:pPr>
    </w:p>
    <w:p w:rsidR="005818CA" w:rsidRPr="00B0415E" w:rsidRDefault="005818CA" w:rsidP="005818C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5818CA" w:rsidRPr="00B0415E" w:rsidRDefault="005818CA" w:rsidP="005818CA">
      <w:pPr>
        <w:autoSpaceDE w:val="0"/>
        <w:autoSpaceDN w:val="0"/>
        <w:adjustRightInd w:val="0"/>
        <w:spacing w:after="0" w:line="240" w:lineRule="auto"/>
        <w:rPr>
          <w:rFonts w:cs="CalvertMT-Bold"/>
          <w:b/>
          <w:bCs/>
          <w:color w:val="001AE6"/>
          <w:lang w:val="en-US"/>
        </w:rPr>
      </w:pPr>
    </w:p>
    <w:p w:rsidR="005818CA" w:rsidRPr="00B0415E" w:rsidRDefault="005818CA" w:rsidP="005818C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818CA" w:rsidRPr="00B0415E" w:rsidRDefault="005818CA" w:rsidP="005818CA">
      <w:pPr>
        <w:autoSpaceDE w:val="0"/>
        <w:autoSpaceDN w:val="0"/>
        <w:adjustRightInd w:val="0"/>
        <w:spacing w:after="0" w:line="240" w:lineRule="auto"/>
        <w:rPr>
          <w:rFonts w:cs="Bliss-Regular"/>
          <w:color w:val="000000"/>
          <w:lang w:val="en-US"/>
        </w:rPr>
      </w:pPr>
    </w:p>
    <w:p w:rsidR="005818CA" w:rsidRPr="00B0415E" w:rsidRDefault="005818CA" w:rsidP="005818CA">
      <w:pPr>
        <w:autoSpaceDE w:val="0"/>
        <w:autoSpaceDN w:val="0"/>
        <w:adjustRightInd w:val="0"/>
        <w:spacing w:after="0" w:line="240" w:lineRule="auto"/>
        <w:rPr>
          <w:rFonts w:cs="Bliss-Regular"/>
          <w:color w:val="000000"/>
          <w:lang w:val="en-US"/>
        </w:rPr>
      </w:pPr>
    </w:p>
    <w:p w:rsidR="005818CA" w:rsidRPr="00B0415E" w:rsidRDefault="005818CA" w:rsidP="005818C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5818CA" w:rsidRPr="00B0415E" w:rsidTr="00FC05F1">
        <w:tc>
          <w:tcPr>
            <w:tcW w:w="2310" w:type="dxa"/>
            <w:shd w:val="clear" w:color="auto" w:fill="D9D9D9" w:themeFill="background1" w:themeFillShade="D9"/>
          </w:tcPr>
          <w:p w:rsidR="005818CA" w:rsidRPr="00B0415E" w:rsidRDefault="005818CA" w:rsidP="00FC05F1">
            <w:pPr>
              <w:rPr>
                <w:rFonts w:cs="Bliss-Regular"/>
                <w:color w:val="000000"/>
              </w:rPr>
            </w:pPr>
            <w:r w:rsidRPr="00B0415E">
              <w:rPr>
                <w:rFonts w:cs="Bliss-Regular"/>
                <w:color w:val="000000"/>
              </w:rPr>
              <w:t>Student Signature</w:t>
            </w:r>
          </w:p>
        </w:tc>
        <w:tc>
          <w:tcPr>
            <w:tcW w:w="4035" w:type="dxa"/>
          </w:tcPr>
          <w:p w:rsidR="005818CA" w:rsidRPr="00B0415E" w:rsidRDefault="005818CA" w:rsidP="00FC05F1">
            <w:pPr>
              <w:rPr>
                <w:rFonts w:cs="Bliss-Regular"/>
                <w:color w:val="000000"/>
              </w:rPr>
            </w:pPr>
          </w:p>
        </w:tc>
        <w:tc>
          <w:tcPr>
            <w:tcW w:w="1276" w:type="dxa"/>
            <w:shd w:val="clear" w:color="auto" w:fill="D9D9D9" w:themeFill="background1" w:themeFillShade="D9"/>
          </w:tcPr>
          <w:p w:rsidR="005818CA" w:rsidRPr="00B0415E" w:rsidRDefault="005818CA" w:rsidP="00FC05F1">
            <w:pPr>
              <w:rPr>
                <w:rFonts w:cs="Bliss-Regular"/>
                <w:color w:val="000000"/>
              </w:rPr>
            </w:pPr>
            <w:r w:rsidRPr="00B0415E">
              <w:rPr>
                <w:rFonts w:cs="Bliss-Regular"/>
                <w:color w:val="000000"/>
              </w:rPr>
              <w:t>Date</w:t>
            </w:r>
          </w:p>
        </w:tc>
        <w:tc>
          <w:tcPr>
            <w:tcW w:w="1621" w:type="dxa"/>
          </w:tcPr>
          <w:p w:rsidR="005818CA" w:rsidRPr="00B0415E" w:rsidRDefault="005818CA" w:rsidP="00FC05F1">
            <w:pPr>
              <w:rPr>
                <w:rFonts w:cs="Bliss-Regular"/>
                <w:color w:val="000000"/>
              </w:rPr>
            </w:pPr>
          </w:p>
        </w:tc>
      </w:tr>
    </w:tbl>
    <w:p w:rsidR="005818CA" w:rsidRPr="00B0415E" w:rsidRDefault="005818CA" w:rsidP="005818CA">
      <w:pPr>
        <w:rPr>
          <w:rFonts w:cs="Bliss-Regular"/>
          <w:color w:val="000000"/>
          <w:lang w:val="en-US"/>
        </w:rPr>
      </w:pPr>
    </w:p>
    <w:p w:rsidR="005818CA" w:rsidRPr="00B0415E" w:rsidRDefault="005818CA" w:rsidP="005818CA">
      <w:pPr>
        <w:rPr>
          <w:rFonts w:cs="Bliss-Regular"/>
          <w:color w:val="000000"/>
          <w:lang w:val="en-US"/>
        </w:rPr>
      </w:pPr>
    </w:p>
    <w:p w:rsidR="005818CA" w:rsidRPr="00B0415E" w:rsidRDefault="005818CA" w:rsidP="005818CA">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818CA" w:rsidRPr="00B0415E" w:rsidTr="00FC05F1">
        <w:trPr>
          <w:trHeight w:val="249"/>
        </w:trPr>
        <w:tc>
          <w:tcPr>
            <w:tcW w:w="4621" w:type="dxa"/>
            <w:shd w:val="clear" w:color="auto" w:fill="D9D9D9" w:themeFill="background1" w:themeFillShade="D9"/>
          </w:tcPr>
          <w:p w:rsidR="005818CA" w:rsidRPr="00B0415E" w:rsidRDefault="005818CA" w:rsidP="00FC05F1">
            <w:pPr>
              <w:rPr>
                <w:b/>
                <w:color w:val="002060"/>
              </w:rPr>
            </w:pPr>
            <w:r w:rsidRPr="00B0415E">
              <w:rPr>
                <w:b/>
                <w:color w:val="002060"/>
              </w:rPr>
              <w:t>Total Marks</w:t>
            </w:r>
          </w:p>
        </w:tc>
        <w:tc>
          <w:tcPr>
            <w:tcW w:w="4621" w:type="dxa"/>
          </w:tcPr>
          <w:p w:rsidR="005818CA" w:rsidRPr="00B0415E" w:rsidRDefault="005818CA" w:rsidP="00FC05F1">
            <w:pPr>
              <w:rPr>
                <w:rFonts w:cs="Times New Roman"/>
                <w:szCs w:val="32"/>
              </w:rPr>
            </w:pPr>
          </w:p>
        </w:tc>
      </w:tr>
      <w:tr w:rsidR="005818CA" w:rsidRPr="00B0415E" w:rsidTr="00FC05F1">
        <w:tc>
          <w:tcPr>
            <w:tcW w:w="4621" w:type="dxa"/>
            <w:shd w:val="clear" w:color="auto" w:fill="D9D9D9" w:themeFill="background1" w:themeFillShade="D9"/>
          </w:tcPr>
          <w:p w:rsidR="005818CA" w:rsidRPr="00B0415E" w:rsidRDefault="005818CA" w:rsidP="00FC05F1">
            <w:pPr>
              <w:rPr>
                <w:b/>
                <w:color w:val="002060"/>
              </w:rPr>
            </w:pPr>
            <w:r w:rsidRPr="00B0415E">
              <w:rPr>
                <w:b/>
                <w:color w:val="002060"/>
              </w:rPr>
              <w:t>Marks Obtained</w:t>
            </w:r>
          </w:p>
        </w:tc>
        <w:tc>
          <w:tcPr>
            <w:tcW w:w="4621" w:type="dxa"/>
          </w:tcPr>
          <w:p w:rsidR="005818CA" w:rsidRPr="00B0415E" w:rsidRDefault="005818CA" w:rsidP="00FC05F1">
            <w:pPr>
              <w:rPr>
                <w:rFonts w:cs="Times New Roman"/>
                <w:szCs w:val="32"/>
              </w:rPr>
            </w:pPr>
          </w:p>
        </w:tc>
      </w:tr>
      <w:tr w:rsidR="005818CA" w:rsidRPr="00B0415E" w:rsidTr="00FC05F1">
        <w:tc>
          <w:tcPr>
            <w:tcW w:w="4621" w:type="dxa"/>
            <w:shd w:val="clear" w:color="auto" w:fill="D9D9D9" w:themeFill="background1" w:themeFillShade="D9"/>
          </w:tcPr>
          <w:p w:rsidR="005818CA" w:rsidRPr="00B0415E" w:rsidRDefault="005818CA" w:rsidP="00FC05F1">
            <w:pPr>
              <w:rPr>
                <w:b/>
                <w:color w:val="002060"/>
              </w:rPr>
            </w:pPr>
            <w:r w:rsidRPr="00B0415E">
              <w:rPr>
                <w:b/>
                <w:color w:val="002060"/>
              </w:rPr>
              <w:t>Percentage / Grade</w:t>
            </w:r>
          </w:p>
        </w:tc>
        <w:tc>
          <w:tcPr>
            <w:tcW w:w="4621" w:type="dxa"/>
          </w:tcPr>
          <w:p w:rsidR="005818CA" w:rsidRPr="00B0415E" w:rsidRDefault="005818CA" w:rsidP="00FC05F1">
            <w:pPr>
              <w:rPr>
                <w:rFonts w:cs="Times New Roman"/>
                <w:szCs w:val="32"/>
              </w:rPr>
            </w:pPr>
          </w:p>
        </w:tc>
      </w:tr>
    </w:tbl>
    <w:p w:rsidR="005818CA" w:rsidRDefault="005818CA" w:rsidP="005818CA">
      <w:pPr>
        <w:rPr>
          <w:rFonts w:cs="Times New Roman"/>
          <w:sz w:val="24"/>
          <w:szCs w:val="32"/>
        </w:rPr>
      </w:pPr>
    </w:p>
    <w:p w:rsidR="005818CA" w:rsidRDefault="005818CA" w:rsidP="005818CA">
      <w:pPr>
        <w:rPr>
          <w:rFonts w:cs="Times New Roman"/>
          <w:sz w:val="24"/>
          <w:szCs w:val="32"/>
        </w:rPr>
      </w:pPr>
    </w:p>
    <w:p w:rsidR="005818CA" w:rsidRDefault="005818CA" w:rsidP="005818CA">
      <w:pPr>
        <w:rPr>
          <w:rFonts w:cs="Times New Roman"/>
          <w:sz w:val="24"/>
          <w:szCs w:val="32"/>
        </w:rPr>
      </w:pPr>
      <w:bookmarkStart w:id="0" w:name="_GoBack"/>
      <w:bookmarkEnd w:id="0"/>
    </w:p>
    <w:p w:rsidR="005818CA" w:rsidRPr="00B0415E" w:rsidRDefault="005818CA" w:rsidP="005818CA">
      <w:pPr>
        <w:rPr>
          <w:rFonts w:cs="Times New Roman"/>
          <w:sz w:val="24"/>
          <w:szCs w:val="32"/>
        </w:rPr>
      </w:pPr>
    </w:p>
    <w:p w:rsidR="005F25DB" w:rsidRDefault="005F25DB"/>
    <w:sectPr w:rsidR="005F25DB" w:rsidSect="00187E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F4DD6"/>
    <w:multiLevelType w:val="hybridMultilevel"/>
    <w:tmpl w:val="F474CAF6"/>
    <w:lvl w:ilvl="0" w:tplc="08090001">
      <w:start w:val="1"/>
      <w:numFmt w:val="bullet"/>
      <w:lvlText w:val=""/>
      <w:lvlJc w:val="left"/>
      <w:pPr>
        <w:ind w:left="2131" w:hanging="360"/>
      </w:pPr>
      <w:rPr>
        <w:rFonts w:ascii="Symbol" w:hAnsi="Symbol" w:hint="default"/>
      </w:rPr>
    </w:lvl>
    <w:lvl w:ilvl="1" w:tplc="08090003" w:tentative="1">
      <w:start w:val="1"/>
      <w:numFmt w:val="bullet"/>
      <w:lvlText w:val="o"/>
      <w:lvlJc w:val="left"/>
      <w:pPr>
        <w:ind w:left="2851" w:hanging="360"/>
      </w:pPr>
      <w:rPr>
        <w:rFonts w:ascii="Courier New" w:hAnsi="Courier New" w:cs="Courier New" w:hint="default"/>
      </w:rPr>
    </w:lvl>
    <w:lvl w:ilvl="2" w:tplc="08090005" w:tentative="1">
      <w:start w:val="1"/>
      <w:numFmt w:val="bullet"/>
      <w:lvlText w:val=""/>
      <w:lvlJc w:val="left"/>
      <w:pPr>
        <w:ind w:left="3571" w:hanging="360"/>
      </w:pPr>
      <w:rPr>
        <w:rFonts w:ascii="Wingdings" w:hAnsi="Wingdings" w:hint="default"/>
      </w:rPr>
    </w:lvl>
    <w:lvl w:ilvl="3" w:tplc="08090001" w:tentative="1">
      <w:start w:val="1"/>
      <w:numFmt w:val="bullet"/>
      <w:lvlText w:val=""/>
      <w:lvlJc w:val="left"/>
      <w:pPr>
        <w:ind w:left="4291" w:hanging="360"/>
      </w:pPr>
      <w:rPr>
        <w:rFonts w:ascii="Symbol" w:hAnsi="Symbol" w:hint="default"/>
      </w:rPr>
    </w:lvl>
    <w:lvl w:ilvl="4" w:tplc="08090003" w:tentative="1">
      <w:start w:val="1"/>
      <w:numFmt w:val="bullet"/>
      <w:lvlText w:val="o"/>
      <w:lvlJc w:val="left"/>
      <w:pPr>
        <w:ind w:left="5011" w:hanging="360"/>
      </w:pPr>
      <w:rPr>
        <w:rFonts w:ascii="Courier New" w:hAnsi="Courier New" w:cs="Courier New" w:hint="default"/>
      </w:rPr>
    </w:lvl>
    <w:lvl w:ilvl="5" w:tplc="08090005" w:tentative="1">
      <w:start w:val="1"/>
      <w:numFmt w:val="bullet"/>
      <w:lvlText w:val=""/>
      <w:lvlJc w:val="left"/>
      <w:pPr>
        <w:ind w:left="5731" w:hanging="360"/>
      </w:pPr>
      <w:rPr>
        <w:rFonts w:ascii="Wingdings" w:hAnsi="Wingdings" w:hint="default"/>
      </w:rPr>
    </w:lvl>
    <w:lvl w:ilvl="6" w:tplc="08090001" w:tentative="1">
      <w:start w:val="1"/>
      <w:numFmt w:val="bullet"/>
      <w:lvlText w:val=""/>
      <w:lvlJc w:val="left"/>
      <w:pPr>
        <w:ind w:left="6451" w:hanging="360"/>
      </w:pPr>
      <w:rPr>
        <w:rFonts w:ascii="Symbol" w:hAnsi="Symbol" w:hint="default"/>
      </w:rPr>
    </w:lvl>
    <w:lvl w:ilvl="7" w:tplc="08090003" w:tentative="1">
      <w:start w:val="1"/>
      <w:numFmt w:val="bullet"/>
      <w:lvlText w:val="o"/>
      <w:lvlJc w:val="left"/>
      <w:pPr>
        <w:ind w:left="7171" w:hanging="360"/>
      </w:pPr>
      <w:rPr>
        <w:rFonts w:ascii="Courier New" w:hAnsi="Courier New" w:cs="Courier New" w:hint="default"/>
      </w:rPr>
    </w:lvl>
    <w:lvl w:ilvl="8" w:tplc="08090005" w:tentative="1">
      <w:start w:val="1"/>
      <w:numFmt w:val="bullet"/>
      <w:lvlText w:val=""/>
      <w:lvlJc w:val="left"/>
      <w:pPr>
        <w:ind w:left="7891" w:hanging="360"/>
      </w:pPr>
      <w:rPr>
        <w:rFonts w:ascii="Wingdings" w:hAnsi="Wingdings" w:hint="default"/>
      </w:rPr>
    </w:lvl>
  </w:abstractNum>
  <w:abstractNum w:abstractNumId="1" w15:restartNumberingAfterBreak="0">
    <w:nsid w:val="16B43810"/>
    <w:multiLevelType w:val="hybridMultilevel"/>
    <w:tmpl w:val="E20A23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BC45FB0"/>
    <w:multiLevelType w:val="hybridMultilevel"/>
    <w:tmpl w:val="EC980BB8"/>
    <w:lvl w:ilvl="0" w:tplc="2B9C7D2C">
      <w:start w:val="1"/>
      <w:numFmt w:val="bullet"/>
      <w:lvlText w:val="-"/>
      <w:lvlJc w:val="left"/>
      <w:pPr>
        <w:ind w:left="1440" w:hanging="360"/>
      </w:pPr>
      <w:rPr>
        <w:rFonts w:ascii="Calibri" w:eastAsiaTheme="minorHAnsi" w:hAnsi="Calibri"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2CC07A07"/>
    <w:multiLevelType w:val="hybridMultilevel"/>
    <w:tmpl w:val="9F0E6AA0"/>
    <w:lvl w:ilvl="0" w:tplc="2B9C7D2C">
      <w:start w:val="1"/>
      <w:numFmt w:val="bullet"/>
      <w:lvlText w:val="-"/>
      <w:lvlJc w:val="left"/>
      <w:pPr>
        <w:ind w:left="1440" w:hanging="360"/>
      </w:pPr>
      <w:rPr>
        <w:rFonts w:ascii="Calibri" w:eastAsiaTheme="minorHAnsi" w:hAnsi="Calibri" w:cstheme="minorBid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311362AF"/>
    <w:multiLevelType w:val="hybridMultilevel"/>
    <w:tmpl w:val="4B6491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E403E12"/>
    <w:multiLevelType w:val="hybridMultilevel"/>
    <w:tmpl w:val="CA14202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7974CFA"/>
    <w:multiLevelType w:val="hybridMultilevel"/>
    <w:tmpl w:val="D40C81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696B0EBF"/>
    <w:multiLevelType w:val="hybridMultilevel"/>
    <w:tmpl w:val="256892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73554A24"/>
    <w:multiLevelType w:val="hybridMultilevel"/>
    <w:tmpl w:val="3A52DE6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749C5898"/>
    <w:multiLevelType w:val="hybridMultilevel"/>
    <w:tmpl w:val="2B4079E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5"/>
  </w:num>
  <w:num w:numId="2">
    <w:abstractNumId w:val="7"/>
  </w:num>
  <w:num w:numId="3">
    <w:abstractNumId w:val="3"/>
  </w:num>
  <w:num w:numId="4">
    <w:abstractNumId w:val="2"/>
  </w:num>
  <w:num w:numId="5">
    <w:abstractNumId w:val="1"/>
  </w:num>
  <w:num w:numId="6">
    <w:abstractNumId w:val="0"/>
  </w:num>
  <w:num w:numId="7">
    <w:abstractNumId w:val="9"/>
  </w:num>
  <w:num w:numId="8">
    <w:abstractNumId w:val="8"/>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18CA"/>
    <w:rsid w:val="001038EF"/>
    <w:rsid w:val="005818CA"/>
    <w:rsid w:val="005F25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3D76D6-0BEF-4BBE-A6AB-89EC25859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18C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818CA"/>
    <w:pPr>
      <w:ind w:left="720"/>
      <w:contextualSpacing/>
    </w:pPr>
    <w:rPr>
      <w:rFonts w:ascii="Calibri" w:eastAsia="Calibri" w:hAnsi="Calibri" w:cs="Times New Roman"/>
      <w:lang w:val="en-US"/>
    </w:rPr>
  </w:style>
  <w:style w:type="paragraph" w:customStyle="1" w:styleId="Default">
    <w:name w:val="Default"/>
    <w:rsid w:val="005818CA"/>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5818C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2100</Words>
  <Characters>11970</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Schools_home</dc:creator>
  <cp:keywords/>
  <dc:description/>
  <cp:lastModifiedBy>Schools_home</cp:lastModifiedBy>
  <cp:revision>2</cp:revision>
  <dcterms:created xsi:type="dcterms:W3CDTF">2018-03-30T18:08:00Z</dcterms:created>
  <dcterms:modified xsi:type="dcterms:W3CDTF">2018-03-30T18:12:00Z</dcterms:modified>
</cp:coreProperties>
</file>