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015E" w:rsidP="00A851DA">
      <w:pPr>
        <w:rPr>
          <w:lang w:val="en-US"/>
        </w:rPr>
      </w:pPr>
      <w:r w:rsidRPr="006C015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2DF">
            <w:pPr>
              <w:pStyle w:val="Default"/>
              <w:rPr>
                <w:rFonts w:asciiTheme="minorHAnsi" w:hAnsiTheme="minorHAnsi"/>
              </w:rPr>
            </w:pPr>
            <w:r>
              <w:rPr>
                <w:rFonts w:asciiTheme="minorHAnsi" w:hAnsiTheme="minorHAnsi"/>
              </w:rPr>
              <w:t xml:space="preserve">Norbert </w:t>
            </w:r>
            <w:proofErr w:type="spellStart"/>
            <w:r>
              <w:rPr>
                <w:rFonts w:asciiTheme="minorHAnsi" w:hAnsiTheme="minorHAnsi"/>
              </w:rPr>
              <w:t>Bencze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2DF">
            <w:pPr>
              <w:pStyle w:val="Default"/>
              <w:rPr>
                <w:rFonts w:asciiTheme="minorHAnsi" w:hAnsiTheme="minorHAnsi"/>
              </w:rPr>
            </w:pPr>
            <w:r>
              <w:rPr>
                <w:rFonts w:asciiTheme="minorHAnsi" w:hAnsiTheme="minorHAnsi"/>
              </w:rPr>
              <w:t>19589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2DF">
            <w:pPr>
              <w:pStyle w:val="Default"/>
              <w:rPr>
                <w:rFonts w:asciiTheme="minorHAnsi" w:hAnsiTheme="minorHAnsi"/>
              </w:rPr>
            </w:pPr>
            <w:r>
              <w:rPr>
                <w:rFonts w:asciiTheme="minorHAnsi" w:hAnsiTheme="minorHAnsi"/>
              </w:rPr>
              <w:t>Certificate of Tourism and Travel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2DF">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E42DF" w:rsidRDefault="007E42DF" w:rsidP="007E42DF">
            <w:pPr>
              <w:pStyle w:val="Heading1"/>
              <w:numPr>
                <w:ilvl w:val="0"/>
                <w:numId w:val="2"/>
              </w:numPr>
              <w:spacing w:after="100" w:afterAutospacing="1" w:line="360" w:lineRule="auto"/>
              <w:jc w:val="both"/>
              <w:outlineLvl w:val="0"/>
              <w:rPr>
                <w:rFonts w:ascii="Arial" w:hAnsi="Arial" w:cs="Arial"/>
                <w:color w:val="000000"/>
                <w:sz w:val="24"/>
                <w:szCs w:val="24"/>
              </w:rPr>
            </w:pPr>
            <w:r w:rsidRPr="00346F30">
              <w:rPr>
                <w:rFonts w:ascii="Arial" w:hAnsi="Arial" w:cs="Arial"/>
                <w:color w:val="000000"/>
                <w:sz w:val="24"/>
                <w:szCs w:val="24"/>
              </w:rPr>
              <w:lastRenderedPageBreak/>
              <w:t xml:space="preserve">What does a promotional activity aim at? </w:t>
            </w:r>
          </w:p>
          <w:p w:rsidR="007E42DF" w:rsidRPr="00244F7F" w:rsidRDefault="007E42DF" w:rsidP="007E42DF">
            <w:pPr>
              <w:spacing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 xml:space="preserve">Nowadays, market is full of discounts and offers. There are many promotion </w:t>
            </w:r>
            <w:proofErr w:type="spellStart"/>
            <w:r w:rsidRPr="00244F7F">
              <w:rPr>
                <w:rFonts w:ascii="Arial" w:hAnsi="Arial" w:cs="Arial"/>
                <w:sz w:val="24"/>
                <w:szCs w:val="24"/>
                <w:shd w:val="clear" w:color="auto" w:fill="FFFFFF"/>
              </w:rPr>
              <w:t>programmes</w:t>
            </w:r>
            <w:proofErr w:type="spellEnd"/>
            <w:r w:rsidRPr="00244F7F">
              <w:rPr>
                <w:rFonts w:ascii="Arial" w:hAnsi="Arial" w:cs="Arial"/>
                <w:sz w:val="24"/>
                <w:szCs w:val="24"/>
                <w:shd w:val="clear" w:color="auto" w:fill="FFFFFF"/>
              </w:rPr>
              <w:t xml:space="preserve"> to entice customers to buy services and products. While objectives of advertising are long term and generally of brand building, sales promotion </w:t>
            </w:r>
            <w:proofErr w:type="spellStart"/>
            <w:r w:rsidRPr="00244F7F">
              <w:rPr>
                <w:rFonts w:ascii="Arial" w:hAnsi="Arial" w:cs="Arial"/>
                <w:sz w:val="24"/>
                <w:szCs w:val="24"/>
                <w:shd w:val="clear" w:color="auto" w:fill="FFFFFF"/>
              </w:rPr>
              <w:t>programmes</w:t>
            </w:r>
            <w:proofErr w:type="spellEnd"/>
            <w:r w:rsidRPr="00244F7F">
              <w:rPr>
                <w:rFonts w:ascii="Arial" w:hAnsi="Arial" w:cs="Arial"/>
                <w:sz w:val="24"/>
                <w:szCs w:val="24"/>
                <w:shd w:val="clear" w:color="auto" w:fill="FFFFFF"/>
              </w:rPr>
              <w:t xml:space="preserve"> often pursue a single goal, that is, to maximize sales in short run. </w:t>
            </w:r>
          </w:p>
          <w:p w:rsidR="007E42DF" w:rsidRPr="00244F7F" w:rsidRDefault="007E42DF" w:rsidP="007E42DF">
            <w:pPr>
              <w:spacing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 xml:space="preserve">The most of promotion </w:t>
            </w:r>
            <w:proofErr w:type="spellStart"/>
            <w:r w:rsidRPr="00244F7F">
              <w:rPr>
                <w:rFonts w:ascii="Arial" w:hAnsi="Arial" w:cs="Arial"/>
                <w:sz w:val="24"/>
                <w:szCs w:val="24"/>
                <w:shd w:val="clear" w:color="auto" w:fill="FFFFFF"/>
              </w:rPr>
              <w:t>programmes</w:t>
            </w:r>
            <w:proofErr w:type="spellEnd"/>
            <w:r w:rsidRPr="00244F7F">
              <w:rPr>
                <w:rFonts w:ascii="Arial" w:hAnsi="Arial" w:cs="Arial"/>
                <w:sz w:val="24"/>
                <w:szCs w:val="24"/>
                <w:shd w:val="clear" w:color="auto" w:fill="FFFFFF"/>
              </w:rPr>
              <w:t xml:space="preserve"> are visible to the customers because they are often advertised in the mass media. Companies also undertake trade intermediary promotion and sales force promotion </w:t>
            </w:r>
            <w:proofErr w:type="spellStart"/>
            <w:r w:rsidRPr="00244F7F">
              <w:rPr>
                <w:rFonts w:ascii="Arial" w:hAnsi="Arial" w:cs="Arial"/>
                <w:sz w:val="24"/>
                <w:szCs w:val="24"/>
                <w:shd w:val="clear" w:color="auto" w:fill="FFFFFF"/>
              </w:rPr>
              <w:t>programme</w:t>
            </w:r>
            <w:proofErr w:type="spellEnd"/>
            <w:r w:rsidRPr="00244F7F">
              <w:rPr>
                <w:rFonts w:ascii="Arial" w:hAnsi="Arial" w:cs="Arial"/>
                <w:sz w:val="24"/>
                <w:szCs w:val="24"/>
                <w:shd w:val="clear" w:color="auto" w:fill="FFFFFF"/>
              </w:rPr>
              <w:t xml:space="preserve"> to increase sales. This is important because in both direct and indirect marketing </w:t>
            </w:r>
            <w:proofErr w:type="spellStart"/>
            <w:r w:rsidRPr="00244F7F">
              <w:rPr>
                <w:rFonts w:ascii="Arial" w:hAnsi="Arial" w:cs="Arial"/>
                <w:sz w:val="24"/>
                <w:szCs w:val="24"/>
                <w:shd w:val="clear" w:color="auto" w:fill="FFFFFF"/>
              </w:rPr>
              <w:t>programmes</w:t>
            </w:r>
            <w:proofErr w:type="spellEnd"/>
            <w:r w:rsidRPr="00244F7F">
              <w:rPr>
                <w:rFonts w:ascii="Arial" w:hAnsi="Arial" w:cs="Arial"/>
                <w:sz w:val="24"/>
                <w:szCs w:val="24"/>
                <w:shd w:val="clear" w:color="auto" w:fill="FFFFFF"/>
              </w:rPr>
              <w:t xml:space="preserve">, sales and trade play an important role in the product and information flow process. </w:t>
            </w:r>
          </w:p>
          <w:p w:rsidR="007E42DF" w:rsidRPr="00244F7F" w:rsidRDefault="007E42DF" w:rsidP="007E42DF">
            <w:pPr>
              <w:spacing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Promotional activity aims at:</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Improving customer awareness and knowledge of a product.</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Altering customer perceptions of a product.</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Improving customer loyalty to a business or product.</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Generating or increasing sales.</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Improving the image of the business.</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Arrange advertising to be placed and taken on.</w:t>
            </w:r>
          </w:p>
          <w:p w:rsidR="007E42DF" w:rsidRPr="00244F7F" w:rsidRDefault="007E42DF" w:rsidP="007E42DF">
            <w:pPr>
              <w:pStyle w:val="ListParagraph"/>
              <w:numPr>
                <w:ilvl w:val="0"/>
                <w:numId w:val="3"/>
              </w:numPr>
              <w:spacing w:after="160" w:line="360" w:lineRule="auto"/>
              <w:jc w:val="both"/>
              <w:rPr>
                <w:rFonts w:ascii="Arial" w:hAnsi="Arial" w:cs="Arial"/>
                <w:sz w:val="24"/>
                <w:szCs w:val="24"/>
                <w:shd w:val="clear" w:color="auto" w:fill="FFFFFF"/>
              </w:rPr>
            </w:pPr>
            <w:r w:rsidRPr="00244F7F">
              <w:rPr>
                <w:rFonts w:ascii="Arial" w:hAnsi="Arial" w:cs="Arial"/>
                <w:sz w:val="24"/>
                <w:szCs w:val="24"/>
                <w:shd w:val="clear" w:color="auto" w:fill="FFFFFF"/>
              </w:rPr>
              <w:t>Get ready and reach an agreement on marketing budget.</w:t>
            </w:r>
          </w:p>
          <w:p w:rsidR="007E42DF" w:rsidRPr="00244F7F" w:rsidRDefault="007E42DF" w:rsidP="007E42DF">
            <w:pPr>
              <w:pStyle w:val="ListParagraph"/>
              <w:numPr>
                <w:ilvl w:val="0"/>
                <w:numId w:val="3"/>
              </w:numPr>
              <w:spacing w:after="160" w:line="360" w:lineRule="auto"/>
              <w:jc w:val="both"/>
              <w:rPr>
                <w:rFonts w:ascii="Arial" w:hAnsi="Arial" w:cs="Arial"/>
                <w:sz w:val="24"/>
                <w:szCs w:val="24"/>
              </w:rPr>
            </w:pPr>
            <w:r w:rsidRPr="00244F7F">
              <w:rPr>
                <w:rFonts w:ascii="Arial" w:hAnsi="Arial" w:cs="Arial"/>
                <w:sz w:val="24"/>
                <w:szCs w:val="24"/>
                <w:shd w:val="clear" w:color="auto" w:fill="FFFFFF"/>
              </w:rPr>
              <w:t>Join forces on investment promotion activities.</w:t>
            </w:r>
          </w:p>
          <w:p w:rsidR="007E42DF" w:rsidRPr="00346F30" w:rsidRDefault="007E42DF" w:rsidP="007E42DF">
            <w:pPr>
              <w:pStyle w:val="Heading1"/>
              <w:numPr>
                <w:ilvl w:val="0"/>
                <w:numId w:val="2"/>
              </w:numPr>
              <w:spacing w:after="100" w:afterAutospacing="1" w:line="360" w:lineRule="auto"/>
              <w:jc w:val="both"/>
              <w:outlineLvl w:val="0"/>
              <w:rPr>
                <w:rFonts w:ascii="Arial" w:hAnsi="Arial" w:cs="Arial"/>
                <w:color w:val="000000"/>
                <w:sz w:val="24"/>
                <w:szCs w:val="24"/>
              </w:rPr>
            </w:pPr>
            <w:r w:rsidRPr="00A96B01">
              <w:rPr>
                <w:rFonts w:ascii="Arial" w:hAnsi="Arial" w:cs="Arial"/>
                <w:color w:val="000000"/>
                <w:sz w:val="24"/>
                <w:szCs w:val="24"/>
              </w:rPr>
              <w:t xml:space="preserve">What </w:t>
            </w:r>
            <w:r>
              <w:rPr>
                <w:rFonts w:ascii="Arial" w:hAnsi="Arial" w:cs="Arial"/>
                <w:color w:val="000000"/>
                <w:sz w:val="24"/>
                <w:szCs w:val="24"/>
              </w:rPr>
              <w:t>does `GTA` stand for? And what is its role in tourism marketing?</w:t>
            </w:r>
          </w:p>
          <w:p w:rsidR="007E42DF" w:rsidRDefault="007E42DF" w:rsidP="007E42DF">
            <w:pPr>
              <w:spacing w:after="100" w:afterAutospacing="1" w:line="360" w:lineRule="auto"/>
              <w:jc w:val="both"/>
              <w:rPr>
                <w:rFonts w:ascii="Arial" w:hAnsi="Arial" w:cs="Arial"/>
                <w:color w:val="000000"/>
                <w:sz w:val="24"/>
                <w:szCs w:val="24"/>
              </w:rPr>
            </w:pPr>
            <w:r>
              <w:rPr>
                <w:rFonts w:ascii="Arial" w:hAnsi="Arial" w:cs="Arial"/>
                <w:color w:val="000000"/>
                <w:sz w:val="24"/>
                <w:szCs w:val="24"/>
              </w:rPr>
              <w:t xml:space="preserve">The word GTA means General Tourism Authority according to a few sources. </w:t>
            </w:r>
            <w:r w:rsidRPr="006A7483">
              <w:rPr>
                <w:rFonts w:ascii="Arial" w:hAnsi="Arial" w:cs="Arial"/>
                <w:color w:val="000000"/>
                <w:sz w:val="24"/>
                <w:szCs w:val="24"/>
              </w:rPr>
              <w:t>GTA is a world leader in the provision of ground travel products and services to the fu</w:t>
            </w:r>
            <w:r>
              <w:rPr>
                <w:rFonts w:ascii="Arial" w:hAnsi="Arial" w:cs="Arial"/>
                <w:color w:val="000000"/>
                <w:sz w:val="24"/>
                <w:szCs w:val="24"/>
              </w:rPr>
              <w:t>lly independent travel industry</w:t>
            </w:r>
            <w:r w:rsidRPr="006A7483">
              <w:rPr>
                <w:rFonts w:ascii="Arial" w:hAnsi="Arial" w:cs="Arial"/>
                <w:color w:val="000000"/>
                <w:sz w:val="24"/>
                <w:szCs w:val="24"/>
              </w:rPr>
              <w:t xml:space="preserve">. </w:t>
            </w:r>
            <w:r>
              <w:rPr>
                <w:rFonts w:ascii="Arial" w:hAnsi="Arial" w:cs="Arial"/>
                <w:color w:val="000000"/>
                <w:sz w:val="24"/>
                <w:szCs w:val="24"/>
              </w:rPr>
              <w:t>It is a well-known and</w:t>
            </w:r>
            <w:r w:rsidRPr="006A7483">
              <w:rPr>
                <w:rFonts w:ascii="Arial" w:hAnsi="Arial" w:cs="Arial"/>
                <w:color w:val="000000"/>
                <w:sz w:val="24"/>
                <w:szCs w:val="24"/>
              </w:rPr>
              <w:t xml:space="preserve"> trust</w:t>
            </w:r>
            <w:r>
              <w:rPr>
                <w:rFonts w:ascii="Arial" w:hAnsi="Arial" w:cs="Arial"/>
                <w:color w:val="000000"/>
                <w:sz w:val="24"/>
                <w:szCs w:val="24"/>
              </w:rPr>
              <w:t>ed</w:t>
            </w:r>
            <w:r w:rsidRPr="006A7483">
              <w:rPr>
                <w:rFonts w:ascii="Arial" w:hAnsi="Arial" w:cs="Arial"/>
                <w:color w:val="000000"/>
                <w:sz w:val="24"/>
                <w:szCs w:val="24"/>
              </w:rPr>
              <w:t xml:space="preserve"> </w:t>
            </w:r>
            <w:r>
              <w:rPr>
                <w:rFonts w:ascii="Arial" w:hAnsi="Arial" w:cs="Arial"/>
                <w:color w:val="000000"/>
                <w:sz w:val="24"/>
                <w:szCs w:val="24"/>
              </w:rPr>
              <w:t>company,</w:t>
            </w:r>
            <w:r w:rsidRPr="006A7483">
              <w:rPr>
                <w:rFonts w:ascii="Arial" w:hAnsi="Arial" w:cs="Arial"/>
                <w:color w:val="000000"/>
                <w:sz w:val="24"/>
                <w:szCs w:val="24"/>
              </w:rPr>
              <w:t xml:space="preserve"> because of </w:t>
            </w:r>
            <w:r>
              <w:rPr>
                <w:rFonts w:ascii="Arial" w:hAnsi="Arial" w:cs="Arial"/>
                <w:color w:val="000000"/>
                <w:sz w:val="24"/>
                <w:szCs w:val="24"/>
              </w:rPr>
              <w:t>its</w:t>
            </w:r>
            <w:r w:rsidRPr="006A7483">
              <w:rPr>
                <w:rFonts w:ascii="Arial" w:hAnsi="Arial" w:cs="Arial"/>
                <w:color w:val="000000"/>
                <w:sz w:val="24"/>
                <w:szCs w:val="24"/>
              </w:rPr>
              <w:t xml:space="preserve"> </w:t>
            </w:r>
            <w:r>
              <w:rPr>
                <w:rFonts w:ascii="Arial" w:hAnsi="Arial" w:cs="Arial"/>
                <w:color w:val="000000"/>
                <w:sz w:val="24"/>
                <w:szCs w:val="24"/>
              </w:rPr>
              <w:t>outstanding</w:t>
            </w:r>
            <w:r w:rsidRPr="006A7483">
              <w:rPr>
                <w:rFonts w:ascii="Arial" w:hAnsi="Arial" w:cs="Arial"/>
                <w:color w:val="000000"/>
                <w:sz w:val="24"/>
                <w:szCs w:val="24"/>
              </w:rPr>
              <w:t xml:space="preserve"> relationships</w:t>
            </w:r>
            <w:r w:rsidRPr="00DA31B5">
              <w:rPr>
                <w:rFonts w:ascii="Arial" w:hAnsi="Arial" w:cs="Arial"/>
                <w:color w:val="000000"/>
                <w:sz w:val="24"/>
                <w:szCs w:val="24"/>
              </w:rPr>
              <w:t xml:space="preserve"> </w:t>
            </w:r>
            <w:r>
              <w:rPr>
                <w:rFonts w:ascii="Arial" w:hAnsi="Arial" w:cs="Arial"/>
                <w:color w:val="000000"/>
                <w:sz w:val="24"/>
                <w:szCs w:val="24"/>
              </w:rPr>
              <w:t xml:space="preserve">and </w:t>
            </w:r>
            <w:r w:rsidRPr="006A7483">
              <w:rPr>
                <w:rFonts w:ascii="Arial" w:hAnsi="Arial" w:cs="Arial"/>
                <w:color w:val="000000"/>
                <w:sz w:val="24"/>
                <w:szCs w:val="24"/>
              </w:rPr>
              <w:t>w</w:t>
            </w:r>
            <w:r>
              <w:rPr>
                <w:rFonts w:ascii="Arial" w:hAnsi="Arial" w:cs="Arial"/>
                <w:color w:val="000000"/>
                <w:sz w:val="24"/>
                <w:szCs w:val="24"/>
              </w:rPr>
              <w:t>ide</w:t>
            </w:r>
            <w:r w:rsidRPr="006A7483">
              <w:rPr>
                <w:rFonts w:ascii="Arial" w:hAnsi="Arial" w:cs="Arial"/>
                <w:color w:val="000000"/>
                <w:sz w:val="24"/>
                <w:szCs w:val="24"/>
              </w:rPr>
              <w:t xml:space="preserve"> of experience on the ground expertise.</w:t>
            </w:r>
            <w:r>
              <w:rPr>
                <w:rFonts w:ascii="Arial" w:hAnsi="Arial" w:cs="Arial"/>
                <w:color w:val="000000"/>
                <w:sz w:val="24"/>
                <w:szCs w:val="24"/>
              </w:rPr>
              <w:t xml:space="preserve"> GTA has the responsibility for showing the basic image of the country`s tourism sector.  It collaborates with the private sector to bring together the marketing strategies and policies. The GTA has a main role in product development. It has vital role in shaping and keeping up the total tourism product to reach marketing goals. It has a </w:t>
            </w:r>
            <w:r>
              <w:rPr>
                <w:rFonts w:ascii="Arial" w:hAnsi="Arial" w:cs="Arial"/>
                <w:color w:val="000000"/>
                <w:sz w:val="24"/>
                <w:szCs w:val="24"/>
              </w:rPr>
              <w:lastRenderedPageBreak/>
              <w:t>promotional role as well, it portrays destinations.</w:t>
            </w:r>
          </w:p>
          <w:p w:rsidR="007E42DF" w:rsidRPr="004A209F" w:rsidRDefault="007E42DF" w:rsidP="007E42DF">
            <w:pPr>
              <w:spacing w:after="100" w:afterAutospacing="1" w:line="360" w:lineRule="auto"/>
              <w:jc w:val="both"/>
              <w:rPr>
                <w:rFonts w:ascii="Arial" w:hAnsi="Arial" w:cs="Arial"/>
                <w:color w:val="000000"/>
                <w:sz w:val="24"/>
                <w:szCs w:val="24"/>
              </w:rPr>
            </w:pPr>
            <w:r>
              <w:rPr>
                <w:rFonts w:ascii="Arial" w:hAnsi="Arial" w:cs="Arial"/>
                <w:color w:val="000000"/>
                <w:sz w:val="24"/>
                <w:szCs w:val="24"/>
              </w:rPr>
              <w:t>GTA helps tour operators to promote and publish their brochures with precise marketing objectives.  GTA cooperates with private sector to help undertaking marketing strategies. The GTA and the private sector working together and share the marketing costs of some marketing activities. It shows a country`s advantages and strengths, make it attractive by emphasizing its famous places as a holiday destinations.  Marketing a country is go through by joint marketing board or committee. GTA with the support of the private sector make a visible, positive marketing outcome. Its departments create promotional strategies to enhance investments.</w:t>
            </w:r>
          </w:p>
          <w:p w:rsidR="007E42DF" w:rsidRDefault="007E42DF" w:rsidP="007E42DF">
            <w:pPr>
              <w:pStyle w:val="Heading1"/>
              <w:numPr>
                <w:ilvl w:val="0"/>
                <w:numId w:val="2"/>
              </w:numPr>
              <w:spacing w:after="100" w:afterAutospacing="1" w:line="360" w:lineRule="auto"/>
              <w:jc w:val="both"/>
              <w:outlineLvl w:val="0"/>
              <w:rPr>
                <w:rFonts w:ascii="Arial" w:hAnsi="Arial" w:cs="Arial"/>
                <w:color w:val="000000"/>
                <w:sz w:val="24"/>
                <w:szCs w:val="24"/>
              </w:rPr>
            </w:pPr>
            <w:r>
              <w:rPr>
                <w:rFonts w:ascii="Arial" w:hAnsi="Arial" w:cs="Arial"/>
                <w:color w:val="000000"/>
                <w:sz w:val="24"/>
                <w:szCs w:val="24"/>
              </w:rPr>
              <w:t>What is advertising and how is it different from marketing?</w:t>
            </w:r>
          </w:p>
          <w:p w:rsidR="007E42DF" w:rsidRDefault="007E42DF" w:rsidP="007E42DF">
            <w:pPr>
              <w:spacing w:after="100" w:afterAutospacing="1" w:line="360" w:lineRule="auto"/>
              <w:jc w:val="both"/>
              <w:rPr>
                <w:rFonts w:ascii="Arial" w:hAnsi="Arial" w:cs="Arial"/>
                <w:color w:val="000000"/>
                <w:sz w:val="24"/>
                <w:szCs w:val="24"/>
              </w:rPr>
            </w:pPr>
            <w:r w:rsidRPr="007E42DF">
              <w:rPr>
                <w:rStyle w:val="Strong"/>
                <w:rFonts w:ascii="Arial" w:hAnsi="Arial" w:cs="Arial"/>
                <w:b w:val="0"/>
                <w:color w:val="000000"/>
                <w:sz w:val="24"/>
                <w:szCs w:val="24"/>
              </w:rPr>
              <w:t>Firstly, I would like to mention the definition of</w:t>
            </w:r>
            <w:r>
              <w:rPr>
                <w:rStyle w:val="Strong"/>
                <w:rFonts w:ascii="Arial" w:hAnsi="Arial" w:cs="Arial"/>
                <w:color w:val="000000"/>
                <w:sz w:val="24"/>
                <w:szCs w:val="24"/>
              </w:rPr>
              <w:t xml:space="preserve"> </w:t>
            </w:r>
            <w:r>
              <w:rPr>
                <w:rFonts w:ascii="Arial" w:hAnsi="Arial" w:cs="Arial"/>
                <w:color w:val="000000"/>
                <w:sz w:val="24"/>
                <w:szCs w:val="24"/>
              </w:rPr>
              <w:t>a</w:t>
            </w:r>
            <w:r w:rsidRPr="00AD272F">
              <w:rPr>
                <w:rFonts w:ascii="Arial" w:hAnsi="Arial" w:cs="Arial"/>
                <w:color w:val="000000"/>
                <w:sz w:val="24"/>
                <w:szCs w:val="24"/>
              </w:rPr>
              <w:t>dvertising</w:t>
            </w:r>
            <w:r>
              <w:rPr>
                <w:rFonts w:ascii="Arial" w:hAnsi="Arial" w:cs="Arial"/>
                <w:color w:val="000000"/>
                <w:sz w:val="24"/>
                <w:szCs w:val="24"/>
              </w:rPr>
              <w:t>: it is</w:t>
            </w:r>
            <w:r w:rsidRPr="00AD272F">
              <w:rPr>
                <w:rFonts w:ascii="Arial" w:hAnsi="Arial" w:cs="Arial"/>
                <w:color w:val="000000"/>
                <w:sz w:val="24"/>
                <w:szCs w:val="24"/>
              </w:rPr>
              <w:t xml:space="preserve"> a </w:t>
            </w:r>
            <w:r>
              <w:rPr>
                <w:rFonts w:ascii="Arial" w:hAnsi="Arial" w:cs="Arial"/>
                <w:color w:val="000000"/>
                <w:sz w:val="24"/>
                <w:szCs w:val="24"/>
              </w:rPr>
              <w:t>sort</w:t>
            </w:r>
            <w:r w:rsidRPr="00AD272F">
              <w:rPr>
                <w:rFonts w:ascii="Arial" w:hAnsi="Arial" w:cs="Arial"/>
                <w:color w:val="000000"/>
                <w:sz w:val="24"/>
                <w:szCs w:val="24"/>
              </w:rPr>
              <w:t xml:space="preserve"> of communication with the users of a service</w:t>
            </w:r>
            <w:r>
              <w:rPr>
                <w:rFonts w:ascii="Arial" w:hAnsi="Arial" w:cs="Arial"/>
                <w:color w:val="000000"/>
                <w:sz w:val="24"/>
                <w:szCs w:val="24"/>
              </w:rPr>
              <w:t xml:space="preserve"> or</w:t>
            </w:r>
            <w:r w:rsidRPr="00186CF2">
              <w:rPr>
                <w:rFonts w:ascii="Arial" w:hAnsi="Arial" w:cs="Arial"/>
                <w:color w:val="000000"/>
                <w:sz w:val="24"/>
                <w:szCs w:val="24"/>
              </w:rPr>
              <w:t xml:space="preserve"> </w:t>
            </w:r>
            <w:r w:rsidRPr="00AD272F">
              <w:rPr>
                <w:rFonts w:ascii="Arial" w:hAnsi="Arial" w:cs="Arial"/>
                <w:color w:val="000000"/>
                <w:sz w:val="24"/>
                <w:szCs w:val="24"/>
              </w:rPr>
              <w:t>product</w:t>
            </w:r>
            <w:r>
              <w:rPr>
                <w:rFonts w:ascii="Arial" w:hAnsi="Arial" w:cs="Arial"/>
                <w:color w:val="000000"/>
                <w:sz w:val="24"/>
                <w:szCs w:val="24"/>
              </w:rPr>
              <w:t xml:space="preserve">. </w:t>
            </w:r>
            <w:r w:rsidRPr="00AD272F">
              <w:rPr>
                <w:rFonts w:ascii="Arial" w:hAnsi="Arial" w:cs="Arial"/>
                <w:color w:val="000000"/>
                <w:sz w:val="24"/>
                <w:szCs w:val="24"/>
              </w:rPr>
              <w:t xml:space="preserve"> Advertisements are messages paid for by those who send them and are intended to inform or inf</w:t>
            </w:r>
            <w:r>
              <w:rPr>
                <w:rFonts w:ascii="Arial" w:hAnsi="Arial" w:cs="Arial"/>
                <w:color w:val="000000"/>
                <w:sz w:val="24"/>
                <w:szCs w:val="24"/>
              </w:rPr>
              <w:t>luence people who receive them.</w:t>
            </w:r>
          </w:p>
          <w:p w:rsidR="007E42DF" w:rsidRDefault="007E42DF" w:rsidP="007E42DF">
            <w:pPr>
              <w:spacing w:after="100" w:afterAutospacing="1" w:line="360" w:lineRule="auto"/>
              <w:jc w:val="both"/>
              <w:rPr>
                <w:rFonts w:ascii="Arial" w:hAnsi="Arial" w:cs="Arial"/>
                <w:color w:val="000000"/>
                <w:sz w:val="24"/>
                <w:szCs w:val="24"/>
              </w:rPr>
            </w:pPr>
            <w:r>
              <w:rPr>
                <w:rFonts w:ascii="Arial" w:hAnsi="Arial" w:cs="Arial"/>
                <w:color w:val="000000"/>
                <w:sz w:val="24"/>
                <w:szCs w:val="24"/>
              </w:rPr>
              <w:t xml:space="preserve">Nowadays, </w:t>
            </w:r>
            <w:r w:rsidRPr="00AD272F">
              <w:rPr>
                <w:rFonts w:ascii="Arial" w:hAnsi="Arial" w:cs="Arial"/>
                <w:color w:val="000000"/>
                <w:sz w:val="24"/>
                <w:szCs w:val="24"/>
              </w:rPr>
              <w:t xml:space="preserve">advertising uses every possible media to get its message through. It does this via television, print (newspapers, magazines, </w:t>
            </w:r>
            <w:proofErr w:type="gramStart"/>
            <w:r w:rsidRPr="00AD272F">
              <w:rPr>
                <w:rFonts w:ascii="Arial" w:hAnsi="Arial" w:cs="Arial"/>
                <w:color w:val="000000"/>
                <w:sz w:val="24"/>
                <w:szCs w:val="24"/>
              </w:rPr>
              <w:t>journals</w:t>
            </w:r>
            <w:proofErr w:type="gramEnd"/>
            <w:r w:rsidRPr="00AD272F">
              <w:rPr>
                <w:rFonts w:ascii="Arial" w:hAnsi="Arial" w:cs="Arial"/>
                <w:color w:val="000000"/>
                <w:sz w:val="24"/>
                <w:szCs w:val="24"/>
              </w:rPr>
              <w:t>), radio, p</w:t>
            </w:r>
            <w:r>
              <w:rPr>
                <w:rFonts w:ascii="Arial" w:hAnsi="Arial" w:cs="Arial"/>
                <w:color w:val="000000"/>
                <w:sz w:val="24"/>
                <w:szCs w:val="24"/>
              </w:rPr>
              <w:t>ress, internet, direct selling,</w:t>
            </w:r>
            <w:r w:rsidRPr="00AD272F">
              <w:rPr>
                <w:rFonts w:ascii="Arial" w:hAnsi="Arial" w:cs="Arial"/>
                <w:color w:val="000000"/>
                <w:sz w:val="24"/>
                <w:szCs w:val="24"/>
              </w:rPr>
              <w:t xml:space="preserve"> mailers, contests, clothes</w:t>
            </w:r>
            <w:r>
              <w:rPr>
                <w:rFonts w:ascii="Arial" w:hAnsi="Arial" w:cs="Arial"/>
                <w:color w:val="000000"/>
                <w:sz w:val="24"/>
                <w:szCs w:val="24"/>
              </w:rPr>
              <w:t>,</w:t>
            </w:r>
            <w:r w:rsidRPr="00AD272F">
              <w:rPr>
                <w:rFonts w:ascii="Arial" w:hAnsi="Arial" w:cs="Arial"/>
                <w:color w:val="000000"/>
                <w:sz w:val="24"/>
                <w:szCs w:val="24"/>
              </w:rPr>
              <w:t xml:space="preserve"> sponsorships, posters, events, </w:t>
            </w:r>
            <w:proofErr w:type="spellStart"/>
            <w:r w:rsidRPr="00AD272F">
              <w:rPr>
                <w:rFonts w:ascii="Arial" w:hAnsi="Arial" w:cs="Arial"/>
                <w:color w:val="000000"/>
                <w:sz w:val="24"/>
                <w:szCs w:val="24"/>
              </w:rPr>
              <w:t>colours</w:t>
            </w:r>
            <w:proofErr w:type="spellEnd"/>
            <w:r w:rsidRPr="00AD272F">
              <w:rPr>
                <w:rFonts w:ascii="Arial" w:hAnsi="Arial" w:cs="Arial"/>
                <w:color w:val="000000"/>
                <w:sz w:val="24"/>
                <w:szCs w:val="24"/>
              </w:rPr>
              <w:t>, sounds, hoardings</w:t>
            </w:r>
            <w:r>
              <w:rPr>
                <w:rFonts w:ascii="Arial" w:hAnsi="Arial" w:cs="Arial"/>
                <w:color w:val="000000"/>
                <w:sz w:val="24"/>
                <w:szCs w:val="24"/>
              </w:rPr>
              <w:t>,</w:t>
            </w:r>
            <w:r w:rsidRPr="00AD272F">
              <w:rPr>
                <w:rFonts w:ascii="Arial" w:hAnsi="Arial" w:cs="Arial"/>
                <w:color w:val="000000"/>
                <w:sz w:val="24"/>
                <w:szCs w:val="24"/>
              </w:rPr>
              <w:t xml:space="preserve"> visuals and even pe</w:t>
            </w:r>
            <w:r>
              <w:rPr>
                <w:rFonts w:ascii="Arial" w:hAnsi="Arial" w:cs="Arial"/>
                <w:color w:val="000000"/>
                <w:sz w:val="24"/>
                <w:szCs w:val="24"/>
              </w:rPr>
              <w:t>ople.</w:t>
            </w:r>
          </w:p>
          <w:p w:rsidR="007E42DF" w:rsidRDefault="007E42DF" w:rsidP="007E42DF">
            <w:pPr>
              <w:spacing w:after="100" w:afterAutospacing="1" w:line="360" w:lineRule="auto"/>
              <w:jc w:val="both"/>
              <w:rPr>
                <w:rFonts w:ascii="Arial" w:hAnsi="Arial" w:cs="Arial"/>
                <w:color w:val="000000"/>
                <w:sz w:val="24"/>
                <w:szCs w:val="24"/>
              </w:rPr>
            </w:pPr>
            <w:r>
              <w:rPr>
                <w:rFonts w:ascii="Arial" w:hAnsi="Arial" w:cs="Arial"/>
                <w:color w:val="000000"/>
                <w:sz w:val="24"/>
                <w:szCs w:val="24"/>
              </w:rPr>
              <w:t xml:space="preserve"> Advertisements are</w:t>
            </w:r>
            <w:r w:rsidRPr="00AD272F">
              <w:rPr>
                <w:rFonts w:ascii="Arial" w:hAnsi="Arial" w:cs="Arial"/>
                <w:color w:val="000000"/>
                <w:sz w:val="24"/>
                <w:szCs w:val="24"/>
              </w:rPr>
              <w:t xml:space="preserve"> made </w:t>
            </w:r>
            <w:r>
              <w:rPr>
                <w:rFonts w:ascii="Arial" w:hAnsi="Arial" w:cs="Arial"/>
                <w:color w:val="000000"/>
                <w:sz w:val="24"/>
                <w:szCs w:val="24"/>
              </w:rPr>
              <w:t>by</w:t>
            </w:r>
            <w:r w:rsidRPr="00AD272F">
              <w:rPr>
                <w:rFonts w:ascii="Arial" w:hAnsi="Arial" w:cs="Arial"/>
                <w:color w:val="000000"/>
                <w:sz w:val="24"/>
                <w:szCs w:val="24"/>
              </w:rPr>
              <w:t xml:space="preserve"> companies that advertise agencies that create the</w:t>
            </w:r>
            <w:r>
              <w:rPr>
                <w:rFonts w:ascii="Arial" w:hAnsi="Arial" w:cs="Arial"/>
                <w:color w:val="000000"/>
                <w:sz w:val="24"/>
                <w:szCs w:val="24"/>
              </w:rPr>
              <w:t>m.</w:t>
            </w:r>
            <w:r w:rsidRPr="00AD272F">
              <w:rPr>
                <w:rFonts w:ascii="Arial" w:hAnsi="Arial" w:cs="Arial"/>
                <w:color w:val="000000"/>
                <w:sz w:val="24"/>
                <w:szCs w:val="24"/>
              </w:rPr>
              <w:t xml:space="preserve"> </w:t>
            </w:r>
            <w:r>
              <w:rPr>
                <w:rFonts w:ascii="Arial" w:hAnsi="Arial" w:cs="Arial"/>
                <w:color w:val="000000"/>
                <w:sz w:val="24"/>
                <w:szCs w:val="24"/>
              </w:rPr>
              <w:t>They make</w:t>
            </w:r>
            <w:r w:rsidRPr="00AD272F">
              <w:rPr>
                <w:rFonts w:ascii="Arial" w:hAnsi="Arial" w:cs="Arial"/>
                <w:color w:val="000000"/>
                <w:sz w:val="24"/>
                <w:szCs w:val="24"/>
              </w:rPr>
              <w:t xml:space="preserve"> the ads, and host of people like copy editors, brand managers, researchers, creative heads and designers. </w:t>
            </w:r>
            <w:r>
              <w:rPr>
                <w:rFonts w:ascii="Arial" w:hAnsi="Arial" w:cs="Arial"/>
                <w:color w:val="000000"/>
                <w:sz w:val="24"/>
                <w:szCs w:val="24"/>
              </w:rPr>
              <w:t xml:space="preserve"> Usually companies hire</w:t>
            </w:r>
            <w:r w:rsidRPr="00AD272F">
              <w:rPr>
                <w:rFonts w:ascii="Arial" w:hAnsi="Arial" w:cs="Arial"/>
                <w:color w:val="000000"/>
                <w:sz w:val="24"/>
                <w:szCs w:val="24"/>
              </w:rPr>
              <w:t xml:space="preserve"> </w:t>
            </w:r>
            <w:r>
              <w:rPr>
                <w:rFonts w:ascii="Arial" w:hAnsi="Arial" w:cs="Arial"/>
                <w:color w:val="000000"/>
                <w:sz w:val="24"/>
                <w:szCs w:val="24"/>
              </w:rPr>
              <w:t xml:space="preserve">advertising agencies to create advertisements. </w:t>
            </w:r>
            <w:r w:rsidRPr="00AD272F">
              <w:rPr>
                <w:rFonts w:ascii="Arial" w:hAnsi="Arial" w:cs="Arial"/>
                <w:color w:val="000000"/>
                <w:sz w:val="24"/>
                <w:szCs w:val="24"/>
              </w:rPr>
              <w:t xml:space="preserve">The agencies convert the concepts to </w:t>
            </w:r>
            <w:r>
              <w:rPr>
                <w:rFonts w:ascii="Arial" w:hAnsi="Arial" w:cs="Arial"/>
                <w:color w:val="000000"/>
                <w:sz w:val="24"/>
                <w:szCs w:val="24"/>
              </w:rPr>
              <w:t>make</w:t>
            </w:r>
            <w:r w:rsidRPr="00AD272F">
              <w:rPr>
                <w:rFonts w:ascii="Arial" w:hAnsi="Arial" w:cs="Arial"/>
                <w:color w:val="000000"/>
                <w:sz w:val="24"/>
                <w:szCs w:val="24"/>
              </w:rPr>
              <w:t xml:space="preserve"> the visuals, text, layouts and themes to communicate with the user. After approval fr</w:t>
            </w:r>
            <w:r>
              <w:rPr>
                <w:rFonts w:ascii="Arial" w:hAnsi="Arial" w:cs="Arial"/>
                <w:color w:val="000000"/>
                <w:sz w:val="24"/>
                <w:szCs w:val="24"/>
              </w:rPr>
              <w:t>om the client, the ads are on different media platforms.</w:t>
            </w:r>
            <w:r w:rsidRPr="00AD272F">
              <w:rPr>
                <w:rFonts w:ascii="Arial" w:hAnsi="Arial" w:cs="Arial"/>
                <w:color w:val="000000"/>
                <w:sz w:val="24"/>
                <w:szCs w:val="24"/>
              </w:rPr>
              <w:t xml:space="preserve"> </w:t>
            </w:r>
          </w:p>
          <w:p w:rsidR="007E42DF" w:rsidRDefault="007E42DF" w:rsidP="007E42DF">
            <w:pPr>
              <w:spacing w:after="100" w:afterAutospacing="1"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In my point of view, t</w:t>
            </w:r>
            <w:r w:rsidRPr="00AD272F">
              <w:rPr>
                <w:rFonts w:ascii="Arial" w:hAnsi="Arial" w:cs="Arial"/>
                <w:color w:val="222222"/>
                <w:sz w:val="24"/>
                <w:szCs w:val="24"/>
                <w:shd w:val="clear" w:color="auto" w:fill="FFFFFF"/>
              </w:rPr>
              <w:t>he d</w:t>
            </w:r>
            <w:r>
              <w:rPr>
                <w:rFonts w:ascii="Arial" w:hAnsi="Arial" w:cs="Arial"/>
                <w:bCs/>
                <w:color w:val="222222"/>
                <w:sz w:val="24"/>
                <w:szCs w:val="24"/>
                <w:shd w:val="clear" w:color="auto" w:fill="FFFFFF"/>
              </w:rPr>
              <w:t>ifference b</w:t>
            </w:r>
            <w:r w:rsidRPr="00AD272F">
              <w:rPr>
                <w:rFonts w:ascii="Arial" w:hAnsi="Arial" w:cs="Arial"/>
                <w:bCs/>
                <w:color w:val="222222"/>
                <w:sz w:val="24"/>
                <w:szCs w:val="24"/>
                <w:shd w:val="clear" w:color="auto" w:fill="FFFFFF"/>
              </w:rPr>
              <w:t xml:space="preserve">etween </w:t>
            </w:r>
            <w:r>
              <w:rPr>
                <w:rFonts w:ascii="Arial" w:hAnsi="Arial" w:cs="Arial"/>
                <w:bCs/>
                <w:color w:val="222222"/>
                <w:sz w:val="24"/>
                <w:szCs w:val="24"/>
                <w:shd w:val="clear" w:color="auto" w:fill="FFFFFF"/>
              </w:rPr>
              <w:t>m</w:t>
            </w:r>
            <w:r w:rsidRPr="00AD272F">
              <w:rPr>
                <w:rFonts w:ascii="Arial" w:hAnsi="Arial" w:cs="Arial"/>
                <w:bCs/>
                <w:color w:val="222222"/>
                <w:sz w:val="24"/>
                <w:szCs w:val="24"/>
                <w:shd w:val="clear" w:color="auto" w:fill="FFFFFF"/>
              </w:rPr>
              <w:t>arketing</w:t>
            </w:r>
            <w:r w:rsidRPr="00AD272F">
              <w:rPr>
                <w:rFonts w:ascii="Arial" w:hAnsi="Arial" w:cs="Arial"/>
                <w:color w:val="222222"/>
                <w:sz w:val="24"/>
                <w:szCs w:val="24"/>
                <w:shd w:val="clear" w:color="auto" w:fill="FFFFFF"/>
              </w:rPr>
              <w:t> </w:t>
            </w:r>
            <w:r>
              <w:rPr>
                <w:rFonts w:ascii="Arial" w:hAnsi="Arial" w:cs="Arial"/>
                <w:color w:val="222222"/>
                <w:sz w:val="24"/>
                <w:szCs w:val="24"/>
                <w:shd w:val="clear" w:color="auto" w:fill="FFFFFF"/>
              </w:rPr>
              <w:t xml:space="preserve">and </w:t>
            </w:r>
            <w:r>
              <w:rPr>
                <w:rFonts w:ascii="Arial" w:hAnsi="Arial" w:cs="Arial"/>
                <w:bCs/>
                <w:color w:val="222222"/>
                <w:sz w:val="24"/>
                <w:szCs w:val="24"/>
                <w:shd w:val="clear" w:color="auto" w:fill="FFFFFF"/>
              </w:rPr>
              <w:t>a</w:t>
            </w:r>
            <w:r w:rsidRPr="00AD272F">
              <w:rPr>
                <w:rFonts w:ascii="Arial" w:hAnsi="Arial" w:cs="Arial"/>
                <w:bCs/>
                <w:color w:val="222222"/>
                <w:sz w:val="24"/>
                <w:szCs w:val="24"/>
                <w:shd w:val="clear" w:color="auto" w:fill="FFFFFF"/>
              </w:rPr>
              <w:t>dvertising</w:t>
            </w:r>
            <w:r>
              <w:rPr>
                <w:rFonts w:ascii="Arial" w:hAnsi="Arial" w:cs="Arial"/>
                <w:color w:val="222222"/>
                <w:sz w:val="24"/>
                <w:szCs w:val="24"/>
                <w:shd w:val="clear" w:color="auto" w:fill="FFFFFF"/>
              </w:rPr>
              <w:t>:</w:t>
            </w:r>
          </w:p>
          <w:p w:rsidR="007E42DF" w:rsidRPr="00770B98" w:rsidRDefault="007E42DF" w:rsidP="007E42DF">
            <w:pPr>
              <w:pStyle w:val="ListParagraph"/>
              <w:numPr>
                <w:ilvl w:val="0"/>
                <w:numId w:val="4"/>
              </w:numPr>
              <w:spacing w:after="100" w:afterAutospacing="1" w:line="360" w:lineRule="auto"/>
              <w:jc w:val="both"/>
              <w:rPr>
                <w:rFonts w:ascii="Arial" w:hAnsi="Arial" w:cs="Arial"/>
                <w:color w:val="000000"/>
                <w:sz w:val="24"/>
                <w:szCs w:val="24"/>
              </w:rPr>
            </w:pPr>
            <w:r w:rsidRPr="00A56370">
              <w:rPr>
                <w:rFonts w:ascii="Arial" w:hAnsi="Arial" w:cs="Arial"/>
                <w:bCs/>
                <w:color w:val="222222"/>
                <w:sz w:val="24"/>
                <w:szCs w:val="24"/>
                <w:shd w:val="clear" w:color="auto" w:fill="FFFFFF"/>
              </w:rPr>
              <w:lastRenderedPageBreak/>
              <w:t>Advertising</w:t>
            </w:r>
            <w:r w:rsidRPr="00A56370">
              <w:rPr>
                <w:rFonts w:ascii="Arial" w:hAnsi="Arial" w:cs="Arial"/>
                <w:color w:val="222222"/>
                <w:sz w:val="24"/>
                <w:szCs w:val="24"/>
                <w:shd w:val="clear" w:color="auto" w:fill="FFFFFF"/>
              </w:rPr>
              <w:t xml:space="preserve"> is just one </w:t>
            </w:r>
            <w:r>
              <w:rPr>
                <w:rFonts w:ascii="Arial" w:hAnsi="Arial" w:cs="Arial"/>
                <w:color w:val="222222"/>
                <w:sz w:val="24"/>
                <w:szCs w:val="24"/>
                <w:shd w:val="clear" w:color="auto" w:fill="FFFFFF"/>
              </w:rPr>
              <w:t>part</w:t>
            </w:r>
            <w:r w:rsidRPr="00A56370">
              <w:rPr>
                <w:rFonts w:ascii="Arial" w:hAnsi="Arial" w:cs="Arial"/>
                <w:color w:val="222222"/>
                <w:sz w:val="24"/>
                <w:szCs w:val="24"/>
                <w:shd w:val="clear" w:color="auto" w:fill="FFFFFF"/>
              </w:rPr>
              <w:t xml:space="preserve"> of </w:t>
            </w:r>
            <w:r w:rsidRPr="00A56370">
              <w:rPr>
                <w:rFonts w:ascii="Arial" w:hAnsi="Arial" w:cs="Arial"/>
                <w:bCs/>
                <w:color w:val="222222"/>
                <w:sz w:val="24"/>
                <w:szCs w:val="24"/>
                <w:shd w:val="clear" w:color="auto" w:fill="FFFFFF"/>
              </w:rPr>
              <w:t>marketing</w:t>
            </w:r>
            <w:r>
              <w:rPr>
                <w:rFonts w:ascii="Arial" w:hAnsi="Arial" w:cs="Arial"/>
                <w:color w:val="222222"/>
                <w:sz w:val="24"/>
                <w:szCs w:val="24"/>
                <w:shd w:val="clear" w:color="auto" w:fill="FFFFFF"/>
              </w:rPr>
              <w:t>:</w:t>
            </w:r>
            <w:r w:rsidRPr="00A56370">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M</w:t>
            </w:r>
            <w:r w:rsidRPr="00A56370">
              <w:rPr>
                <w:rFonts w:ascii="Arial" w:hAnsi="Arial" w:cs="Arial"/>
                <w:color w:val="222222"/>
                <w:sz w:val="24"/>
                <w:szCs w:val="24"/>
                <w:shd w:val="clear" w:color="auto" w:fill="FFFFFF"/>
              </w:rPr>
              <w:t xml:space="preserve">edia planning, </w:t>
            </w:r>
            <w:r>
              <w:rPr>
                <w:rFonts w:ascii="Arial" w:hAnsi="Arial" w:cs="Arial"/>
                <w:color w:val="222222"/>
                <w:sz w:val="24"/>
                <w:szCs w:val="24"/>
                <w:shd w:val="clear" w:color="auto" w:fill="FFFFFF"/>
              </w:rPr>
              <w:t>p</w:t>
            </w:r>
            <w:r w:rsidRPr="00A56370">
              <w:rPr>
                <w:rFonts w:ascii="Arial" w:hAnsi="Arial" w:cs="Arial"/>
                <w:color w:val="222222"/>
                <w:sz w:val="24"/>
                <w:szCs w:val="24"/>
                <w:shd w:val="clear" w:color="auto" w:fill="FFFFFF"/>
              </w:rPr>
              <w:t>ublic relations</w:t>
            </w:r>
            <w:r>
              <w:rPr>
                <w:rFonts w:ascii="Arial" w:hAnsi="Arial" w:cs="Arial"/>
                <w:color w:val="222222"/>
                <w:sz w:val="24"/>
                <w:szCs w:val="24"/>
                <w:shd w:val="clear" w:color="auto" w:fill="FFFFFF"/>
              </w:rPr>
              <w:t xml:space="preserve"> </w:t>
            </w:r>
            <w:r w:rsidRPr="00A56370">
              <w:rPr>
                <w:rFonts w:ascii="Arial" w:hAnsi="Arial" w:cs="Arial"/>
                <w:color w:val="222222"/>
                <w:sz w:val="24"/>
                <w:szCs w:val="24"/>
                <w:shd w:val="clear" w:color="auto" w:fill="FFFFFF"/>
              </w:rPr>
              <w:t xml:space="preserve">product pricing and distribution, sales strategy, </w:t>
            </w:r>
            <w:r w:rsidRPr="00A56370">
              <w:rPr>
                <w:rFonts w:ascii="Arial" w:hAnsi="Arial" w:cs="Arial"/>
                <w:bCs/>
                <w:color w:val="222222"/>
                <w:sz w:val="24"/>
                <w:szCs w:val="24"/>
                <w:shd w:val="clear" w:color="auto" w:fill="FFFFFF"/>
              </w:rPr>
              <w:t>market</w:t>
            </w:r>
            <w:r w:rsidRPr="00A56370">
              <w:rPr>
                <w:rFonts w:ascii="Arial" w:hAnsi="Arial" w:cs="Arial"/>
                <w:color w:val="222222"/>
                <w:sz w:val="24"/>
                <w:szCs w:val="24"/>
                <w:shd w:val="clear" w:color="auto" w:fill="FFFFFF"/>
              </w:rPr>
              <w:t> research</w:t>
            </w:r>
            <w:r>
              <w:rPr>
                <w:rFonts w:ascii="Arial" w:hAnsi="Arial" w:cs="Arial"/>
                <w:color w:val="222222"/>
                <w:sz w:val="24"/>
                <w:szCs w:val="24"/>
                <w:shd w:val="clear" w:color="auto" w:fill="FFFFFF"/>
              </w:rPr>
              <w:t>,</w:t>
            </w:r>
            <w:r w:rsidRPr="00A56370">
              <w:rPr>
                <w:rFonts w:ascii="Arial" w:hAnsi="Arial" w:cs="Arial"/>
                <w:color w:val="222222"/>
                <w:sz w:val="24"/>
                <w:szCs w:val="24"/>
                <w:shd w:val="clear" w:color="auto" w:fill="FFFFFF"/>
              </w:rPr>
              <w:t xml:space="preserve"> customer support, and community involvement are all parts of </w:t>
            </w:r>
            <w:r>
              <w:rPr>
                <w:rFonts w:ascii="Arial" w:hAnsi="Arial" w:cs="Arial"/>
                <w:color w:val="222222"/>
                <w:sz w:val="24"/>
                <w:szCs w:val="24"/>
                <w:shd w:val="clear" w:color="auto" w:fill="FFFFFF"/>
              </w:rPr>
              <w:t>the complete</w:t>
            </w:r>
            <w:r w:rsidRPr="00A56370">
              <w:rPr>
                <w:rFonts w:ascii="Arial" w:hAnsi="Arial" w:cs="Arial"/>
                <w:color w:val="222222"/>
                <w:sz w:val="24"/>
                <w:szCs w:val="24"/>
                <w:shd w:val="clear" w:color="auto" w:fill="FFFFFF"/>
              </w:rPr>
              <w:t> </w:t>
            </w:r>
            <w:r w:rsidRPr="00A56370">
              <w:rPr>
                <w:rFonts w:ascii="Arial" w:hAnsi="Arial" w:cs="Arial"/>
                <w:bCs/>
                <w:color w:val="222222"/>
                <w:sz w:val="24"/>
                <w:szCs w:val="24"/>
                <w:shd w:val="clear" w:color="auto" w:fill="FFFFFF"/>
              </w:rPr>
              <w:t>marketing</w:t>
            </w:r>
            <w:r>
              <w:rPr>
                <w:rFonts w:ascii="Arial" w:hAnsi="Arial" w:cs="Arial"/>
                <w:bCs/>
                <w:color w:val="222222"/>
                <w:sz w:val="24"/>
                <w:szCs w:val="24"/>
                <w:shd w:val="clear" w:color="auto" w:fill="FFFFFF"/>
              </w:rPr>
              <w:t xml:space="preserve"> industry</w:t>
            </w:r>
            <w:r w:rsidRPr="00A56370">
              <w:rPr>
                <w:rFonts w:ascii="Arial" w:hAnsi="Arial" w:cs="Arial"/>
                <w:bCs/>
                <w:color w:val="222222"/>
                <w:sz w:val="24"/>
                <w:szCs w:val="24"/>
                <w:shd w:val="clear" w:color="auto" w:fill="FFFFFF"/>
              </w:rPr>
              <w:t>.</w:t>
            </w:r>
          </w:p>
          <w:p w:rsidR="007E42DF" w:rsidRDefault="007E42DF" w:rsidP="007E42DF">
            <w:pPr>
              <w:pStyle w:val="ListParagraph"/>
              <w:numPr>
                <w:ilvl w:val="0"/>
                <w:numId w:val="4"/>
              </w:numPr>
              <w:spacing w:after="100" w:afterAutospacing="1" w:line="360" w:lineRule="auto"/>
              <w:ind w:left="777" w:hanging="357"/>
              <w:jc w:val="both"/>
              <w:rPr>
                <w:rFonts w:ascii="Arial" w:hAnsi="Arial" w:cs="Arial"/>
                <w:color w:val="000000"/>
                <w:sz w:val="24"/>
                <w:szCs w:val="24"/>
              </w:rPr>
            </w:pPr>
            <w:r w:rsidRPr="00770B98">
              <w:rPr>
                <w:rFonts w:ascii="Arial" w:hAnsi="Arial" w:cs="Arial"/>
                <w:bCs/>
                <w:color w:val="222222"/>
                <w:sz w:val="24"/>
                <w:szCs w:val="24"/>
                <w:shd w:val="clear" w:color="auto" w:fill="FFFFFF"/>
              </w:rPr>
              <w:t xml:space="preserve">While marketing </w:t>
            </w:r>
            <w:r w:rsidRPr="00770B98">
              <w:rPr>
                <w:rFonts w:ascii="Arial" w:hAnsi="Arial" w:cs="Arial"/>
                <w:color w:val="000000"/>
                <w:sz w:val="24"/>
                <w:szCs w:val="24"/>
              </w:rPr>
              <w:t xml:space="preserve">prepare the product for the marketplace, advertising make the product and service known to the marketplace. </w:t>
            </w:r>
          </w:p>
          <w:p w:rsidR="007E42DF" w:rsidRPr="004541C8" w:rsidRDefault="007E42DF" w:rsidP="007E42DF">
            <w:pPr>
              <w:spacing w:after="100" w:afterAutospacing="1" w:line="360" w:lineRule="auto"/>
              <w:ind w:left="420"/>
              <w:jc w:val="both"/>
              <w:rPr>
                <w:rFonts w:ascii="Arial" w:hAnsi="Arial" w:cs="Arial"/>
                <w:color w:val="000000"/>
                <w:sz w:val="24"/>
                <w:szCs w:val="24"/>
              </w:rPr>
            </w:pPr>
            <w:r>
              <w:rPr>
                <w:rFonts w:ascii="Arial" w:hAnsi="Arial" w:cs="Arial"/>
                <w:noProof/>
                <w:color w:val="000000"/>
                <w:sz w:val="24"/>
                <w:szCs w:val="24"/>
                <w:lang w:eastAsia="en-GB"/>
              </w:rPr>
              <w:drawing>
                <wp:inline distT="0" distB="0" distL="0" distR="0">
                  <wp:extent cx="2924175" cy="1562100"/>
                  <wp:effectExtent l="19050" t="0" r="9525" b="0"/>
                  <wp:docPr id="1" name="Picture 0" descr="downloa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9" cstate="print"/>
                          <a:stretch>
                            <a:fillRect/>
                          </a:stretch>
                        </pic:blipFill>
                        <pic:spPr>
                          <a:xfrm>
                            <a:off x="0" y="0"/>
                            <a:ext cx="2924175" cy="1562100"/>
                          </a:xfrm>
                          <a:prstGeom prst="rect">
                            <a:avLst/>
                          </a:prstGeom>
                        </pic:spPr>
                      </pic:pic>
                    </a:graphicData>
                  </a:graphic>
                </wp:inline>
              </w:drawing>
            </w:r>
          </w:p>
          <w:p w:rsidR="007E42DF" w:rsidRDefault="007E42DF" w:rsidP="007E42DF">
            <w:pPr>
              <w:pStyle w:val="Heading1"/>
              <w:numPr>
                <w:ilvl w:val="0"/>
                <w:numId w:val="2"/>
              </w:numPr>
              <w:spacing w:after="100" w:afterAutospacing="1" w:line="360" w:lineRule="auto"/>
              <w:jc w:val="both"/>
              <w:outlineLvl w:val="0"/>
              <w:rPr>
                <w:rFonts w:ascii="Arial" w:hAnsi="Arial" w:cs="Arial"/>
                <w:color w:val="000000"/>
                <w:sz w:val="24"/>
                <w:szCs w:val="24"/>
              </w:rPr>
            </w:pPr>
            <w:r>
              <w:rPr>
                <w:rFonts w:ascii="Arial" w:hAnsi="Arial" w:cs="Arial"/>
                <w:color w:val="000000"/>
                <w:sz w:val="24"/>
                <w:szCs w:val="24"/>
              </w:rPr>
              <w:t>When preparing a promotional material which points should be kept in mind?</w:t>
            </w:r>
          </w:p>
          <w:p w:rsidR="007E42DF" w:rsidRDefault="007E42DF" w:rsidP="007E42DF">
            <w:pPr>
              <w:spacing w:line="360" w:lineRule="auto"/>
              <w:jc w:val="both"/>
              <w:rPr>
                <w:rFonts w:ascii="Arial" w:hAnsi="Arial" w:cs="Arial"/>
                <w:color w:val="000000"/>
                <w:sz w:val="24"/>
                <w:szCs w:val="24"/>
              </w:rPr>
            </w:pPr>
          </w:p>
          <w:p w:rsidR="007E42DF" w:rsidRDefault="007E42DF" w:rsidP="007E42DF">
            <w:pPr>
              <w:spacing w:line="360" w:lineRule="auto"/>
              <w:jc w:val="both"/>
              <w:rPr>
                <w:rFonts w:ascii="Arial" w:hAnsi="Arial" w:cs="Arial"/>
                <w:color w:val="000000"/>
                <w:sz w:val="24"/>
                <w:szCs w:val="24"/>
              </w:rPr>
            </w:pPr>
            <w:r w:rsidRPr="00FA387B">
              <w:rPr>
                <w:rFonts w:ascii="Arial" w:hAnsi="Arial" w:cs="Arial"/>
                <w:color w:val="000000"/>
                <w:sz w:val="24"/>
                <w:szCs w:val="24"/>
              </w:rPr>
              <w:t xml:space="preserve">Properly prepared promotional and informational materials </w:t>
            </w:r>
            <w:r>
              <w:rPr>
                <w:rFonts w:ascii="Arial" w:hAnsi="Arial" w:cs="Arial"/>
                <w:color w:val="000000"/>
                <w:sz w:val="24"/>
                <w:szCs w:val="24"/>
              </w:rPr>
              <w:t>are</w:t>
            </w:r>
            <w:r w:rsidRPr="00FA387B">
              <w:rPr>
                <w:rFonts w:ascii="Arial" w:hAnsi="Arial" w:cs="Arial"/>
                <w:color w:val="000000"/>
                <w:sz w:val="24"/>
                <w:szCs w:val="24"/>
              </w:rPr>
              <w:t xml:space="preserve"> </w:t>
            </w:r>
            <w:r>
              <w:rPr>
                <w:rFonts w:ascii="Arial" w:hAnsi="Arial" w:cs="Arial"/>
                <w:color w:val="000000"/>
                <w:sz w:val="24"/>
                <w:szCs w:val="24"/>
              </w:rPr>
              <w:t>good</w:t>
            </w:r>
            <w:r w:rsidRPr="00FA387B">
              <w:rPr>
                <w:rFonts w:ascii="Arial" w:hAnsi="Arial" w:cs="Arial"/>
                <w:color w:val="000000"/>
                <w:sz w:val="24"/>
                <w:szCs w:val="24"/>
              </w:rPr>
              <w:t xml:space="preserve"> </w:t>
            </w:r>
            <w:r>
              <w:rPr>
                <w:rFonts w:ascii="Arial" w:hAnsi="Arial" w:cs="Arial"/>
                <w:color w:val="000000"/>
                <w:sz w:val="24"/>
                <w:szCs w:val="24"/>
              </w:rPr>
              <w:t>for</w:t>
            </w:r>
            <w:r w:rsidRPr="00FA387B">
              <w:rPr>
                <w:rFonts w:ascii="Arial" w:hAnsi="Arial" w:cs="Arial"/>
                <w:color w:val="000000"/>
                <w:sz w:val="24"/>
                <w:szCs w:val="24"/>
              </w:rPr>
              <w:t xml:space="preserve"> reaching </w:t>
            </w:r>
            <w:r>
              <w:rPr>
                <w:rFonts w:ascii="Arial" w:hAnsi="Arial" w:cs="Arial"/>
                <w:color w:val="000000"/>
                <w:sz w:val="24"/>
                <w:szCs w:val="24"/>
              </w:rPr>
              <w:t>potential customers</w:t>
            </w:r>
            <w:r w:rsidRPr="00FA387B">
              <w:rPr>
                <w:rFonts w:ascii="Arial" w:hAnsi="Arial" w:cs="Arial"/>
                <w:color w:val="000000"/>
                <w:sz w:val="24"/>
                <w:szCs w:val="24"/>
              </w:rPr>
              <w:t>. They have various applications: mainly have the role of informati</w:t>
            </w:r>
            <w:r>
              <w:rPr>
                <w:rFonts w:ascii="Arial" w:hAnsi="Arial" w:cs="Arial"/>
                <w:color w:val="000000"/>
                <w:sz w:val="24"/>
                <w:szCs w:val="24"/>
              </w:rPr>
              <w:t>on (such as catalogues and flyers</w:t>
            </w:r>
            <w:r w:rsidRPr="00FA387B">
              <w:rPr>
                <w:rFonts w:ascii="Arial" w:hAnsi="Arial" w:cs="Arial"/>
                <w:color w:val="000000"/>
                <w:sz w:val="24"/>
                <w:szCs w:val="24"/>
              </w:rPr>
              <w:t>), promotion, but more often are also used to build a positive image of the company</w:t>
            </w:r>
            <w:r>
              <w:rPr>
                <w:rFonts w:ascii="Arial" w:hAnsi="Arial" w:cs="Arial"/>
                <w:color w:val="000000"/>
                <w:sz w:val="24"/>
                <w:szCs w:val="24"/>
              </w:rPr>
              <w:t>.</w:t>
            </w:r>
          </w:p>
          <w:p w:rsidR="007E42DF" w:rsidRDefault="007E42DF" w:rsidP="007E42DF">
            <w:pPr>
              <w:spacing w:line="360" w:lineRule="auto"/>
              <w:jc w:val="both"/>
              <w:rPr>
                <w:rFonts w:ascii="Arial" w:hAnsi="Arial" w:cs="Arial"/>
                <w:color w:val="000000"/>
                <w:sz w:val="24"/>
                <w:szCs w:val="24"/>
              </w:rPr>
            </w:pPr>
          </w:p>
          <w:p w:rsidR="007E42DF" w:rsidRDefault="007E42DF" w:rsidP="007E42DF">
            <w:pPr>
              <w:pStyle w:val="ListParagraph"/>
              <w:numPr>
                <w:ilvl w:val="0"/>
                <w:numId w:val="5"/>
              </w:numPr>
              <w:spacing w:line="360" w:lineRule="auto"/>
              <w:ind w:left="714" w:hanging="357"/>
              <w:jc w:val="both"/>
              <w:rPr>
                <w:rFonts w:ascii="Arial" w:hAnsi="Arial" w:cs="Arial"/>
                <w:sz w:val="24"/>
                <w:szCs w:val="24"/>
              </w:rPr>
            </w:pPr>
            <w:r>
              <w:rPr>
                <w:rFonts w:ascii="Arial" w:hAnsi="Arial" w:cs="Arial"/>
                <w:sz w:val="24"/>
                <w:szCs w:val="24"/>
              </w:rPr>
              <w:t>What is the reason for this?</w:t>
            </w:r>
          </w:p>
          <w:p w:rsidR="007E42DF" w:rsidRPr="00B05712" w:rsidRDefault="007E42DF" w:rsidP="007E42DF">
            <w:pPr>
              <w:pStyle w:val="Heading3"/>
              <w:spacing w:before="120" w:line="360" w:lineRule="auto"/>
              <w:ind w:firstLine="720"/>
              <w:jc w:val="both"/>
              <w:outlineLvl w:val="2"/>
              <w:rPr>
                <w:rFonts w:ascii="Arial" w:hAnsi="Arial" w:cs="Arial"/>
                <w:color w:val="000000"/>
                <w:sz w:val="24"/>
                <w:szCs w:val="24"/>
              </w:rPr>
            </w:pPr>
            <w:r>
              <w:rPr>
                <w:rStyle w:val="Strong"/>
                <w:rFonts w:ascii="Arial" w:hAnsi="Arial" w:cs="Arial"/>
                <w:color w:val="000000"/>
                <w:sz w:val="24"/>
                <w:szCs w:val="24"/>
              </w:rPr>
              <w:t>You should d</w:t>
            </w:r>
            <w:r w:rsidRPr="00B05712">
              <w:rPr>
                <w:rStyle w:val="Strong"/>
                <w:rFonts w:ascii="Arial" w:hAnsi="Arial" w:cs="Arial"/>
                <w:color w:val="000000"/>
                <w:sz w:val="24"/>
                <w:szCs w:val="24"/>
              </w:rPr>
              <w:t xml:space="preserve">efine the </w:t>
            </w:r>
            <w:r>
              <w:rPr>
                <w:rStyle w:val="Strong"/>
                <w:rFonts w:ascii="Arial" w:hAnsi="Arial" w:cs="Arial"/>
                <w:color w:val="000000"/>
                <w:sz w:val="24"/>
                <w:szCs w:val="24"/>
              </w:rPr>
              <w:t>p</w:t>
            </w:r>
            <w:r w:rsidRPr="00B05712">
              <w:rPr>
                <w:rStyle w:val="Strong"/>
                <w:rFonts w:ascii="Arial" w:hAnsi="Arial" w:cs="Arial"/>
                <w:color w:val="000000"/>
                <w:sz w:val="24"/>
                <w:szCs w:val="24"/>
              </w:rPr>
              <w:t xml:space="preserve">urpose of </w:t>
            </w:r>
            <w:r>
              <w:rPr>
                <w:rStyle w:val="Strong"/>
                <w:rFonts w:ascii="Arial" w:hAnsi="Arial" w:cs="Arial"/>
                <w:color w:val="000000"/>
                <w:sz w:val="24"/>
                <w:szCs w:val="24"/>
              </w:rPr>
              <w:t>the</w:t>
            </w:r>
            <w:r w:rsidRPr="00B05712">
              <w:rPr>
                <w:rStyle w:val="Strong"/>
                <w:rFonts w:ascii="Arial" w:hAnsi="Arial" w:cs="Arial"/>
                <w:color w:val="000000"/>
                <w:sz w:val="24"/>
                <w:szCs w:val="24"/>
              </w:rPr>
              <w:t xml:space="preserve"> </w:t>
            </w:r>
            <w:r>
              <w:rPr>
                <w:rStyle w:val="Strong"/>
                <w:rFonts w:ascii="Arial" w:hAnsi="Arial" w:cs="Arial"/>
                <w:color w:val="000000"/>
                <w:sz w:val="24"/>
                <w:szCs w:val="24"/>
              </w:rPr>
              <w:t>p</w:t>
            </w:r>
            <w:r w:rsidRPr="00B05712">
              <w:rPr>
                <w:rStyle w:val="Strong"/>
                <w:rFonts w:ascii="Arial" w:hAnsi="Arial" w:cs="Arial"/>
                <w:color w:val="000000"/>
                <w:sz w:val="24"/>
                <w:szCs w:val="24"/>
              </w:rPr>
              <w:t xml:space="preserve">romotional </w:t>
            </w:r>
            <w:r>
              <w:rPr>
                <w:rStyle w:val="Strong"/>
                <w:rFonts w:ascii="Arial" w:hAnsi="Arial" w:cs="Arial"/>
                <w:color w:val="000000"/>
                <w:sz w:val="24"/>
                <w:szCs w:val="24"/>
              </w:rPr>
              <w:t>p</w:t>
            </w:r>
            <w:r w:rsidRPr="00B05712">
              <w:rPr>
                <w:rStyle w:val="Strong"/>
                <w:rFonts w:ascii="Arial" w:hAnsi="Arial" w:cs="Arial"/>
                <w:color w:val="000000"/>
                <w:sz w:val="24"/>
                <w:szCs w:val="24"/>
              </w:rPr>
              <w:t>roducts</w:t>
            </w:r>
            <w:r>
              <w:rPr>
                <w:rStyle w:val="Strong"/>
                <w:rFonts w:ascii="Arial" w:hAnsi="Arial" w:cs="Arial"/>
                <w:color w:val="000000"/>
                <w:sz w:val="24"/>
                <w:szCs w:val="24"/>
              </w:rPr>
              <w:t>.</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Towards whom it is aimed?</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You should search the people who you want to target.</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What should be said?</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You have to determine the content of your promotion.</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What result is to be achieved?</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 xml:space="preserve">You have to determine the expectations and goals what you want to </w:t>
            </w:r>
            <w:proofErr w:type="spellStart"/>
            <w:r>
              <w:rPr>
                <w:rFonts w:ascii="Arial" w:hAnsi="Arial" w:cs="Arial"/>
                <w:sz w:val="24"/>
                <w:szCs w:val="24"/>
              </w:rPr>
              <w:t>realise</w:t>
            </w:r>
            <w:proofErr w:type="spellEnd"/>
            <w:r>
              <w:rPr>
                <w:rFonts w:ascii="Arial" w:hAnsi="Arial" w:cs="Arial"/>
                <w:sz w:val="24"/>
                <w:szCs w:val="24"/>
              </w:rPr>
              <w:t>.</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lastRenderedPageBreak/>
              <w:t xml:space="preserve">Where will people get it from? </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You have to find out how to reach potential customers with the material (for example brochures)</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 xml:space="preserve">Will it be mailed, or distributed? </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You have to consider the way of logistics.</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How many should be printed?</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You have to plan the amount of promotional material, because without exact planning it can be a waste of funds.</w:t>
            </w:r>
          </w:p>
          <w:p w:rsidR="007E42DF" w:rsidRDefault="007E42DF" w:rsidP="007E42D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How will it be used or distributed?</w:t>
            </w:r>
          </w:p>
          <w:p w:rsidR="007E42DF" w:rsidRDefault="007E42DF" w:rsidP="007E42DF">
            <w:pPr>
              <w:pStyle w:val="ListParagraph"/>
              <w:spacing w:line="360" w:lineRule="auto"/>
              <w:jc w:val="both"/>
              <w:rPr>
                <w:rFonts w:ascii="Arial" w:hAnsi="Arial" w:cs="Arial"/>
                <w:sz w:val="24"/>
                <w:szCs w:val="24"/>
              </w:rPr>
            </w:pPr>
            <w:r>
              <w:rPr>
                <w:rFonts w:ascii="Arial" w:hAnsi="Arial" w:cs="Arial"/>
                <w:sz w:val="24"/>
                <w:szCs w:val="24"/>
              </w:rPr>
              <w:t xml:space="preserve">You should find out the function of the promotion material. </w:t>
            </w:r>
          </w:p>
          <w:p w:rsidR="007E42DF" w:rsidRDefault="007E42DF" w:rsidP="007E42DF">
            <w:pPr>
              <w:spacing w:line="360" w:lineRule="auto"/>
              <w:jc w:val="both"/>
              <w:rPr>
                <w:rFonts w:ascii="Arial" w:hAnsi="Arial" w:cs="Arial"/>
                <w:sz w:val="24"/>
                <w:szCs w:val="24"/>
              </w:rPr>
            </w:pPr>
            <w:r>
              <w:rPr>
                <w:rFonts w:ascii="Arial" w:hAnsi="Arial" w:cs="Arial"/>
                <w:sz w:val="24"/>
                <w:szCs w:val="24"/>
              </w:rPr>
              <w:t>If you do not think over these questions before you create promotional materials, it may not fulfill your expectations. So functions of these items must be defined clearly.</w:t>
            </w:r>
            <w:bookmarkStart w:id="0" w:name="_GoBack"/>
            <w:bookmarkEnd w:id="0"/>
          </w:p>
          <w:p w:rsidR="007E42DF" w:rsidRDefault="007E42DF" w:rsidP="007E42DF">
            <w:pPr>
              <w:spacing w:line="360" w:lineRule="auto"/>
              <w:jc w:val="both"/>
              <w:rPr>
                <w:rFonts w:ascii="Arial" w:hAnsi="Arial" w:cs="Arial"/>
                <w:sz w:val="24"/>
                <w:szCs w:val="24"/>
              </w:rPr>
            </w:pPr>
            <w:r>
              <w:rPr>
                <w:rFonts w:ascii="Arial" w:hAnsi="Arial" w:cs="Arial"/>
                <w:sz w:val="24"/>
                <w:szCs w:val="24"/>
              </w:rPr>
              <w:t>For instance, if you want to create a brochure, it is important to determine its design, size and layout. Brochures main characteristic is the brief format and reflect the image of the destination.</w:t>
            </w:r>
          </w:p>
          <w:p w:rsidR="007E42DF" w:rsidRPr="00866709" w:rsidRDefault="007E42DF" w:rsidP="007E42DF">
            <w:pPr>
              <w:pStyle w:val="Heading1"/>
              <w:numPr>
                <w:ilvl w:val="0"/>
                <w:numId w:val="2"/>
              </w:numPr>
              <w:spacing w:after="100" w:afterAutospacing="1" w:line="360" w:lineRule="auto"/>
              <w:jc w:val="both"/>
              <w:outlineLvl w:val="0"/>
              <w:rPr>
                <w:rFonts w:ascii="Arial" w:hAnsi="Arial" w:cs="Arial"/>
                <w:color w:val="000000"/>
                <w:sz w:val="24"/>
                <w:szCs w:val="24"/>
              </w:rPr>
            </w:pPr>
            <w:r>
              <w:rPr>
                <w:rFonts w:ascii="Arial" w:hAnsi="Arial" w:cs="Arial"/>
                <w:color w:val="000000"/>
                <w:sz w:val="24"/>
                <w:szCs w:val="24"/>
              </w:rPr>
              <w:t>What is collateral material which type of items are included in it?</w:t>
            </w:r>
          </w:p>
          <w:p w:rsidR="007E42DF" w:rsidRDefault="007E42DF" w:rsidP="007E42DF">
            <w:pPr>
              <w:spacing w:before="120" w:after="100" w:afterAutospacing="1" w:line="360" w:lineRule="auto"/>
              <w:jc w:val="both"/>
              <w:rPr>
                <w:rFonts w:ascii="Arial" w:hAnsi="Arial" w:cs="Arial"/>
                <w:color w:val="000000"/>
                <w:sz w:val="24"/>
                <w:szCs w:val="24"/>
              </w:rPr>
            </w:pPr>
            <w:r w:rsidRPr="00F2539F">
              <w:rPr>
                <w:rFonts w:ascii="Arial" w:hAnsi="Arial" w:cs="Arial"/>
                <w:i/>
                <w:sz w:val="24"/>
                <w:szCs w:val="24"/>
              </w:rPr>
              <w:t>Collateral material</w:t>
            </w:r>
            <w:r>
              <w:rPr>
                <w:rFonts w:ascii="Arial" w:hAnsi="Arial" w:cs="Arial"/>
                <w:sz w:val="24"/>
                <w:szCs w:val="24"/>
              </w:rPr>
              <w:t xml:space="preserve"> is </w:t>
            </w:r>
            <w:r>
              <w:rPr>
                <w:rFonts w:ascii="Arial" w:hAnsi="Arial" w:cs="Arial"/>
                <w:color w:val="000000"/>
                <w:sz w:val="24"/>
                <w:szCs w:val="24"/>
              </w:rPr>
              <w:t>every kind of</w:t>
            </w:r>
            <w:r w:rsidRPr="00F2539F">
              <w:rPr>
                <w:rFonts w:ascii="Arial" w:hAnsi="Arial" w:cs="Arial"/>
                <w:color w:val="000000"/>
                <w:sz w:val="24"/>
                <w:szCs w:val="24"/>
              </w:rPr>
              <w:t xml:space="preserve"> packaging, labels, press releases, advertising, </w:t>
            </w:r>
            <w:r>
              <w:rPr>
                <w:rFonts w:ascii="Arial" w:hAnsi="Arial" w:cs="Arial"/>
                <w:color w:val="000000"/>
                <w:sz w:val="24"/>
                <w:szCs w:val="24"/>
              </w:rPr>
              <w:t>card wallets, postcards</w:t>
            </w:r>
            <w:r w:rsidRPr="00F2539F">
              <w:rPr>
                <w:rFonts w:ascii="Arial" w:hAnsi="Arial" w:cs="Arial"/>
                <w:color w:val="000000"/>
                <w:sz w:val="24"/>
                <w:szCs w:val="24"/>
              </w:rPr>
              <w:t xml:space="preserve">, testers, samples, or other materials of any types prepared in connection with the </w:t>
            </w:r>
            <w:r>
              <w:rPr>
                <w:rFonts w:ascii="Arial" w:hAnsi="Arial" w:cs="Arial"/>
                <w:color w:val="000000"/>
                <w:sz w:val="24"/>
                <w:szCs w:val="24"/>
              </w:rPr>
              <w:t>p</w:t>
            </w:r>
            <w:r w:rsidRPr="00F2539F">
              <w:rPr>
                <w:rFonts w:ascii="Arial" w:hAnsi="Arial" w:cs="Arial"/>
                <w:color w:val="000000"/>
                <w:sz w:val="24"/>
                <w:szCs w:val="24"/>
              </w:rPr>
              <w:t>roducts.</w:t>
            </w:r>
          </w:p>
          <w:p w:rsidR="007E42DF" w:rsidRDefault="007E42DF" w:rsidP="007E42DF">
            <w:pPr>
              <w:spacing w:before="480" w:line="360" w:lineRule="auto"/>
              <w:jc w:val="both"/>
              <w:rPr>
                <w:rFonts w:ascii="Arial" w:hAnsi="Arial" w:cs="Arial"/>
                <w:sz w:val="24"/>
                <w:szCs w:val="24"/>
              </w:rPr>
            </w:pPr>
            <w:r>
              <w:rPr>
                <w:rFonts w:ascii="Arial" w:hAnsi="Arial" w:cs="Arial"/>
                <w:sz w:val="24"/>
                <w:szCs w:val="24"/>
              </w:rPr>
              <w:t>In the following part of my short essay I intend to present some of the popular collateral materials:</w:t>
            </w:r>
          </w:p>
          <w:p w:rsidR="007E42DF" w:rsidRPr="00F2539F" w:rsidRDefault="007E42DF" w:rsidP="007E42DF">
            <w:pPr>
              <w:pStyle w:val="ListParagraph"/>
              <w:numPr>
                <w:ilvl w:val="0"/>
                <w:numId w:val="5"/>
              </w:numPr>
              <w:spacing w:before="480" w:after="160" w:line="360" w:lineRule="auto"/>
              <w:jc w:val="both"/>
              <w:rPr>
                <w:rFonts w:ascii="Arial" w:hAnsi="Arial" w:cs="Arial"/>
                <w:sz w:val="24"/>
                <w:szCs w:val="24"/>
              </w:rPr>
            </w:pPr>
            <w:r>
              <w:rPr>
                <w:rFonts w:ascii="Arial" w:hAnsi="Arial" w:cs="Arial"/>
                <w:sz w:val="24"/>
                <w:szCs w:val="24"/>
              </w:rPr>
              <w:t xml:space="preserve">Social media images: </w:t>
            </w:r>
            <w:r w:rsidRPr="00F2539F">
              <w:rPr>
                <w:rFonts w:ascii="Arial" w:hAnsi="Arial" w:cs="Arial"/>
                <w:color w:val="000000"/>
                <w:sz w:val="24"/>
                <w:szCs w:val="24"/>
              </w:rPr>
              <w:t xml:space="preserve">Social media graphics </w:t>
            </w:r>
            <w:r>
              <w:rPr>
                <w:rFonts w:ascii="Arial" w:hAnsi="Arial" w:cs="Arial"/>
                <w:color w:val="000000"/>
                <w:sz w:val="24"/>
                <w:szCs w:val="24"/>
              </w:rPr>
              <w:t>are</w:t>
            </w:r>
            <w:r w:rsidRPr="00F2539F">
              <w:rPr>
                <w:rFonts w:ascii="Arial" w:hAnsi="Arial" w:cs="Arial"/>
                <w:color w:val="000000"/>
                <w:sz w:val="24"/>
                <w:szCs w:val="24"/>
              </w:rPr>
              <w:t xml:space="preserve"> great way to create brand recognition with </w:t>
            </w:r>
            <w:r>
              <w:rPr>
                <w:rFonts w:ascii="Arial" w:hAnsi="Arial" w:cs="Arial"/>
                <w:color w:val="000000"/>
                <w:sz w:val="24"/>
                <w:szCs w:val="24"/>
              </w:rPr>
              <w:t>the customers</w:t>
            </w:r>
            <w:r w:rsidRPr="00F2539F">
              <w:rPr>
                <w:rFonts w:ascii="Arial" w:hAnsi="Arial" w:cs="Arial"/>
                <w:color w:val="000000"/>
                <w:sz w:val="24"/>
                <w:szCs w:val="24"/>
              </w:rPr>
              <w:t>.</w:t>
            </w:r>
          </w:p>
          <w:p w:rsidR="007E42DF" w:rsidRPr="00D07E89" w:rsidRDefault="007E42DF" w:rsidP="007E42DF">
            <w:pPr>
              <w:pStyle w:val="ListParagraph"/>
              <w:numPr>
                <w:ilvl w:val="0"/>
                <w:numId w:val="5"/>
              </w:numPr>
              <w:spacing w:before="480" w:after="160" w:line="360" w:lineRule="auto"/>
              <w:jc w:val="both"/>
              <w:rPr>
                <w:rFonts w:ascii="Arial" w:hAnsi="Arial" w:cs="Arial"/>
                <w:sz w:val="24"/>
                <w:szCs w:val="24"/>
              </w:rPr>
            </w:pPr>
            <w:proofErr w:type="spellStart"/>
            <w:r>
              <w:rPr>
                <w:rFonts w:ascii="Arial" w:hAnsi="Arial" w:cs="Arial"/>
                <w:color w:val="000000"/>
                <w:sz w:val="24"/>
                <w:szCs w:val="24"/>
              </w:rPr>
              <w:t>Facebook</w:t>
            </w:r>
            <w:proofErr w:type="spellEnd"/>
            <w:r>
              <w:rPr>
                <w:rFonts w:ascii="Arial" w:hAnsi="Arial" w:cs="Arial"/>
                <w:color w:val="000000"/>
                <w:sz w:val="24"/>
                <w:szCs w:val="24"/>
              </w:rPr>
              <w:t xml:space="preserve"> group images: it</w:t>
            </w:r>
            <w:r w:rsidRPr="00D07E89">
              <w:rPr>
                <w:rFonts w:ascii="Arial" w:hAnsi="Arial" w:cs="Arial"/>
                <w:color w:val="000000"/>
                <w:sz w:val="24"/>
                <w:szCs w:val="24"/>
              </w:rPr>
              <w:t xml:space="preserve"> is a </w:t>
            </w:r>
            <w:r>
              <w:rPr>
                <w:rFonts w:ascii="Arial" w:hAnsi="Arial" w:cs="Arial"/>
                <w:color w:val="000000"/>
                <w:sz w:val="24"/>
                <w:szCs w:val="24"/>
              </w:rPr>
              <w:t>very effective</w:t>
            </w:r>
            <w:r w:rsidRPr="00D07E89">
              <w:rPr>
                <w:rFonts w:ascii="Arial" w:hAnsi="Arial" w:cs="Arial"/>
                <w:color w:val="000000"/>
                <w:sz w:val="24"/>
                <w:szCs w:val="24"/>
              </w:rPr>
              <w:t xml:space="preserve"> way to create recognition when members see your posts in their feed.</w:t>
            </w:r>
          </w:p>
          <w:p w:rsidR="007E42DF" w:rsidRPr="00C50808" w:rsidRDefault="007E42DF" w:rsidP="007E42DF">
            <w:pPr>
              <w:pStyle w:val="ListParagraph"/>
              <w:numPr>
                <w:ilvl w:val="0"/>
                <w:numId w:val="5"/>
              </w:numPr>
              <w:spacing w:before="480" w:after="160" w:line="360" w:lineRule="auto"/>
              <w:jc w:val="both"/>
              <w:rPr>
                <w:rFonts w:ascii="Arial" w:hAnsi="Arial" w:cs="Arial"/>
                <w:b/>
                <w:sz w:val="24"/>
                <w:szCs w:val="24"/>
              </w:rPr>
            </w:pPr>
            <w:r w:rsidRPr="007E42DF">
              <w:rPr>
                <w:rStyle w:val="Strong"/>
                <w:rFonts w:ascii="Arial" w:hAnsi="Arial" w:cs="Arial"/>
                <w:b w:val="0"/>
                <w:color w:val="000000"/>
                <w:sz w:val="24"/>
                <w:szCs w:val="24"/>
              </w:rPr>
              <w:t>Contracts, timelines, and quotes</w:t>
            </w:r>
            <w:r>
              <w:rPr>
                <w:rStyle w:val="Strong"/>
                <w:rFonts w:ascii="Arial" w:hAnsi="Arial" w:cs="Arial"/>
                <w:color w:val="000000"/>
                <w:sz w:val="24"/>
                <w:szCs w:val="24"/>
              </w:rPr>
              <w:t xml:space="preserve">: </w:t>
            </w:r>
            <w:r w:rsidRPr="00710AD3">
              <w:rPr>
                <w:rFonts w:ascii="Arial" w:hAnsi="Arial" w:cs="Arial"/>
                <w:color w:val="000000"/>
                <w:sz w:val="24"/>
                <w:szCs w:val="24"/>
              </w:rPr>
              <w:t xml:space="preserve">by adding brand </w:t>
            </w:r>
            <w:proofErr w:type="spellStart"/>
            <w:r w:rsidRPr="00710AD3">
              <w:rPr>
                <w:rFonts w:ascii="Arial" w:hAnsi="Arial" w:cs="Arial"/>
                <w:color w:val="000000"/>
                <w:sz w:val="24"/>
                <w:szCs w:val="24"/>
              </w:rPr>
              <w:t>colours</w:t>
            </w:r>
            <w:proofErr w:type="spellEnd"/>
            <w:r w:rsidRPr="00710AD3">
              <w:rPr>
                <w:rFonts w:ascii="Arial" w:hAnsi="Arial" w:cs="Arial"/>
                <w:color w:val="000000"/>
                <w:sz w:val="24"/>
                <w:szCs w:val="24"/>
              </w:rPr>
              <w:t xml:space="preserve"> and fonts to for instance contracts is a great way to enhance your recognition.</w:t>
            </w:r>
          </w:p>
          <w:p w:rsidR="007E42DF" w:rsidRPr="00537770" w:rsidRDefault="007E42DF" w:rsidP="007E42DF">
            <w:pPr>
              <w:pStyle w:val="ListParagraph"/>
              <w:numPr>
                <w:ilvl w:val="0"/>
                <w:numId w:val="5"/>
              </w:numPr>
              <w:spacing w:before="480" w:after="160" w:line="360" w:lineRule="auto"/>
              <w:jc w:val="both"/>
              <w:rPr>
                <w:rFonts w:ascii="Arial" w:hAnsi="Arial" w:cs="Arial"/>
                <w:b/>
                <w:sz w:val="24"/>
                <w:szCs w:val="24"/>
              </w:rPr>
            </w:pPr>
            <w:r w:rsidRPr="007E42DF">
              <w:rPr>
                <w:rStyle w:val="Strong"/>
                <w:rFonts w:ascii="Arial" w:hAnsi="Arial" w:cs="Arial"/>
                <w:b w:val="0"/>
                <w:color w:val="000000"/>
                <w:sz w:val="24"/>
                <w:szCs w:val="24"/>
              </w:rPr>
              <w:lastRenderedPageBreak/>
              <w:t>Advertisements &amp; promo graphics:</w:t>
            </w:r>
            <w:r w:rsidRPr="001538AB">
              <w:rPr>
                <w:rStyle w:val="Strong"/>
                <w:rFonts w:ascii="Arial" w:hAnsi="Arial" w:cs="Arial"/>
                <w:color w:val="000000"/>
                <w:sz w:val="24"/>
                <w:szCs w:val="24"/>
              </w:rPr>
              <w:t xml:space="preserve"> </w:t>
            </w:r>
            <w:r w:rsidRPr="001538AB">
              <w:rPr>
                <w:rFonts w:ascii="Arial" w:hAnsi="Arial" w:cs="Arial"/>
                <w:color w:val="000000"/>
                <w:sz w:val="24"/>
                <w:szCs w:val="24"/>
              </w:rPr>
              <w:t>promo graphics</w:t>
            </w:r>
            <w:r>
              <w:rPr>
                <w:rFonts w:ascii="Arial" w:hAnsi="Arial" w:cs="Arial"/>
                <w:color w:val="000000"/>
                <w:sz w:val="24"/>
                <w:szCs w:val="24"/>
              </w:rPr>
              <w:t xml:space="preserve"> and a</w:t>
            </w:r>
            <w:r w:rsidRPr="001538AB">
              <w:rPr>
                <w:rFonts w:ascii="Arial" w:hAnsi="Arial" w:cs="Arial"/>
                <w:color w:val="000000"/>
                <w:sz w:val="24"/>
                <w:szCs w:val="24"/>
              </w:rPr>
              <w:t xml:space="preserve">dvertisements are </w:t>
            </w:r>
            <w:r>
              <w:rPr>
                <w:rFonts w:ascii="Arial" w:hAnsi="Arial" w:cs="Arial"/>
                <w:color w:val="000000"/>
                <w:sz w:val="24"/>
                <w:szCs w:val="24"/>
              </w:rPr>
              <w:t>large</w:t>
            </w:r>
            <w:r w:rsidRPr="001538AB">
              <w:rPr>
                <w:rFonts w:ascii="Arial" w:hAnsi="Arial" w:cs="Arial"/>
                <w:color w:val="000000"/>
                <w:sz w:val="24"/>
                <w:szCs w:val="24"/>
              </w:rPr>
              <w:t xml:space="preserve"> collateral items to consider, and they can have a huge impact on grabbing people’s attention and causing them to take action. </w:t>
            </w:r>
          </w:p>
          <w:p w:rsidR="007E42DF" w:rsidRPr="00537770" w:rsidRDefault="007E42DF" w:rsidP="007E42DF">
            <w:pPr>
              <w:pStyle w:val="ListParagraph"/>
              <w:numPr>
                <w:ilvl w:val="0"/>
                <w:numId w:val="5"/>
              </w:numPr>
              <w:spacing w:before="480" w:after="160" w:line="360" w:lineRule="auto"/>
              <w:jc w:val="both"/>
              <w:rPr>
                <w:rFonts w:ascii="Arial" w:hAnsi="Arial" w:cs="Arial"/>
                <w:b/>
                <w:sz w:val="24"/>
                <w:szCs w:val="24"/>
              </w:rPr>
            </w:pPr>
            <w:proofErr w:type="spellStart"/>
            <w:r w:rsidRPr="007E42DF">
              <w:rPr>
                <w:rStyle w:val="Strong"/>
                <w:rFonts w:ascii="Arial" w:hAnsi="Arial" w:cs="Arial"/>
                <w:b w:val="0"/>
                <w:color w:val="000000"/>
                <w:sz w:val="24"/>
                <w:szCs w:val="24"/>
              </w:rPr>
              <w:t>Instagram</w:t>
            </w:r>
            <w:proofErr w:type="spellEnd"/>
            <w:r w:rsidRPr="007E42DF">
              <w:rPr>
                <w:rStyle w:val="Strong"/>
                <w:rFonts w:ascii="Arial" w:hAnsi="Arial" w:cs="Arial"/>
                <w:b w:val="0"/>
                <w:color w:val="000000"/>
                <w:sz w:val="24"/>
                <w:szCs w:val="24"/>
              </w:rPr>
              <w:t xml:space="preserve"> story graphics:</w:t>
            </w:r>
            <w:r w:rsidRPr="00537770">
              <w:rPr>
                <w:rStyle w:val="Strong"/>
                <w:rFonts w:ascii="Arial" w:hAnsi="Arial" w:cs="Arial"/>
                <w:color w:val="000000"/>
                <w:sz w:val="24"/>
                <w:szCs w:val="24"/>
              </w:rPr>
              <w:t xml:space="preserve"> </w:t>
            </w:r>
            <w:r>
              <w:rPr>
                <w:rFonts w:ascii="Arial" w:hAnsi="Arial" w:cs="Arial"/>
                <w:color w:val="000000"/>
                <w:sz w:val="24"/>
                <w:szCs w:val="24"/>
              </w:rPr>
              <w:t>e</w:t>
            </w:r>
            <w:r w:rsidRPr="00537770">
              <w:rPr>
                <w:rFonts w:ascii="Arial" w:hAnsi="Arial" w:cs="Arial"/>
                <w:color w:val="000000"/>
                <w:sz w:val="24"/>
                <w:szCs w:val="24"/>
              </w:rPr>
              <w:t xml:space="preserve">ven though </w:t>
            </w:r>
            <w:proofErr w:type="spellStart"/>
            <w:r w:rsidRPr="00537770">
              <w:rPr>
                <w:rFonts w:ascii="Arial" w:hAnsi="Arial" w:cs="Arial"/>
                <w:color w:val="000000"/>
                <w:sz w:val="24"/>
                <w:szCs w:val="24"/>
              </w:rPr>
              <w:t>Instagram</w:t>
            </w:r>
            <w:proofErr w:type="spellEnd"/>
            <w:r w:rsidRPr="00537770">
              <w:rPr>
                <w:rFonts w:ascii="Arial" w:hAnsi="Arial" w:cs="Arial"/>
                <w:color w:val="000000"/>
                <w:sz w:val="24"/>
                <w:szCs w:val="24"/>
              </w:rPr>
              <w:t xml:space="preserve"> stories are meant to be a little more informal, you can use them to create brand recognition and engagement with your audience.</w:t>
            </w:r>
          </w:p>
          <w:p w:rsidR="007E42DF" w:rsidRPr="00537770" w:rsidRDefault="007E42DF" w:rsidP="007E42DF">
            <w:pPr>
              <w:pStyle w:val="ListParagraph"/>
              <w:numPr>
                <w:ilvl w:val="0"/>
                <w:numId w:val="5"/>
              </w:numPr>
              <w:spacing w:before="480" w:after="160" w:line="360" w:lineRule="auto"/>
              <w:jc w:val="both"/>
              <w:rPr>
                <w:rStyle w:val="Strong"/>
                <w:rFonts w:ascii="Arial" w:hAnsi="Arial" w:cs="Arial"/>
                <w:b w:val="0"/>
                <w:bCs w:val="0"/>
                <w:sz w:val="24"/>
                <w:szCs w:val="24"/>
              </w:rPr>
            </w:pPr>
            <w:r w:rsidRPr="007E42DF">
              <w:rPr>
                <w:rStyle w:val="Strong"/>
                <w:rFonts w:ascii="Arial" w:hAnsi="Arial" w:cs="Arial"/>
                <w:b w:val="0"/>
                <w:color w:val="000000"/>
                <w:sz w:val="24"/>
                <w:szCs w:val="24"/>
              </w:rPr>
              <w:t>Coupons:</w:t>
            </w:r>
            <w:r w:rsidRPr="00537770">
              <w:rPr>
                <w:rStyle w:val="Strong"/>
                <w:rFonts w:ascii="Arial" w:hAnsi="Arial" w:cs="Arial"/>
                <w:color w:val="000000"/>
                <w:sz w:val="24"/>
                <w:szCs w:val="24"/>
              </w:rPr>
              <w:t xml:space="preserve"> </w:t>
            </w:r>
            <w:r w:rsidRPr="00537770">
              <w:rPr>
                <w:rFonts w:ascii="Arial" w:hAnsi="Arial" w:cs="Arial"/>
                <w:color w:val="222222"/>
                <w:sz w:val="24"/>
                <w:szCs w:val="24"/>
                <w:shd w:val="clear" w:color="auto" w:fill="FFFFFF"/>
              </w:rPr>
              <w:t>a voucher entitling the holder to a discount off a particular product</w:t>
            </w:r>
            <w:r>
              <w:rPr>
                <w:rFonts w:ascii="Arial" w:hAnsi="Arial" w:cs="Arial"/>
                <w:color w:val="222222"/>
                <w:shd w:val="clear" w:color="auto" w:fill="FFFFFF"/>
              </w:rPr>
              <w:t>.</w:t>
            </w:r>
          </w:p>
          <w:p w:rsidR="007E42DF" w:rsidRPr="00537770" w:rsidRDefault="007E42DF" w:rsidP="007E42DF">
            <w:pPr>
              <w:pStyle w:val="NormalWeb"/>
              <w:numPr>
                <w:ilvl w:val="0"/>
                <w:numId w:val="5"/>
              </w:numPr>
              <w:spacing w:before="480" w:line="360" w:lineRule="auto"/>
              <w:jc w:val="both"/>
              <w:rPr>
                <w:rFonts w:ascii="Arial" w:hAnsi="Arial" w:cs="Arial"/>
                <w:b/>
              </w:rPr>
            </w:pPr>
            <w:r w:rsidRPr="00537770">
              <w:rPr>
                <w:rStyle w:val="Strong"/>
                <w:rFonts w:ascii="Arial" w:hAnsi="Arial" w:cs="Arial"/>
                <w:color w:val="000000"/>
              </w:rPr>
              <w:t> </w:t>
            </w:r>
            <w:r w:rsidRPr="007E42DF">
              <w:rPr>
                <w:rStyle w:val="Strong"/>
                <w:rFonts w:ascii="Arial" w:hAnsi="Arial" w:cs="Arial"/>
                <w:b w:val="0"/>
                <w:color w:val="000000"/>
              </w:rPr>
              <w:t>Mugs, shirts, bags:</w:t>
            </w:r>
            <w:r w:rsidRPr="00537770">
              <w:rPr>
                <w:rStyle w:val="Strong"/>
                <w:rFonts w:ascii="Arial" w:hAnsi="Arial" w:cs="Arial"/>
                <w:color w:val="000000"/>
              </w:rPr>
              <w:t xml:space="preserve"> </w:t>
            </w:r>
            <w:r w:rsidRPr="00537770">
              <w:rPr>
                <w:rFonts w:ascii="Arial" w:hAnsi="Arial" w:cs="Arial"/>
                <w:color w:val="000000"/>
              </w:rPr>
              <w:t>these are often the items that most commonly come to mind when peop</w:t>
            </w:r>
            <w:r>
              <w:rPr>
                <w:rFonts w:ascii="Arial" w:hAnsi="Arial" w:cs="Arial"/>
                <w:color w:val="000000"/>
              </w:rPr>
              <w:t xml:space="preserve">le think of </w:t>
            </w:r>
            <w:r w:rsidRPr="00537770">
              <w:rPr>
                <w:rFonts w:ascii="Arial" w:hAnsi="Arial" w:cs="Arial"/>
                <w:color w:val="000000"/>
              </w:rPr>
              <w:t>brand collateral.</w:t>
            </w:r>
          </w:p>
          <w:p w:rsidR="007E42DF" w:rsidRPr="001446BB" w:rsidRDefault="007E42DF" w:rsidP="007E42DF">
            <w:pPr>
              <w:pStyle w:val="NormalWeb"/>
              <w:numPr>
                <w:ilvl w:val="0"/>
                <w:numId w:val="5"/>
              </w:numPr>
              <w:spacing w:before="480" w:line="360" w:lineRule="auto"/>
              <w:jc w:val="both"/>
              <w:rPr>
                <w:rFonts w:ascii="Arial" w:hAnsi="Arial" w:cs="Arial"/>
                <w:b/>
              </w:rPr>
            </w:pPr>
            <w:r w:rsidRPr="007E42DF">
              <w:rPr>
                <w:rStyle w:val="Strong"/>
                <w:rFonts w:ascii="Arial" w:hAnsi="Arial" w:cs="Arial"/>
                <w:b w:val="0"/>
                <w:color w:val="000000"/>
              </w:rPr>
              <w:t>Pricing guides: by</w:t>
            </w:r>
            <w:r>
              <w:rPr>
                <w:rStyle w:val="Strong"/>
                <w:rFonts w:ascii="Arial" w:hAnsi="Arial" w:cs="Arial"/>
                <w:color w:val="000000"/>
              </w:rPr>
              <w:t xml:space="preserve"> </w:t>
            </w:r>
            <w:r>
              <w:rPr>
                <w:rFonts w:ascii="Arial" w:hAnsi="Arial" w:cs="Arial"/>
                <w:color w:val="000000"/>
              </w:rPr>
              <w:t>a</w:t>
            </w:r>
            <w:r w:rsidRPr="00D23E41">
              <w:rPr>
                <w:rFonts w:ascii="Arial" w:hAnsi="Arial" w:cs="Arial"/>
                <w:color w:val="000000"/>
              </w:rPr>
              <w:t>dd</w:t>
            </w:r>
            <w:r>
              <w:rPr>
                <w:rFonts w:ascii="Arial" w:hAnsi="Arial" w:cs="Arial"/>
                <w:color w:val="000000"/>
              </w:rPr>
              <w:t>ing</w:t>
            </w:r>
            <w:r w:rsidRPr="00D23E41">
              <w:rPr>
                <w:rFonts w:ascii="Arial" w:hAnsi="Arial" w:cs="Arial"/>
                <w:color w:val="000000"/>
              </w:rPr>
              <w:t xml:space="preserve"> brand photos, fonts, and </w:t>
            </w:r>
            <w:proofErr w:type="spellStart"/>
            <w:r w:rsidRPr="00D23E41">
              <w:rPr>
                <w:rFonts w:ascii="Arial" w:hAnsi="Arial" w:cs="Arial"/>
                <w:color w:val="000000"/>
              </w:rPr>
              <w:t>colo</w:t>
            </w:r>
            <w:r>
              <w:rPr>
                <w:rFonts w:ascii="Arial" w:hAnsi="Arial" w:cs="Arial"/>
                <w:color w:val="000000"/>
              </w:rPr>
              <w:t>u</w:t>
            </w:r>
            <w:r w:rsidRPr="00D23E41">
              <w:rPr>
                <w:rFonts w:ascii="Arial" w:hAnsi="Arial" w:cs="Arial"/>
                <w:color w:val="000000"/>
              </w:rPr>
              <w:t>rs</w:t>
            </w:r>
            <w:proofErr w:type="spellEnd"/>
            <w:r w:rsidRPr="00D23E41">
              <w:rPr>
                <w:rFonts w:ascii="Arial" w:hAnsi="Arial" w:cs="Arial"/>
                <w:color w:val="000000"/>
              </w:rPr>
              <w:t xml:space="preserve"> to make </w:t>
            </w:r>
            <w:r>
              <w:rPr>
                <w:rFonts w:ascii="Arial" w:hAnsi="Arial" w:cs="Arial"/>
                <w:color w:val="000000"/>
              </w:rPr>
              <w:t xml:space="preserve">the product </w:t>
            </w:r>
            <w:r w:rsidRPr="00D23E41">
              <w:rPr>
                <w:rFonts w:ascii="Arial" w:hAnsi="Arial" w:cs="Arial"/>
                <w:color w:val="000000"/>
              </w:rPr>
              <w:t xml:space="preserve">look consistent with </w:t>
            </w:r>
            <w:r>
              <w:rPr>
                <w:rFonts w:ascii="Arial" w:hAnsi="Arial" w:cs="Arial"/>
                <w:color w:val="000000"/>
              </w:rPr>
              <w:t>a</w:t>
            </w:r>
            <w:r w:rsidRPr="00D23E41">
              <w:rPr>
                <w:rFonts w:ascii="Arial" w:hAnsi="Arial" w:cs="Arial"/>
                <w:color w:val="000000"/>
              </w:rPr>
              <w:t xml:space="preserve"> website and other collateral items</w:t>
            </w:r>
            <w:r>
              <w:rPr>
                <w:rFonts w:ascii="Arial" w:hAnsi="Arial" w:cs="Arial"/>
                <w:color w:val="000000"/>
              </w:rPr>
              <w:t>.</w:t>
            </w:r>
          </w:p>
          <w:p w:rsidR="007E42DF" w:rsidRPr="00014B9C" w:rsidRDefault="007E42DF" w:rsidP="007E42DF">
            <w:pPr>
              <w:pStyle w:val="NormalWeb"/>
              <w:spacing w:before="480" w:line="360" w:lineRule="auto"/>
              <w:ind w:left="360"/>
              <w:jc w:val="both"/>
              <w:rPr>
                <w:rFonts w:ascii="Arial" w:hAnsi="Arial" w:cs="Arial"/>
                <w:b/>
              </w:rPr>
            </w:pPr>
            <w:r>
              <w:rPr>
                <w:rFonts w:ascii="Arial" w:hAnsi="Arial" w:cs="Arial"/>
                <w:b/>
                <w:noProof/>
              </w:rPr>
              <w:drawing>
                <wp:inline distT="0" distB="0" distL="0" distR="0">
                  <wp:extent cx="2657475" cy="1714500"/>
                  <wp:effectExtent l="19050" t="0" r="9525" b="0"/>
                  <wp:docPr id="2" name="Picture 1" descr="k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p.jpg"/>
                          <pic:cNvPicPr/>
                        </pic:nvPicPr>
                        <pic:blipFill>
                          <a:blip r:embed="rId10" cstate="print"/>
                          <a:stretch>
                            <a:fillRect/>
                          </a:stretch>
                        </pic:blipFill>
                        <pic:spPr>
                          <a:xfrm>
                            <a:off x="0" y="0"/>
                            <a:ext cx="2657475" cy="1714500"/>
                          </a:xfrm>
                          <a:prstGeom prst="rect">
                            <a:avLst/>
                          </a:prstGeom>
                        </pic:spPr>
                      </pic:pic>
                    </a:graphicData>
                  </a:graphic>
                </wp:inline>
              </w:drawing>
            </w:r>
          </w:p>
          <w:p w:rsidR="007E42DF" w:rsidRPr="00365AF1" w:rsidRDefault="007E42DF" w:rsidP="007E42DF">
            <w:pPr>
              <w:pStyle w:val="Heading1"/>
              <w:numPr>
                <w:ilvl w:val="0"/>
                <w:numId w:val="2"/>
              </w:numPr>
              <w:spacing w:after="100" w:afterAutospacing="1" w:line="360" w:lineRule="auto"/>
              <w:jc w:val="both"/>
              <w:outlineLvl w:val="0"/>
              <w:rPr>
                <w:rFonts w:ascii="Arial" w:hAnsi="Arial" w:cs="Arial"/>
                <w:color w:val="000000"/>
                <w:sz w:val="24"/>
                <w:szCs w:val="24"/>
              </w:rPr>
            </w:pPr>
            <w:r w:rsidRPr="00365AF1">
              <w:rPr>
                <w:rFonts w:ascii="Arial" w:hAnsi="Arial" w:cs="Arial"/>
                <w:color w:val="000000"/>
                <w:sz w:val="24"/>
                <w:szCs w:val="24"/>
              </w:rPr>
              <w:t>Which type of information is contained in the travel agent`s manual?</w:t>
            </w:r>
          </w:p>
          <w:p w:rsidR="007E42DF" w:rsidRDefault="007E42DF" w:rsidP="007E42DF">
            <w:pPr>
              <w:spacing w:line="360" w:lineRule="auto"/>
              <w:jc w:val="both"/>
              <w:rPr>
                <w:rFonts w:ascii="Arial" w:hAnsi="Arial" w:cs="Arial"/>
                <w:sz w:val="24"/>
                <w:szCs w:val="24"/>
              </w:rPr>
            </w:pPr>
            <w:r w:rsidRPr="00365AF1">
              <w:rPr>
                <w:rFonts w:ascii="Arial" w:hAnsi="Arial" w:cs="Arial"/>
                <w:sz w:val="24"/>
                <w:szCs w:val="24"/>
              </w:rPr>
              <w:t>F</w:t>
            </w:r>
            <w:r>
              <w:rPr>
                <w:rFonts w:ascii="Arial" w:hAnsi="Arial" w:cs="Arial"/>
                <w:sz w:val="24"/>
                <w:szCs w:val="24"/>
              </w:rPr>
              <w:t xml:space="preserve">irstly, I would like to define the meaning of travel agent`s manual. It is also called directory or guide. It contains all the important materials, for instance the description of the destination. It includes all hotels, inbound tour operators, tourist attractions, travel agencies, restaurants, entertainment facilities, sporting facilities and other tourism services. It contains all the </w:t>
            </w:r>
            <w:proofErr w:type="spellStart"/>
            <w:r>
              <w:rPr>
                <w:rFonts w:ascii="Arial" w:hAnsi="Arial" w:cs="Arial"/>
                <w:sz w:val="24"/>
                <w:szCs w:val="24"/>
              </w:rPr>
              <w:t>informations</w:t>
            </w:r>
            <w:proofErr w:type="spellEnd"/>
            <w:r>
              <w:rPr>
                <w:rFonts w:ascii="Arial" w:hAnsi="Arial" w:cs="Arial"/>
                <w:sz w:val="24"/>
                <w:szCs w:val="24"/>
              </w:rPr>
              <w:t>, what tourist need to make bookings.</w:t>
            </w:r>
          </w:p>
          <w:p w:rsidR="007E42DF" w:rsidRDefault="007E42DF" w:rsidP="007E42DF">
            <w:pPr>
              <w:spacing w:line="360" w:lineRule="auto"/>
              <w:jc w:val="both"/>
              <w:rPr>
                <w:rFonts w:ascii="Arial" w:hAnsi="Arial" w:cs="Arial"/>
                <w:sz w:val="24"/>
                <w:szCs w:val="24"/>
              </w:rPr>
            </w:pPr>
          </w:p>
          <w:p w:rsidR="007E42DF" w:rsidRDefault="007E42DF" w:rsidP="007E42DF">
            <w:pPr>
              <w:spacing w:line="360" w:lineRule="auto"/>
              <w:jc w:val="both"/>
              <w:rPr>
                <w:rFonts w:ascii="Arial" w:hAnsi="Arial" w:cs="Arial"/>
                <w:sz w:val="24"/>
                <w:szCs w:val="24"/>
              </w:rPr>
            </w:pPr>
            <w:r>
              <w:rPr>
                <w:rFonts w:ascii="Arial" w:hAnsi="Arial" w:cs="Arial"/>
                <w:sz w:val="24"/>
                <w:szCs w:val="24"/>
              </w:rPr>
              <w:t xml:space="preserve">The manual is a detailed presentation for example a country where tourists want to travel. It can show the country`s time zone, the currency, when public holidays are, the description of the climate, electricity (for instance U.S., UK and Europe have different sockets in use), telephone country and area codes (if emergency calls are </w:t>
            </w:r>
            <w:r>
              <w:rPr>
                <w:rFonts w:ascii="Arial" w:hAnsi="Arial" w:cs="Arial"/>
                <w:sz w:val="24"/>
                <w:szCs w:val="24"/>
              </w:rPr>
              <w:lastRenderedPageBreak/>
              <w:t xml:space="preserve">needed), what airports there are, what airlines fly there, how to hire cars, it gives useful </w:t>
            </w:r>
            <w:proofErr w:type="spellStart"/>
            <w:r>
              <w:rPr>
                <w:rFonts w:ascii="Arial" w:hAnsi="Arial" w:cs="Arial"/>
                <w:sz w:val="24"/>
                <w:szCs w:val="24"/>
              </w:rPr>
              <w:t>informations</w:t>
            </w:r>
            <w:proofErr w:type="spellEnd"/>
            <w:r>
              <w:rPr>
                <w:rFonts w:ascii="Arial" w:hAnsi="Arial" w:cs="Arial"/>
                <w:sz w:val="24"/>
                <w:szCs w:val="24"/>
              </w:rPr>
              <w:t xml:space="preserve"> about public transports, location of pharmacies and hospitals, how much travel money is recommended, location of banks and ATM`s (to withdraw cash), where to exchange money and so on.</w:t>
            </w:r>
          </w:p>
          <w:p w:rsidR="007E42DF" w:rsidRDefault="007E42DF" w:rsidP="007E42DF">
            <w:pPr>
              <w:pStyle w:val="Heading1"/>
              <w:spacing w:after="100" w:afterAutospacing="1" w:line="360" w:lineRule="auto"/>
              <w:ind w:left="360"/>
              <w:jc w:val="both"/>
              <w:outlineLvl w:val="0"/>
              <w:rPr>
                <w:rFonts w:ascii="Arial" w:hAnsi="Arial" w:cs="Arial"/>
                <w:color w:val="000000"/>
                <w:sz w:val="24"/>
                <w:szCs w:val="24"/>
              </w:rPr>
            </w:pPr>
          </w:p>
          <w:p w:rsidR="007E42DF" w:rsidRDefault="007E42DF" w:rsidP="007E42DF">
            <w:pPr>
              <w:pStyle w:val="Heading1"/>
              <w:spacing w:after="100" w:afterAutospacing="1" w:line="360" w:lineRule="auto"/>
              <w:ind w:left="360"/>
              <w:jc w:val="both"/>
              <w:outlineLvl w:val="0"/>
              <w:rPr>
                <w:rFonts w:ascii="Arial" w:hAnsi="Arial" w:cs="Arial"/>
                <w:color w:val="000000"/>
                <w:sz w:val="24"/>
                <w:szCs w:val="24"/>
              </w:rPr>
            </w:pPr>
          </w:p>
          <w:p w:rsidR="007E42DF" w:rsidRPr="00365AF1" w:rsidRDefault="007E42DF" w:rsidP="007E42DF">
            <w:pPr>
              <w:pStyle w:val="Heading1"/>
              <w:spacing w:after="100" w:afterAutospacing="1" w:line="360" w:lineRule="auto"/>
              <w:ind w:left="360"/>
              <w:jc w:val="both"/>
              <w:outlineLvl w:val="0"/>
              <w:rPr>
                <w:rFonts w:ascii="Arial" w:hAnsi="Arial" w:cs="Arial"/>
                <w:sz w:val="24"/>
                <w:szCs w:val="24"/>
              </w:rPr>
            </w:pPr>
            <w:r>
              <w:rPr>
                <w:rFonts w:ascii="Arial" w:hAnsi="Arial" w:cs="Arial"/>
                <w:color w:val="000000"/>
                <w:sz w:val="24"/>
                <w:szCs w:val="24"/>
              </w:rPr>
              <w:t>References</w:t>
            </w:r>
          </w:p>
          <w:p w:rsidR="007E42DF" w:rsidRPr="008D34A8" w:rsidRDefault="007E42DF" w:rsidP="007E42DF">
            <w:pPr>
              <w:spacing w:before="100" w:beforeAutospacing="1" w:after="100" w:afterAutospacing="1" w:line="360" w:lineRule="auto"/>
              <w:jc w:val="both"/>
              <w:rPr>
                <w:sz w:val="24"/>
                <w:szCs w:val="24"/>
              </w:rPr>
            </w:pPr>
            <w:r w:rsidRPr="008D34A8">
              <w:rPr>
                <w:rFonts w:ascii="Arial" w:hAnsi="Arial" w:cs="Arial"/>
                <w:sz w:val="24"/>
                <w:szCs w:val="24"/>
                <w:shd w:val="clear" w:color="auto" w:fill="F5F5F5"/>
              </w:rPr>
              <w:t>https://www.business.qld.gov.au/running-business/marketing-sales/marketing-promotion/marketing-basics/promotional-activities</w:t>
            </w:r>
          </w:p>
          <w:p w:rsidR="007E42DF" w:rsidRPr="008D34A8" w:rsidRDefault="007E42DF" w:rsidP="007E42DF">
            <w:pPr>
              <w:spacing w:before="100" w:beforeAutospacing="1" w:after="100" w:afterAutospacing="1" w:line="360" w:lineRule="auto"/>
              <w:jc w:val="both"/>
              <w:rPr>
                <w:rFonts w:ascii="Arial" w:hAnsi="Arial" w:cs="Arial"/>
                <w:color w:val="006621"/>
                <w:sz w:val="24"/>
                <w:szCs w:val="24"/>
                <w:shd w:val="clear" w:color="auto" w:fill="FFFFFF"/>
              </w:rPr>
            </w:pPr>
            <w:r w:rsidRPr="008D34A8">
              <w:rPr>
                <w:rFonts w:ascii="Arial" w:hAnsi="Arial" w:cs="Arial"/>
                <w:sz w:val="24"/>
                <w:szCs w:val="24"/>
                <w:shd w:val="clear" w:color="auto" w:fill="FFFFFF"/>
              </w:rPr>
              <w:t>https://blog.resellerclub.com/why-is-promotion-important-for-a-business/</w:t>
            </w:r>
          </w:p>
          <w:p w:rsidR="007E42DF" w:rsidRPr="008D34A8" w:rsidRDefault="007E42DF" w:rsidP="007E42DF">
            <w:pPr>
              <w:spacing w:before="100" w:beforeAutospacing="1" w:after="100" w:afterAutospacing="1" w:line="360" w:lineRule="auto"/>
              <w:jc w:val="both"/>
              <w:rPr>
                <w:rFonts w:ascii="Arial" w:hAnsi="Arial" w:cs="Arial"/>
                <w:color w:val="006621"/>
                <w:sz w:val="24"/>
                <w:szCs w:val="24"/>
                <w:shd w:val="clear" w:color="auto" w:fill="FFFFFF"/>
              </w:rPr>
            </w:pPr>
            <w:r w:rsidRPr="008D34A8">
              <w:rPr>
                <w:rFonts w:ascii="Arial" w:hAnsi="Arial" w:cs="Arial"/>
                <w:sz w:val="24"/>
                <w:szCs w:val="24"/>
                <w:shd w:val="clear" w:color="auto" w:fill="FFFFFF"/>
              </w:rPr>
              <w:t>www.marketingprofs.com/2/mccall5.asp</w:t>
            </w:r>
          </w:p>
          <w:p w:rsidR="007E42DF" w:rsidRPr="008D34A8" w:rsidRDefault="007E42DF" w:rsidP="007E42DF">
            <w:pPr>
              <w:spacing w:before="100" w:beforeAutospacing="1" w:after="100" w:afterAutospacing="1" w:line="360" w:lineRule="auto"/>
              <w:jc w:val="both"/>
              <w:rPr>
                <w:sz w:val="24"/>
                <w:szCs w:val="24"/>
              </w:rPr>
            </w:pPr>
            <w:r w:rsidRPr="008D34A8">
              <w:rPr>
                <w:rFonts w:ascii="Arial" w:hAnsi="Arial" w:cs="Arial"/>
                <w:sz w:val="24"/>
                <w:szCs w:val="24"/>
                <w:shd w:val="clear" w:color="auto" w:fill="F5F5F5"/>
              </w:rPr>
              <w:t>https://economictimes.indiatimes.com/definition/advertising</w:t>
            </w:r>
          </w:p>
          <w:p w:rsidR="007E42DF" w:rsidRPr="008D34A8" w:rsidRDefault="007E42DF" w:rsidP="007E42DF">
            <w:pPr>
              <w:spacing w:before="100" w:beforeAutospacing="1" w:after="100" w:afterAutospacing="1" w:line="360" w:lineRule="auto"/>
              <w:jc w:val="both"/>
              <w:rPr>
                <w:rFonts w:ascii="Arial" w:hAnsi="Arial" w:cs="Arial"/>
                <w:color w:val="202020"/>
                <w:sz w:val="24"/>
                <w:szCs w:val="24"/>
                <w:shd w:val="clear" w:color="auto" w:fill="F5F5F5"/>
              </w:rPr>
            </w:pPr>
            <w:r w:rsidRPr="008D34A8">
              <w:rPr>
                <w:rFonts w:ascii="Arial" w:hAnsi="Arial" w:cs="Arial"/>
                <w:sz w:val="24"/>
                <w:szCs w:val="24"/>
                <w:shd w:val="clear" w:color="auto" w:fill="F5F5F5"/>
              </w:rPr>
              <w:t>http://www.elleandcompanydesign.com/blog/collateral-items</w:t>
            </w:r>
          </w:p>
          <w:p w:rsidR="007E42DF" w:rsidRPr="008D34A8" w:rsidRDefault="007E42DF" w:rsidP="007E42DF">
            <w:pPr>
              <w:spacing w:before="100" w:beforeAutospacing="1" w:after="100" w:afterAutospacing="1" w:line="360" w:lineRule="auto"/>
              <w:jc w:val="both"/>
              <w:rPr>
                <w:rFonts w:ascii="Arial" w:hAnsi="Arial" w:cs="Arial"/>
                <w:sz w:val="24"/>
                <w:szCs w:val="24"/>
              </w:rPr>
            </w:pPr>
            <w:r w:rsidRPr="008D34A8">
              <w:rPr>
                <w:rFonts w:ascii="Arial" w:hAnsi="Arial" w:cs="Arial"/>
                <w:sz w:val="24"/>
                <w:szCs w:val="24"/>
                <w:shd w:val="clear" w:color="auto" w:fill="FFFFFF"/>
              </w:rPr>
              <w:t>https://en.wikipedia.org/wiki/Travel_agency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42DF" w:rsidP="00A851DA">
            <w:pPr>
              <w:rPr>
                <w:rFonts w:cs="Bliss-Regular"/>
                <w:color w:val="000000"/>
              </w:rPr>
            </w:pPr>
            <w:r>
              <w:rPr>
                <w:rFonts w:cs="Bliss-Regular"/>
                <w:color w:val="000000"/>
              </w:rPr>
              <w:t xml:space="preserve">Norbert </w:t>
            </w:r>
            <w:proofErr w:type="spellStart"/>
            <w:r>
              <w:rPr>
                <w:rFonts w:cs="Bliss-Regular"/>
                <w:color w:val="000000"/>
              </w:rPr>
              <w:t>Bencze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42DF" w:rsidP="00A851DA">
            <w:pPr>
              <w:rPr>
                <w:rFonts w:cs="Bliss-Regular"/>
                <w:color w:val="000000"/>
              </w:rPr>
            </w:pPr>
            <w:r>
              <w:rPr>
                <w:rFonts w:cs="Bliss-Regular"/>
                <w:color w:val="000000"/>
              </w:rPr>
              <w:t>25/03/2018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19F" w:rsidRDefault="000F219F" w:rsidP="00CB4D0A">
      <w:pPr>
        <w:spacing w:after="0" w:line="240" w:lineRule="auto"/>
      </w:pPr>
      <w:r>
        <w:separator/>
      </w:r>
    </w:p>
  </w:endnote>
  <w:endnote w:type="continuationSeparator" w:id="0">
    <w:p w:rsidR="000F219F" w:rsidRDefault="000F219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19F" w:rsidRDefault="000F219F" w:rsidP="00CB4D0A">
      <w:pPr>
        <w:spacing w:after="0" w:line="240" w:lineRule="auto"/>
      </w:pPr>
      <w:r>
        <w:separator/>
      </w:r>
    </w:p>
  </w:footnote>
  <w:footnote w:type="continuationSeparator" w:id="0">
    <w:p w:rsidR="000F219F" w:rsidRDefault="000F219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08492549"/>
      <w:docPartObj>
        <w:docPartGallery w:val="Page Numbers (Top of Page)"/>
        <w:docPartUnique/>
      </w:docPartObj>
    </w:sdtPr>
    <w:sdtEndPr>
      <w:rPr>
        <w:color w:val="auto"/>
        <w:spacing w:val="0"/>
      </w:rPr>
    </w:sdtEndPr>
    <w:sdtContent>
      <w:p w:rsidR="007E42DF" w:rsidRDefault="007E42DF">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 xml:space="preserve">Norbert </w:t>
        </w:r>
        <w:proofErr w:type="spellStart"/>
        <w:r>
          <w:rPr>
            <w:color w:val="7F7F7F" w:themeColor="background1" w:themeShade="7F"/>
            <w:spacing w:val="60"/>
          </w:rPr>
          <w:t>Bencze</w:t>
        </w:r>
        <w:proofErr w:type="spellEnd"/>
      </w:p>
      <w:p w:rsidR="007E42DF" w:rsidRDefault="007E42DF">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19589</w:t>
        </w:r>
      </w:p>
      <w:p w:rsidR="007E42DF" w:rsidRDefault="007E42DF">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Unit 3</w:t>
        </w:r>
      </w:p>
      <w:p w:rsidR="007E42DF" w:rsidRDefault="007E42DF">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Pr="007E42DF">
            <w:rPr>
              <w:b/>
              <w:noProof/>
            </w:rPr>
            <w:t>7</w:t>
          </w:r>
        </w:fldSimple>
      </w:p>
    </w:sdtContent>
  </w:sdt>
  <w:p w:rsidR="007E42DF" w:rsidRDefault="007E42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10E50"/>
    <w:multiLevelType w:val="hybridMultilevel"/>
    <w:tmpl w:val="A476CF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nsid w:val="229E4CEB"/>
    <w:multiLevelType w:val="hybridMultilevel"/>
    <w:tmpl w:val="3EF490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A57780"/>
    <w:multiLevelType w:val="hybridMultilevel"/>
    <w:tmpl w:val="22929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305B94"/>
    <w:multiLevelType w:val="hybridMultilevel"/>
    <w:tmpl w:val="30DE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219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15E"/>
    <w:rsid w:val="0070347F"/>
    <w:rsid w:val="0070678E"/>
    <w:rsid w:val="007E42D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7E42DF"/>
    <w:pPr>
      <w:keepNext/>
      <w:keepLines/>
      <w:spacing w:before="480" w:after="0"/>
      <w:outlineLvl w:val="0"/>
    </w:pPr>
    <w:rPr>
      <w:rFonts w:ascii="Cambria" w:eastAsia="Times New Roman" w:hAnsi="Cambria" w:cs="Times New Roman"/>
      <w:b/>
      <w:bCs/>
      <w:color w:val="365F91"/>
      <w:sz w:val="28"/>
      <w:szCs w:val="28"/>
    </w:rPr>
  </w:style>
  <w:style w:type="paragraph" w:styleId="Heading3">
    <w:name w:val="heading 3"/>
    <w:basedOn w:val="Normal"/>
    <w:next w:val="Normal"/>
    <w:link w:val="Heading3Char"/>
    <w:uiPriority w:val="9"/>
    <w:semiHidden/>
    <w:unhideWhenUsed/>
    <w:qFormat/>
    <w:rsid w:val="007E42DF"/>
    <w:pPr>
      <w:keepNext/>
      <w:keepLines/>
      <w:spacing w:before="200" w:after="0" w:line="259"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E42DF"/>
    <w:rPr>
      <w:rFonts w:ascii="Cambria" w:eastAsia="Times New Roman" w:hAnsi="Cambria" w:cs="Times New Roman"/>
      <w:b/>
      <w:bCs/>
      <w:color w:val="365F91"/>
      <w:sz w:val="28"/>
      <w:szCs w:val="28"/>
    </w:rPr>
  </w:style>
  <w:style w:type="character" w:styleId="Strong">
    <w:name w:val="Strong"/>
    <w:basedOn w:val="DefaultParagraphFont"/>
    <w:uiPriority w:val="22"/>
    <w:qFormat/>
    <w:rsid w:val="007E42DF"/>
    <w:rPr>
      <w:b/>
      <w:bCs/>
    </w:rPr>
  </w:style>
  <w:style w:type="character" w:customStyle="1" w:styleId="Heading3Char">
    <w:name w:val="Heading 3 Char"/>
    <w:basedOn w:val="DefaultParagraphFont"/>
    <w:link w:val="Heading3"/>
    <w:uiPriority w:val="9"/>
    <w:semiHidden/>
    <w:rsid w:val="007E42DF"/>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7E42D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5D467-BAA0-4E31-9541-B587FADB6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Photobox</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uklogistics</cp:lastModifiedBy>
  <cp:revision>1</cp:revision>
  <dcterms:created xsi:type="dcterms:W3CDTF">2015-01-26T12:24:00Z</dcterms:created>
  <dcterms:modified xsi:type="dcterms:W3CDTF">2018-03-25T08:25:00Z</dcterms:modified>
</cp:coreProperties>
</file>