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E7573" w:rsidP="00A851DA">
      <w:pPr>
        <w:pStyle w:val="Default"/>
        <w:rPr>
          <w:rFonts w:asciiTheme="minorHAnsi" w:hAnsiTheme="minorHAnsi"/>
        </w:rPr>
      </w:pPr>
      <w:bookmarkStart w:id="0" w:name="_GoBack"/>
      <w:bookmarkEnd w:id="0"/>
      <w:r>
        <w:rPr>
          <w:rFonts w:asciiTheme="minorHAnsi" w:hAnsiTheme="minorHAnsi"/>
        </w:rPr>
        <w:t>Just</w:t>
      </w:r>
      <w:r w:rsidR="00607874">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050F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7B0A">
            <w:pPr>
              <w:pStyle w:val="Default"/>
              <w:rPr>
                <w:rFonts w:asciiTheme="minorHAnsi" w:hAnsiTheme="minorHAnsi"/>
              </w:rPr>
            </w:pPr>
            <w:proofErr w:type="spellStart"/>
            <w:r>
              <w:rPr>
                <w:rFonts w:asciiTheme="minorHAnsi" w:hAnsiTheme="minorHAnsi"/>
              </w:rPr>
              <w:t>Rusalina</w:t>
            </w:r>
            <w:proofErr w:type="spellEnd"/>
            <w:r>
              <w:rPr>
                <w:rFonts w:asciiTheme="minorHAnsi" w:hAnsiTheme="minorHAnsi"/>
              </w:rPr>
              <w:t xml:space="preserve"> </w:t>
            </w:r>
            <w:proofErr w:type="spellStart"/>
            <w:r>
              <w:rPr>
                <w:rFonts w:asciiTheme="minorHAnsi" w:hAnsiTheme="minorHAnsi"/>
              </w:rPr>
              <w:t>Sinkeviciute</w:t>
            </w:r>
            <w:proofErr w:type="spellEnd"/>
            <w:r>
              <w:rPr>
                <w:rFonts w:asciiTheme="minorHAnsi" w:hAnsiTheme="minorHAnsi"/>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D2ABF">
            <w:pPr>
              <w:pStyle w:val="Default"/>
              <w:rPr>
                <w:rFonts w:asciiTheme="minorHAnsi" w:hAnsiTheme="minorHAnsi"/>
              </w:rPr>
            </w:pPr>
            <w:r>
              <w:rPr>
                <w:rFonts w:asciiTheme="minorHAnsi" w:hAnsiTheme="minorHAnsi"/>
              </w:rPr>
              <w:t>295</w:t>
            </w:r>
            <w:r w:rsidR="00AC4D7F">
              <w:rPr>
                <w:rFonts w:asciiTheme="minorHAnsi" w:hAnsiTheme="minorHAnsi"/>
              </w:rPr>
              <w:t>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C4D7F">
            <w:pPr>
              <w:pStyle w:val="Default"/>
              <w:rPr>
                <w:rFonts w:asciiTheme="minorHAnsi" w:hAnsiTheme="minorHAnsi"/>
              </w:rPr>
            </w:pPr>
            <w:r>
              <w:rPr>
                <w:rFonts w:asciiTheme="minorHAnsi" w:hAnsiTheme="minorHAnsi"/>
              </w:rPr>
              <w:t>Beauty therapy and salon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319A">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0D7B5F">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22A2F" w:rsidRDefault="00422A2F" w:rsidP="00422A2F">
            <w:pPr>
              <w:numPr>
                <w:ilvl w:val="0"/>
                <w:numId w:val="7"/>
              </w:numPr>
              <w:spacing w:after="4" w:line="261" w:lineRule="auto"/>
              <w:ind w:left="1227" w:right="314" w:hanging="641"/>
              <w:jc w:val="both"/>
            </w:pPr>
            <w:r>
              <w:t>Which of the following face shape is said to be perfect?</w:t>
            </w:r>
          </w:p>
          <w:p w:rsidR="00422A2F" w:rsidRDefault="00422A2F" w:rsidP="00422A2F">
            <w:pPr>
              <w:numPr>
                <w:ilvl w:val="1"/>
                <w:numId w:val="7"/>
              </w:numPr>
              <w:spacing w:after="4" w:line="261" w:lineRule="auto"/>
              <w:ind w:right="314" w:hanging="250"/>
              <w:jc w:val="both"/>
            </w:pPr>
            <w:r>
              <w:t>round</w:t>
            </w:r>
          </w:p>
          <w:p w:rsidR="00422A2F" w:rsidRDefault="00422A2F" w:rsidP="00422A2F">
            <w:pPr>
              <w:numPr>
                <w:ilvl w:val="1"/>
                <w:numId w:val="7"/>
              </w:numPr>
              <w:spacing w:after="4" w:line="261" w:lineRule="auto"/>
              <w:ind w:right="314" w:hanging="250"/>
              <w:jc w:val="both"/>
            </w:pPr>
            <w:r>
              <w:t>diamond</w:t>
            </w:r>
          </w:p>
          <w:p w:rsidR="00422A2F" w:rsidRDefault="00422A2F" w:rsidP="00021450">
            <w:pPr>
              <w:spacing w:after="285"/>
              <w:ind w:left="1586" w:right="314"/>
            </w:pPr>
            <w:proofErr w:type="spellStart"/>
            <w:r>
              <w:rPr>
                <w:color w:val="C0504D" w:themeColor="accent2"/>
              </w:rPr>
              <w:t>c.</w:t>
            </w:r>
            <w:r>
              <w:t>oval</w:t>
            </w:r>
            <w:proofErr w:type="spellEnd"/>
          </w:p>
          <w:p w:rsidR="00422A2F" w:rsidRDefault="00422A2F" w:rsidP="00422A2F">
            <w:pPr>
              <w:numPr>
                <w:ilvl w:val="0"/>
                <w:numId w:val="7"/>
              </w:numPr>
              <w:spacing w:after="4" w:line="261" w:lineRule="auto"/>
              <w:ind w:left="1227" w:right="314" w:hanging="641"/>
              <w:jc w:val="both"/>
            </w:pPr>
            <w:r>
              <w:t xml:space="preserve">In order to give an effect of length to a round - shaped face, apply </w:t>
            </w:r>
            <w:proofErr w:type="spellStart"/>
            <w:r>
              <w:t>shader</w:t>
            </w:r>
            <w:proofErr w:type="spellEnd"/>
            <w:r>
              <w:t xml:space="preserve"> over the…</w:t>
            </w:r>
          </w:p>
          <w:p w:rsidR="00422A2F" w:rsidRDefault="00422A2F" w:rsidP="00422A2F">
            <w:pPr>
              <w:numPr>
                <w:ilvl w:val="1"/>
                <w:numId w:val="7"/>
              </w:numPr>
              <w:spacing w:after="4" w:line="261" w:lineRule="auto"/>
              <w:ind w:right="314" w:hanging="250"/>
              <w:jc w:val="both"/>
            </w:pPr>
            <w:r>
              <w:t>cheeks and forehead</w:t>
            </w:r>
          </w:p>
          <w:p w:rsidR="00422A2F" w:rsidRDefault="00422A2F" w:rsidP="00021450">
            <w:pPr>
              <w:ind w:left="1586" w:right="314"/>
            </w:pPr>
            <w:proofErr w:type="spellStart"/>
            <w:r>
              <w:rPr>
                <w:color w:val="C0504D" w:themeColor="accent2"/>
              </w:rPr>
              <w:t>b.</w:t>
            </w:r>
            <w:r>
              <w:t>angles</w:t>
            </w:r>
            <w:proofErr w:type="spellEnd"/>
            <w:r>
              <w:t xml:space="preserve"> of jaw and temple areas</w:t>
            </w:r>
          </w:p>
          <w:p w:rsidR="00422A2F" w:rsidRDefault="00422A2F" w:rsidP="00422A2F">
            <w:pPr>
              <w:numPr>
                <w:ilvl w:val="1"/>
                <w:numId w:val="7"/>
              </w:numPr>
              <w:spacing w:after="283" w:line="261" w:lineRule="auto"/>
              <w:ind w:right="314" w:hanging="250"/>
              <w:jc w:val="both"/>
            </w:pPr>
            <w:r>
              <w:t>chin and forehead</w:t>
            </w:r>
          </w:p>
          <w:p w:rsidR="00422A2F" w:rsidRDefault="00422A2F" w:rsidP="00422A2F">
            <w:pPr>
              <w:numPr>
                <w:ilvl w:val="0"/>
                <w:numId w:val="7"/>
              </w:numPr>
              <w:spacing w:after="4" w:line="261" w:lineRule="auto"/>
              <w:ind w:left="1227" w:right="314" w:hanging="641"/>
              <w:jc w:val="both"/>
            </w:pPr>
            <w:r>
              <w:t>How can you best apply corrective make-up for round eyes?</w:t>
            </w:r>
          </w:p>
          <w:p w:rsidR="00422A2F" w:rsidRDefault="00422A2F" w:rsidP="00422A2F">
            <w:pPr>
              <w:numPr>
                <w:ilvl w:val="1"/>
                <w:numId w:val="7"/>
              </w:numPr>
              <w:spacing w:after="4" w:line="261" w:lineRule="auto"/>
              <w:ind w:right="314" w:hanging="250"/>
              <w:jc w:val="both"/>
            </w:pPr>
            <w:r w:rsidRPr="001F20A4">
              <w:rPr>
                <w:highlight w:val="red"/>
              </w:rPr>
              <w:t>by</w:t>
            </w:r>
            <w:r>
              <w:t xml:space="preserve"> </w:t>
            </w:r>
            <w:r w:rsidRPr="001F20A4">
              <w:rPr>
                <w:highlight w:val="red"/>
              </w:rPr>
              <w:t>applying</w:t>
            </w:r>
            <w:r>
              <w:t xml:space="preserve"> </w:t>
            </w:r>
            <w:r w:rsidRPr="001F20A4">
              <w:rPr>
                <w:highlight w:val="red"/>
              </w:rPr>
              <w:t>dark</w:t>
            </w:r>
            <w:r>
              <w:t xml:space="preserve"> </w:t>
            </w:r>
            <w:r w:rsidRPr="001F20A4">
              <w:rPr>
                <w:highlight w:val="red"/>
              </w:rPr>
              <w:t>shades</w:t>
            </w:r>
            <w:r>
              <w:t xml:space="preserve"> </w:t>
            </w:r>
            <w:r w:rsidRPr="001F20A4">
              <w:rPr>
                <w:highlight w:val="red"/>
              </w:rPr>
              <w:t>to</w:t>
            </w:r>
            <w:r>
              <w:t xml:space="preserve"> </w:t>
            </w:r>
            <w:r w:rsidRPr="001F20A4">
              <w:rPr>
                <w:highlight w:val="red"/>
              </w:rPr>
              <w:t>the</w:t>
            </w:r>
            <w:r>
              <w:t xml:space="preserve"> </w:t>
            </w:r>
            <w:r w:rsidRPr="001F20A4">
              <w:rPr>
                <w:highlight w:val="red"/>
              </w:rPr>
              <w:t>inner</w:t>
            </w:r>
            <w:r>
              <w:t xml:space="preserve"> </w:t>
            </w:r>
            <w:r w:rsidRPr="001F20A4">
              <w:rPr>
                <w:highlight w:val="red"/>
              </w:rPr>
              <w:t>and</w:t>
            </w:r>
            <w:r>
              <w:t xml:space="preserve"> </w:t>
            </w:r>
            <w:r w:rsidRPr="001F20A4">
              <w:rPr>
                <w:highlight w:val="red"/>
              </w:rPr>
              <w:t>light</w:t>
            </w:r>
            <w:r>
              <w:t xml:space="preserve"> </w:t>
            </w:r>
            <w:r w:rsidRPr="001F20A4">
              <w:rPr>
                <w:highlight w:val="red"/>
              </w:rPr>
              <w:t>to</w:t>
            </w:r>
            <w:r>
              <w:t xml:space="preserve"> </w:t>
            </w:r>
            <w:r w:rsidRPr="001F20A4">
              <w:rPr>
                <w:highlight w:val="red"/>
              </w:rPr>
              <w:t>the</w:t>
            </w:r>
            <w:r>
              <w:t xml:space="preserve"> </w:t>
            </w:r>
            <w:r w:rsidRPr="001F20A4">
              <w:rPr>
                <w:highlight w:val="red"/>
              </w:rPr>
              <w:t>outer</w:t>
            </w:r>
            <w:r>
              <w:t xml:space="preserve"> </w:t>
            </w:r>
            <w:r w:rsidRPr="001F20A4">
              <w:rPr>
                <w:highlight w:val="red"/>
              </w:rPr>
              <w:t>eyelids</w:t>
            </w:r>
          </w:p>
          <w:p w:rsidR="00422A2F" w:rsidRDefault="00422A2F" w:rsidP="00422A2F">
            <w:pPr>
              <w:numPr>
                <w:ilvl w:val="1"/>
                <w:numId w:val="7"/>
              </w:numPr>
              <w:spacing w:after="4" w:line="261" w:lineRule="auto"/>
              <w:ind w:right="314" w:hanging="250"/>
              <w:jc w:val="both"/>
            </w:pPr>
            <w:r>
              <w:t>by applying dark shades to the outer eyelid, and highlighting under the brow</w:t>
            </w:r>
          </w:p>
          <w:p w:rsidR="00422A2F" w:rsidRDefault="00422A2F" w:rsidP="00422A2F">
            <w:pPr>
              <w:numPr>
                <w:ilvl w:val="1"/>
                <w:numId w:val="7"/>
              </w:numPr>
              <w:spacing w:after="285" w:line="261" w:lineRule="auto"/>
              <w:ind w:right="314" w:hanging="250"/>
              <w:jc w:val="both"/>
            </w:pPr>
            <w:r>
              <w:t>by applying light matt eye shadow</w:t>
            </w:r>
          </w:p>
          <w:p w:rsidR="00422A2F" w:rsidRDefault="00422A2F" w:rsidP="00422A2F">
            <w:pPr>
              <w:numPr>
                <w:ilvl w:val="0"/>
                <w:numId w:val="7"/>
              </w:numPr>
              <w:spacing w:after="4" w:line="261" w:lineRule="auto"/>
              <w:ind w:left="1227" w:right="314" w:hanging="641"/>
              <w:jc w:val="both"/>
            </w:pPr>
            <w:r>
              <w:t>How would you apply the corrective make - up for close - set eyes?</w:t>
            </w:r>
          </w:p>
          <w:p w:rsidR="00422A2F" w:rsidRDefault="00422A2F" w:rsidP="00422A2F">
            <w:pPr>
              <w:numPr>
                <w:ilvl w:val="1"/>
                <w:numId w:val="7"/>
              </w:numPr>
              <w:spacing w:after="4" w:line="261" w:lineRule="auto"/>
              <w:ind w:right="314" w:hanging="250"/>
              <w:jc w:val="both"/>
            </w:pPr>
            <w:r w:rsidRPr="007E0012">
              <w:rPr>
                <w:highlight w:val="red"/>
              </w:rPr>
              <w:t>light</w:t>
            </w:r>
            <w:r>
              <w:t xml:space="preserve"> </w:t>
            </w:r>
            <w:r w:rsidRPr="007E0012">
              <w:rPr>
                <w:highlight w:val="red"/>
              </w:rPr>
              <w:t>colors</w:t>
            </w:r>
            <w:r>
              <w:t xml:space="preserve"> </w:t>
            </w:r>
            <w:r w:rsidRPr="007E0012">
              <w:rPr>
                <w:highlight w:val="red"/>
              </w:rPr>
              <w:t>to</w:t>
            </w:r>
            <w:r>
              <w:t xml:space="preserve"> </w:t>
            </w:r>
            <w:r w:rsidRPr="007E0012">
              <w:rPr>
                <w:highlight w:val="red"/>
              </w:rPr>
              <w:t>the</w:t>
            </w:r>
            <w:r>
              <w:t xml:space="preserve"> </w:t>
            </w:r>
            <w:r w:rsidRPr="007E0012">
              <w:rPr>
                <w:highlight w:val="red"/>
              </w:rPr>
              <w:t>inner</w:t>
            </w:r>
            <w:r>
              <w:t xml:space="preserve"> </w:t>
            </w:r>
            <w:r w:rsidRPr="007E0012">
              <w:rPr>
                <w:highlight w:val="red"/>
              </w:rPr>
              <w:t>and</w:t>
            </w:r>
            <w:r>
              <w:t xml:space="preserve"> </w:t>
            </w:r>
            <w:r w:rsidRPr="007E0012">
              <w:rPr>
                <w:highlight w:val="red"/>
              </w:rPr>
              <w:t>dark</w:t>
            </w:r>
            <w:r>
              <w:t xml:space="preserve"> </w:t>
            </w:r>
            <w:r w:rsidRPr="007E0012">
              <w:rPr>
                <w:highlight w:val="red"/>
              </w:rPr>
              <w:t>to</w:t>
            </w:r>
            <w:r>
              <w:t xml:space="preserve"> </w:t>
            </w:r>
            <w:r w:rsidRPr="007E0012">
              <w:rPr>
                <w:highlight w:val="red"/>
              </w:rPr>
              <w:t>the</w:t>
            </w:r>
            <w:r>
              <w:t xml:space="preserve"> </w:t>
            </w:r>
            <w:r w:rsidRPr="007E0012">
              <w:rPr>
                <w:highlight w:val="red"/>
              </w:rPr>
              <w:t>outer</w:t>
            </w:r>
            <w:r>
              <w:t xml:space="preserve"> </w:t>
            </w:r>
            <w:r w:rsidRPr="007E0012">
              <w:rPr>
                <w:highlight w:val="red"/>
              </w:rPr>
              <w:t>portion</w:t>
            </w:r>
            <w:r>
              <w:t xml:space="preserve"> </w:t>
            </w:r>
            <w:r w:rsidRPr="007E0012">
              <w:rPr>
                <w:highlight w:val="red"/>
              </w:rPr>
              <w:t>of</w:t>
            </w:r>
            <w:r>
              <w:t xml:space="preserve"> </w:t>
            </w:r>
            <w:r w:rsidRPr="007E0012">
              <w:rPr>
                <w:highlight w:val="red"/>
              </w:rPr>
              <w:t>the</w:t>
            </w:r>
            <w:r>
              <w:t xml:space="preserve"> </w:t>
            </w:r>
            <w:r w:rsidRPr="007E0012">
              <w:rPr>
                <w:highlight w:val="red"/>
              </w:rPr>
              <w:t>eyelids</w:t>
            </w:r>
          </w:p>
          <w:p w:rsidR="00422A2F" w:rsidRDefault="00422A2F" w:rsidP="00422A2F">
            <w:pPr>
              <w:numPr>
                <w:ilvl w:val="1"/>
                <w:numId w:val="7"/>
              </w:numPr>
              <w:spacing w:after="4" w:line="261" w:lineRule="auto"/>
              <w:ind w:right="314" w:hanging="250"/>
              <w:jc w:val="both"/>
            </w:pPr>
            <w:r>
              <w:t xml:space="preserve">dark </w:t>
            </w:r>
            <w:proofErr w:type="spellStart"/>
            <w:r>
              <w:t>colours</w:t>
            </w:r>
            <w:proofErr w:type="spellEnd"/>
            <w:r>
              <w:t xml:space="preserve"> to the inner and light to the outer portion of the eyelids</w:t>
            </w:r>
          </w:p>
          <w:p w:rsidR="00422A2F" w:rsidRDefault="00422A2F" w:rsidP="00422A2F">
            <w:pPr>
              <w:numPr>
                <w:ilvl w:val="1"/>
                <w:numId w:val="7"/>
              </w:numPr>
              <w:spacing w:after="285" w:line="261" w:lineRule="auto"/>
              <w:ind w:right="314" w:hanging="250"/>
              <w:jc w:val="both"/>
            </w:pPr>
            <w:r>
              <w:rPr>
                <w:noProof/>
              </w:rPr>
              <mc:AlternateContent>
                <mc:Choice Requires="wpg">
                  <w:drawing>
                    <wp:anchor distT="0" distB="0" distL="114300" distR="114300" simplePos="0" relativeHeight="251662336" behindDoc="0" locked="0" layoutInCell="1" allowOverlap="1" wp14:anchorId="6DDC2688" wp14:editId="31BF1ED3">
                      <wp:simplePos x="0" y="0"/>
                      <wp:positionH relativeFrom="page">
                        <wp:posOffset>716280</wp:posOffset>
                      </wp:positionH>
                      <wp:positionV relativeFrom="page">
                        <wp:posOffset>292608</wp:posOffset>
                      </wp:positionV>
                      <wp:extent cx="6483118" cy="1278670"/>
                      <wp:effectExtent l="0" t="0" r="0" b="0"/>
                      <wp:wrapTopAndBottom/>
                      <wp:docPr id="8633" name="Group 8633"/>
                      <wp:cNvGraphicFramePr/>
                      <a:graphic xmlns:a="http://schemas.openxmlformats.org/drawingml/2006/main">
                        <a:graphicData uri="http://schemas.microsoft.com/office/word/2010/wordprocessingGroup">
                          <wpg:wgp>
                            <wpg:cNvGrpSpPr/>
                            <wpg:grpSpPr>
                              <a:xfrm>
                                <a:off x="0" y="0"/>
                                <a:ext cx="6483118" cy="1278670"/>
                                <a:chOff x="0" y="0"/>
                                <a:chExt cx="6483118" cy="1278670"/>
                              </a:xfrm>
                            </wpg:grpSpPr>
                            <pic:pic xmlns:pic="http://schemas.openxmlformats.org/drawingml/2006/picture">
                              <pic:nvPicPr>
                                <pic:cNvPr id="7" name="Picture 7"/>
                                <pic:cNvPicPr/>
                              </pic:nvPicPr>
                              <pic:blipFill>
                                <a:blip r:embed="rId9"/>
                                <a:stretch>
                                  <a:fillRect/>
                                </a:stretch>
                              </pic:blipFill>
                              <pic:spPr>
                                <a:xfrm>
                                  <a:off x="0" y="0"/>
                                  <a:ext cx="1248156" cy="681228"/>
                                </a:xfrm>
                                <a:prstGeom prst="rect">
                                  <a:avLst/>
                                </a:prstGeom>
                              </pic:spPr>
                            </pic:pic>
                            <wps:wsp>
                              <wps:cNvPr id="9789" name="Shape 9789"/>
                              <wps:cNvSpPr/>
                              <wps:spPr>
                                <a:xfrm>
                                  <a:off x="5100828" y="1016542"/>
                                  <a:ext cx="68602" cy="262128"/>
                                </a:xfrm>
                                <a:custGeom>
                                  <a:avLst/>
                                  <a:gdLst/>
                                  <a:ahLst/>
                                  <a:cxnLst/>
                                  <a:rect l="0" t="0" r="0" b="0"/>
                                  <a:pathLst>
                                    <a:path w="68602" h="262128">
                                      <a:moveTo>
                                        <a:pt x="0" y="0"/>
                                      </a:moveTo>
                                      <a:lnTo>
                                        <a:pt x="68602" y="0"/>
                                      </a:lnTo>
                                      <a:lnTo>
                                        <a:pt x="6860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9790" name="Shape 9790"/>
                              <wps:cNvSpPr/>
                              <wps:spPr>
                                <a:xfrm>
                                  <a:off x="83842" y="1016542"/>
                                  <a:ext cx="70082" cy="262128"/>
                                </a:xfrm>
                                <a:custGeom>
                                  <a:avLst/>
                                  <a:gdLst/>
                                  <a:ahLst/>
                                  <a:cxnLst/>
                                  <a:rect l="0" t="0" r="0" b="0"/>
                                  <a:pathLst>
                                    <a:path w="70082" h="262128">
                                      <a:moveTo>
                                        <a:pt x="0" y="0"/>
                                      </a:moveTo>
                                      <a:lnTo>
                                        <a:pt x="70082" y="0"/>
                                      </a:lnTo>
                                      <a:lnTo>
                                        <a:pt x="7008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9791" name="Shape 9791"/>
                              <wps:cNvSpPr/>
                              <wps:spPr>
                                <a:xfrm>
                                  <a:off x="152422" y="1016542"/>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4" name="Rectangle 14"/>
                              <wps:cNvSpPr/>
                              <wps:spPr>
                                <a:xfrm>
                                  <a:off x="152422" y="1058452"/>
                                  <a:ext cx="1787154" cy="287822"/>
                                </a:xfrm>
                                <a:prstGeom prst="rect">
                                  <a:avLst/>
                                </a:prstGeom>
                                <a:ln>
                                  <a:noFill/>
                                </a:ln>
                              </wps:spPr>
                              <wps:txbx>
                                <w:txbxContent>
                                  <w:p w:rsidR="00422A2F" w:rsidRDefault="00422A2F">
                                    <w:pPr>
                                      <w:spacing w:after="160" w:line="259" w:lineRule="auto"/>
                                    </w:pPr>
                                    <w:r>
                                      <w:rPr>
                                        <w:b/>
                                        <w:color w:val="FFFFFF"/>
                                        <w:sz w:val="34"/>
                                      </w:rPr>
                                      <w:t>ASSESSMENT #</w:t>
                                    </w:r>
                                  </w:p>
                                </w:txbxContent>
                              </wps:txbx>
                              <wps:bodyPr horzOverflow="overflow" vert="horz" lIns="0" tIns="0" rIns="0" bIns="0" rtlCol="0">
                                <a:noAutofit/>
                              </wps:bodyPr>
                            </wps:wsp>
                            <wps:wsp>
                              <wps:cNvPr id="16" name="Rectangle 16"/>
                              <wps:cNvSpPr/>
                              <wps:spPr>
                                <a:xfrm>
                                  <a:off x="1546882" y="1058452"/>
                                  <a:ext cx="145362" cy="287822"/>
                                </a:xfrm>
                                <a:prstGeom prst="rect">
                                  <a:avLst/>
                                </a:prstGeom>
                                <a:ln>
                                  <a:noFill/>
                                </a:ln>
                              </wps:spPr>
                              <wps:txbx>
                                <w:txbxContent>
                                  <w:p w:rsidR="00422A2F" w:rsidRDefault="00422A2F">
                                    <w:pPr>
                                      <w:spacing w:after="160" w:line="259" w:lineRule="auto"/>
                                    </w:pPr>
                                    <w:r>
                                      <w:rPr>
                                        <w:b/>
                                        <w:color w:val="FFFFFF"/>
                                        <w:sz w:val="34"/>
                                      </w:rPr>
                                      <w:t>7</w:t>
                                    </w:r>
                                  </w:p>
                                </w:txbxContent>
                              </wps:txbx>
                              <wps:bodyPr horzOverflow="overflow" vert="horz" lIns="0" tIns="0" rIns="0" bIns="0" rtlCol="0">
                                <a:noAutofit/>
                              </wps:bodyPr>
                            </wps:wsp>
                            <wps:wsp>
                              <wps:cNvPr id="18" name="Shape 18"/>
                              <wps:cNvSpPr/>
                              <wps:spPr>
                                <a:xfrm>
                                  <a:off x="5170954" y="1016542"/>
                                  <a:ext cx="1312164" cy="262128"/>
                                </a:xfrm>
                                <a:custGeom>
                                  <a:avLst/>
                                  <a:gdLst/>
                                  <a:ahLst/>
                                  <a:cxnLst/>
                                  <a:rect l="0" t="0" r="0" b="0"/>
                                  <a:pathLst>
                                    <a:path w="1312164" h="262128">
                                      <a:moveTo>
                                        <a:pt x="0" y="0"/>
                                      </a:moveTo>
                                      <a:lnTo>
                                        <a:pt x="68558" y="0"/>
                                      </a:lnTo>
                                      <a:lnTo>
                                        <a:pt x="68558" y="217899"/>
                                      </a:lnTo>
                                      <a:lnTo>
                                        <a:pt x="1245086" y="217899"/>
                                      </a:lnTo>
                                      <a:lnTo>
                                        <a:pt x="1245086"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9792" name="Shape 9792"/>
                              <wps:cNvSpPr/>
                              <wps:spPr>
                                <a:xfrm>
                                  <a:off x="5238010" y="1016542"/>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1" name="Rectangle 21"/>
                              <wps:cNvSpPr/>
                              <wps:spPr>
                                <a:xfrm>
                                  <a:off x="5251727" y="1051974"/>
                                  <a:ext cx="1526718" cy="237150"/>
                                </a:xfrm>
                                <a:prstGeom prst="rect">
                                  <a:avLst/>
                                </a:prstGeom>
                                <a:ln>
                                  <a:noFill/>
                                </a:ln>
                              </wps:spPr>
                              <wps:txbx>
                                <w:txbxContent>
                                  <w:p w:rsidR="00422A2F" w:rsidRDefault="00422A2F">
                                    <w:pPr>
                                      <w:spacing w:after="160" w:line="259" w:lineRule="auto"/>
                                    </w:pPr>
                                    <w:r>
                                      <w:rPr>
                                        <w:b/>
                                        <w:color w:val="FFFFFF"/>
                                        <w:sz w:val="28"/>
                                      </w:rPr>
                                      <w:t>Total Marks: 30</w:t>
                                    </w:r>
                                  </w:p>
                                </w:txbxContent>
                              </wps:txbx>
                              <wps:bodyPr horzOverflow="overflow" vert="horz" lIns="0" tIns="0" rIns="0" bIns="0" rtlCol="0">
                                <a:noAutofit/>
                              </wps:bodyPr>
                            </wps:wsp>
                            <wps:wsp>
                              <wps:cNvPr id="8593" name="Rectangle 8593"/>
                              <wps:cNvSpPr/>
                              <wps:spPr>
                                <a:xfrm>
                                  <a:off x="2135146" y="302167"/>
                                  <a:ext cx="3280195" cy="237150"/>
                                </a:xfrm>
                                <a:prstGeom prst="rect">
                                  <a:avLst/>
                                </a:prstGeom>
                                <a:ln>
                                  <a:noFill/>
                                </a:ln>
                              </wps:spPr>
                              <wps:txbx>
                                <w:txbxContent>
                                  <w:p w:rsidR="00422A2F" w:rsidRDefault="00422A2F">
                                    <w:pPr>
                                      <w:spacing w:after="160" w:line="259" w:lineRule="auto"/>
                                    </w:pPr>
                                    <w:r>
                                      <w:rPr>
                                        <w:b/>
                                        <w:color w:val="C00000"/>
                                        <w:sz w:val="28"/>
                                        <w:u w:val="single" w:color="C00000"/>
                                      </w:rPr>
                                      <w:t>Professional Make up Procedures</w:t>
                                    </w:r>
                                  </w:p>
                                </w:txbxContent>
                              </wps:txbx>
                              <wps:bodyPr horzOverflow="overflow" vert="horz" lIns="0" tIns="0" rIns="0" bIns="0" rtlCol="0">
                                <a:noAutofit/>
                              </wps:bodyPr>
                            </wps:wsp>
                          </wpg:wgp>
                        </a:graphicData>
                      </a:graphic>
                    </wp:anchor>
                  </w:drawing>
                </mc:Choice>
                <mc:Fallback>
                  <w:pict>
                    <v:group w14:anchorId="6DDC2688" id="Group 8633" o:spid="_x0000_s1027" style="position:absolute;left:0;text-align:left;margin-left:56.4pt;margin-top:23.05pt;width:510.5pt;height:100.7pt;z-index:251662336;mso-position-horizontal-relative:page;mso-position-vertical-relative:page" coordsize="64831,12786" o:gfxdata="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width:12481;height:6812;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">
                        <v:imagedata r:id="rId10" o:title=""/>
                      </v:shape>
                      <v:shape id="Shape 9789" o:spid="_x0000_s1029" style="position:absolute;left:51008;top:10165;width:686;height:2621;visibility:visible;mso-wrap-style:square;v-text-anchor:top" coordsize="68602,26212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" path="m,l68602,r,262128l,262128,,e" fillcolor="#c00000" stroked="f" strokeweight="0">
                        <v:stroke miterlimit="83231f" joinstyle="miter"/>
                        <v:path arrowok="t" textboxrect="0,0,68602,262128"/>
                      </v:shape>
                      <v:shape id="Shape 9790" o:spid="_x0000_s1030" style="position:absolute;left:838;top:10165;width:701;height:2621;visibility:visible;mso-wrap-style:square;v-text-anchor:top" coordsize="70082,26212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" path="m,l70082,r,262128l,262128,,e" fillcolor="#c00000" stroked="f" strokeweight="0">
                        <v:stroke miterlimit="83231f" joinstyle="miter"/>
                        <v:path arrowok="t" textboxrect="0,0,70082,262128"/>
                      </v:shape>
                      <v:shape id="Shape 9791" o:spid="_x0000_s1031" style="position:absolute;left:1524;top:10165;width:49469;height:2621;visibility:visible;mso-wrap-style:square;v-text-anchor:top" coordsize="4946904,26212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" path="m,l4946904,r,262128l,262128,,e" fillcolor="#c00000" stroked="f" strokeweight="0">
                        <v:stroke miterlimit="83231f" joinstyle="miter"/>
                        <v:path arrowok="t" textboxrect="0,0,4946904,262128"/>
                      </v:shape>
                      <v:rect id="Rectangle 14" o:spid="_x0000_s1032" style="position:absolute;left:1524;top:10584;width:17871;height:287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" filled="f" stroked="f">
                        <v:textbox inset="0,0,0,0">
                          <w:txbxContent>
                            <w:p w:rsidR="00422A2F" w:rsidRDefault="00422A2F">
                              <w:pPr>
                                <w:spacing w:after="160" w:line="259" w:lineRule="auto"/>
                              </w:pPr>
                              <w:r>
                                <w:rPr>
                                  <w:b/>
                                  <w:color w:val="FFFFFF"/>
                                  <w:sz w:val="34"/>
                                </w:rPr>
                                <w:t>ASSESSMENT #</w:t>
                              </w:r>
                            </w:p>
                          </w:txbxContent>
                        </v:textbox>
                      </v:rect>
                      <v:rect id="Rectangle 16" o:spid="_x0000_s1033" style="position:absolute;left:15468;top:10584;width:1454;height:287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" filled="f" stroked="f">
                        <v:textbox inset="0,0,0,0">
                          <w:txbxContent>
                            <w:p w:rsidR="00422A2F" w:rsidRDefault="00422A2F">
                              <w:pPr>
                                <w:spacing w:after="160" w:line="259" w:lineRule="auto"/>
                              </w:pPr>
                              <w:r>
                                <w:rPr>
                                  <w:b/>
                                  <w:color w:val="FFFFFF"/>
                                  <w:sz w:val="34"/>
                                </w:rPr>
                                <w:t>7</w:t>
                              </w:r>
                            </w:p>
                          </w:txbxContent>
                        </v:textbox>
                      </v:rect>
                      <v:shape id="Shape 18" o:spid="_x0000_s1034" style="position:absolute;left:51709;top:10165;width:13122;height:2621;visibility:visible;mso-wrap-style:square;v-text-anchor:top" coordsize="1312164,26212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" path="m,l68558,r,217899l1245086,217899,1245086,r67078,l1312164,262128,,262128,,xe" fillcolor="#c00000" stroked="f" strokeweight="0">
                        <v:stroke miterlimit="83231f" joinstyle="miter"/>
                        <v:path arrowok="t" textboxrect="0,0,1312164,262128"/>
                      </v:shape>
                      <v:shape id="Shape 9792" o:spid="_x0000_s1035" style="position:absolute;left:52380;top:10165;width:11765;height:2164;visibility:visible;mso-wrap-style:square;v-text-anchor:top" coordsize="1176528,21640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" path="m,l1176528,r,216408l,216408,,e" fillcolor="#c00000" stroked="f" strokeweight="0">
                        <v:stroke miterlimit="83231f" joinstyle="miter"/>
                        <v:path arrowok="t" textboxrect="0,0,1176528,216408"/>
                      </v:shape>
                      <v:rect id="Rectangle 21" o:spid="_x0000_s1036" style="position:absolute;left:52517;top:10519;width:15267;height:237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" filled="f" stroked="f">
                        <v:textbox inset="0,0,0,0">
                          <w:txbxContent>
                            <w:p w:rsidR="00422A2F" w:rsidRDefault="00422A2F">
                              <w:pPr>
                                <w:spacing w:after="160" w:line="259" w:lineRule="auto"/>
                              </w:pPr>
                              <w:r>
                                <w:rPr>
                                  <w:b/>
                                  <w:color w:val="FFFFFF"/>
                                  <w:sz w:val="28"/>
                                </w:rPr>
                                <w:t>Total Marks: 30</w:t>
                              </w:r>
                            </w:p>
                          </w:txbxContent>
                        </v:textbox>
                      </v:rect>
                      <v:rect id="Rectangle 8593" o:spid="_x0000_s1037" style="position:absolute;left:21351;top:3021;width:32802;height:237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" filled="f" stroked="f">
                        <v:textbox inset="0,0,0,0">
                          <w:txbxContent>
                            <w:p w:rsidR="00422A2F" w:rsidRDefault="00422A2F">
                              <w:pPr>
                                <w:spacing w:after="160" w:line="259" w:lineRule="auto"/>
                              </w:pPr>
                              <w:r>
                                <w:rPr>
                                  <w:b/>
                                  <w:color w:val="C00000"/>
                                  <w:sz w:val="28"/>
                                  <w:u w:val="single" w:color="C00000"/>
                                </w:rPr>
                                <w:t>Professional Make up Procedures</w:t>
                              </w:r>
                            </w:p>
                          </w:txbxContent>
                        </v:textbox>
                      </v:rect>
                      <w10:wrap type="topAndBottom" anchorx="page" anchory="page"/>
                    </v:group>
                  </w:pict>
                </mc:Fallback>
              </mc:AlternateContent>
            </w:r>
            <w:r>
              <w:t xml:space="preserve">light </w:t>
            </w:r>
            <w:proofErr w:type="spellStart"/>
            <w:r>
              <w:t>colours</w:t>
            </w:r>
            <w:proofErr w:type="spellEnd"/>
            <w:r>
              <w:t xml:space="preserve"> on the eyelids</w:t>
            </w:r>
          </w:p>
          <w:p w:rsidR="00422A2F" w:rsidRDefault="00422A2F" w:rsidP="00422A2F">
            <w:pPr>
              <w:numPr>
                <w:ilvl w:val="0"/>
                <w:numId w:val="7"/>
              </w:numPr>
              <w:spacing w:after="4" w:line="261" w:lineRule="auto"/>
              <w:ind w:left="1227" w:right="314" w:hanging="641"/>
              <w:jc w:val="both"/>
            </w:pPr>
            <w:r>
              <w:t>While applying corrective make - up for short thin nose, apply</w:t>
            </w:r>
          </w:p>
          <w:p w:rsidR="00422A2F" w:rsidRDefault="00422A2F" w:rsidP="00422A2F">
            <w:pPr>
              <w:numPr>
                <w:ilvl w:val="1"/>
                <w:numId w:val="7"/>
              </w:numPr>
              <w:spacing w:after="4" w:line="261" w:lineRule="auto"/>
              <w:ind w:right="314" w:hanging="250"/>
              <w:jc w:val="both"/>
            </w:pPr>
            <w:r>
              <w:t>blusher to the sides of the nose</w:t>
            </w:r>
          </w:p>
          <w:p w:rsidR="00422A2F" w:rsidRDefault="00422A2F" w:rsidP="00422A2F">
            <w:pPr>
              <w:numPr>
                <w:ilvl w:val="1"/>
                <w:numId w:val="7"/>
              </w:numPr>
              <w:spacing w:after="4" w:line="261" w:lineRule="auto"/>
              <w:ind w:right="314" w:hanging="250"/>
              <w:jc w:val="both"/>
            </w:pPr>
            <w:r w:rsidRPr="00496C36">
              <w:rPr>
                <w:highlight w:val="red"/>
              </w:rPr>
              <w:t>highlighter</w:t>
            </w:r>
            <w:r>
              <w:t xml:space="preserve"> </w:t>
            </w:r>
            <w:r w:rsidRPr="00496C36">
              <w:rPr>
                <w:highlight w:val="red"/>
              </w:rPr>
              <w:t>to</w:t>
            </w:r>
            <w:r>
              <w:t xml:space="preserve"> </w:t>
            </w:r>
            <w:r w:rsidRPr="00496C36">
              <w:rPr>
                <w:highlight w:val="red"/>
              </w:rPr>
              <w:t>the</w:t>
            </w:r>
            <w:r>
              <w:t xml:space="preserve"> </w:t>
            </w:r>
            <w:r w:rsidRPr="00496C36">
              <w:rPr>
                <w:highlight w:val="red"/>
              </w:rPr>
              <w:t>sides</w:t>
            </w:r>
            <w:r>
              <w:t xml:space="preserve"> </w:t>
            </w:r>
            <w:r w:rsidRPr="00496C36">
              <w:rPr>
                <w:highlight w:val="red"/>
              </w:rPr>
              <w:t>of</w:t>
            </w:r>
            <w:r>
              <w:t xml:space="preserve"> </w:t>
            </w:r>
            <w:r w:rsidRPr="00496C36">
              <w:rPr>
                <w:highlight w:val="red"/>
              </w:rPr>
              <w:t>the</w:t>
            </w:r>
            <w:r>
              <w:t xml:space="preserve"> </w:t>
            </w:r>
            <w:r w:rsidRPr="00496C36">
              <w:rPr>
                <w:highlight w:val="red"/>
              </w:rPr>
              <w:t>nose</w:t>
            </w:r>
          </w:p>
          <w:p w:rsidR="00422A2F" w:rsidRDefault="00422A2F" w:rsidP="00422A2F">
            <w:pPr>
              <w:numPr>
                <w:ilvl w:val="1"/>
                <w:numId w:val="7"/>
              </w:numPr>
              <w:spacing w:after="283" w:line="261" w:lineRule="auto"/>
              <w:ind w:right="314" w:hanging="250"/>
              <w:jc w:val="both"/>
            </w:pPr>
            <w:proofErr w:type="spellStart"/>
            <w:r>
              <w:t>shader</w:t>
            </w:r>
            <w:proofErr w:type="spellEnd"/>
            <w:r>
              <w:t xml:space="preserve"> to the sides of the nose</w:t>
            </w:r>
          </w:p>
          <w:p w:rsidR="00422A2F" w:rsidRDefault="00422A2F" w:rsidP="00422A2F">
            <w:pPr>
              <w:numPr>
                <w:ilvl w:val="0"/>
                <w:numId w:val="7"/>
              </w:numPr>
              <w:spacing w:after="4" w:line="261" w:lineRule="auto"/>
              <w:ind w:left="1227" w:right="314" w:hanging="641"/>
              <w:jc w:val="both"/>
            </w:pPr>
            <w:r>
              <w:t>How would you apply corrective make - up on a double chin?</w:t>
            </w:r>
          </w:p>
          <w:p w:rsidR="00422A2F" w:rsidRDefault="00422A2F" w:rsidP="00021450">
            <w:pPr>
              <w:ind w:left="1586" w:right="314"/>
            </w:pPr>
            <w:proofErr w:type="spellStart"/>
            <w:r>
              <w:rPr>
                <w:color w:val="C0504D" w:themeColor="accent2"/>
              </w:rPr>
              <w:t>a.</w:t>
            </w:r>
            <w:r>
              <w:t>by</w:t>
            </w:r>
            <w:proofErr w:type="spellEnd"/>
            <w:r>
              <w:t xml:space="preserve"> applying </w:t>
            </w:r>
            <w:proofErr w:type="spellStart"/>
            <w:r>
              <w:t>shader</w:t>
            </w:r>
            <w:proofErr w:type="spellEnd"/>
            <w:r>
              <w:t xml:space="preserve"> to the </w:t>
            </w:r>
            <w:proofErr w:type="spellStart"/>
            <w:r>
              <w:t>centre</w:t>
            </w:r>
            <w:proofErr w:type="spellEnd"/>
            <w:r>
              <w:t xml:space="preserve"> of the chin and blending it to the jaw</w:t>
            </w:r>
          </w:p>
          <w:p w:rsidR="00422A2F" w:rsidRDefault="00422A2F" w:rsidP="00021450">
            <w:pPr>
              <w:ind w:left="1586" w:right="314"/>
            </w:pPr>
            <w:proofErr w:type="spellStart"/>
            <w:r>
              <w:t>b.by</w:t>
            </w:r>
            <w:proofErr w:type="spellEnd"/>
            <w:r>
              <w:t xml:space="preserve"> applying highlighter to the chin</w:t>
            </w:r>
          </w:p>
          <w:p w:rsidR="00422A2F" w:rsidRDefault="00422A2F" w:rsidP="00021450">
            <w:pPr>
              <w:spacing w:after="576"/>
              <w:ind w:left="1586" w:right="314"/>
            </w:pPr>
            <w:proofErr w:type="spellStart"/>
            <w:r>
              <w:t>c.by</w:t>
            </w:r>
            <w:proofErr w:type="spellEnd"/>
            <w:r>
              <w:t xml:space="preserve"> applying </w:t>
            </w:r>
            <w:proofErr w:type="spellStart"/>
            <w:r>
              <w:t>shader</w:t>
            </w:r>
            <w:proofErr w:type="spellEnd"/>
            <w:r>
              <w:t xml:space="preserve"> to the jaw bone</w:t>
            </w:r>
          </w:p>
          <w:p w:rsidR="00422A2F" w:rsidRDefault="00422A2F" w:rsidP="00422A2F">
            <w:pPr>
              <w:numPr>
                <w:ilvl w:val="0"/>
                <w:numId w:val="7"/>
              </w:numPr>
              <w:spacing w:after="4" w:line="261" w:lineRule="auto"/>
              <w:ind w:left="1227" w:right="314" w:hanging="641"/>
              <w:jc w:val="both"/>
            </w:pPr>
            <w:r>
              <w:t>How would you apply corrective make - up for a thick neck?</w:t>
            </w:r>
          </w:p>
          <w:p w:rsidR="00422A2F" w:rsidRDefault="00422A2F" w:rsidP="00422A2F">
            <w:pPr>
              <w:numPr>
                <w:ilvl w:val="1"/>
                <w:numId w:val="7"/>
              </w:numPr>
              <w:spacing w:after="4" w:line="261" w:lineRule="auto"/>
              <w:ind w:right="314" w:hanging="250"/>
              <w:jc w:val="both"/>
            </w:pPr>
            <w:r>
              <w:t>by applying highlighter on both sides of the neck</w:t>
            </w:r>
          </w:p>
          <w:p w:rsidR="00422A2F" w:rsidRDefault="00422A2F" w:rsidP="00021450">
            <w:pPr>
              <w:ind w:left="1586" w:right="314"/>
            </w:pPr>
            <w:proofErr w:type="spellStart"/>
            <w:r>
              <w:rPr>
                <w:color w:val="C0504D" w:themeColor="accent2"/>
              </w:rPr>
              <w:t>b.</w:t>
            </w:r>
            <w:r>
              <w:t>by</w:t>
            </w:r>
            <w:proofErr w:type="spellEnd"/>
            <w:r>
              <w:t xml:space="preserve"> applying </w:t>
            </w:r>
            <w:proofErr w:type="spellStart"/>
            <w:r>
              <w:t>shader</w:t>
            </w:r>
            <w:proofErr w:type="spellEnd"/>
            <w:r>
              <w:t xml:space="preserve"> to both sides of the neck</w:t>
            </w:r>
          </w:p>
          <w:p w:rsidR="00422A2F" w:rsidRDefault="00422A2F" w:rsidP="00021450">
            <w:pPr>
              <w:spacing w:after="627"/>
              <w:ind w:left="1586" w:right="314"/>
            </w:pPr>
            <w:r>
              <w:t>c by applying blusher to the sides of the neck</w:t>
            </w:r>
          </w:p>
          <w:p w:rsidR="000D7B5F" w:rsidRDefault="000D7B5F" w:rsidP="00021450">
            <w:pPr>
              <w:spacing w:after="50" w:line="259" w:lineRule="auto"/>
              <w:ind w:left="-312"/>
            </w:pPr>
            <w:r>
              <w:rPr>
                <w:noProof/>
              </w:rPr>
              <mc:AlternateContent>
                <mc:Choice Requires="wpg">
                  <w:drawing>
                    <wp:inline distT="0" distB="0" distL="0" distR="0" wp14:anchorId="699B59EA" wp14:editId="07D544B9">
                      <wp:extent cx="6483118" cy="1662718"/>
                      <wp:effectExtent l="0" t="0" r="0" b="0"/>
                      <wp:docPr id="8721" name="Group 8721"/>
                      <wp:cNvGraphicFramePr/>
                      <a:graphic xmlns:a="http://schemas.openxmlformats.org/drawingml/2006/main">
                        <a:graphicData uri="http://schemas.microsoft.com/office/word/2010/wordprocessingGroup">
                          <wpg:wgp>
                            <wpg:cNvGrpSpPr/>
                            <wpg:grpSpPr>
                              <a:xfrm>
                                <a:off x="0" y="0"/>
                                <a:ext cx="6483118" cy="1662718"/>
                                <a:chOff x="0" y="0"/>
                                <a:chExt cx="6483118" cy="1662718"/>
                              </a:xfrm>
                            </wpg:grpSpPr>
                            <pic:pic xmlns:pic="http://schemas.openxmlformats.org/drawingml/2006/picture">
                              <pic:nvPicPr>
                                <pic:cNvPr id="1592" name="Picture 1592"/>
                                <pic:cNvPicPr/>
                              </pic:nvPicPr>
                              <pic:blipFill>
                                <a:blip r:embed="rId9"/>
                                <a:stretch>
                                  <a:fillRect/>
                                </a:stretch>
                              </pic:blipFill>
                              <pic:spPr>
                                <a:xfrm>
                                  <a:off x="0" y="0"/>
                                  <a:ext cx="1248156" cy="681228"/>
                                </a:xfrm>
                                <a:prstGeom prst="rect">
                                  <a:avLst/>
                                </a:prstGeom>
                              </pic:spPr>
                            </pic:pic>
                            <wps:wsp>
                              <wps:cNvPr id="9817" name="Shape 9817"/>
                              <wps:cNvSpPr/>
                              <wps:spPr>
                                <a:xfrm>
                                  <a:off x="5100828" y="1016542"/>
                                  <a:ext cx="68602" cy="262128"/>
                                </a:xfrm>
                                <a:custGeom>
                                  <a:avLst/>
                                  <a:gdLst/>
                                  <a:ahLst/>
                                  <a:cxnLst/>
                                  <a:rect l="0" t="0" r="0" b="0"/>
                                  <a:pathLst>
                                    <a:path w="68602" h="262128">
                                      <a:moveTo>
                                        <a:pt x="0" y="0"/>
                                      </a:moveTo>
                                      <a:lnTo>
                                        <a:pt x="68602" y="0"/>
                                      </a:lnTo>
                                      <a:lnTo>
                                        <a:pt x="6860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9818" name="Shape 9818"/>
                              <wps:cNvSpPr/>
                              <wps:spPr>
                                <a:xfrm>
                                  <a:off x="83842" y="1016542"/>
                                  <a:ext cx="70082" cy="262128"/>
                                </a:xfrm>
                                <a:custGeom>
                                  <a:avLst/>
                                  <a:gdLst/>
                                  <a:ahLst/>
                                  <a:cxnLst/>
                                  <a:rect l="0" t="0" r="0" b="0"/>
                                  <a:pathLst>
                                    <a:path w="70082" h="262128">
                                      <a:moveTo>
                                        <a:pt x="0" y="0"/>
                                      </a:moveTo>
                                      <a:lnTo>
                                        <a:pt x="70082" y="0"/>
                                      </a:lnTo>
                                      <a:lnTo>
                                        <a:pt x="7008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9819" name="Shape 9819"/>
                              <wps:cNvSpPr/>
                              <wps:spPr>
                                <a:xfrm>
                                  <a:off x="152422" y="1016542"/>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599" name="Rectangle 1599"/>
                              <wps:cNvSpPr/>
                              <wps:spPr>
                                <a:xfrm>
                                  <a:off x="152422" y="1058452"/>
                                  <a:ext cx="1787154" cy="287822"/>
                                </a:xfrm>
                                <a:prstGeom prst="rect">
                                  <a:avLst/>
                                </a:prstGeom>
                                <a:ln>
                                  <a:noFill/>
                                </a:ln>
                              </wps:spPr>
                              <wps:txbx>
                                <w:txbxContent>
                                  <w:p w:rsidR="000D7B5F" w:rsidRDefault="000D7B5F">
                                    <w:pPr>
                                      <w:spacing w:after="160" w:line="259" w:lineRule="auto"/>
                                    </w:pPr>
                                    <w:r>
                                      <w:rPr>
                                        <w:b/>
                                        <w:color w:val="FFFFFF"/>
                                        <w:sz w:val="34"/>
                                      </w:rPr>
                                      <w:t>ASSESSMENT #</w:t>
                                    </w:r>
                                  </w:p>
                                </w:txbxContent>
                              </wps:txbx>
                              <wps:bodyPr horzOverflow="overflow" vert="horz" lIns="0" tIns="0" rIns="0" bIns="0" rtlCol="0">
                                <a:noAutofit/>
                              </wps:bodyPr>
                            </wps:wsp>
                            <wps:wsp>
                              <wps:cNvPr id="1601" name="Rectangle 1601"/>
                              <wps:cNvSpPr/>
                              <wps:spPr>
                                <a:xfrm>
                                  <a:off x="1546882" y="1058452"/>
                                  <a:ext cx="145362" cy="287822"/>
                                </a:xfrm>
                                <a:prstGeom prst="rect">
                                  <a:avLst/>
                                </a:prstGeom>
                                <a:ln>
                                  <a:noFill/>
                                </a:ln>
                              </wps:spPr>
                              <wps:txbx>
                                <w:txbxContent>
                                  <w:p w:rsidR="000D7B5F" w:rsidRDefault="000D7B5F">
                                    <w:pPr>
                                      <w:spacing w:after="160" w:line="259" w:lineRule="auto"/>
                                    </w:pPr>
                                    <w:r>
                                      <w:rPr>
                                        <w:b/>
                                        <w:color w:val="FFFFFF"/>
                                        <w:sz w:val="34"/>
                                      </w:rPr>
                                      <w:t>7</w:t>
                                    </w:r>
                                  </w:p>
                                </w:txbxContent>
                              </wps:txbx>
                              <wps:bodyPr horzOverflow="overflow" vert="horz" lIns="0" tIns="0" rIns="0" bIns="0" rtlCol="0">
                                <a:noAutofit/>
                              </wps:bodyPr>
                            </wps:wsp>
                            <wps:wsp>
                              <wps:cNvPr id="1603" name="Shape 1603"/>
                              <wps:cNvSpPr/>
                              <wps:spPr>
                                <a:xfrm>
                                  <a:off x="5170954" y="1016542"/>
                                  <a:ext cx="1312164" cy="262128"/>
                                </a:xfrm>
                                <a:custGeom>
                                  <a:avLst/>
                                  <a:gdLst/>
                                  <a:ahLst/>
                                  <a:cxnLst/>
                                  <a:rect l="0" t="0" r="0" b="0"/>
                                  <a:pathLst>
                                    <a:path w="1312164" h="262128">
                                      <a:moveTo>
                                        <a:pt x="0" y="0"/>
                                      </a:moveTo>
                                      <a:lnTo>
                                        <a:pt x="68558" y="0"/>
                                      </a:lnTo>
                                      <a:lnTo>
                                        <a:pt x="68558" y="217899"/>
                                      </a:lnTo>
                                      <a:lnTo>
                                        <a:pt x="1245086" y="217899"/>
                                      </a:lnTo>
                                      <a:lnTo>
                                        <a:pt x="1245086"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9820" name="Shape 9820"/>
                              <wps:cNvSpPr/>
                              <wps:spPr>
                                <a:xfrm>
                                  <a:off x="5238010" y="1016542"/>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606" name="Rectangle 1606"/>
                              <wps:cNvSpPr/>
                              <wps:spPr>
                                <a:xfrm>
                                  <a:off x="5251727" y="1051974"/>
                                  <a:ext cx="1526718" cy="237150"/>
                                </a:xfrm>
                                <a:prstGeom prst="rect">
                                  <a:avLst/>
                                </a:prstGeom>
                                <a:ln>
                                  <a:noFill/>
                                </a:ln>
                              </wps:spPr>
                              <wps:txbx>
                                <w:txbxContent>
                                  <w:p w:rsidR="000D7B5F" w:rsidRDefault="000D7B5F">
                                    <w:pPr>
                                      <w:spacing w:after="160" w:line="259" w:lineRule="auto"/>
                                    </w:pPr>
                                    <w:r>
                                      <w:rPr>
                                        <w:b/>
                                        <w:color w:val="FFFFFF"/>
                                        <w:sz w:val="28"/>
                                      </w:rPr>
                                      <w:t>Total Marks: 30</w:t>
                                    </w:r>
                                  </w:p>
                                </w:txbxContent>
                              </wps:txbx>
                              <wps:bodyPr horzOverflow="overflow" vert="horz" lIns="0" tIns="0" rIns="0" bIns="0" rtlCol="0">
                                <a:noAutofit/>
                              </wps:bodyPr>
                            </wps:wsp>
                            <wps:wsp>
                              <wps:cNvPr id="8596" name="Rectangle 8596"/>
                              <wps:cNvSpPr/>
                              <wps:spPr>
                                <a:xfrm>
                                  <a:off x="2135146" y="302167"/>
                                  <a:ext cx="3280195" cy="237150"/>
                                </a:xfrm>
                                <a:prstGeom prst="rect">
                                  <a:avLst/>
                                </a:prstGeom>
                                <a:ln>
                                  <a:noFill/>
                                </a:ln>
                              </wps:spPr>
                              <wps:txbx>
                                <w:txbxContent>
                                  <w:p w:rsidR="000D7B5F" w:rsidRDefault="000D7B5F">
                                    <w:pPr>
                                      <w:spacing w:after="160" w:line="259" w:lineRule="auto"/>
                                    </w:pPr>
                                    <w:r>
                                      <w:rPr>
                                        <w:b/>
                                        <w:color w:val="C00000"/>
                                        <w:sz w:val="28"/>
                                        <w:u w:val="single" w:color="C00000"/>
                                      </w:rPr>
                                      <w:t>Professional Make up Procedures</w:t>
                                    </w:r>
                                  </w:p>
                                </w:txbxContent>
                              </wps:txbx>
                              <wps:bodyPr horzOverflow="overflow" vert="horz" lIns="0" tIns="0" rIns="0" bIns="0" rtlCol="0">
                                <a:noAutofit/>
                              </wps:bodyPr>
                            </wps:wsp>
                            <wps:wsp>
                              <wps:cNvPr id="1633" name="Rectangle 1633"/>
                              <wps:cNvSpPr/>
                              <wps:spPr>
                                <a:xfrm>
                                  <a:off x="499894" y="1510318"/>
                                  <a:ext cx="281208" cy="202692"/>
                                </a:xfrm>
                                <a:prstGeom prst="rect">
                                  <a:avLst/>
                                </a:prstGeom>
                                <a:ln>
                                  <a:noFill/>
                                </a:ln>
                              </wps:spPr>
                              <wps:txbx>
                                <w:txbxContent>
                                  <w:p w:rsidR="000D7B5F" w:rsidRDefault="000D7B5F">
                                    <w:pPr>
                                      <w:spacing w:after="160" w:line="259" w:lineRule="auto"/>
                                    </w:pPr>
                                    <w:r>
                                      <w:t>viii.</w:t>
                                    </w:r>
                                  </w:p>
                                </w:txbxContent>
                              </wps:txbx>
                              <wps:bodyPr horzOverflow="overflow" vert="horz" lIns="0" tIns="0" rIns="0" bIns="0" rtlCol="0">
                                <a:noAutofit/>
                              </wps:bodyPr>
                            </wps:wsp>
                            <wps:wsp>
                              <wps:cNvPr id="1635" name="Rectangle 1635"/>
                              <wps:cNvSpPr/>
                              <wps:spPr>
                                <a:xfrm>
                                  <a:off x="941854" y="1510318"/>
                                  <a:ext cx="1331794" cy="202692"/>
                                </a:xfrm>
                                <a:prstGeom prst="rect">
                                  <a:avLst/>
                                </a:prstGeom>
                                <a:ln>
                                  <a:noFill/>
                                </a:ln>
                              </wps:spPr>
                              <wps:txbx>
                                <w:txbxContent>
                                  <w:p w:rsidR="000D7B5F" w:rsidRDefault="000D7B5F">
                                    <w:pPr>
                                      <w:spacing w:after="160" w:line="259" w:lineRule="auto"/>
                                    </w:pPr>
                                    <w:r>
                                      <w:t xml:space="preserve">How are </w:t>
                                    </w:r>
                                    <w:proofErr w:type="spellStart"/>
                                    <w:r>
                                      <w:t>striplas</w:t>
                                    </w:r>
                                    <w:proofErr w:type="spellEnd"/>
                                  </w:p>
                                </w:txbxContent>
                              </wps:txbx>
                              <wps:bodyPr horzOverflow="overflow" vert="horz" lIns="0" tIns="0" rIns="0" bIns="0" rtlCol="0">
                                <a:noAutofit/>
                              </wps:bodyPr>
                            </wps:wsp>
                            <wps:wsp>
                              <wps:cNvPr id="1637" name="Rectangle 1637"/>
                              <wps:cNvSpPr/>
                              <wps:spPr>
                                <a:xfrm>
                                  <a:off x="1944646" y="1510318"/>
                                  <a:ext cx="106212" cy="202692"/>
                                </a:xfrm>
                                <a:prstGeom prst="rect">
                                  <a:avLst/>
                                </a:prstGeom>
                                <a:ln>
                                  <a:noFill/>
                                </a:ln>
                              </wps:spPr>
                              <wps:txbx>
                                <w:txbxContent>
                                  <w:p w:rsidR="000D7B5F" w:rsidRDefault="000D7B5F">
                                    <w:pPr>
                                      <w:spacing w:after="160" w:line="259" w:lineRule="auto"/>
                                    </w:pPr>
                                    <w:r>
                                      <w:t>h</w:t>
                                    </w:r>
                                  </w:p>
                                </w:txbxContent>
                              </wps:txbx>
                              <wps:bodyPr horzOverflow="overflow" vert="horz" lIns="0" tIns="0" rIns="0" bIns="0" rtlCol="0">
                                <a:noAutofit/>
                              </wps:bodyPr>
                            </wps:wsp>
                            <wps:wsp>
                              <wps:cNvPr id="1639" name="Rectangle 1639"/>
                              <wps:cNvSpPr/>
                              <wps:spPr>
                                <a:xfrm>
                                  <a:off x="2025418" y="1510318"/>
                                  <a:ext cx="180257" cy="202692"/>
                                </a:xfrm>
                                <a:prstGeom prst="rect">
                                  <a:avLst/>
                                </a:prstGeom>
                                <a:ln>
                                  <a:noFill/>
                                </a:ln>
                              </wps:spPr>
                              <wps:txbx>
                                <w:txbxContent>
                                  <w:p w:rsidR="000D7B5F" w:rsidRDefault="000D7B5F">
                                    <w:pPr>
                                      <w:spacing w:after="160" w:line="259" w:lineRule="auto"/>
                                    </w:pPr>
                                    <w:proofErr w:type="spellStart"/>
                                    <w:r>
                                      <w:t>es</w:t>
                                    </w:r>
                                    <w:proofErr w:type="spellEnd"/>
                                  </w:p>
                                </w:txbxContent>
                              </wps:txbx>
                              <wps:bodyPr horzOverflow="overflow" vert="horz" lIns="0" tIns="0" rIns="0" bIns="0" rtlCol="0">
                                <a:noAutofit/>
                              </wps:bodyPr>
                            </wps:wsp>
                            <wps:wsp>
                              <wps:cNvPr id="1641" name="Rectangle 1641"/>
                              <wps:cNvSpPr/>
                              <wps:spPr>
                                <a:xfrm>
                                  <a:off x="2194582" y="1510318"/>
                                  <a:ext cx="408865" cy="202692"/>
                                </a:xfrm>
                                <a:prstGeom prst="rect">
                                  <a:avLst/>
                                </a:prstGeom>
                                <a:ln>
                                  <a:noFill/>
                                </a:ln>
                              </wps:spPr>
                              <wps:txbx>
                                <w:txbxContent>
                                  <w:p w:rsidR="000D7B5F" w:rsidRDefault="000D7B5F">
                                    <w:pPr>
                                      <w:spacing w:after="160" w:line="259" w:lineRule="auto"/>
                                    </w:pPr>
                                    <w:r>
                                      <w:t>are a</w:t>
                                    </w:r>
                                  </w:p>
                                </w:txbxContent>
                              </wps:txbx>
                              <wps:bodyPr horzOverflow="overflow" vert="horz" lIns="0" tIns="0" rIns="0" bIns="0" rtlCol="0">
                                <a:noAutofit/>
                              </wps:bodyPr>
                            </wps:wsp>
                            <wps:wsp>
                              <wps:cNvPr id="1643" name="Rectangle 1643"/>
                              <wps:cNvSpPr/>
                              <wps:spPr>
                                <a:xfrm>
                                  <a:off x="2502430" y="1510318"/>
                                  <a:ext cx="106212" cy="202692"/>
                                </a:xfrm>
                                <a:prstGeom prst="rect">
                                  <a:avLst/>
                                </a:prstGeom>
                                <a:ln>
                                  <a:noFill/>
                                </a:ln>
                              </wps:spPr>
                              <wps:txbx>
                                <w:txbxContent>
                                  <w:p w:rsidR="000D7B5F" w:rsidRDefault="000D7B5F">
                                    <w:pPr>
                                      <w:spacing w:after="160" w:line="259" w:lineRule="auto"/>
                                    </w:pPr>
                                    <w:r>
                                      <w:t>p</w:t>
                                    </w:r>
                                  </w:p>
                                </w:txbxContent>
                              </wps:txbx>
                              <wps:bodyPr horzOverflow="overflow" vert="horz" lIns="0" tIns="0" rIns="0" bIns="0" rtlCol="0">
                                <a:noAutofit/>
                              </wps:bodyPr>
                            </wps:wsp>
                            <wps:wsp>
                              <wps:cNvPr id="1645" name="Rectangle 1645"/>
                              <wps:cNvSpPr/>
                              <wps:spPr>
                                <a:xfrm>
                                  <a:off x="2583203" y="1510318"/>
                                  <a:ext cx="106212" cy="202692"/>
                                </a:xfrm>
                                <a:prstGeom prst="rect">
                                  <a:avLst/>
                                </a:prstGeom>
                                <a:ln>
                                  <a:noFill/>
                                </a:ln>
                              </wps:spPr>
                              <wps:txbx>
                                <w:txbxContent>
                                  <w:p w:rsidR="000D7B5F" w:rsidRDefault="000D7B5F">
                                    <w:pPr>
                                      <w:spacing w:after="160" w:line="259" w:lineRule="auto"/>
                                    </w:pPr>
                                    <w:r>
                                      <w:t>p</w:t>
                                    </w:r>
                                  </w:p>
                                </w:txbxContent>
                              </wps:txbx>
                              <wps:bodyPr horzOverflow="overflow" vert="horz" lIns="0" tIns="0" rIns="0" bIns="0" rtlCol="0">
                                <a:noAutofit/>
                              </wps:bodyPr>
                            </wps:wsp>
                            <wps:wsp>
                              <wps:cNvPr id="1647" name="Rectangle 1647"/>
                              <wps:cNvSpPr/>
                              <wps:spPr>
                                <a:xfrm>
                                  <a:off x="2663974" y="1510318"/>
                                  <a:ext cx="193204" cy="202692"/>
                                </a:xfrm>
                                <a:prstGeom prst="rect">
                                  <a:avLst/>
                                </a:prstGeom>
                                <a:ln>
                                  <a:noFill/>
                                </a:ln>
                              </wps:spPr>
                              <wps:txbx>
                                <w:txbxContent>
                                  <w:p w:rsidR="000D7B5F" w:rsidRDefault="000D7B5F">
                                    <w:pPr>
                                      <w:spacing w:after="160" w:line="259" w:lineRule="auto"/>
                                    </w:pPr>
                                    <w:r>
                                      <w:t>lie</w:t>
                                    </w:r>
                                  </w:p>
                                </w:txbxContent>
                              </wps:txbx>
                              <wps:bodyPr horzOverflow="overflow" vert="horz" lIns="0" tIns="0" rIns="0" bIns="0" rtlCol="0">
                                <a:noAutofit/>
                              </wps:bodyPr>
                            </wps:wsp>
                            <wps:wsp>
                              <wps:cNvPr id="1649" name="Rectangle 1649"/>
                              <wps:cNvSpPr/>
                              <wps:spPr>
                                <a:xfrm>
                                  <a:off x="2808754" y="1510318"/>
                                  <a:ext cx="106212" cy="202692"/>
                                </a:xfrm>
                                <a:prstGeom prst="rect">
                                  <a:avLst/>
                                </a:prstGeom>
                                <a:ln>
                                  <a:noFill/>
                                </a:ln>
                              </wps:spPr>
                              <wps:txbx>
                                <w:txbxContent>
                                  <w:p w:rsidR="000D7B5F" w:rsidRDefault="000D7B5F">
                                    <w:pPr>
                                      <w:spacing w:after="160" w:line="259" w:lineRule="auto"/>
                                    </w:pPr>
                                    <w:r>
                                      <w:t>d</w:t>
                                    </w:r>
                                  </w:p>
                                </w:txbxContent>
                              </wps:txbx>
                              <wps:bodyPr horzOverflow="overflow" vert="horz" lIns="0" tIns="0" rIns="0" bIns="0" rtlCol="0">
                                <a:noAutofit/>
                              </wps:bodyPr>
                            </wps:wsp>
                            <wps:wsp>
                              <wps:cNvPr id="1651" name="Rectangle 1651"/>
                              <wps:cNvSpPr/>
                              <wps:spPr>
                                <a:xfrm>
                                  <a:off x="2891050" y="1510318"/>
                                  <a:ext cx="54016" cy="202692"/>
                                </a:xfrm>
                                <a:prstGeom prst="rect">
                                  <a:avLst/>
                                </a:prstGeom>
                                <a:ln>
                                  <a:noFill/>
                                </a:ln>
                              </wps:spPr>
                              <wps:txbx>
                                <w:txbxContent>
                                  <w:p w:rsidR="000D7B5F" w:rsidRDefault="000D7B5F">
                                    <w:pPr>
                                      <w:spacing w:after="160" w:line="259" w:lineRule="auto"/>
                                    </w:pPr>
                                    <w:r>
                                      <w:t>:</w:t>
                                    </w:r>
                                  </w:p>
                                </w:txbxContent>
                              </wps:txbx>
                              <wps:bodyPr horzOverflow="overflow" vert="horz" lIns="0" tIns="0" rIns="0" bIns="0" rtlCol="0">
                                <a:noAutofit/>
                              </wps:bodyPr>
                            </wps:wsp>
                          </wpg:wgp>
                        </a:graphicData>
                      </a:graphic>
                    </wp:inline>
                  </w:drawing>
                </mc:Choice>
                <mc:Fallback>
                  <w:pict>
                    <v:group w14:anchorId="699B59EA" id="Group 8721" o:spid="_x0000_s1038" style="width:510.5pt;height:130.9pt;mso-position-horizontal-relative:char;mso-position-vertical-relative:line" coordsize="64831,16627" o:gfxdata="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">
                      <v:shape id="Picture 1592" o:spid="_x0000_s1039" type="#_x0000_t75" style="position:absolute;width:12481;height:6812;visibility:visible;mso-wrap-style:square"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">
                        <v:imagedata r:id="rId10" o:title=""/>
                      </v:shape>
                      <v:shape id="Shape 9817" o:spid="_x0000_s1040" style="position:absolute;left:51008;top:10165;width:686;height:2621;visibility:visible;mso-wrap-style:square;v-text-anchor:top" coordsize="68602,26212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" path="m,l68602,r,262128l,262128,,e" fillcolor="#c00000" stroked="f" strokeweight="0">
                        <v:stroke miterlimit="83231f" joinstyle="miter"/>
                        <v:path arrowok="t" textboxrect="0,0,68602,262128"/>
                      </v:shape>
                      <v:shape id="Shape 9818" o:spid="_x0000_s1041" style="position:absolute;left:838;top:10165;width:701;height:2621;visibility:visible;mso-wrap-style:square;v-text-anchor:top" coordsize="70082,26212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" path="m,l70082,r,262128l,262128,,e" fillcolor="#c00000" stroked="f" strokeweight="0">
                        <v:stroke miterlimit="83231f" joinstyle="miter"/>
                        <v:path arrowok="t" textboxrect="0,0,70082,262128"/>
                      </v:shape>
                      <v:shape id="Shape 9819" o:spid="_x0000_s1042" style="position:absolute;left:1524;top:10165;width:49469;height:2621;visibility:visible;mso-wrap-style:square;v-text-anchor:top" coordsize="4946904,26212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" path="m,l4946904,r,262128l,262128,,e" fillcolor="#c00000" stroked="f" strokeweight="0">
                        <v:stroke miterlimit="83231f" joinstyle="miter"/>
                        <v:path arrowok="t" textboxrect="0,0,4946904,262128"/>
                      </v:shape>
                      <v:rect id="Rectangle 1599" o:spid="_x0000_s1043" style="position:absolute;left:1524;top:10584;width:17871;height:287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" filled="f" stroked="f">
                        <v:textbox inset="0,0,0,0">
                          <w:txbxContent>
                            <w:p w:rsidR="000D7B5F" w:rsidRDefault="000D7B5F">
                              <w:pPr>
                                <w:spacing w:after="160" w:line="259" w:lineRule="auto"/>
                              </w:pPr>
                              <w:r>
                                <w:rPr>
                                  <w:b/>
                                  <w:color w:val="FFFFFF"/>
                                  <w:sz w:val="34"/>
                                </w:rPr>
                                <w:t>ASSESSMENT #</w:t>
                              </w:r>
                            </w:p>
                          </w:txbxContent>
                        </v:textbox>
                      </v:rect>
                      <v:rect id="Rectangle 1601" o:spid="_x0000_s1044" style="position:absolute;left:15468;top:10584;width:1454;height:287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" filled="f" stroked="f">
                        <v:textbox inset="0,0,0,0">
                          <w:txbxContent>
                            <w:p w:rsidR="000D7B5F" w:rsidRDefault="000D7B5F">
                              <w:pPr>
                                <w:spacing w:after="160" w:line="259" w:lineRule="auto"/>
                              </w:pPr>
                              <w:r>
                                <w:rPr>
                                  <w:b/>
                                  <w:color w:val="FFFFFF"/>
                                  <w:sz w:val="34"/>
                                </w:rPr>
                                <w:t>7</w:t>
                              </w:r>
                            </w:p>
                          </w:txbxContent>
                        </v:textbox>
                      </v:rect>
                      <v:shape id="Shape 1603" o:spid="_x0000_s1045" style="position:absolute;left:51709;top:10165;width:13122;height:2621;visibility:visible;mso-wrap-style:square;v-text-anchor:top" coordsize="1312164,26212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" path="m,l68558,r,217899l1245086,217899,1245086,r67078,l1312164,262128,,262128,,xe" fillcolor="#c00000" stroked="f" strokeweight="0">
                        <v:stroke miterlimit="83231f" joinstyle="miter"/>
                        <v:path arrowok="t" textboxrect="0,0,1312164,262128"/>
                      </v:shape>
                      <v:shape id="Shape 9820" o:spid="_x0000_s1046" style="position:absolute;left:52380;top:10165;width:11765;height:2164;visibility:visible;mso-wrap-style:square;v-text-anchor:top" coordsize="1176528,216408"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" path="m,l1176528,r,216408l,216408,,e" fillcolor="#c00000" stroked="f" strokeweight="0">
                        <v:stroke miterlimit="83231f" joinstyle="miter"/>
                        <v:path arrowok="t" textboxrect="0,0,1176528,216408"/>
                      </v:shape>
                      <v:rect id="Rectangle 1606" o:spid="_x0000_s1047" style="position:absolute;left:52517;top:10519;width:15267;height:237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" filled="f" stroked="f">
                        <v:textbox inset="0,0,0,0">
                          <w:txbxContent>
                            <w:p w:rsidR="000D7B5F" w:rsidRDefault="000D7B5F">
                              <w:pPr>
                                <w:spacing w:after="160" w:line="259" w:lineRule="auto"/>
                              </w:pPr>
                              <w:r>
                                <w:rPr>
                                  <w:b/>
                                  <w:color w:val="FFFFFF"/>
                                  <w:sz w:val="28"/>
                                </w:rPr>
                                <w:t>Total Marks: 30</w:t>
                              </w:r>
                            </w:p>
                          </w:txbxContent>
                        </v:textbox>
                      </v:rect>
                      <v:rect id="Rectangle 8596" o:spid="_x0000_s1048" style="position:absolute;left:21351;top:3021;width:32802;height:237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" filled="f" stroked="f">
                        <v:textbox inset="0,0,0,0">
                          <w:txbxContent>
                            <w:p w:rsidR="000D7B5F" w:rsidRDefault="000D7B5F">
                              <w:pPr>
                                <w:spacing w:after="160" w:line="259" w:lineRule="auto"/>
                              </w:pPr>
                              <w:r>
                                <w:rPr>
                                  <w:b/>
                                  <w:color w:val="C00000"/>
                                  <w:sz w:val="28"/>
                                  <w:u w:val="single" w:color="C00000"/>
                                </w:rPr>
                                <w:t>Professional Make up Procedures</w:t>
                              </w:r>
                            </w:p>
                          </w:txbxContent>
                        </v:textbox>
                      </v:rect>
                      <v:rect id="Rectangle 1633" o:spid="_x0000_s1049" style="position:absolute;left:4998;top:15103;width:2813;height:202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" filled="f" stroked="f">
                        <v:textbox inset="0,0,0,0">
                          <w:txbxContent>
                            <w:p w:rsidR="000D7B5F" w:rsidRDefault="000D7B5F">
                              <w:pPr>
                                <w:spacing w:after="160" w:line="259" w:lineRule="auto"/>
                              </w:pPr>
                              <w:r>
                                <w:t>viii.</w:t>
                              </w:r>
                            </w:p>
                          </w:txbxContent>
                        </v:textbox>
                      </v:rect>
                      <v:rect id="Rectangle 1635" o:spid="_x0000_s1050" style="position:absolute;left:9418;top:15103;width:13318;height:202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" filled="f" stroked="f">
                        <v:textbox inset="0,0,0,0">
                          <w:txbxContent>
                            <w:p w:rsidR="000D7B5F" w:rsidRDefault="000D7B5F">
                              <w:pPr>
                                <w:spacing w:after="160" w:line="259" w:lineRule="auto"/>
                              </w:pPr>
                              <w:r>
                                <w:t xml:space="preserve">How are </w:t>
                              </w:r>
                              <w:proofErr w:type="spellStart"/>
                              <w:r>
                                <w:t>striplas</w:t>
                              </w:r>
                              <w:proofErr w:type="spellEnd"/>
                            </w:p>
                          </w:txbxContent>
                        </v:textbox>
                      </v:rect>
                      <v:rect id="Rectangle 1637" o:spid="_x0000_s1051" style="position:absolute;left:19446;top:15103;width:1062;height:202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" filled="f" stroked="f">
                        <v:textbox inset="0,0,0,0">
                          <w:txbxContent>
                            <w:p w:rsidR="000D7B5F" w:rsidRDefault="000D7B5F">
                              <w:pPr>
                                <w:spacing w:after="160" w:line="259" w:lineRule="auto"/>
                              </w:pPr>
                              <w:r>
                                <w:t>h</w:t>
                              </w:r>
                            </w:p>
                          </w:txbxContent>
                        </v:textbox>
                      </v:rect>
                      <v:rect id="Rectangle 1639" o:spid="_x0000_s1052" style="position:absolute;left:20254;top:15103;width:1802;height:202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" filled="f" stroked="f">
                        <v:textbox inset="0,0,0,0">
                          <w:txbxContent>
                            <w:p w:rsidR="000D7B5F" w:rsidRDefault="000D7B5F">
                              <w:pPr>
                                <w:spacing w:after="160" w:line="259" w:lineRule="auto"/>
                              </w:pPr>
                              <w:proofErr w:type="spellStart"/>
                              <w:r>
                                <w:t>es</w:t>
                              </w:r>
                              <w:proofErr w:type="spellEnd"/>
                            </w:p>
                          </w:txbxContent>
                        </v:textbox>
                      </v:rect>
                      <v:rect id="Rectangle 1641" o:spid="_x0000_s1053" style="position:absolute;left:21945;top:15103;width:4089;height:202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" filled="f" stroked="f">
                        <v:textbox inset="0,0,0,0">
                          <w:txbxContent>
                            <w:p w:rsidR="000D7B5F" w:rsidRDefault="000D7B5F">
                              <w:pPr>
                                <w:spacing w:after="160" w:line="259" w:lineRule="auto"/>
                              </w:pPr>
                              <w:r>
                                <w:t>are a</w:t>
                              </w:r>
                            </w:p>
                          </w:txbxContent>
                        </v:textbox>
                      </v:rect>
                      <v:rect id="Rectangle 1643" o:spid="_x0000_s1054" style="position:absolute;left:25024;top:15103;width:1062;height:202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" filled="f" stroked="f">
                        <v:textbox inset="0,0,0,0">
                          <w:txbxContent>
                            <w:p w:rsidR="000D7B5F" w:rsidRDefault="000D7B5F">
                              <w:pPr>
                                <w:spacing w:after="160" w:line="259" w:lineRule="auto"/>
                              </w:pPr>
                              <w:r>
                                <w:t>p</w:t>
                              </w:r>
                            </w:p>
                          </w:txbxContent>
                        </v:textbox>
                      </v:rect>
                      <v:rect id="Rectangle 1645" o:spid="_x0000_s1055" style="position:absolute;left:25832;top:15103;width:1062;height:202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" filled="f" stroked="f">
                        <v:textbox inset="0,0,0,0">
                          <w:txbxContent>
                            <w:p w:rsidR="000D7B5F" w:rsidRDefault="000D7B5F">
                              <w:pPr>
                                <w:spacing w:after="160" w:line="259" w:lineRule="auto"/>
                              </w:pPr>
                              <w:r>
                                <w:t>p</w:t>
                              </w:r>
                            </w:p>
                          </w:txbxContent>
                        </v:textbox>
                      </v:rect>
                      <v:rect id="Rectangle 1647" o:spid="_x0000_s1056" style="position:absolute;left:26639;top:15103;width:1932;height:202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" filled="f" stroked="f">
                        <v:textbox inset="0,0,0,0">
                          <w:txbxContent>
                            <w:p w:rsidR="000D7B5F" w:rsidRDefault="000D7B5F">
                              <w:pPr>
                                <w:spacing w:after="160" w:line="259" w:lineRule="auto"/>
                              </w:pPr>
                              <w:r>
                                <w:t>lie</w:t>
                              </w:r>
                            </w:p>
                          </w:txbxContent>
                        </v:textbox>
                      </v:rect>
                      <v:rect id="Rectangle 1649" o:spid="_x0000_s1057" style="position:absolute;left:28087;top:15103;width:1062;height:202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" filled="f" stroked="f">
                        <v:textbox inset="0,0,0,0">
                          <w:txbxContent>
                            <w:p w:rsidR="000D7B5F" w:rsidRDefault="000D7B5F">
                              <w:pPr>
                                <w:spacing w:after="160" w:line="259" w:lineRule="auto"/>
                              </w:pPr>
                              <w:r>
                                <w:t>d</w:t>
                              </w:r>
                            </w:p>
                          </w:txbxContent>
                        </v:textbox>
                      </v:rect>
                      <v:rect id="Rectangle 1651" o:spid="_x0000_s1058" style="position:absolute;left:28910;top:15103;width:540;height:202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" filled="f" stroked="f">
                        <v:textbox inset="0,0,0,0">
                          <w:txbxContent>
                            <w:p w:rsidR="000D7B5F" w:rsidRDefault="000D7B5F">
                              <w:pPr>
                                <w:spacing w:after="160" w:line="259" w:lineRule="auto"/>
                              </w:pPr>
                              <w:r>
                                <w:t>:</w:t>
                              </w:r>
                            </w:p>
                          </w:txbxContent>
                        </v:textbox>
                      </v:rect>
                      <w10:anchorlock/>
                    </v:group>
                  </w:pict>
                </mc:Fallback>
              </mc:AlternateContent>
            </w:r>
          </w:p>
          <w:p w:rsidR="000D7B5F" w:rsidRDefault="000D7B5F" w:rsidP="00021450">
            <w:pPr>
              <w:ind w:left="1586" w:right="314"/>
            </w:pPr>
            <w:proofErr w:type="spellStart"/>
            <w:r>
              <w:rPr>
                <w:color w:val="C0504D" w:themeColor="accent2"/>
              </w:rPr>
              <w:t>a.</w:t>
            </w:r>
            <w:r>
              <w:t>by</w:t>
            </w:r>
            <w:proofErr w:type="spellEnd"/>
            <w:r>
              <w:t xml:space="preserve"> leaving some space on both corners of the eye</w:t>
            </w:r>
          </w:p>
          <w:p w:rsidR="000D7B5F" w:rsidRDefault="000D7B5F" w:rsidP="00021450">
            <w:pPr>
              <w:ind w:left="1586" w:right="314"/>
            </w:pPr>
            <w:proofErr w:type="spellStart"/>
            <w:r>
              <w:t>b.from</w:t>
            </w:r>
            <w:proofErr w:type="spellEnd"/>
            <w:r>
              <w:t xml:space="preserve"> one corner to the other corner of the eye</w:t>
            </w:r>
          </w:p>
          <w:p w:rsidR="000D7B5F" w:rsidRDefault="000D7B5F" w:rsidP="00021450">
            <w:pPr>
              <w:spacing w:after="283"/>
              <w:ind w:left="1586" w:right="314"/>
            </w:pPr>
            <w:proofErr w:type="spellStart"/>
            <w:r>
              <w:t>c.at</w:t>
            </w:r>
            <w:proofErr w:type="spellEnd"/>
            <w:r>
              <w:t xml:space="preserve"> the </w:t>
            </w:r>
            <w:proofErr w:type="spellStart"/>
            <w:r>
              <w:t>centre</w:t>
            </w:r>
            <w:proofErr w:type="spellEnd"/>
            <w:r>
              <w:t xml:space="preserve"> of  real lashes</w:t>
            </w:r>
          </w:p>
          <w:p w:rsidR="000D7B5F" w:rsidRDefault="000D7B5F" w:rsidP="000D7B5F">
            <w:pPr>
              <w:numPr>
                <w:ilvl w:val="0"/>
                <w:numId w:val="14"/>
              </w:numPr>
              <w:spacing w:after="4" w:line="261" w:lineRule="auto"/>
              <w:ind w:right="314" w:hanging="581"/>
              <w:jc w:val="both"/>
            </w:pPr>
            <w:r>
              <w:t>While applying evening make - up, always keep in mind the lighting in which the client will be seen, because:</w:t>
            </w:r>
          </w:p>
          <w:p w:rsidR="000D7B5F" w:rsidRDefault="000D7B5F" w:rsidP="000D7B5F">
            <w:pPr>
              <w:numPr>
                <w:ilvl w:val="1"/>
                <w:numId w:val="14"/>
              </w:numPr>
              <w:spacing w:after="4" w:line="261" w:lineRule="auto"/>
              <w:ind w:right="314" w:hanging="360"/>
              <w:jc w:val="both"/>
            </w:pPr>
            <w:r>
              <w:t>for strong light you will need to do light make up</w:t>
            </w:r>
          </w:p>
          <w:p w:rsidR="000D7B5F" w:rsidRDefault="000D7B5F" w:rsidP="00021450">
            <w:pPr>
              <w:ind w:left="1696" w:right="314"/>
            </w:pPr>
            <w:proofErr w:type="spellStart"/>
            <w:r>
              <w:rPr>
                <w:color w:val="C0504D" w:themeColor="accent2"/>
              </w:rPr>
              <w:t>b.</w:t>
            </w:r>
            <w:r>
              <w:t>colours</w:t>
            </w:r>
            <w:proofErr w:type="spellEnd"/>
            <w:r>
              <w:t xml:space="preserve"> of the make-up seem different in different lights</w:t>
            </w:r>
          </w:p>
          <w:p w:rsidR="000D7B5F" w:rsidRDefault="000D7B5F" w:rsidP="00021450">
            <w:pPr>
              <w:spacing w:after="283"/>
              <w:ind w:left="1696" w:right="314"/>
            </w:pPr>
            <w:proofErr w:type="spellStart"/>
            <w:r>
              <w:t>c.for</w:t>
            </w:r>
            <w:proofErr w:type="spellEnd"/>
            <w:r>
              <w:t xml:space="preserve"> strong lights you will apply strong make up</w:t>
            </w:r>
          </w:p>
          <w:p w:rsidR="000D7B5F" w:rsidRDefault="000D7B5F" w:rsidP="000D7B5F">
            <w:pPr>
              <w:numPr>
                <w:ilvl w:val="0"/>
                <w:numId w:val="14"/>
              </w:numPr>
              <w:spacing w:after="4" w:line="261" w:lineRule="auto"/>
              <w:ind w:right="314" w:hanging="581"/>
              <w:jc w:val="both"/>
            </w:pPr>
            <w:r>
              <w:t>For photographic make – up, keep foundation as:</w:t>
            </w:r>
          </w:p>
          <w:p w:rsidR="000D7B5F" w:rsidRDefault="000D7B5F" w:rsidP="00021450">
            <w:pPr>
              <w:ind w:left="1696" w:right="314"/>
            </w:pPr>
            <w:proofErr w:type="spellStart"/>
            <w:r>
              <w:rPr>
                <w:color w:val="C0504D" w:themeColor="accent2"/>
              </w:rPr>
              <w:t>A.</w:t>
            </w:r>
            <w:r>
              <w:t>strong</w:t>
            </w:r>
            <w:proofErr w:type="spellEnd"/>
            <w:r>
              <w:t xml:space="preserve"> as possible</w:t>
            </w:r>
          </w:p>
          <w:p w:rsidR="000D7B5F" w:rsidRDefault="000D7B5F" w:rsidP="00021450">
            <w:pPr>
              <w:ind w:left="1696" w:right="314"/>
            </w:pPr>
            <w:proofErr w:type="spellStart"/>
            <w:r>
              <w:t>b.as</w:t>
            </w:r>
            <w:proofErr w:type="spellEnd"/>
            <w:r>
              <w:t xml:space="preserve"> light as possible</w:t>
            </w:r>
          </w:p>
          <w:p w:rsidR="000D7B5F" w:rsidRDefault="000D7B5F" w:rsidP="00021450">
            <w:pPr>
              <w:spacing w:after="283"/>
              <w:ind w:left="1696" w:right="314"/>
            </w:pPr>
            <w:proofErr w:type="spellStart"/>
            <w:r>
              <w:t>c.as</w:t>
            </w:r>
            <w:proofErr w:type="spellEnd"/>
            <w:r>
              <w:t xml:space="preserve"> dark as possible</w:t>
            </w:r>
          </w:p>
          <w:p w:rsidR="000D7B5F" w:rsidRDefault="000D7B5F" w:rsidP="00021450">
            <w:pPr>
              <w:tabs>
                <w:tab w:val="center" w:pos="1767"/>
                <w:tab w:val="center" w:pos="9555"/>
              </w:tabs>
              <w:spacing w:line="259" w:lineRule="auto"/>
              <w:ind w:left="-15"/>
            </w:pPr>
            <w:r>
              <w:rPr>
                <w:b/>
                <w:color w:val="C00000"/>
              </w:rPr>
              <w:t>2</w:t>
            </w:r>
            <w:r>
              <w:rPr>
                <w:color w:val="C00000"/>
              </w:rPr>
              <w:t>.</w:t>
            </w:r>
            <w:r>
              <w:rPr>
                <w:color w:val="C00000"/>
              </w:rPr>
              <w:tab/>
            </w:r>
            <w:r>
              <w:rPr>
                <w:b/>
              </w:rPr>
              <w:t>Subjective Questions</w:t>
            </w:r>
            <w:r>
              <w:rPr>
                <w:b/>
              </w:rPr>
              <w:tab/>
            </w:r>
            <w:r>
              <w:t>(21)</w:t>
            </w:r>
          </w:p>
          <w:p w:rsidR="000D7B5F" w:rsidRDefault="000D7B5F" w:rsidP="00021450">
            <w:pPr>
              <w:ind w:left="730" w:right="314"/>
            </w:pPr>
            <w:r>
              <w:t>All questions carry equal marks.</w:t>
            </w:r>
          </w:p>
          <w:p w:rsidR="000D7B5F" w:rsidRDefault="000D7B5F" w:rsidP="00021450">
            <w:pPr>
              <w:spacing w:after="3" w:line="247" w:lineRule="auto"/>
              <w:ind w:left="705" w:right="11"/>
            </w:pPr>
            <w:r>
              <w:t>I Mrs. Jones is preparing for her daughter’s wedding and comes for a pre-wedding make - up practice. Her eye brows are thick and her eyes are quite small. What would you recommend?</w:t>
            </w:r>
            <w:r w:rsidRPr="00964E03">
              <w:t xml:space="preserve"> </w:t>
            </w:r>
            <w:r>
              <w:t xml:space="preserve">To create an eye-opening effect, use a light </w:t>
            </w:r>
            <w:proofErr w:type="spellStart"/>
            <w:r>
              <w:t>colour</w:t>
            </w:r>
            <w:proofErr w:type="spellEnd"/>
            <w:r>
              <w:t xml:space="preserve"> on the upper eye-lid.</w:t>
            </w:r>
          </w:p>
          <w:p w:rsidR="000D7B5F" w:rsidRDefault="000D7B5F" w:rsidP="000D7B5F">
            <w:pPr>
              <w:numPr>
                <w:ilvl w:val="0"/>
                <w:numId w:val="10"/>
              </w:numPr>
              <w:tabs>
                <w:tab w:val="num" w:pos="360"/>
              </w:tabs>
              <w:spacing w:after="3" w:line="247" w:lineRule="auto"/>
              <w:ind w:right="11" w:hanging="360"/>
            </w:pPr>
            <w:r>
              <w:t>Use a highlighter below the eyebrow.</w:t>
            </w:r>
          </w:p>
          <w:p w:rsidR="000D7B5F" w:rsidRDefault="000D7B5F" w:rsidP="000D7B5F">
            <w:pPr>
              <w:numPr>
                <w:ilvl w:val="0"/>
                <w:numId w:val="10"/>
              </w:numPr>
              <w:tabs>
                <w:tab w:val="num" w:pos="360"/>
              </w:tabs>
              <w:spacing w:after="3" w:line="247" w:lineRule="auto"/>
              <w:ind w:right="11" w:hanging="360"/>
            </w:pPr>
            <w:r>
              <w:t xml:space="preserve">Before the mascara application, use a light </w:t>
            </w:r>
            <w:proofErr w:type="spellStart"/>
            <w:r>
              <w:t>colour</w:t>
            </w:r>
            <w:proofErr w:type="spellEnd"/>
            <w:r>
              <w:t xml:space="preserve"> on the upper eyelids.</w:t>
            </w:r>
          </w:p>
          <w:p w:rsidR="000D7B5F" w:rsidRDefault="000D7B5F" w:rsidP="000D7B5F">
            <w:pPr>
              <w:numPr>
                <w:ilvl w:val="0"/>
                <w:numId w:val="10"/>
              </w:numPr>
              <w:tabs>
                <w:tab w:val="num" w:pos="360"/>
              </w:tabs>
              <w:spacing w:after="255" w:line="247" w:lineRule="auto"/>
              <w:ind w:right="11" w:hanging="360"/>
            </w:pPr>
            <w:r>
              <w:t xml:space="preserve">Light </w:t>
            </w:r>
            <w:proofErr w:type="spellStart"/>
            <w:r>
              <w:t>coloured</w:t>
            </w:r>
            <w:proofErr w:type="spellEnd"/>
            <w:r>
              <w:t xml:space="preserve"> eyeliner can be applied on the outer portion of the lower eyelids. </w:t>
            </w:r>
            <w:r>
              <w:rPr>
                <w:rFonts w:ascii="Segoe UI Symbol" w:eastAsia="Segoe UI Symbol" w:hAnsi="Segoe UI Symbol" w:cs="Segoe UI Symbol"/>
              </w:rPr>
              <w:t xml:space="preserve"> </w:t>
            </w:r>
            <w:r>
              <w:t>To make the eyes appear larger, white eyeliner can be applied.</w:t>
            </w:r>
          </w:p>
          <w:p w:rsidR="000D7B5F" w:rsidRDefault="000D7B5F" w:rsidP="00021450">
            <w:pPr>
              <w:ind w:left="1351" w:right="314"/>
            </w:pPr>
            <w:proofErr w:type="spellStart"/>
            <w:r>
              <w:t>ii.How</w:t>
            </w:r>
            <w:proofErr w:type="spellEnd"/>
            <w:r>
              <w:t xml:space="preserve"> is corrective make - up applied to wide - set and close - set eyes?</w:t>
            </w:r>
          </w:p>
          <w:p w:rsidR="000D7B5F" w:rsidRDefault="000D7B5F" w:rsidP="00021450">
            <w:pPr>
              <w:ind w:left="1351" w:right="314"/>
            </w:pPr>
          </w:p>
          <w:p w:rsidR="000D7B5F" w:rsidRDefault="000D7B5F" w:rsidP="00021450">
            <w:pPr>
              <w:spacing w:after="3" w:line="247" w:lineRule="auto"/>
              <w:ind w:left="705" w:right="11"/>
            </w:pPr>
            <w:r>
              <w:t xml:space="preserve">Closed - Using lighter </w:t>
            </w:r>
            <w:proofErr w:type="spellStart"/>
            <w:r>
              <w:t>colours</w:t>
            </w:r>
            <w:proofErr w:type="spellEnd"/>
            <w:r>
              <w:t xml:space="preserve"> on the eyelids’ inner portions will make the eyes seem more apart.</w:t>
            </w:r>
          </w:p>
          <w:p w:rsidR="000D7B5F" w:rsidRDefault="000D7B5F" w:rsidP="000D7B5F">
            <w:pPr>
              <w:numPr>
                <w:ilvl w:val="0"/>
                <w:numId w:val="11"/>
              </w:numPr>
              <w:tabs>
                <w:tab w:val="num" w:pos="360"/>
              </w:tabs>
              <w:spacing w:after="3" w:line="247" w:lineRule="auto"/>
              <w:ind w:right="11" w:hanging="360"/>
            </w:pPr>
            <w:r>
              <w:t xml:space="preserve">Using darker </w:t>
            </w:r>
            <w:proofErr w:type="spellStart"/>
            <w:r>
              <w:t>colours</w:t>
            </w:r>
            <w:proofErr w:type="spellEnd"/>
            <w:r>
              <w:t xml:space="preserve"> at the outer corners of the upper eyelids also creates the required effect.</w:t>
            </w:r>
          </w:p>
          <w:p w:rsidR="000D7B5F" w:rsidRDefault="000D7B5F" w:rsidP="000D7B5F">
            <w:pPr>
              <w:numPr>
                <w:ilvl w:val="0"/>
                <w:numId w:val="11"/>
              </w:numPr>
              <w:tabs>
                <w:tab w:val="num" w:pos="360"/>
              </w:tabs>
              <w:spacing w:after="244" w:line="247" w:lineRule="auto"/>
              <w:ind w:right="11" w:hanging="360"/>
            </w:pPr>
            <w:r>
              <w:t xml:space="preserve">Shaping the eyebrows suitably can </w:t>
            </w:r>
            <w:proofErr w:type="spellStart"/>
            <w:r>
              <w:t>maximise</w:t>
            </w:r>
            <w:proofErr w:type="spellEnd"/>
            <w:r>
              <w:t xml:space="preserve"> the area between the eyes.</w:t>
            </w:r>
          </w:p>
          <w:p w:rsidR="000D7B5F" w:rsidRDefault="000D7B5F" w:rsidP="00021450">
            <w:pPr>
              <w:spacing w:after="3" w:line="247" w:lineRule="auto"/>
              <w:ind w:left="705" w:right="11"/>
            </w:pPr>
            <w:r>
              <w:t>Wide -</w:t>
            </w:r>
            <w:r w:rsidRPr="008946D8">
              <w:t xml:space="preserve"> </w:t>
            </w:r>
            <w:r>
              <w:t xml:space="preserve">Use darker </w:t>
            </w:r>
            <w:proofErr w:type="spellStart"/>
            <w:r>
              <w:t>colours</w:t>
            </w:r>
            <w:proofErr w:type="spellEnd"/>
            <w:r>
              <w:t xml:space="preserve"> on the inner areas of the upper eyelids.</w:t>
            </w:r>
          </w:p>
          <w:p w:rsidR="000D7B5F" w:rsidRDefault="000D7B5F" w:rsidP="000D7B5F">
            <w:pPr>
              <w:numPr>
                <w:ilvl w:val="0"/>
                <w:numId w:val="12"/>
              </w:numPr>
              <w:tabs>
                <w:tab w:val="num" w:pos="360"/>
              </w:tabs>
              <w:spacing w:after="3" w:line="247" w:lineRule="auto"/>
              <w:ind w:right="11" w:hanging="360"/>
            </w:pPr>
            <w:r>
              <w:t>Use lighter shades on the outer areas of the eyelids.</w:t>
            </w:r>
          </w:p>
          <w:p w:rsidR="000D7B5F" w:rsidRDefault="000D7B5F" w:rsidP="000D7B5F">
            <w:pPr>
              <w:numPr>
                <w:ilvl w:val="0"/>
                <w:numId w:val="12"/>
              </w:numPr>
              <w:tabs>
                <w:tab w:val="num" w:pos="360"/>
              </w:tabs>
              <w:spacing w:after="246" w:line="247" w:lineRule="auto"/>
              <w:ind w:right="11" w:hanging="360"/>
            </w:pPr>
            <w:r>
              <w:t>Eyebrow pencils can be used for extending the inner eyebrow lines.</w:t>
            </w:r>
          </w:p>
          <w:p w:rsidR="000D7B5F" w:rsidRDefault="000D7B5F" w:rsidP="00021450">
            <w:pPr>
              <w:spacing w:after="244" w:line="247" w:lineRule="auto"/>
              <w:ind w:left="705" w:right="11"/>
            </w:pPr>
          </w:p>
          <w:p w:rsidR="000D7B5F" w:rsidRDefault="000D7B5F" w:rsidP="000D7B5F">
            <w:pPr>
              <w:numPr>
                <w:ilvl w:val="0"/>
                <w:numId w:val="12"/>
              </w:numPr>
              <w:tabs>
                <w:tab w:val="num" w:pos="360"/>
              </w:tabs>
              <w:spacing w:after="3" w:line="247" w:lineRule="auto"/>
              <w:ind w:right="11" w:hanging="360"/>
            </w:pPr>
            <w:proofErr w:type="spellStart"/>
            <w:r>
              <w:t>iii.How</w:t>
            </w:r>
            <w:proofErr w:type="spellEnd"/>
            <w:r>
              <w:t xml:space="preserve"> would you contour a client with a round - shaped face?</w:t>
            </w:r>
            <w:r w:rsidRPr="00186652">
              <w:t xml:space="preserve"> </w:t>
            </w:r>
            <w:r>
              <w:t xml:space="preserve">Use darker </w:t>
            </w:r>
            <w:proofErr w:type="spellStart"/>
            <w:r>
              <w:t>colours</w:t>
            </w:r>
            <w:proofErr w:type="spellEnd"/>
            <w:r>
              <w:t xml:space="preserve"> on the inner areas of the upper eyelids.</w:t>
            </w:r>
          </w:p>
          <w:p w:rsidR="000D7B5F" w:rsidRDefault="000D7B5F" w:rsidP="00021450">
            <w:pPr>
              <w:spacing w:after="3" w:line="247" w:lineRule="auto"/>
              <w:ind w:left="705" w:right="11"/>
            </w:pPr>
            <w:r>
              <w:t>Use lighter shades on the outer areas of the eyelids.</w:t>
            </w:r>
          </w:p>
          <w:p w:rsidR="000D7B5F" w:rsidRDefault="000D7B5F" w:rsidP="00021450">
            <w:pPr>
              <w:spacing w:after="246" w:line="247" w:lineRule="auto"/>
              <w:ind w:left="705" w:right="11"/>
            </w:pPr>
            <w:r>
              <w:t>Eyebrow pencils can be used for extending the inner eyebrow lines.</w:t>
            </w:r>
          </w:p>
          <w:p w:rsidR="000D7B5F" w:rsidRDefault="000D7B5F" w:rsidP="00021450">
            <w:pPr>
              <w:ind w:left="1351" w:right="314"/>
            </w:pPr>
            <w:r>
              <w:t xml:space="preserve"> iv.</w:t>
            </w:r>
            <w:r>
              <w:tab/>
              <w:t>Why is the position of the client important while doing her make - up?</w:t>
            </w:r>
          </w:p>
          <w:p w:rsidR="000D7B5F" w:rsidRDefault="000D7B5F" w:rsidP="00021450">
            <w:pPr>
              <w:ind w:left="1351" w:right="314"/>
            </w:pPr>
            <w:r>
              <w:t xml:space="preserve">For the light . To make the perfect make up . More natural is better. </w:t>
            </w:r>
          </w:p>
          <w:p w:rsidR="000D7B5F" w:rsidRDefault="000D7B5F" w:rsidP="00021450">
            <w:pPr>
              <w:tabs>
                <w:tab w:val="center" w:pos="905"/>
                <w:tab w:val="center" w:pos="4784"/>
              </w:tabs>
              <w:spacing w:after="44"/>
            </w:pPr>
            <w:r>
              <w:tab/>
              <w:t>v.</w:t>
            </w:r>
            <w:r>
              <w:tab/>
              <w:t>How would you apply corrective make - up for the following problems:</w:t>
            </w:r>
          </w:p>
          <w:p w:rsidR="000D7B5F" w:rsidRDefault="000D7B5F" w:rsidP="00021450">
            <w:pPr>
              <w:ind w:right="11"/>
            </w:pPr>
            <w:r>
              <w:t>•Thick neck-</w:t>
            </w:r>
            <w:r w:rsidRPr="007E5F79">
              <w:t xml:space="preserve"> </w:t>
            </w:r>
            <w:r>
              <w:t xml:space="preserve">thick neck has to be shaded to make it look smaller. </w:t>
            </w:r>
            <w:proofErr w:type="spellStart"/>
            <w:r>
              <w:t>Shader</w:t>
            </w:r>
            <w:proofErr w:type="spellEnd"/>
            <w:r>
              <w:t xml:space="preserve"> application on both sides of the neck can create the right effect.</w:t>
            </w:r>
          </w:p>
          <w:p w:rsidR="000D7B5F" w:rsidRDefault="000D7B5F" w:rsidP="000D7B5F">
            <w:pPr>
              <w:numPr>
                <w:ilvl w:val="0"/>
                <w:numId w:val="12"/>
              </w:numPr>
              <w:tabs>
                <w:tab w:val="num" w:pos="360"/>
              </w:tabs>
              <w:spacing w:after="3" w:line="247" w:lineRule="auto"/>
              <w:ind w:right="11"/>
            </w:pPr>
            <w:r>
              <w:t>Thin neck-</w:t>
            </w:r>
            <w:r w:rsidRPr="003C7908">
              <w:t xml:space="preserve"> </w:t>
            </w:r>
            <w:r>
              <w:t>Applying highlighter to both sides of a thin neck can create the effect of thickness.</w:t>
            </w:r>
          </w:p>
          <w:p w:rsidR="000D7B5F" w:rsidRDefault="000D7B5F" w:rsidP="00021450">
            <w:pPr>
              <w:spacing w:after="54"/>
              <w:ind w:right="314"/>
            </w:pPr>
            <w:r>
              <w:t xml:space="preserve">•Wide neck Wide jaw Double chin – for double chin </w:t>
            </w:r>
            <w:proofErr w:type="spellStart"/>
            <w:r>
              <w:t>Shader</w:t>
            </w:r>
            <w:proofErr w:type="spellEnd"/>
            <w:r>
              <w:t xml:space="preserve"> application at the middle of the chin can be blended beneath the chin and outwards on the jaw bone. For a wide jaw, </w:t>
            </w:r>
            <w:proofErr w:type="spellStart"/>
            <w:r>
              <w:t>shader</w:t>
            </w:r>
            <w:proofErr w:type="spellEnd"/>
            <w:r>
              <w:t xml:space="preserve"> should be applied below the cheek bones and all along the jaw line, blending it at the neck area. Wide </w:t>
            </w:r>
            <w:proofErr w:type="spellStart"/>
            <w:r>
              <w:t>nech</w:t>
            </w:r>
            <w:proofErr w:type="spellEnd"/>
            <w:r>
              <w:t xml:space="preserve"> should be applied same as thick neck. </w:t>
            </w:r>
          </w:p>
          <w:p w:rsidR="000D7B5F" w:rsidRDefault="000D7B5F" w:rsidP="00021450">
            <w:pPr>
              <w:spacing w:after="54"/>
              <w:ind w:left="2474" w:right="314"/>
            </w:pPr>
            <w:proofErr w:type="spellStart"/>
            <w:r>
              <w:t>Vi.In</w:t>
            </w:r>
            <w:proofErr w:type="spellEnd"/>
            <w:r>
              <w:t xml:space="preserve"> makeup application, what must you remember when applying the following cosmetic?</w:t>
            </w:r>
          </w:p>
          <w:p w:rsidR="000D7B5F" w:rsidRDefault="000D7B5F" w:rsidP="000D7B5F">
            <w:pPr>
              <w:numPr>
                <w:ilvl w:val="1"/>
                <w:numId w:val="9"/>
              </w:numPr>
              <w:tabs>
                <w:tab w:val="num" w:pos="360"/>
              </w:tabs>
              <w:spacing w:after="4" w:line="261" w:lineRule="auto"/>
              <w:ind w:left="1440" w:right="314" w:firstLine="854"/>
              <w:jc w:val="both"/>
            </w:pPr>
            <w:r>
              <w:t xml:space="preserve">Foundation- need to choose matching </w:t>
            </w:r>
            <w:proofErr w:type="spellStart"/>
            <w:r>
              <w:t>colour</w:t>
            </w:r>
            <w:proofErr w:type="spellEnd"/>
            <w:r>
              <w:t xml:space="preserve"> the skin . </w:t>
            </w:r>
          </w:p>
          <w:p w:rsidR="000D7B5F" w:rsidRDefault="000D7B5F" w:rsidP="000D7B5F">
            <w:pPr>
              <w:numPr>
                <w:ilvl w:val="1"/>
                <w:numId w:val="9"/>
              </w:numPr>
              <w:tabs>
                <w:tab w:val="num" w:pos="360"/>
              </w:tabs>
              <w:spacing w:after="4" w:line="261" w:lineRule="auto"/>
              <w:ind w:left="1440" w:right="314" w:firstLine="854"/>
              <w:jc w:val="both"/>
            </w:pPr>
            <w:r>
              <w:t>Concealer-</w:t>
            </w:r>
            <w:r w:rsidRPr="00065B62">
              <w:t xml:space="preserve"> </w:t>
            </w:r>
            <w:r>
              <w:t>concealer application will help in covering the pigmentation</w:t>
            </w:r>
          </w:p>
          <w:p w:rsidR="000D7B5F" w:rsidRDefault="000D7B5F" w:rsidP="000D7B5F">
            <w:pPr>
              <w:numPr>
                <w:ilvl w:val="0"/>
                <w:numId w:val="14"/>
              </w:numPr>
              <w:tabs>
                <w:tab w:val="num" w:pos="360"/>
              </w:tabs>
              <w:spacing w:after="3" w:line="247" w:lineRule="auto"/>
              <w:ind w:left="704" w:right="11" w:hanging="360"/>
            </w:pPr>
            <w:r>
              <w:t>Face powder-</w:t>
            </w:r>
            <w:r w:rsidRPr="007A09CF">
              <w:t xml:space="preserve"> </w:t>
            </w:r>
            <w:r>
              <w:t>powder that matches the skin tone will be applied to help the foundation set.</w:t>
            </w:r>
          </w:p>
          <w:p w:rsidR="000D7B5F" w:rsidRDefault="000D7B5F" w:rsidP="000D7B5F">
            <w:pPr>
              <w:numPr>
                <w:ilvl w:val="0"/>
                <w:numId w:val="14"/>
              </w:numPr>
              <w:tabs>
                <w:tab w:val="num" w:pos="360"/>
              </w:tabs>
              <w:spacing w:after="3" w:line="247" w:lineRule="auto"/>
              <w:ind w:left="704" w:right="11" w:hanging="360"/>
            </w:pPr>
            <w:r>
              <w:t xml:space="preserve"> blusher will be applied to the cheek bones.</w:t>
            </w:r>
          </w:p>
          <w:p w:rsidR="000D7B5F" w:rsidRDefault="000D7B5F" w:rsidP="000D7B5F">
            <w:pPr>
              <w:numPr>
                <w:ilvl w:val="0"/>
                <w:numId w:val="14"/>
              </w:numPr>
              <w:tabs>
                <w:tab w:val="num" w:pos="360"/>
              </w:tabs>
              <w:spacing w:after="3" w:line="247" w:lineRule="auto"/>
              <w:ind w:left="704" w:right="11" w:hanging="360"/>
            </w:pPr>
            <w:r>
              <w:t>Use eyebrow pencil to define the eyebrows.</w:t>
            </w:r>
          </w:p>
          <w:p w:rsidR="000D7B5F" w:rsidRDefault="000D7B5F" w:rsidP="000D7B5F">
            <w:pPr>
              <w:numPr>
                <w:ilvl w:val="0"/>
                <w:numId w:val="14"/>
              </w:numPr>
              <w:tabs>
                <w:tab w:val="num" w:pos="360"/>
              </w:tabs>
              <w:spacing w:after="3" w:line="247" w:lineRule="auto"/>
              <w:ind w:left="704" w:right="11" w:hanging="360"/>
            </w:pPr>
            <w:r>
              <w:t>Mascara application will be next, in light movements starting from the base and moving towards the tips.</w:t>
            </w:r>
          </w:p>
          <w:p w:rsidR="000D7B5F" w:rsidRDefault="000D7B5F" w:rsidP="000D7B5F">
            <w:pPr>
              <w:numPr>
                <w:ilvl w:val="0"/>
                <w:numId w:val="14"/>
              </w:numPr>
              <w:tabs>
                <w:tab w:val="num" w:pos="360"/>
              </w:tabs>
              <w:spacing w:after="3" w:line="247" w:lineRule="auto"/>
              <w:ind w:left="704" w:right="11" w:hanging="360"/>
            </w:pPr>
            <w:r>
              <w:t>Lip liner should be applied on the natural lip line or according to the requirements of correction, if needed.</w:t>
            </w:r>
          </w:p>
          <w:p w:rsidR="000D7B5F" w:rsidRDefault="000D7B5F" w:rsidP="00021450">
            <w:pPr>
              <w:ind w:left="2474" w:right="314"/>
            </w:pPr>
          </w:p>
          <w:p w:rsidR="000D7B5F" w:rsidRDefault="000D7B5F" w:rsidP="00021450">
            <w:pPr>
              <w:ind w:left="2474" w:right="314"/>
            </w:pPr>
          </w:p>
          <w:p w:rsidR="000D7B5F" w:rsidRDefault="000D7B5F" w:rsidP="000D7B5F">
            <w:pPr>
              <w:pStyle w:val="ListParagraph"/>
              <w:numPr>
                <w:ilvl w:val="0"/>
                <w:numId w:val="13"/>
              </w:numPr>
              <w:spacing w:line="243" w:lineRule="auto"/>
              <w:ind w:right="11" w:hanging="360"/>
              <w:contextualSpacing w:val="0"/>
            </w:pPr>
            <w:r>
              <w:t>While applying photographic make - up which points must be remembered?</w:t>
            </w:r>
            <w:r w:rsidRPr="001E18B7">
              <w:t xml:space="preserve"> </w:t>
            </w:r>
          </w:p>
          <w:p w:rsidR="000D7B5F" w:rsidRDefault="000D7B5F" w:rsidP="00021450">
            <w:pPr>
              <w:spacing w:line="243" w:lineRule="auto"/>
              <w:ind w:left="694" w:right="11"/>
            </w:pPr>
            <w:r>
              <w:t>•Keep in mind the brightness of the lighting because brighter lighting will make the makeup look lighter. Makeup needs to be applied more strongly for stronger lights.</w:t>
            </w:r>
          </w:p>
          <w:p w:rsidR="000D7B5F" w:rsidRDefault="000D7B5F" w:rsidP="000D7B5F">
            <w:pPr>
              <w:numPr>
                <w:ilvl w:val="0"/>
                <w:numId w:val="13"/>
              </w:numPr>
              <w:tabs>
                <w:tab w:val="num" w:pos="360"/>
              </w:tabs>
              <w:spacing w:after="3" w:line="247" w:lineRule="auto"/>
              <w:ind w:right="11" w:hanging="360"/>
            </w:pPr>
            <w:r>
              <w:t>Heavy lighting is quite hot and the makeup may melt. While applying the makeup, try to make the skin cooler if possible.</w:t>
            </w:r>
          </w:p>
          <w:p w:rsidR="000D7B5F" w:rsidRDefault="000D7B5F" w:rsidP="000D7B5F">
            <w:pPr>
              <w:numPr>
                <w:ilvl w:val="0"/>
                <w:numId w:val="13"/>
              </w:numPr>
              <w:tabs>
                <w:tab w:val="num" w:pos="360"/>
              </w:tabs>
              <w:spacing w:after="3" w:line="247" w:lineRule="auto"/>
              <w:ind w:right="11" w:hanging="360"/>
            </w:pPr>
            <w:r>
              <w:t xml:space="preserve">Oily makeup should be avoided as this will only </w:t>
            </w:r>
            <w:proofErr w:type="spellStart"/>
            <w:r>
              <w:t>emphasise</w:t>
            </w:r>
            <w:proofErr w:type="spellEnd"/>
            <w:r>
              <w:t xml:space="preserve"> the open pores.</w:t>
            </w:r>
          </w:p>
          <w:p w:rsidR="000D7B5F" w:rsidRDefault="000D7B5F" w:rsidP="000D7B5F">
            <w:pPr>
              <w:numPr>
                <w:ilvl w:val="0"/>
                <w:numId w:val="13"/>
              </w:numPr>
              <w:tabs>
                <w:tab w:val="num" w:pos="360"/>
              </w:tabs>
              <w:spacing w:after="3" w:line="247" w:lineRule="auto"/>
              <w:ind w:right="11" w:hanging="360"/>
            </w:pPr>
            <w:r>
              <w:t>Avoid using very thick lashes as these may create shadows beneath the eyes.</w:t>
            </w:r>
          </w:p>
          <w:p w:rsidR="000D7B5F" w:rsidRDefault="000D7B5F" w:rsidP="000D7B5F">
            <w:pPr>
              <w:numPr>
                <w:ilvl w:val="0"/>
                <w:numId w:val="13"/>
              </w:numPr>
              <w:tabs>
                <w:tab w:val="num" w:pos="360"/>
              </w:tabs>
              <w:spacing w:after="3" w:line="247" w:lineRule="auto"/>
              <w:ind w:right="11" w:hanging="360"/>
            </w:pPr>
            <w:r>
              <w:t>Before the foundation application, highlight beneath the chin, eyes and sides of the nostrils.</w:t>
            </w:r>
          </w:p>
          <w:p w:rsidR="000D7B5F" w:rsidRDefault="000D7B5F" w:rsidP="000D7B5F">
            <w:pPr>
              <w:numPr>
                <w:ilvl w:val="0"/>
                <w:numId w:val="13"/>
              </w:numPr>
              <w:tabs>
                <w:tab w:val="num" w:pos="360"/>
              </w:tabs>
              <w:spacing w:after="3" w:line="247" w:lineRule="auto"/>
              <w:ind w:right="11" w:hanging="360"/>
            </w:pPr>
            <w:r>
              <w:t>Use a shadow and highlight technique for creating facial contouring.</w:t>
            </w:r>
          </w:p>
          <w:p w:rsidR="000D7B5F" w:rsidRDefault="000D7B5F" w:rsidP="000D7B5F">
            <w:pPr>
              <w:numPr>
                <w:ilvl w:val="0"/>
                <w:numId w:val="13"/>
              </w:numPr>
              <w:tabs>
                <w:tab w:val="num" w:pos="360"/>
              </w:tabs>
              <w:spacing w:after="3" w:line="247" w:lineRule="auto"/>
              <w:ind w:right="11" w:hanging="360"/>
            </w:pPr>
            <w:r>
              <w:t>Use as light a foundation as possible.</w:t>
            </w:r>
          </w:p>
          <w:p w:rsidR="000D7B5F" w:rsidRDefault="000D7B5F" w:rsidP="00021450">
            <w:pPr>
              <w:tabs>
                <w:tab w:val="center" w:pos="4428"/>
              </w:tabs>
              <w:spacing w:after="266"/>
            </w:pPr>
            <w:r>
              <w:t xml:space="preserve">It is important to use matt </w:t>
            </w:r>
            <w:proofErr w:type="spellStart"/>
            <w:r>
              <w:t>colours</w:t>
            </w:r>
            <w:proofErr w:type="spellEnd"/>
            <w:r>
              <w:t xml:space="preserve"> because lighting is likely to </w:t>
            </w:r>
            <w:proofErr w:type="spellStart"/>
            <w:r>
              <w:t>emphasise</w:t>
            </w:r>
            <w:proofErr w:type="spellEnd"/>
            <w:r>
              <w:t xml:space="preserve"> all types .</w:t>
            </w:r>
          </w:p>
          <w:p w:rsidR="000D7B5F" w:rsidRDefault="000D7B5F" w:rsidP="00021450">
            <w:pPr>
              <w:tabs>
                <w:tab w:val="center" w:pos="4428"/>
              </w:tabs>
              <w:spacing w:after="266"/>
            </w:pPr>
            <w:r>
              <w:rPr>
                <w:b/>
                <w:color w:val="C00000"/>
              </w:rPr>
              <w:t>viii.</w:t>
            </w:r>
            <w:r>
              <w:rPr>
                <w:b/>
                <w:color w:val="C00000"/>
              </w:rPr>
              <w:tab/>
            </w:r>
            <w:r>
              <w:t>What is the difference between day and evening make - up?</w:t>
            </w:r>
          </w:p>
          <w:p w:rsidR="000D7B5F" w:rsidRDefault="000D7B5F" w:rsidP="00021450">
            <w:pPr>
              <w:spacing w:after="233"/>
              <w:ind w:right="11"/>
            </w:pPr>
            <w:r>
              <w:t>Day make up - Because daylight makes imperfections very obvious, all corrective makeup should be the bare minimum. The general effect must appear natural. Choose a foundation that is the same shade as the skin to give the skin more of an even tone.</w:t>
            </w:r>
          </w:p>
          <w:p w:rsidR="000D7B5F" w:rsidRDefault="000D7B5F" w:rsidP="00021450">
            <w:pPr>
              <w:tabs>
                <w:tab w:val="center" w:pos="3655"/>
                <w:tab w:val="center" w:pos="9493"/>
              </w:tabs>
            </w:pPr>
            <w:r>
              <w:t xml:space="preserve">Translucent powder should be used to set the foundation, and strong eyeshade </w:t>
            </w:r>
            <w:proofErr w:type="spellStart"/>
            <w:r>
              <w:t>colours</w:t>
            </w:r>
            <w:proofErr w:type="spellEnd"/>
            <w:r>
              <w:t xml:space="preserve"> should be avoided. The mascara used should be a </w:t>
            </w:r>
            <w:proofErr w:type="spellStart"/>
            <w:r>
              <w:t>colour</w:t>
            </w:r>
            <w:proofErr w:type="spellEnd"/>
            <w:r>
              <w:t xml:space="preserve"> that compliments the client’s natural skin and lash </w:t>
            </w:r>
            <w:proofErr w:type="spellStart"/>
            <w:r>
              <w:t>colour</w:t>
            </w:r>
            <w:proofErr w:type="spellEnd"/>
            <w:r>
              <w:t xml:space="preserve">. Additionally, mascara must be used for emphasizing the lashes, instead of trying to make them thicker. Eyeliner can be used; however, it should be blended carefully. The lip liner must appear very natural and should coordinate with the lipstick </w:t>
            </w:r>
          </w:p>
          <w:p w:rsidR="000D7B5F" w:rsidRDefault="000D7B5F" w:rsidP="00021450">
            <w:pPr>
              <w:spacing w:after="266"/>
              <w:ind w:right="11"/>
            </w:pPr>
            <w:r>
              <w:t xml:space="preserve">Evening make up - When performing evening makeup application, always be aware of the type of lighting that the client will be seen in. Various kinds of artificial lights make the makeup appear different as darker shades usually lose brilliance and appear muddy.  Use bright </w:t>
            </w:r>
            <w:proofErr w:type="spellStart"/>
            <w:r>
              <w:t>colours</w:t>
            </w:r>
            <w:proofErr w:type="spellEnd"/>
            <w:r>
              <w:t xml:space="preserve">. Areas where shadows are likely to be created include the eyes and must be highlighted with bright, highlighting and light effects. Highlight facial features with clever use of contouring cosmetics. Eyelashes should be curled with the help of eyelash curlers. To add further emphasis to the eyes, false eyelashes may be applied. Interesting effects can be created through use of fashion shades of mascara, such as green, purple or blue, to complement the makeup </w:t>
            </w:r>
            <w:proofErr w:type="spellStart"/>
            <w:r>
              <w:t>colours</w:t>
            </w:r>
            <w:proofErr w:type="spellEnd"/>
            <w:r>
              <w:t>. To create an eye opening effect, use lighter shades of eyeliners. Use lip gloss or frosted lipstick to emphasize the mouth.</w:t>
            </w:r>
          </w:p>
          <w:p w:rsidR="000D7B5F" w:rsidRDefault="000D7B5F" w:rsidP="00021450">
            <w:pPr>
              <w:tabs>
                <w:tab w:val="center" w:pos="3655"/>
                <w:tab w:val="center" w:pos="9493"/>
              </w:tabs>
            </w:pPr>
            <w:r>
              <w:rPr>
                <w:noProof/>
              </w:rPr>
              <mc:AlternateContent>
                <mc:Choice Requires="wpg">
                  <w:drawing>
                    <wp:inline distT="0" distB="0" distL="0" distR="0" wp14:anchorId="1BBA111A" wp14:editId="4C2EC625">
                      <wp:extent cx="5942076" cy="54864"/>
                      <wp:effectExtent l="0" t="0" r="0" b="0"/>
                      <wp:docPr id="8722" name="Group 8722"/>
                      <wp:cNvGraphicFramePr/>
                      <a:graphic xmlns:a="http://schemas.openxmlformats.org/drawingml/2006/main">
                        <a:graphicData uri="http://schemas.microsoft.com/office/word/2010/wordprocessingGroup">
                          <wpg:wgp>
                            <wpg:cNvGrpSpPr/>
                            <wpg:grpSpPr>
                              <a:xfrm>
                                <a:off x="0" y="0"/>
                                <a:ext cx="5942076" cy="54864"/>
                                <a:chOff x="0" y="0"/>
                                <a:chExt cx="5942076" cy="54864"/>
                              </a:xfrm>
                            </wpg:grpSpPr>
                            <wps:wsp>
                              <wps:cNvPr id="9825" name="Shape 9825"/>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9826" name="Shape 9826"/>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9827" name="Shape 9827"/>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9828" name="Shape 9828"/>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9829" name="Shape 9829"/>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9830" name="Shape 9830"/>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9831" name="Shape 9831"/>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9832" name="Shape 9832"/>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9833" name="Shape 9833"/>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9834" name="Shape 9834"/>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inline>
                  </w:drawing>
                </mc:Choice>
                <mc:Fallback>
                  <w:pict>
                    <v:group w14:anchorId="36805180" id="Group 8722" o:spid="_x0000_s1026" style="width:467.9pt;height:4.3pt;mso-position-horizontal-relative:char;mso-position-vertical-relative:line" coordsize="59420,548"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">
                      <v:shape id="Shape 9825" o:spid="_x0000_s1027" style="position:absolute;width:22844;height:365;visibility:visible;mso-wrap-style:square;v-text-anchor:top" coordsize="2284476,36576"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" path="m,l2284476,r,36576l,36576,,e" fillcolor="#c00000" stroked="f" strokeweight="0">
                        <v:stroke miterlimit="83231f" joinstyle="miter"/>
                        <v:path arrowok="t" textboxrect="0,0,2284476,36576"/>
                      </v:shape>
                      <v:shape id="Shape 9826" o:spid="_x0000_s1028" style="position:absolute;top:472;width:22844;height:91;visibility:visible;mso-wrap-style:square;v-text-anchor:top" coordsize="2284476,914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" path="m,l2284476,r,9144l,9144,,e" fillcolor="#c00000" stroked="f" strokeweight="0">
                        <v:stroke miterlimit="83231f" joinstyle="miter"/>
                        <v:path arrowok="t" textboxrect="0,0,2284476,9144"/>
                      </v:shape>
                      <v:shape id="Shape 9827" o:spid="_x0000_s1029" style="position:absolute;left:22860;width:548;height:365;visibility:visible;mso-wrap-style:square;v-text-anchor:top" coordsize="54864,36576"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" path="m,l54864,r,36576l,36576,,e" fillcolor="#c00000" stroked="f" strokeweight="0">
                        <v:stroke miterlimit="83231f" joinstyle="miter"/>
                        <v:path arrowok="t" textboxrect="0,0,54864,36576"/>
                      </v:shape>
                      <v:shape id="Shape 9828" o:spid="_x0000_s1030" style="position:absolute;left:22860;top:472;width:548;height:91;visibility:visible;mso-wrap-style:square;v-text-anchor:top" coordsize="54864,914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" path="m,l54864,r,9144l,9144,,e" fillcolor="#c00000" stroked="f" strokeweight="0">
                        <v:stroke miterlimit="83231f" joinstyle="miter"/>
                        <v:path arrowok="t" textboxrect="0,0,54864,9144"/>
                      </v:shape>
                      <v:shape id="Shape 9829" o:spid="_x0000_s1031" style="position:absolute;left:23423;width:22860;height:365;visibility:visible;mso-wrap-style:square;v-text-anchor:top" coordsize="2286000,36576"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" path="m,l2286000,r,36576l,36576,,e" fillcolor="#c00000" stroked="f" strokeweight="0">
                        <v:stroke miterlimit="83231f" joinstyle="miter"/>
                        <v:path arrowok="t" textboxrect="0,0,2286000,36576"/>
                      </v:shape>
                      <v:shape id="Shape 9830" o:spid="_x0000_s1032" style="position:absolute;left:23423;top:472;width:22860;height:91;visibility:visible;mso-wrap-style:square;v-text-anchor:top" coordsize="2286000,914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" path="m,l2286000,r,9144l,9144,,e" fillcolor="#c00000" stroked="f" strokeweight="0">
                        <v:stroke miterlimit="83231f" joinstyle="miter"/>
                        <v:path arrowok="t" textboxrect="0,0,2286000,9144"/>
                      </v:shape>
                      <v:shape id="Shape 9831" o:spid="_x0000_s1033" style="position:absolute;left:46299;width:548;height:365;visibility:visible;mso-wrap-style:square;v-text-anchor:top" coordsize="54864,36576"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" path="m,l54864,r,36576l,36576,,e" fillcolor="#c00000" stroked="f" strokeweight="0">
                        <v:stroke miterlimit="83231f" joinstyle="miter"/>
                        <v:path arrowok="t" textboxrect="0,0,54864,36576"/>
                      </v:shape>
                      <v:shape id="Shape 9832" o:spid="_x0000_s1034" style="position:absolute;left:46299;top:472;width:548;height:91;visibility:visible;mso-wrap-style:square;v-text-anchor:top" coordsize="54864,914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" path="m,l54864,r,9144l,9144,,e" fillcolor="#c00000" stroked="f" strokeweight="0">
                        <v:stroke miterlimit="83231f" joinstyle="miter"/>
                        <v:path arrowok="t" textboxrect="0,0,54864,9144"/>
                      </v:shape>
                      <v:shape id="Shape 9833" o:spid="_x0000_s1035" style="position:absolute;left:46863;width:12557;height:365;visibility:visible;mso-wrap-style:square;v-text-anchor:top" coordsize="1255776,36576"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" path="m,l1255776,r,36576l,36576,,e" fillcolor="#c00000" stroked="f" strokeweight="0">
                        <v:stroke miterlimit="83231f" joinstyle="miter"/>
                        <v:path arrowok="t" textboxrect="0,0,1255776,36576"/>
                      </v:shape>
                      <v:shape id="Shape 9834" o:spid="_x0000_s1036" style="position:absolute;left:46863;top:472;width:12557;height:91;visibility:visible;mso-wrap-style:square;v-text-anchor:top" coordsize="1255776,9144"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" path="m,l1255776,r,9144l,9144,,e" fillcolor="#c00000" stroked="f" strokeweight="0">
                        <v:stroke miterlimit="83231f" joinstyle="miter"/>
                        <v:path arrowok="t" textboxrect="0,0,1255776,9144"/>
                      </v:shape>
                      <w10:anchorlock/>
                    </v:group>
                  </w:pict>
                </mc:Fallback>
              </mc:AlternateContent>
            </w:r>
          </w:p>
          <w:p w:rsidR="000D7B5F" w:rsidRDefault="000D7B5F" w:rsidP="00021450">
            <w:pPr>
              <w:pStyle w:val="Heading1"/>
              <w:ind w:left="103"/>
              <w:outlineLvl w:val="0"/>
            </w:pPr>
            <w:r>
              <w:t>Beauty Therapy &amp; Salon</w:t>
            </w:r>
            <w:r>
              <w:tab/>
              <w:t>Brentwood Open Learning College</w:t>
            </w:r>
            <w:r>
              <w:tab/>
              <w:t>Page: 2 Management Level 4</w:t>
            </w:r>
          </w:p>
          <w:p w:rsidR="006B6451" w:rsidRDefault="006B6451" w:rsidP="00021450">
            <w:pPr>
              <w:spacing w:after="238"/>
              <w:ind w:left="-5" w:right="33"/>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1"/>
        <w:gridCol w:w="1247"/>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60776" w:rsidP="00A851DA">
            <w:pPr>
              <w:rPr>
                <w:rFonts w:cs="Bliss-Regular"/>
                <w:color w:val="000000"/>
              </w:rPr>
            </w:pPr>
            <w:proofErr w:type="spellStart"/>
            <w:r>
              <w:rPr>
                <w:rFonts w:cs="Bliss-Regular"/>
                <w:color w:val="000000"/>
              </w:rPr>
              <w:t>Rusalina</w:t>
            </w:r>
            <w:proofErr w:type="spellEnd"/>
            <w:r>
              <w:rPr>
                <w:rFonts w:cs="Bliss-Regular"/>
                <w:color w:val="000000"/>
              </w:rPr>
              <w:t xml:space="preserve"> </w:t>
            </w:r>
            <w:proofErr w:type="spellStart"/>
            <w:r>
              <w:rPr>
                <w:rFonts w:cs="Bliss-Regular"/>
                <w:color w:val="000000"/>
              </w:rPr>
              <w:t>Sinkeviciute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C4E3C" w:rsidP="00A851DA">
            <w:pPr>
              <w:rPr>
                <w:rFonts w:cs="Bliss-Regular"/>
                <w:color w:val="000000"/>
              </w:rPr>
            </w:pPr>
            <w:r>
              <w:rPr>
                <w:rFonts w:cs="Bliss-Regular"/>
                <w:color w:val="000000"/>
              </w:rPr>
              <w:t>27.08.2019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6FC7" w:rsidRDefault="00286FC7" w:rsidP="00CB4D0A">
      <w:pPr>
        <w:spacing w:after="0" w:line="240" w:lineRule="auto"/>
      </w:pPr>
      <w:r>
        <w:separator/>
      </w:r>
    </w:p>
  </w:endnote>
  <w:endnote w:type="continuationSeparator" w:id="0">
    <w:p w:rsidR="00286FC7" w:rsidRDefault="00286FC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6FC7" w:rsidRDefault="00286FC7" w:rsidP="00CB4D0A">
      <w:pPr>
        <w:spacing w:after="0" w:line="240" w:lineRule="auto"/>
      </w:pPr>
      <w:r>
        <w:separator/>
      </w:r>
    </w:p>
  </w:footnote>
  <w:footnote w:type="continuationSeparator" w:id="0">
    <w:p w:rsidR="00286FC7" w:rsidRDefault="00286FC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7426B"/>
    <w:multiLevelType w:val="hybridMultilevel"/>
    <w:tmpl w:val="FFFFFFFF"/>
    <w:lvl w:ilvl="0" w:tplc="AABEBE96">
      <w:start w:val="9"/>
      <w:numFmt w:val="lowerRoman"/>
      <w:lvlText w:val="%1."/>
      <w:lvlJc w:val="left"/>
      <w:pPr>
        <w:ind w:left="119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A2C4A00">
      <w:start w:val="1"/>
      <w:numFmt w:val="lowerLetter"/>
      <w:lvlText w:val="%2."/>
      <w:lvlJc w:val="left"/>
      <w:pPr>
        <w:ind w:left="16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CD040C2">
      <w:start w:val="1"/>
      <w:numFmt w:val="lowerRoman"/>
      <w:lvlText w:val="%3"/>
      <w:lvlJc w:val="left"/>
      <w:pPr>
        <w:ind w:left="24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D72D756">
      <w:start w:val="1"/>
      <w:numFmt w:val="decimal"/>
      <w:lvlText w:val="%4"/>
      <w:lvlJc w:val="left"/>
      <w:pPr>
        <w:ind w:left="31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A667D4A">
      <w:start w:val="1"/>
      <w:numFmt w:val="lowerLetter"/>
      <w:lvlText w:val="%5"/>
      <w:lvlJc w:val="left"/>
      <w:pPr>
        <w:ind w:left="38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23E036C">
      <w:start w:val="1"/>
      <w:numFmt w:val="lowerRoman"/>
      <w:lvlText w:val="%6"/>
      <w:lvlJc w:val="left"/>
      <w:pPr>
        <w:ind w:left="45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87A27E0">
      <w:start w:val="1"/>
      <w:numFmt w:val="decimal"/>
      <w:lvlText w:val="%7"/>
      <w:lvlJc w:val="left"/>
      <w:pPr>
        <w:ind w:left="53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ACA3B7E">
      <w:start w:val="1"/>
      <w:numFmt w:val="lowerLetter"/>
      <w:lvlText w:val="%8"/>
      <w:lvlJc w:val="left"/>
      <w:pPr>
        <w:ind w:left="60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4AE21DA">
      <w:start w:val="1"/>
      <w:numFmt w:val="lowerRoman"/>
      <w:lvlText w:val="%9"/>
      <w:lvlJc w:val="left"/>
      <w:pPr>
        <w:ind w:left="67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31475F"/>
    <w:multiLevelType w:val="hybridMultilevel"/>
    <w:tmpl w:val="FFFFFFFF"/>
    <w:lvl w:ilvl="0" w:tplc="7EEE0AE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9AC079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55656F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13CD3B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FCE346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9AABFF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8A5A7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70E62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3FCEAF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8F3C05"/>
    <w:multiLevelType w:val="hybridMultilevel"/>
    <w:tmpl w:val="FFFFFFFF"/>
    <w:lvl w:ilvl="0" w:tplc="748EEBC0">
      <w:start w:val="1"/>
      <w:numFmt w:val="lowerRoman"/>
      <w:lvlText w:val="%1."/>
      <w:lvlJc w:val="left"/>
      <w:pPr>
        <w:ind w:left="13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5AA908C">
      <w:start w:val="1"/>
      <w:numFmt w:val="bullet"/>
      <w:lvlText w:val="•"/>
      <w:lvlJc w:val="left"/>
      <w:pPr>
        <w:ind w:left="16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B4CBA66">
      <w:start w:val="1"/>
      <w:numFmt w:val="bullet"/>
      <w:lvlText w:val="▪"/>
      <w:lvlJc w:val="left"/>
      <w:pPr>
        <w:ind w:left="27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33A2E6E">
      <w:start w:val="1"/>
      <w:numFmt w:val="bullet"/>
      <w:lvlText w:val="•"/>
      <w:lvlJc w:val="left"/>
      <w:pPr>
        <w:ind w:left="34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C9E33C4">
      <w:start w:val="1"/>
      <w:numFmt w:val="bullet"/>
      <w:lvlText w:val="o"/>
      <w:lvlJc w:val="left"/>
      <w:pPr>
        <w:ind w:left="41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E066986">
      <w:start w:val="1"/>
      <w:numFmt w:val="bullet"/>
      <w:lvlText w:val="▪"/>
      <w:lvlJc w:val="left"/>
      <w:pPr>
        <w:ind w:left="48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5509D56">
      <w:start w:val="1"/>
      <w:numFmt w:val="bullet"/>
      <w:lvlText w:val="•"/>
      <w:lvlJc w:val="left"/>
      <w:pPr>
        <w:ind w:left="55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E960D1A">
      <w:start w:val="1"/>
      <w:numFmt w:val="bullet"/>
      <w:lvlText w:val="o"/>
      <w:lvlJc w:val="left"/>
      <w:pPr>
        <w:ind w:left="63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9E2F2F4">
      <w:start w:val="1"/>
      <w:numFmt w:val="bullet"/>
      <w:lvlText w:val="▪"/>
      <w:lvlJc w:val="left"/>
      <w:pPr>
        <w:ind w:left="70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CAB7C39"/>
    <w:multiLevelType w:val="hybridMultilevel"/>
    <w:tmpl w:val="FFFFFFFF"/>
    <w:lvl w:ilvl="0" w:tplc="EAF42310">
      <w:start w:val="1"/>
      <w:numFmt w:val="lowerRoman"/>
      <w:lvlText w:val="%1."/>
      <w:lvlJc w:val="left"/>
      <w:pPr>
        <w:ind w:left="12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DE6A868">
      <w:start w:val="1"/>
      <w:numFmt w:val="lowerLetter"/>
      <w:lvlText w:val="%2."/>
      <w:lvlJc w:val="left"/>
      <w:pPr>
        <w:ind w:left="18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3420D42">
      <w:start w:val="1"/>
      <w:numFmt w:val="lowerRoman"/>
      <w:lvlText w:val="%3"/>
      <w:lvlJc w:val="left"/>
      <w:pPr>
        <w:ind w:left="23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1961784">
      <w:start w:val="1"/>
      <w:numFmt w:val="decimal"/>
      <w:lvlText w:val="%4"/>
      <w:lvlJc w:val="left"/>
      <w:pPr>
        <w:ind w:left="30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25CE62C">
      <w:start w:val="1"/>
      <w:numFmt w:val="lowerLetter"/>
      <w:lvlText w:val="%5"/>
      <w:lvlJc w:val="left"/>
      <w:pPr>
        <w:ind w:left="37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D7A5340">
      <w:start w:val="1"/>
      <w:numFmt w:val="lowerRoman"/>
      <w:lvlText w:val="%6"/>
      <w:lvlJc w:val="left"/>
      <w:pPr>
        <w:ind w:left="45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6FAF67A">
      <w:start w:val="1"/>
      <w:numFmt w:val="decimal"/>
      <w:lvlText w:val="%7"/>
      <w:lvlJc w:val="left"/>
      <w:pPr>
        <w:ind w:left="5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9E4FCE8">
      <w:start w:val="1"/>
      <w:numFmt w:val="lowerLetter"/>
      <w:lvlText w:val="%8"/>
      <w:lvlJc w:val="left"/>
      <w:pPr>
        <w:ind w:left="5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BFEFF7E">
      <w:start w:val="1"/>
      <w:numFmt w:val="lowerRoman"/>
      <w:lvlText w:val="%9"/>
      <w:lvlJc w:val="left"/>
      <w:pPr>
        <w:ind w:left="6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6EF4B27"/>
    <w:multiLevelType w:val="hybridMultilevel"/>
    <w:tmpl w:val="FFFFFFFF"/>
    <w:lvl w:ilvl="0" w:tplc="C318EB56">
      <w:start w:val="8"/>
      <w:numFmt w:val="lowerRoman"/>
      <w:lvlText w:val="%1."/>
      <w:lvlJc w:val="left"/>
      <w:pPr>
        <w:ind w:left="12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630B200">
      <w:start w:val="1"/>
      <w:numFmt w:val="lowerLetter"/>
      <w:lvlText w:val="%2."/>
      <w:lvlJc w:val="left"/>
      <w:pPr>
        <w:ind w:left="18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A1E9DBA">
      <w:start w:val="1"/>
      <w:numFmt w:val="lowerRoman"/>
      <w:lvlText w:val="%3"/>
      <w:lvlJc w:val="left"/>
      <w:pPr>
        <w:ind w:left="23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AFA34E6">
      <w:start w:val="1"/>
      <w:numFmt w:val="decimal"/>
      <w:lvlText w:val="%4"/>
      <w:lvlJc w:val="left"/>
      <w:pPr>
        <w:ind w:left="30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296EF7A">
      <w:start w:val="1"/>
      <w:numFmt w:val="lowerLetter"/>
      <w:lvlText w:val="%5"/>
      <w:lvlJc w:val="left"/>
      <w:pPr>
        <w:ind w:left="37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048393E">
      <w:start w:val="1"/>
      <w:numFmt w:val="lowerRoman"/>
      <w:lvlText w:val="%6"/>
      <w:lvlJc w:val="left"/>
      <w:pPr>
        <w:ind w:left="45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3D40C2C">
      <w:start w:val="1"/>
      <w:numFmt w:val="decimal"/>
      <w:lvlText w:val="%7"/>
      <w:lvlJc w:val="left"/>
      <w:pPr>
        <w:ind w:left="5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9386770">
      <w:start w:val="1"/>
      <w:numFmt w:val="lowerLetter"/>
      <w:lvlText w:val="%8"/>
      <w:lvlJc w:val="left"/>
      <w:pPr>
        <w:ind w:left="5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5783736">
      <w:start w:val="1"/>
      <w:numFmt w:val="lowerRoman"/>
      <w:lvlText w:val="%9"/>
      <w:lvlJc w:val="left"/>
      <w:pPr>
        <w:ind w:left="6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0A9071B"/>
    <w:multiLevelType w:val="hybridMultilevel"/>
    <w:tmpl w:val="FFFFFFFF"/>
    <w:lvl w:ilvl="0" w:tplc="68B6902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58137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97870F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FB071F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8C804E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65E9C3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C96ED8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668007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70F65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9E723A5"/>
    <w:multiLevelType w:val="hybridMultilevel"/>
    <w:tmpl w:val="B6E4D46C"/>
    <w:lvl w:ilvl="0" w:tplc="74B6D02E">
      <w:start w:val="2"/>
      <w:numFmt w:val="decimal"/>
      <w:lvlText w:val="%1."/>
      <w:lvlJc w:val="left"/>
      <w:pPr>
        <w:ind w:left="72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1" w:tplc="101E943E">
      <w:start w:val="2"/>
      <w:numFmt w:val="lowerRoman"/>
      <w:lvlText w:val="%2."/>
      <w:lvlJc w:val="left"/>
      <w:pPr>
        <w:ind w:left="8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78A497A">
      <w:start w:val="1"/>
      <w:numFmt w:val="bullet"/>
      <w:lvlText w:val="•"/>
      <w:lvlJc w:val="left"/>
      <w:pPr>
        <w:ind w:left="19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7F2D1DA">
      <w:start w:val="1"/>
      <w:numFmt w:val="bullet"/>
      <w:lvlText w:val="•"/>
      <w:lvlJc w:val="left"/>
      <w:pPr>
        <w:ind w:left="2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9E3C2E">
      <w:start w:val="1"/>
      <w:numFmt w:val="bullet"/>
      <w:lvlText w:val="o"/>
      <w:lvlJc w:val="left"/>
      <w:pPr>
        <w:ind w:left="34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9F2FE26">
      <w:start w:val="1"/>
      <w:numFmt w:val="bullet"/>
      <w:lvlText w:val="▪"/>
      <w:lvlJc w:val="left"/>
      <w:pPr>
        <w:ind w:left="41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56ED67A">
      <w:start w:val="1"/>
      <w:numFmt w:val="bullet"/>
      <w:lvlText w:val="•"/>
      <w:lvlJc w:val="left"/>
      <w:pPr>
        <w:ind w:left="48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DC8CB0">
      <w:start w:val="1"/>
      <w:numFmt w:val="bullet"/>
      <w:lvlText w:val="o"/>
      <w:lvlJc w:val="left"/>
      <w:pPr>
        <w:ind w:left="5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5105B98">
      <w:start w:val="1"/>
      <w:numFmt w:val="bullet"/>
      <w:lvlText w:val="▪"/>
      <w:lvlJc w:val="left"/>
      <w:pPr>
        <w:ind w:left="63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7C46097"/>
    <w:multiLevelType w:val="hybridMultilevel"/>
    <w:tmpl w:val="FFFFFFFF"/>
    <w:lvl w:ilvl="0" w:tplc="A34C022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24AC4F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CF2788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24C069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88741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5541D1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D9E836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CC73C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AEAA4D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8FB14EC"/>
    <w:multiLevelType w:val="hybridMultilevel"/>
    <w:tmpl w:val="FFFFFFFF"/>
    <w:lvl w:ilvl="0" w:tplc="A978D4DE">
      <w:start w:val="1"/>
      <w:numFmt w:val="lowerRoman"/>
      <w:lvlText w:val="%1."/>
      <w:lvlJc w:val="left"/>
      <w:pPr>
        <w:ind w:left="12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F8EDDD8">
      <w:start w:val="1"/>
      <w:numFmt w:val="lowerLetter"/>
      <w:lvlText w:val="%2."/>
      <w:lvlJc w:val="left"/>
      <w:pPr>
        <w:ind w:left="15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71A0BC8">
      <w:start w:val="1"/>
      <w:numFmt w:val="lowerRoman"/>
      <w:lvlText w:val="%3"/>
      <w:lvlJc w:val="left"/>
      <w:pPr>
        <w:ind w:left="24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CC0B07C">
      <w:start w:val="1"/>
      <w:numFmt w:val="decimal"/>
      <w:lvlText w:val="%4"/>
      <w:lvlJc w:val="left"/>
      <w:pPr>
        <w:ind w:left="31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4120002">
      <w:start w:val="1"/>
      <w:numFmt w:val="lowerLetter"/>
      <w:lvlText w:val="%5"/>
      <w:lvlJc w:val="left"/>
      <w:pPr>
        <w:ind w:left="38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F7C7900">
      <w:start w:val="1"/>
      <w:numFmt w:val="lowerRoman"/>
      <w:lvlText w:val="%6"/>
      <w:lvlJc w:val="left"/>
      <w:pPr>
        <w:ind w:left="45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EEED926">
      <w:start w:val="1"/>
      <w:numFmt w:val="decimal"/>
      <w:lvlText w:val="%7"/>
      <w:lvlJc w:val="left"/>
      <w:pPr>
        <w:ind w:left="53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CF2E88E">
      <w:start w:val="1"/>
      <w:numFmt w:val="lowerLetter"/>
      <w:lvlText w:val="%8"/>
      <w:lvlJc w:val="left"/>
      <w:pPr>
        <w:ind w:left="60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21EB0FE">
      <w:start w:val="1"/>
      <w:numFmt w:val="lowerRoman"/>
      <w:lvlText w:val="%9"/>
      <w:lvlJc w:val="left"/>
      <w:pPr>
        <w:ind w:left="67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7A01E8"/>
    <w:multiLevelType w:val="hybridMultilevel"/>
    <w:tmpl w:val="FFFFFFFF"/>
    <w:lvl w:ilvl="0" w:tplc="804C663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A082F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FE01F3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381EC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2888DD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0A4D53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D40F09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D2D72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E9E033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AC6060F"/>
    <w:multiLevelType w:val="hybridMultilevel"/>
    <w:tmpl w:val="FFFFFFFF"/>
    <w:lvl w:ilvl="0" w:tplc="3E2C756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C52F47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DA8625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7C2B66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1A371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92EFF4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932AD5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7DC52D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5F0DCF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56F02C5"/>
    <w:multiLevelType w:val="hybridMultilevel"/>
    <w:tmpl w:val="FFFFFFFF"/>
    <w:lvl w:ilvl="0" w:tplc="F8EAC010">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94A8DD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0B2748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A8F78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F64A7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BE8674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512716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C816A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652BA7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B820CFD"/>
    <w:multiLevelType w:val="hybridMultilevel"/>
    <w:tmpl w:val="FFFFFFFF"/>
    <w:lvl w:ilvl="0" w:tplc="F182AF2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F45B4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3EC997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D5EF05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3C21BD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FE20BD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FA83FB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1C91D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52E6E6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9"/>
  </w:num>
  <w:num w:numId="2">
    <w:abstractNumId w:val="3"/>
  </w:num>
  <w:num w:numId="3">
    <w:abstractNumId w:val="4"/>
  </w:num>
  <w:num w:numId="4">
    <w:abstractNumId w:val="6"/>
  </w:num>
  <w:num w:numId="5">
    <w:abstractNumId w:val="11"/>
  </w:num>
  <w:num w:numId="6">
    <w:abstractNumId w:val="13"/>
  </w:num>
  <w:num w:numId="7">
    <w:abstractNumId w:val="8"/>
  </w:num>
  <w:num w:numId="8">
    <w:abstractNumId w:val="0"/>
  </w:num>
  <w:num w:numId="9">
    <w:abstractNumId w:val="2"/>
  </w:num>
  <w:num w:numId="10">
    <w:abstractNumId w:val="7"/>
  </w:num>
  <w:num w:numId="11">
    <w:abstractNumId w:val="10"/>
  </w:num>
  <w:num w:numId="12">
    <w:abstractNumId w:val="12"/>
  </w:num>
  <w:num w:numId="13">
    <w:abstractNumId w:val="5"/>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50"/>
  <w:proofState w:spelling="clean"/>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50FC"/>
    <w:rsid w:val="000158F9"/>
    <w:rsid w:val="00035CDD"/>
    <w:rsid w:val="00040083"/>
    <w:rsid w:val="00055992"/>
    <w:rsid w:val="000820E8"/>
    <w:rsid w:val="000D7B5F"/>
    <w:rsid w:val="001175EE"/>
    <w:rsid w:val="00157CF6"/>
    <w:rsid w:val="00182416"/>
    <w:rsid w:val="00187EB4"/>
    <w:rsid w:val="001F0481"/>
    <w:rsid w:val="00200C92"/>
    <w:rsid w:val="0020451E"/>
    <w:rsid w:val="00206B9D"/>
    <w:rsid w:val="0023259C"/>
    <w:rsid w:val="00286FC7"/>
    <w:rsid w:val="002B0BD7"/>
    <w:rsid w:val="002B573D"/>
    <w:rsid w:val="002C5CB2"/>
    <w:rsid w:val="002F779F"/>
    <w:rsid w:val="00371885"/>
    <w:rsid w:val="003E2B87"/>
    <w:rsid w:val="00402786"/>
    <w:rsid w:val="00405895"/>
    <w:rsid w:val="004058DF"/>
    <w:rsid w:val="00422A2F"/>
    <w:rsid w:val="00443E6F"/>
    <w:rsid w:val="00460776"/>
    <w:rsid w:val="00486F1A"/>
    <w:rsid w:val="00490CB9"/>
    <w:rsid w:val="004A2CE2"/>
    <w:rsid w:val="004A3E41"/>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6451"/>
    <w:rsid w:val="006E7573"/>
    <w:rsid w:val="0070347F"/>
    <w:rsid w:val="0070678E"/>
    <w:rsid w:val="007B7B0A"/>
    <w:rsid w:val="007D2ABF"/>
    <w:rsid w:val="00831C11"/>
    <w:rsid w:val="0088319A"/>
    <w:rsid w:val="008A60B4"/>
    <w:rsid w:val="008B3C31"/>
    <w:rsid w:val="008B64FE"/>
    <w:rsid w:val="00935BF7"/>
    <w:rsid w:val="0095442C"/>
    <w:rsid w:val="00983942"/>
    <w:rsid w:val="009C37E0"/>
    <w:rsid w:val="009E41F4"/>
    <w:rsid w:val="00A0149C"/>
    <w:rsid w:val="00A14B66"/>
    <w:rsid w:val="00A65CF7"/>
    <w:rsid w:val="00A81AB4"/>
    <w:rsid w:val="00A851DA"/>
    <w:rsid w:val="00AC4D7F"/>
    <w:rsid w:val="00AC7D5B"/>
    <w:rsid w:val="00AE1481"/>
    <w:rsid w:val="00B0415E"/>
    <w:rsid w:val="00B04678"/>
    <w:rsid w:val="00B170A3"/>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A05AE"/>
    <w:rsid w:val="00DB0793"/>
    <w:rsid w:val="00DC4E3C"/>
    <w:rsid w:val="00E00821"/>
    <w:rsid w:val="00E04DB4"/>
    <w:rsid w:val="00E30679"/>
    <w:rsid w:val="00E4597D"/>
    <w:rsid w:val="00E54832"/>
    <w:rsid w:val="00E56A90"/>
    <w:rsid w:val="00E641CC"/>
    <w:rsid w:val="00EA30AB"/>
    <w:rsid w:val="00EB3925"/>
    <w:rsid w:val="00EC33E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7CCECF5-A85E-5A41-8C12-E6BA75968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1">
    <w:name w:val="heading 1"/>
    <w:next w:val="Normal"/>
    <w:link w:val="Heading1Char"/>
    <w:uiPriority w:val="9"/>
    <w:qFormat/>
    <w:rsid w:val="000D7B5F"/>
    <w:pPr>
      <w:keepNext/>
      <w:keepLines/>
      <w:spacing w:after="3" w:line="259" w:lineRule="auto"/>
      <w:ind w:left="118" w:hanging="10"/>
      <w:outlineLvl w:val="0"/>
    </w:pPr>
    <w:rPr>
      <w:rFonts w:ascii="Calibri" w:eastAsia="Calibri" w:hAnsi="Calibri" w:cs="Calibri"/>
      <w:b/>
      <w:color w:val="C0000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D7B5F"/>
    <w:rPr>
      <w:rFonts w:ascii="Calibri" w:eastAsia="Calibri" w:hAnsi="Calibri" w:cs="Calibri"/>
      <w:b/>
      <w:color w:val="C0000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fontTable" Target="fontTable.xml" /><Relationship Id="rId5" Type="http://schemas.openxmlformats.org/officeDocument/2006/relationships/webSettings" Target="webSettings.xml" /><Relationship Id="rId10" Type="http://schemas.openxmlformats.org/officeDocument/2006/relationships/image" Target="media/image3.jpeg" /><Relationship Id="rId4" Type="http://schemas.openxmlformats.org/officeDocument/2006/relationships/settings" Target="settings.xml" /><Relationship Id="rId9" Type="http://schemas.openxmlformats.org/officeDocument/2006/relationships/image" Target="media/image2.jp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09433-3474-5041-821A-9613C78970D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1179</Words>
  <Characters>6723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laurita sinkeviciute</cp:lastModifiedBy>
  <cp:revision>2</cp:revision>
  <dcterms:created xsi:type="dcterms:W3CDTF">2019-07-28T16:16:00Z</dcterms:created>
  <dcterms:modified xsi:type="dcterms:W3CDTF">2019-07-28T16:16:00Z</dcterms:modified>
</cp:coreProperties>
</file>