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5168A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Cover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Sheet</w:t>
                            </w:r>
                            <w:proofErr w:type="spellEnd"/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proofErr w:type="spellStart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</w:t>
                      </w:r>
                      <w:proofErr w:type="spellEnd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Cover</w:t>
                      </w:r>
                      <w:proofErr w:type="spellEnd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Sheet</w:t>
                      </w:r>
                      <w:proofErr w:type="spellEnd"/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168A" w:rsidP="0085168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Ewelina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Zawadzka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516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32575</w:t>
            </w:r>
          </w:p>
        </w:tc>
      </w:tr>
      <w:tr w:rsidR="00A851DA" w:rsidRPr="00B5364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16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</w:t>
            </w:r>
            <w:r w:rsidRPr="0085168A">
              <w:rPr>
                <w:rFonts w:asciiTheme="minorHAnsi" w:hAnsiTheme="minorHAnsi"/>
              </w:rPr>
              <w:t>ertificate in Project</w:t>
            </w:r>
            <w:r>
              <w:rPr>
                <w:rFonts w:asciiTheme="minorHAnsi" w:hAnsiTheme="minorHAnsi"/>
              </w:rPr>
              <w:t xml:space="preserve"> Management – Six Sigma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D2366">
            <w:r>
              <w:t>0</w:t>
            </w:r>
            <w:r w:rsidR="000331FC"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B53647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5D2366" w:rsidRDefault="005D2366" w:rsidP="005D236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B7BA5" w:rsidRPr="00B53647" w:rsidRDefault="00B53647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647">
              <w:rPr>
                <w:rFonts w:ascii="Arial" w:hAnsi="Arial" w:cs="Arial"/>
                <w:sz w:val="24"/>
                <w:szCs w:val="24"/>
              </w:rPr>
              <w:t>1.1.</w:t>
            </w:r>
          </w:p>
          <w:p w:rsidR="00B53647" w:rsidRDefault="00B53647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504">
              <w:rPr>
                <w:rFonts w:ascii="Arial" w:hAnsi="Arial" w:cs="Arial"/>
                <w:sz w:val="24"/>
                <w:szCs w:val="24"/>
                <w:u w:val="single"/>
              </w:rPr>
              <w:t>Brainstorming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B53647">
              <w:rPr>
                <w:rFonts w:ascii="Arial" w:hAnsi="Arial" w:cs="Arial"/>
                <w:sz w:val="24"/>
                <w:szCs w:val="24"/>
              </w:rPr>
              <w:t xml:space="preserve">problem solving and idea generation technique. </w:t>
            </w:r>
            <w:r>
              <w:rPr>
                <w:rFonts w:ascii="Arial" w:hAnsi="Arial" w:cs="Arial"/>
                <w:sz w:val="24"/>
                <w:szCs w:val="24"/>
              </w:rPr>
              <w:t>Brainstorming</w:t>
            </w:r>
            <w:r w:rsidRPr="00B53647">
              <w:rPr>
                <w:rFonts w:ascii="Arial" w:hAnsi="Arial" w:cs="Arial"/>
                <w:sz w:val="24"/>
                <w:szCs w:val="24"/>
              </w:rPr>
              <w:t xml:space="preserve"> involves looking f</w:t>
            </w:r>
            <w:r>
              <w:rPr>
                <w:rFonts w:ascii="Arial" w:hAnsi="Arial" w:cs="Arial"/>
                <w:sz w:val="24"/>
                <w:szCs w:val="24"/>
              </w:rPr>
              <w:t>or a large number of solutions or</w:t>
            </w:r>
            <w:r w:rsidRPr="00B53647">
              <w:rPr>
                <w:rFonts w:ascii="Arial" w:hAnsi="Arial" w:cs="Arial"/>
                <w:sz w:val="24"/>
                <w:szCs w:val="24"/>
              </w:rPr>
              <w:t xml:space="preserve"> ideas, even those that seem </w:t>
            </w:r>
            <w:r>
              <w:rPr>
                <w:rFonts w:ascii="Arial" w:hAnsi="Arial" w:cs="Arial"/>
                <w:sz w:val="24"/>
                <w:szCs w:val="24"/>
              </w:rPr>
              <w:t>absurd</w:t>
            </w:r>
            <w:r w:rsidRPr="00B53647">
              <w:rPr>
                <w:rFonts w:ascii="Arial" w:hAnsi="Arial" w:cs="Arial"/>
                <w:sz w:val="24"/>
                <w:szCs w:val="24"/>
              </w:rPr>
              <w:t xml:space="preserve"> and unrealistic. Intensively engages all participants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B53647">
              <w:rPr>
                <w:rFonts w:ascii="Arial" w:hAnsi="Arial" w:cs="Arial"/>
                <w:sz w:val="24"/>
                <w:szCs w:val="24"/>
              </w:rPr>
              <w:t>preferably from a wide cross-section of the organization, giving everyone the opportunity to speak freely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share their </w:t>
            </w:r>
            <w:r w:rsidRPr="00B53647">
              <w:rPr>
                <w:rFonts w:ascii="Arial" w:hAnsi="Arial" w:cs="Arial"/>
                <w:sz w:val="24"/>
                <w:szCs w:val="24"/>
              </w:rPr>
              <w:t>thoughts and ideas. The brainstorming technique relies heavily on the ability to q</w:t>
            </w:r>
            <w:r>
              <w:rPr>
                <w:rFonts w:ascii="Arial" w:hAnsi="Arial" w:cs="Arial"/>
                <w:sz w:val="24"/>
                <w:szCs w:val="24"/>
              </w:rPr>
              <w:t xml:space="preserve">uickly gather multiple answers, hypotheses, ideas and </w:t>
            </w:r>
            <w:r w:rsidRPr="00B53647">
              <w:rPr>
                <w:rFonts w:ascii="Arial" w:hAnsi="Arial" w:cs="Arial"/>
                <w:sz w:val="24"/>
                <w:szCs w:val="24"/>
              </w:rPr>
              <w:t>solutions to th</w:t>
            </w:r>
            <w:r>
              <w:rPr>
                <w:rFonts w:ascii="Arial" w:hAnsi="Arial" w:cs="Arial"/>
                <w:sz w:val="24"/>
                <w:szCs w:val="24"/>
              </w:rPr>
              <w:t>e problem in a very short time.</w:t>
            </w:r>
          </w:p>
          <w:p w:rsidR="00B53647" w:rsidRDefault="00B53647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53647" w:rsidRDefault="00B53647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</w:t>
            </w:r>
          </w:p>
          <w:p w:rsidR="00540648" w:rsidRPr="00540648" w:rsidRDefault="00540648" w:rsidP="005406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0648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40648">
              <w:rPr>
                <w:rFonts w:ascii="Arial" w:hAnsi="Arial" w:cs="Arial"/>
                <w:sz w:val="24"/>
                <w:szCs w:val="24"/>
              </w:rPr>
              <w:t>the high amount of generated</w:t>
            </w:r>
            <w:r>
              <w:rPr>
                <w:rFonts w:ascii="Arial" w:hAnsi="Arial" w:cs="Arial"/>
                <w:sz w:val="24"/>
                <w:szCs w:val="24"/>
              </w:rPr>
              <w:t xml:space="preserve"> ideas </w:t>
            </w:r>
            <w:r w:rsidRPr="00540648">
              <w:rPr>
                <w:rFonts w:ascii="Arial" w:hAnsi="Arial" w:cs="Arial"/>
                <w:sz w:val="24"/>
                <w:szCs w:val="24"/>
              </w:rPr>
              <w:t>in a short time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540648" w:rsidRPr="00540648" w:rsidRDefault="00540648" w:rsidP="005406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0648">
              <w:rPr>
                <w:rFonts w:ascii="Arial" w:hAnsi="Arial" w:cs="Arial"/>
                <w:sz w:val="24"/>
                <w:szCs w:val="24"/>
              </w:rPr>
              <w:t>- different points of view, various solutions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540648" w:rsidRPr="00540648" w:rsidRDefault="00540648" w:rsidP="005406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0648">
              <w:rPr>
                <w:rFonts w:ascii="Arial" w:hAnsi="Arial" w:cs="Arial"/>
                <w:sz w:val="24"/>
                <w:szCs w:val="24"/>
              </w:rPr>
              <w:t>- the ability to use previously reported ideas, develop them and comment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540648" w:rsidRPr="00540648" w:rsidRDefault="00540648" w:rsidP="005406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0648">
              <w:rPr>
                <w:rFonts w:ascii="Arial" w:hAnsi="Arial" w:cs="Arial"/>
                <w:sz w:val="24"/>
                <w:szCs w:val="24"/>
              </w:rPr>
              <w:t>- stimulating the mind to think creatively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B53647" w:rsidRDefault="00540648" w:rsidP="005406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0648">
              <w:rPr>
                <w:rFonts w:ascii="Arial" w:hAnsi="Arial" w:cs="Arial"/>
                <w:sz w:val="24"/>
                <w:szCs w:val="24"/>
              </w:rPr>
              <w:t>- develops the ability to listen and, at the same time, refrain from criticizing others' utterance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540648" w:rsidRDefault="00540648" w:rsidP="005406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 easy to learn and perform;</w:t>
            </w:r>
          </w:p>
          <w:p w:rsidR="00540648" w:rsidRDefault="00540648" w:rsidP="005406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540648">
              <w:rPr>
                <w:rFonts w:ascii="Arial" w:hAnsi="Arial" w:cs="Arial"/>
                <w:sz w:val="24"/>
                <w:szCs w:val="24"/>
              </w:rPr>
              <w:t>the costs for a brainstorming session are very low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540648" w:rsidRPr="00B53647" w:rsidRDefault="00540648" w:rsidP="0054064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540648">
              <w:rPr>
                <w:rFonts w:ascii="Arial" w:hAnsi="Arial" w:cs="Arial"/>
                <w:sz w:val="24"/>
                <w:szCs w:val="24"/>
              </w:rPr>
              <w:t>participants with different knowledge and different experiences have an ab</w:t>
            </w:r>
            <w:r>
              <w:rPr>
                <w:rFonts w:ascii="Arial" w:hAnsi="Arial" w:cs="Arial"/>
                <w:sz w:val="24"/>
                <w:szCs w:val="24"/>
              </w:rPr>
              <w:t>ility to take a part in session;</w:t>
            </w:r>
          </w:p>
          <w:p w:rsidR="004B7BA5" w:rsidRPr="00B53647" w:rsidRDefault="00540648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540648">
              <w:rPr>
                <w:rFonts w:ascii="Arial" w:hAnsi="Arial" w:cs="Arial"/>
                <w:sz w:val="24"/>
                <w:szCs w:val="24"/>
              </w:rPr>
              <w:t>brainstorming improve the working atmosphere and motivation of participants.</w:t>
            </w:r>
          </w:p>
          <w:p w:rsidR="004B7BA5" w:rsidRDefault="004B7BA5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0648" w:rsidRDefault="00540648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1.3.</w:t>
            </w:r>
          </w:p>
          <w:p w:rsidR="00540648" w:rsidRDefault="00C4176A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504">
              <w:rPr>
                <w:rFonts w:ascii="Arial" w:hAnsi="Arial" w:cs="Arial"/>
                <w:sz w:val="24"/>
                <w:szCs w:val="24"/>
                <w:u w:val="single"/>
              </w:rPr>
              <w:t>Nominal Group Technique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554CF3" w:rsidRPr="00554CF3">
              <w:rPr>
                <w:rFonts w:ascii="Arial" w:hAnsi="Arial" w:cs="Arial"/>
                <w:sz w:val="24"/>
                <w:szCs w:val="24"/>
              </w:rPr>
              <w:t xml:space="preserve">this technique can be used as a method of making decisions by discussing </w:t>
            </w:r>
            <w:r w:rsidR="00554CF3">
              <w:rPr>
                <w:rFonts w:ascii="Arial" w:hAnsi="Arial" w:cs="Arial"/>
                <w:sz w:val="24"/>
                <w:szCs w:val="24"/>
              </w:rPr>
              <w:t xml:space="preserve">about </w:t>
            </w:r>
            <w:r w:rsidR="00554CF3" w:rsidRPr="00554CF3">
              <w:rPr>
                <w:rFonts w:ascii="Arial" w:hAnsi="Arial" w:cs="Arial"/>
                <w:sz w:val="24"/>
                <w:szCs w:val="24"/>
              </w:rPr>
              <w:t>all ideas. At this stage ideas are not yet eval</w:t>
            </w:r>
            <w:r w:rsidR="00554CF3">
              <w:rPr>
                <w:rFonts w:ascii="Arial" w:hAnsi="Arial" w:cs="Arial"/>
                <w:sz w:val="24"/>
                <w:szCs w:val="24"/>
              </w:rPr>
              <w:t>uated, only the authors of ideas</w:t>
            </w:r>
            <w:r w:rsidR="00554CF3" w:rsidRPr="00554CF3">
              <w:rPr>
                <w:rFonts w:ascii="Arial" w:hAnsi="Arial" w:cs="Arial"/>
                <w:sz w:val="24"/>
                <w:szCs w:val="24"/>
              </w:rPr>
              <w:t xml:space="preserve"> can clarify what they meant</w:t>
            </w:r>
            <w:r w:rsidR="00554CF3">
              <w:rPr>
                <w:rFonts w:ascii="Arial" w:hAnsi="Arial" w:cs="Arial"/>
                <w:sz w:val="24"/>
                <w:szCs w:val="24"/>
              </w:rPr>
              <w:t>,</w:t>
            </w:r>
            <w:r w:rsidR="00554CF3" w:rsidRPr="00554CF3">
              <w:rPr>
                <w:rFonts w:ascii="Arial" w:hAnsi="Arial" w:cs="Arial"/>
                <w:sz w:val="24"/>
                <w:szCs w:val="24"/>
              </w:rPr>
              <w:t xml:space="preserve"> when it is not fully understood. The next step is to reduce the number of ideas</w:t>
            </w:r>
            <w:r w:rsidR="00554CF3">
              <w:rPr>
                <w:rFonts w:ascii="Arial" w:hAnsi="Arial" w:cs="Arial"/>
                <w:sz w:val="24"/>
                <w:szCs w:val="24"/>
              </w:rPr>
              <w:t>,</w:t>
            </w:r>
            <w:r w:rsidR="00554CF3" w:rsidRPr="00554CF3">
              <w:rPr>
                <w:rFonts w:ascii="Arial" w:hAnsi="Arial" w:cs="Arial"/>
                <w:sz w:val="24"/>
                <w:szCs w:val="24"/>
              </w:rPr>
              <w:t xml:space="preserve"> by assigning the appropriate number of points for a given idea. Then the votes of all people are counted and gathered together. The item that comes up with the highest value is the item s</w:t>
            </w:r>
            <w:r w:rsidR="00554CF3">
              <w:rPr>
                <w:rFonts w:ascii="Arial" w:hAnsi="Arial" w:cs="Arial"/>
                <w:sz w:val="24"/>
                <w:szCs w:val="24"/>
              </w:rPr>
              <w:t>elected. If they don't agree on exactly one idea or</w:t>
            </w:r>
            <w:r w:rsidR="00554CF3" w:rsidRPr="00554CF3">
              <w:rPr>
                <w:rFonts w:ascii="Arial" w:hAnsi="Arial" w:cs="Arial"/>
                <w:sz w:val="24"/>
                <w:szCs w:val="24"/>
              </w:rPr>
              <w:t xml:space="preserve"> solution, then they continue the discussion and focus on the few items that have the highest votes.</w:t>
            </w:r>
          </w:p>
          <w:p w:rsidR="008F313B" w:rsidRDefault="008F313B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54CF3" w:rsidRDefault="00554CF3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  <w:p w:rsidR="000845F5" w:rsidRDefault="000845F5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Quality audit in ‘Salads World’ Company which is a supplier all major UK retailers with Ready To Eat fruit salads in heat sealed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punnets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During </w:t>
            </w:r>
            <w:r w:rsidR="003E1FDB">
              <w:rPr>
                <w:rFonts w:ascii="Arial" w:hAnsi="Arial" w:cs="Arial"/>
                <w:sz w:val="24"/>
                <w:szCs w:val="24"/>
              </w:rPr>
              <w:t xml:space="preserve">internal </w:t>
            </w:r>
            <w:r w:rsidR="00B45F4F">
              <w:rPr>
                <w:rFonts w:ascii="Arial" w:hAnsi="Arial" w:cs="Arial"/>
                <w:sz w:val="24"/>
                <w:szCs w:val="24"/>
              </w:rPr>
              <w:t xml:space="preserve">quality </w:t>
            </w:r>
            <w:r>
              <w:rPr>
                <w:rFonts w:ascii="Arial" w:hAnsi="Arial" w:cs="Arial"/>
                <w:sz w:val="24"/>
                <w:szCs w:val="24"/>
              </w:rPr>
              <w:t xml:space="preserve">audit </w:t>
            </w:r>
            <w:r w:rsidR="00B45F4F">
              <w:rPr>
                <w:rFonts w:ascii="Arial" w:hAnsi="Arial" w:cs="Arial"/>
                <w:sz w:val="24"/>
                <w:szCs w:val="24"/>
              </w:rPr>
              <w:t>was raised</w:t>
            </w:r>
            <w:r>
              <w:rPr>
                <w:rFonts w:ascii="Arial" w:hAnsi="Arial" w:cs="Arial"/>
                <w:sz w:val="24"/>
                <w:szCs w:val="24"/>
              </w:rPr>
              <w:t xml:space="preserve"> two nonconformities, which had a negative impact </w:t>
            </w:r>
            <w:r w:rsidR="000F20DD">
              <w:rPr>
                <w:rFonts w:ascii="Arial" w:hAnsi="Arial" w:cs="Arial"/>
                <w:sz w:val="24"/>
                <w:szCs w:val="24"/>
              </w:rPr>
              <w:t xml:space="preserve">on </w:t>
            </w:r>
            <w:r>
              <w:rPr>
                <w:rFonts w:ascii="Arial" w:hAnsi="Arial" w:cs="Arial"/>
                <w:sz w:val="24"/>
                <w:szCs w:val="24"/>
              </w:rPr>
              <w:t xml:space="preserve">finished product </w:t>
            </w:r>
            <w:r>
              <w:rPr>
                <w:rFonts w:ascii="Arial" w:hAnsi="Arial" w:cs="Arial"/>
                <w:sz w:val="24"/>
                <w:szCs w:val="24"/>
              </w:rPr>
              <w:t>quality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FE5B87" w:rsidRDefault="00CD2BA2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45F5">
              <w:rPr>
                <w:rFonts w:ascii="Arial" w:hAnsi="Arial" w:cs="Arial"/>
                <w:sz w:val="24"/>
                <w:szCs w:val="24"/>
                <w:u w:val="single"/>
              </w:rPr>
              <w:t>Major Nonconformance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 xml:space="preserve">Procedure applies: Quality Assessment of Finished Product. During finished product assessment in High Care area, </w:t>
            </w:r>
            <w:r w:rsidR="003E1FDB">
              <w:rPr>
                <w:rFonts w:ascii="Arial" w:hAnsi="Arial" w:cs="Arial"/>
                <w:sz w:val="24"/>
                <w:szCs w:val="24"/>
              </w:rPr>
              <w:t>internal auditor has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 xml:space="preserve"> found additional component inside 35 </w:t>
            </w:r>
            <w:proofErr w:type="spellStart"/>
            <w:r w:rsidR="00487C6E" w:rsidRPr="00487C6E">
              <w:rPr>
                <w:rFonts w:ascii="Arial" w:hAnsi="Arial" w:cs="Arial"/>
                <w:sz w:val="24"/>
                <w:szCs w:val="24"/>
              </w:rPr>
              <w:t>punnets</w:t>
            </w:r>
            <w:proofErr w:type="spellEnd"/>
            <w:r w:rsidR="00487C6E" w:rsidRPr="00487C6E">
              <w:rPr>
                <w:rFonts w:ascii="Arial" w:hAnsi="Arial" w:cs="Arial"/>
                <w:sz w:val="24"/>
                <w:szCs w:val="24"/>
              </w:rPr>
              <w:t>. Within specification product should contain 3 ingredients: red grapes, strawberries and bl</w:t>
            </w:r>
            <w:r w:rsidR="00B45F4F">
              <w:rPr>
                <w:rFonts w:ascii="Arial" w:hAnsi="Arial" w:cs="Arial"/>
                <w:sz w:val="24"/>
                <w:szCs w:val="24"/>
              </w:rPr>
              <w:t xml:space="preserve">ueberries. Inspection showed 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>a</w:t>
            </w:r>
            <w:r w:rsidR="00487C6E">
              <w:rPr>
                <w:rFonts w:ascii="Arial" w:hAnsi="Arial" w:cs="Arial"/>
                <w:sz w:val="24"/>
                <w:szCs w:val="24"/>
              </w:rPr>
              <w:t>n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 xml:space="preserve"> additional </w:t>
            </w:r>
            <w:r w:rsidR="00B45F4F">
              <w:rPr>
                <w:rFonts w:ascii="Arial" w:hAnsi="Arial" w:cs="Arial"/>
                <w:sz w:val="24"/>
                <w:szCs w:val="24"/>
              </w:rPr>
              <w:t xml:space="preserve">component - 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 xml:space="preserve">pomegranate arils in the top of </w:t>
            </w:r>
            <w:proofErr w:type="spellStart"/>
            <w:r w:rsidR="00487C6E" w:rsidRPr="00487C6E">
              <w:rPr>
                <w:rFonts w:ascii="Arial" w:hAnsi="Arial" w:cs="Arial"/>
                <w:sz w:val="24"/>
                <w:szCs w:val="24"/>
              </w:rPr>
              <w:t>punnets</w:t>
            </w:r>
            <w:proofErr w:type="spellEnd"/>
            <w:r w:rsidR="00487C6E" w:rsidRPr="00487C6E">
              <w:rPr>
                <w:rFonts w:ascii="Arial" w:hAnsi="Arial" w:cs="Arial"/>
                <w:sz w:val="24"/>
                <w:szCs w:val="24"/>
              </w:rPr>
              <w:t>. Production line was stopped</w:t>
            </w:r>
            <w:r w:rsidR="000F20DD">
              <w:rPr>
                <w:rFonts w:ascii="Arial" w:hAnsi="Arial" w:cs="Arial"/>
                <w:sz w:val="24"/>
                <w:szCs w:val="24"/>
              </w:rPr>
              <w:t xml:space="preserve">, management was informed 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 xml:space="preserve"> and applied investigation. A root cause of extra component was broke the Hygiene Policy rules. Machine operator </w:t>
            </w:r>
            <w:r w:rsidR="000F20DD">
              <w:rPr>
                <w:rFonts w:ascii="Arial" w:hAnsi="Arial" w:cs="Arial"/>
                <w:sz w:val="24"/>
                <w:szCs w:val="24"/>
              </w:rPr>
              <w:t>has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 xml:space="preserve"> not cleaned sealing tools before changed product on the line. Corrective measured applied: 35 </w:t>
            </w:r>
            <w:proofErr w:type="spellStart"/>
            <w:r w:rsidR="00487C6E" w:rsidRPr="00487C6E">
              <w:rPr>
                <w:rFonts w:ascii="Arial" w:hAnsi="Arial" w:cs="Arial"/>
                <w:sz w:val="24"/>
                <w:szCs w:val="24"/>
              </w:rPr>
              <w:t>punnets</w:t>
            </w:r>
            <w:proofErr w:type="spellEnd"/>
            <w:r w:rsidR="00487C6E" w:rsidRPr="00487C6E">
              <w:rPr>
                <w:rFonts w:ascii="Arial" w:hAnsi="Arial" w:cs="Arial"/>
                <w:sz w:val="24"/>
                <w:szCs w:val="24"/>
              </w:rPr>
              <w:t xml:space="preserve"> of product were rejected and repacked.</w:t>
            </w:r>
          </w:p>
          <w:p w:rsidR="00C33764" w:rsidRDefault="00C33764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D2BA2" w:rsidRDefault="00CD2BA2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45F5">
              <w:rPr>
                <w:rFonts w:ascii="Arial" w:hAnsi="Arial" w:cs="Arial"/>
                <w:sz w:val="24"/>
                <w:szCs w:val="24"/>
                <w:u w:val="single"/>
              </w:rPr>
              <w:t xml:space="preserve">Minor </w:t>
            </w:r>
            <w:r w:rsidRPr="000845F5">
              <w:rPr>
                <w:rFonts w:ascii="Arial" w:hAnsi="Arial" w:cs="Arial"/>
                <w:sz w:val="24"/>
                <w:szCs w:val="24"/>
                <w:u w:val="single"/>
              </w:rPr>
              <w:t>Nonconformance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 xml:space="preserve">Procedure applies: Quality Assessment of Finished Product. During positive release in Dispatch Area was found an issue with order of 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lastRenderedPageBreak/>
              <w:t>components in finished product. Within specification product composition should be in following order: strawberries, blackberries and raspberries. Raspberries fruit were packed as a first component</w:t>
            </w:r>
            <w:r w:rsidR="000F20DD">
              <w:rPr>
                <w:rFonts w:ascii="Arial" w:hAnsi="Arial" w:cs="Arial"/>
                <w:sz w:val="24"/>
                <w:szCs w:val="24"/>
              </w:rPr>
              <w:t xml:space="preserve"> instead of strawberries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>. Compression of heavier f</w:t>
            </w:r>
            <w:r w:rsidR="005E5679">
              <w:rPr>
                <w:rFonts w:ascii="Arial" w:hAnsi="Arial" w:cs="Arial"/>
                <w:sz w:val="24"/>
                <w:szCs w:val="24"/>
              </w:rPr>
              <w:t>ruit was caused worse quality of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 xml:space="preserve"> softer berries. Product wasn’t release and applied corrective action. A root cause of wrong component</w:t>
            </w:r>
            <w:r w:rsidR="005E5679">
              <w:rPr>
                <w:rFonts w:ascii="Arial" w:hAnsi="Arial" w:cs="Arial"/>
                <w:sz w:val="24"/>
                <w:szCs w:val="24"/>
              </w:rPr>
              <w:t xml:space="preserve">s order had place, due to 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>lack of attention by production operatives to follow photo line standard during product preparation in High Care area. Corrective action applied: 25 boxes with fi</w:t>
            </w:r>
            <w:r w:rsidR="00B45F4F">
              <w:rPr>
                <w:rFonts w:ascii="Arial" w:hAnsi="Arial" w:cs="Arial"/>
                <w:sz w:val="24"/>
                <w:szCs w:val="24"/>
              </w:rPr>
              <w:t>nished product were rejected</w:t>
            </w:r>
            <w:r w:rsidR="005E5679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487C6E" w:rsidRPr="00487C6E">
              <w:rPr>
                <w:rFonts w:ascii="Arial" w:hAnsi="Arial" w:cs="Arial"/>
                <w:sz w:val="24"/>
                <w:szCs w:val="24"/>
              </w:rPr>
              <w:t>production operatives were retrained.</w:t>
            </w:r>
          </w:p>
          <w:p w:rsidR="00A27F75" w:rsidRDefault="00A27F75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27F75" w:rsidRPr="001868DF" w:rsidRDefault="001868DF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868DF">
              <w:rPr>
                <w:rFonts w:ascii="Arial" w:hAnsi="Arial" w:cs="Arial"/>
                <w:sz w:val="24"/>
                <w:szCs w:val="24"/>
                <w:u w:val="single"/>
              </w:rPr>
              <w:t>Significance of each nonconformance:</w:t>
            </w:r>
          </w:p>
          <w:p w:rsidR="00C85440" w:rsidRDefault="00C85440" w:rsidP="00C854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68DF">
              <w:rPr>
                <w:rFonts w:ascii="Arial" w:hAnsi="Arial" w:cs="Arial"/>
                <w:sz w:val="24"/>
                <w:szCs w:val="24"/>
              </w:rPr>
              <w:t xml:space="preserve">A Major Nonconformity is a result in a failure one of the </w:t>
            </w:r>
            <w:r>
              <w:rPr>
                <w:rFonts w:ascii="Arial" w:hAnsi="Arial" w:cs="Arial"/>
                <w:sz w:val="24"/>
                <w:szCs w:val="24"/>
              </w:rPr>
              <w:t xml:space="preserve">process in </w:t>
            </w:r>
            <w:r w:rsidRPr="001868DF">
              <w:rPr>
                <w:rFonts w:ascii="Arial" w:hAnsi="Arial" w:cs="Arial"/>
                <w:sz w:val="24"/>
                <w:szCs w:val="24"/>
              </w:rPr>
              <w:t xml:space="preserve">quality management system. This is a nonconformity, which confirms that the customer could receive an illegal product. Legal Food </w:t>
            </w:r>
            <w:proofErr w:type="spellStart"/>
            <w:r w:rsidRPr="001868DF">
              <w:rPr>
                <w:rFonts w:ascii="Arial" w:hAnsi="Arial" w:cs="Arial"/>
                <w:sz w:val="24"/>
                <w:szCs w:val="24"/>
              </w:rPr>
              <w:t>Labelling</w:t>
            </w:r>
            <w:proofErr w:type="spellEnd"/>
            <w:r w:rsidRPr="001868DF">
              <w:rPr>
                <w:rFonts w:ascii="Arial" w:hAnsi="Arial" w:cs="Arial"/>
                <w:sz w:val="24"/>
                <w:szCs w:val="24"/>
              </w:rPr>
              <w:t xml:space="preserve"> Rules </w:t>
            </w:r>
            <w:r w:rsidR="003A73C2">
              <w:rPr>
                <w:rFonts w:ascii="Arial" w:hAnsi="Arial" w:cs="Arial"/>
                <w:sz w:val="24"/>
                <w:szCs w:val="24"/>
              </w:rPr>
              <w:t>may have been</w:t>
            </w:r>
            <w:r w:rsidRPr="001868DF">
              <w:rPr>
                <w:rFonts w:ascii="Arial" w:hAnsi="Arial" w:cs="Arial"/>
                <w:sz w:val="24"/>
                <w:szCs w:val="24"/>
              </w:rPr>
              <w:t xml:space="preserve"> not followed and product </w:t>
            </w:r>
            <w:r w:rsidR="003A73C2">
              <w:rPr>
                <w:rFonts w:ascii="Arial" w:hAnsi="Arial" w:cs="Arial"/>
                <w:sz w:val="24"/>
                <w:szCs w:val="24"/>
              </w:rPr>
              <w:t>may have been</w:t>
            </w:r>
            <w:r w:rsidRPr="001868DF">
              <w:rPr>
                <w:rFonts w:ascii="Arial" w:hAnsi="Arial" w:cs="Arial"/>
                <w:sz w:val="24"/>
                <w:szCs w:val="24"/>
              </w:rPr>
              <w:t xml:space="preserve"> release</w:t>
            </w:r>
            <w:r w:rsidR="003A73C2">
              <w:rPr>
                <w:rFonts w:ascii="Arial" w:hAnsi="Arial" w:cs="Arial"/>
                <w:sz w:val="24"/>
                <w:szCs w:val="24"/>
              </w:rPr>
              <w:t>d</w:t>
            </w:r>
            <w:r w:rsidRPr="001868DF">
              <w:rPr>
                <w:rFonts w:ascii="Arial" w:hAnsi="Arial" w:cs="Arial"/>
                <w:sz w:val="24"/>
                <w:szCs w:val="24"/>
              </w:rPr>
              <w:t xml:space="preserve"> without completion of required assessment.</w:t>
            </w:r>
          </w:p>
          <w:p w:rsidR="00C85440" w:rsidRDefault="00C85440" w:rsidP="001868D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868DF" w:rsidRPr="001868DF" w:rsidRDefault="001868DF" w:rsidP="001868D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68DF">
              <w:rPr>
                <w:rFonts w:ascii="Arial" w:hAnsi="Arial" w:cs="Arial"/>
                <w:sz w:val="24"/>
                <w:szCs w:val="24"/>
              </w:rPr>
              <w:t>A Minor Nonconformity is not a result in a failure of the quality management</w:t>
            </w:r>
            <w:r>
              <w:rPr>
                <w:rFonts w:ascii="Arial" w:hAnsi="Arial" w:cs="Arial"/>
                <w:sz w:val="24"/>
                <w:szCs w:val="24"/>
              </w:rPr>
              <w:t xml:space="preserve"> system, but only human error. I</w:t>
            </w:r>
            <w:r w:rsidRPr="001868DF">
              <w:rPr>
                <w:rFonts w:ascii="Arial" w:hAnsi="Arial" w:cs="Arial"/>
                <w:sz w:val="24"/>
                <w:szCs w:val="24"/>
              </w:rPr>
              <w:t>t treated as a one incident where there is minimal risk of nonconforming product being released to the custome</w:t>
            </w:r>
            <w:r>
              <w:rPr>
                <w:rFonts w:ascii="Arial" w:hAnsi="Arial" w:cs="Arial"/>
                <w:sz w:val="24"/>
                <w:szCs w:val="24"/>
              </w:rPr>
              <w:t xml:space="preserve">r. Product was still legal, but </w:t>
            </w:r>
            <w:r w:rsidRPr="001868DF">
              <w:rPr>
                <w:rFonts w:ascii="Arial" w:hAnsi="Arial" w:cs="Arial"/>
                <w:sz w:val="24"/>
                <w:szCs w:val="24"/>
              </w:rPr>
              <w:t>quality attributes were worse and not in accordance with</w:t>
            </w:r>
            <w:r w:rsidR="003A73C2">
              <w:rPr>
                <w:rFonts w:ascii="Arial" w:hAnsi="Arial" w:cs="Arial"/>
                <w:sz w:val="24"/>
                <w:szCs w:val="24"/>
              </w:rPr>
              <w:t>in the</w:t>
            </w:r>
            <w:r w:rsidRPr="001868D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Quality Contract.</w:t>
            </w:r>
          </w:p>
          <w:p w:rsidR="00A27F75" w:rsidRDefault="00A27F75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27F75" w:rsidRDefault="00A27F75" w:rsidP="00B5364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3.1.</w:t>
            </w:r>
          </w:p>
          <w:p w:rsidR="003E1FDB" w:rsidRPr="003E1FDB" w:rsidRDefault="003E1FDB" w:rsidP="003E1FD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E1FDB">
              <w:rPr>
                <w:rFonts w:ascii="Arial" w:hAnsi="Arial" w:cs="Arial"/>
                <w:sz w:val="24"/>
                <w:szCs w:val="24"/>
              </w:rPr>
              <w:t xml:space="preserve">Benchmarking </w:t>
            </w:r>
            <w:r w:rsidR="003A73C2">
              <w:rPr>
                <w:rFonts w:ascii="Arial" w:hAnsi="Arial" w:cs="Arial"/>
                <w:sz w:val="24"/>
                <w:szCs w:val="24"/>
              </w:rPr>
              <w:t>is</w:t>
            </w:r>
            <w:r w:rsidRPr="003E1FDB">
              <w:rPr>
                <w:rFonts w:ascii="Arial" w:hAnsi="Arial" w:cs="Arial"/>
                <w:sz w:val="24"/>
                <w:szCs w:val="24"/>
              </w:rPr>
              <w:t xml:space="preserve"> a way to measure performance for companies of all sizes. It is looking at what the competition does well and instituting it in </w:t>
            </w:r>
            <w:r w:rsidR="003A73C2">
              <w:rPr>
                <w:rFonts w:ascii="Arial" w:hAnsi="Arial" w:cs="Arial"/>
                <w:sz w:val="24"/>
                <w:szCs w:val="24"/>
              </w:rPr>
              <w:t>our</w:t>
            </w:r>
            <w:r w:rsidRPr="003E1FDB">
              <w:rPr>
                <w:rFonts w:ascii="Arial" w:hAnsi="Arial" w:cs="Arial"/>
                <w:sz w:val="24"/>
                <w:szCs w:val="24"/>
              </w:rPr>
              <w:t xml:space="preserve"> organization.  Gives many benefits for assessing performance, improving operations and developing strategy. </w:t>
            </w:r>
          </w:p>
          <w:p w:rsidR="00010504" w:rsidRDefault="003E1FDB" w:rsidP="003E1FD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504">
              <w:rPr>
                <w:rFonts w:ascii="Arial" w:hAnsi="Arial" w:cs="Arial"/>
                <w:sz w:val="24"/>
                <w:szCs w:val="24"/>
                <w:u w:val="single"/>
              </w:rPr>
              <w:t>Internal benchmarking</w:t>
            </w:r>
            <w:r w:rsidRPr="003E1FDB">
              <w:rPr>
                <w:rFonts w:ascii="Arial" w:hAnsi="Arial" w:cs="Arial"/>
                <w:sz w:val="24"/>
                <w:szCs w:val="24"/>
              </w:rPr>
              <w:t xml:space="preserve"> gathers data about the various departments within an organization and compares </w:t>
            </w:r>
            <w:r w:rsidR="00010504">
              <w:rPr>
                <w:rFonts w:ascii="Arial" w:hAnsi="Arial" w:cs="Arial"/>
                <w:sz w:val="24"/>
                <w:szCs w:val="24"/>
              </w:rPr>
              <w:t>the departments to one another.</w:t>
            </w:r>
            <w:r w:rsidR="00AB56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56BF" w:rsidRPr="00AB56BF">
              <w:rPr>
                <w:rFonts w:ascii="Arial" w:hAnsi="Arial" w:cs="Arial"/>
                <w:sz w:val="24"/>
                <w:szCs w:val="24"/>
              </w:rPr>
              <w:t xml:space="preserve">Data is easy to </w:t>
            </w:r>
            <w:r w:rsidR="003A73C2">
              <w:rPr>
                <w:rFonts w:ascii="Arial" w:hAnsi="Arial" w:cs="Arial"/>
                <w:sz w:val="24"/>
                <w:szCs w:val="24"/>
              </w:rPr>
              <w:t>collect</w:t>
            </w:r>
            <w:r w:rsidR="00AB56BF" w:rsidRPr="00AB56BF">
              <w:rPr>
                <w:rFonts w:ascii="Arial" w:hAnsi="Arial" w:cs="Arial"/>
                <w:sz w:val="24"/>
                <w:szCs w:val="24"/>
              </w:rPr>
              <w:t xml:space="preserve"> and is usually directly applicab</w:t>
            </w:r>
            <w:r w:rsidR="00AB56BF">
              <w:rPr>
                <w:rFonts w:ascii="Arial" w:hAnsi="Arial" w:cs="Arial"/>
                <w:sz w:val="24"/>
                <w:szCs w:val="24"/>
              </w:rPr>
              <w:t>le to the improvement project.</w:t>
            </w:r>
            <w:r w:rsidR="00ED3756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="00ED3756" w:rsidRPr="00ED3756">
              <w:rPr>
                <w:rFonts w:ascii="Arial" w:hAnsi="Arial" w:cs="Arial"/>
                <w:sz w:val="24"/>
                <w:szCs w:val="24"/>
              </w:rPr>
              <w:t>ain advantages of internal benchmarking are: access to data and information is easier, data is often readily available, less time and fewer resources are needed</w:t>
            </w:r>
            <w:r w:rsidR="003A73C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73C2" w:rsidRPr="003A73C2">
              <w:rPr>
                <w:rFonts w:ascii="Arial" w:hAnsi="Arial" w:cs="Arial"/>
                <w:sz w:val="24"/>
                <w:szCs w:val="24"/>
              </w:rPr>
              <w:t>to provide first step of improvement</w:t>
            </w:r>
            <w:r w:rsidR="00ED3756" w:rsidRPr="00ED3756">
              <w:rPr>
                <w:rFonts w:ascii="Arial" w:hAnsi="Arial" w:cs="Arial"/>
                <w:sz w:val="24"/>
                <w:szCs w:val="24"/>
              </w:rPr>
              <w:t xml:space="preserve">. Final ideas may be relatively easy to implement across the same </w:t>
            </w:r>
            <w:r w:rsidR="003A3146" w:rsidRPr="00ED3756">
              <w:rPr>
                <w:rFonts w:ascii="Arial" w:hAnsi="Arial" w:cs="Arial"/>
                <w:sz w:val="24"/>
                <w:szCs w:val="24"/>
              </w:rPr>
              <w:t>organization</w:t>
            </w:r>
            <w:r w:rsidR="00ED3756" w:rsidRPr="00ED375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27F75" w:rsidRDefault="003E1FDB" w:rsidP="003E1FD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504">
              <w:rPr>
                <w:rFonts w:ascii="Arial" w:hAnsi="Arial" w:cs="Arial"/>
                <w:sz w:val="24"/>
                <w:szCs w:val="24"/>
                <w:u w:val="single"/>
              </w:rPr>
              <w:lastRenderedPageBreak/>
              <w:t>External benchmarking</w:t>
            </w:r>
            <w:r w:rsidRPr="003E1FDB">
              <w:rPr>
                <w:rFonts w:ascii="Arial" w:hAnsi="Arial" w:cs="Arial"/>
                <w:sz w:val="24"/>
                <w:szCs w:val="24"/>
              </w:rPr>
              <w:t xml:space="preserve"> comparing the company's overall performance to that of other companies.</w:t>
            </w:r>
            <w:r w:rsidR="00AB56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73C2">
              <w:rPr>
                <w:rFonts w:ascii="Arial" w:hAnsi="Arial" w:cs="Arial"/>
                <w:sz w:val="24"/>
                <w:szCs w:val="24"/>
              </w:rPr>
              <w:t>The</w:t>
            </w:r>
            <w:r w:rsidR="00AB56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56BF" w:rsidRPr="00AB56BF">
              <w:rPr>
                <w:rFonts w:ascii="Arial" w:hAnsi="Arial" w:cs="Arial"/>
                <w:sz w:val="24"/>
                <w:szCs w:val="24"/>
              </w:rPr>
              <w:t xml:space="preserve">company must identify the processes they want to improve and then see how the best companies are dealing with the </w:t>
            </w:r>
            <w:r w:rsidR="00AB56BF">
              <w:rPr>
                <w:rFonts w:ascii="Arial" w:hAnsi="Arial" w:cs="Arial"/>
                <w:sz w:val="24"/>
                <w:szCs w:val="24"/>
              </w:rPr>
              <w:t xml:space="preserve">same </w:t>
            </w:r>
            <w:r w:rsidR="00AB56BF" w:rsidRPr="00AB56BF">
              <w:rPr>
                <w:rFonts w:ascii="Arial" w:hAnsi="Arial" w:cs="Arial"/>
                <w:sz w:val="24"/>
                <w:szCs w:val="24"/>
              </w:rPr>
              <w:t>issue</w:t>
            </w:r>
            <w:r w:rsidR="00AB56BF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AB56BF" w:rsidRPr="00AB56BF">
              <w:rPr>
                <w:rFonts w:ascii="Arial" w:hAnsi="Arial" w:cs="Arial"/>
                <w:sz w:val="24"/>
                <w:szCs w:val="24"/>
              </w:rPr>
              <w:t>Unfortunately most companies will not share their data with a direct competitor, so way of improvement will need necessary hire a third-party benchmarking company which is able to gather the data and provide anonymity to the contributing organizations.</w:t>
            </w:r>
            <w:r w:rsidR="00AB56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3146">
              <w:rPr>
                <w:rFonts w:ascii="Arial" w:hAnsi="Arial" w:cs="Arial"/>
                <w:sz w:val="24"/>
                <w:szCs w:val="24"/>
              </w:rPr>
              <w:t>Main advantages of external benchmarking: i</w:t>
            </w:r>
            <w:r w:rsidR="003A3146" w:rsidRPr="003A3146">
              <w:rPr>
                <w:rFonts w:ascii="Arial" w:hAnsi="Arial" w:cs="Arial"/>
                <w:sz w:val="24"/>
                <w:szCs w:val="24"/>
              </w:rPr>
              <w:t xml:space="preserve">nvolves </w:t>
            </w:r>
            <w:proofErr w:type="spellStart"/>
            <w:r w:rsidR="003A73C2">
              <w:rPr>
                <w:rFonts w:ascii="Arial" w:hAnsi="Arial" w:cs="Arial"/>
                <w:sz w:val="24"/>
                <w:szCs w:val="24"/>
              </w:rPr>
              <w:t>analys</w:t>
            </w:r>
            <w:r w:rsidR="003A3146" w:rsidRPr="003A3146">
              <w:rPr>
                <w:rFonts w:ascii="Arial" w:hAnsi="Arial" w:cs="Arial"/>
                <w:sz w:val="24"/>
                <w:szCs w:val="24"/>
              </w:rPr>
              <w:t>ing</w:t>
            </w:r>
            <w:proofErr w:type="spellEnd"/>
            <w:r w:rsidR="003A3146" w:rsidRPr="003A3146">
              <w:rPr>
                <w:rFonts w:ascii="Arial" w:hAnsi="Arial" w:cs="Arial"/>
                <w:sz w:val="24"/>
                <w:szCs w:val="24"/>
              </w:rPr>
              <w:t xml:space="preserve"> outside organizations that are known to be best and </w:t>
            </w:r>
            <w:r w:rsidR="003A3146">
              <w:rPr>
                <w:rFonts w:ascii="Arial" w:hAnsi="Arial" w:cs="Arial"/>
                <w:sz w:val="24"/>
                <w:szCs w:val="24"/>
              </w:rPr>
              <w:t>p</w:t>
            </w:r>
            <w:r w:rsidR="003A3146" w:rsidRPr="003A3146">
              <w:rPr>
                <w:rFonts w:ascii="Arial" w:hAnsi="Arial" w:cs="Arial"/>
                <w:sz w:val="24"/>
                <w:szCs w:val="24"/>
              </w:rPr>
              <w:t>rovides opportunities of learning from those who are the leaders.</w:t>
            </w:r>
            <w:r w:rsidR="003A31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58A9" w:rsidRPr="006758A9">
              <w:rPr>
                <w:rFonts w:ascii="Arial" w:hAnsi="Arial" w:cs="Arial"/>
                <w:sz w:val="24"/>
                <w:szCs w:val="24"/>
              </w:rPr>
              <w:t>External benchmarking</w:t>
            </w:r>
            <w:r w:rsidR="006758A9" w:rsidRPr="003E1FD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3146" w:rsidRPr="003A3146">
              <w:rPr>
                <w:rFonts w:ascii="Arial" w:hAnsi="Arial" w:cs="Arial"/>
                <w:sz w:val="24"/>
                <w:szCs w:val="24"/>
              </w:rPr>
              <w:t>take up significant time and resources to ensure the compara</w:t>
            </w:r>
            <w:r w:rsidR="003A3146">
              <w:rPr>
                <w:rFonts w:ascii="Arial" w:hAnsi="Arial" w:cs="Arial"/>
                <w:sz w:val="24"/>
                <w:szCs w:val="24"/>
              </w:rPr>
              <w:t xml:space="preserve">bility of data and information </w:t>
            </w:r>
            <w:r w:rsidR="003A3146" w:rsidRPr="003A3146">
              <w:rPr>
                <w:rFonts w:ascii="Arial" w:hAnsi="Arial" w:cs="Arial"/>
                <w:sz w:val="24"/>
                <w:szCs w:val="24"/>
              </w:rPr>
              <w:t xml:space="preserve">and the development of </w:t>
            </w:r>
            <w:r w:rsidR="003A3146">
              <w:rPr>
                <w:rFonts w:ascii="Arial" w:hAnsi="Arial" w:cs="Arial"/>
                <w:sz w:val="24"/>
                <w:szCs w:val="24"/>
              </w:rPr>
              <w:t>good</w:t>
            </w:r>
            <w:r w:rsidR="003A3146" w:rsidRPr="003A3146">
              <w:rPr>
                <w:rFonts w:ascii="Arial" w:hAnsi="Arial" w:cs="Arial"/>
                <w:sz w:val="24"/>
                <w:szCs w:val="24"/>
              </w:rPr>
              <w:t xml:space="preserve"> recommendation.</w:t>
            </w:r>
            <w:r w:rsidR="003A31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56BF">
              <w:rPr>
                <w:rFonts w:ascii="Arial" w:hAnsi="Arial" w:cs="Arial"/>
                <w:sz w:val="24"/>
                <w:szCs w:val="24"/>
              </w:rPr>
              <w:t>This practice is more challenging</w:t>
            </w:r>
            <w:r w:rsidR="006758A9">
              <w:rPr>
                <w:rFonts w:ascii="Arial" w:hAnsi="Arial" w:cs="Arial"/>
                <w:sz w:val="24"/>
                <w:szCs w:val="24"/>
              </w:rPr>
              <w:t>, time consuming</w:t>
            </w:r>
            <w:r w:rsidR="00AB56BF">
              <w:rPr>
                <w:rFonts w:ascii="Arial" w:hAnsi="Arial" w:cs="Arial"/>
                <w:sz w:val="24"/>
                <w:szCs w:val="24"/>
              </w:rPr>
              <w:t xml:space="preserve"> and expensive than internal benchmarking.</w:t>
            </w:r>
          </w:p>
          <w:p w:rsidR="004B7BA5" w:rsidRDefault="004B7BA5" w:rsidP="00A851DA">
            <w:pPr>
              <w:rPr>
                <w:b/>
              </w:rPr>
            </w:pPr>
          </w:p>
        </w:tc>
      </w:tr>
    </w:tbl>
    <w:p w:rsidR="00737BF1" w:rsidRDefault="00737BF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bookmarkStart w:id="0" w:name="_GoBack"/>
      <w:bookmarkEnd w:id="0"/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5D2366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744A95" w:rsidRDefault="00744A95" w:rsidP="00A851DA">
            <w:pPr>
              <w:rPr>
                <w:rFonts w:cs="Bliss-Regular"/>
                <w:i/>
                <w:color w:val="000000"/>
              </w:rPr>
            </w:pPr>
            <w:proofErr w:type="spellStart"/>
            <w:r w:rsidRPr="00744A95">
              <w:rPr>
                <w:rFonts w:cs="Bliss-Regular"/>
                <w:i/>
                <w:color w:val="000000"/>
              </w:rPr>
              <w:t>Ewelina</w:t>
            </w:r>
            <w:proofErr w:type="spellEnd"/>
            <w:r w:rsidRPr="00744A95">
              <w:rPr>
                <w:rFonts w:cs="Bliss-Regular"/>
                <w:i/>
                <w:color w:val="000000"/>
              </w:rPr>
              <w:t xml:space="preserve"> </w:t>
            </w:r>
            <w:proofErr w:type="spellStart"/>
            <w:r w:rsidRPr="00744A95">
              <w:rPr>
                <w:rFonts w:cs="Bliss-Regular"/>
                <w:i/>
                <w:color w:val="000000"/>
              </w:rPr>
              <w:t>Zawadzka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A3146" w:rsidP="00281E5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4B7BA5">
              <w:rPr>
                <w:rFonts w:cs="Bliss-Regular"/>
                <w:color w:val="000000"/>
              </w:rPr>
              <w:t>/07</w:t>
            </w:r>
            <w:r w:rsidR="00744A95">
              <w:rPr>
                <w:rFonts w:cs="Bliss-Regular"/>
                <w:color w:val="000000"/>
              </w:rPr>
              <w:t>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CD4" w:rsidRDefault="00AD3CD4" w:rsidP="00CB4D0A">
      <w:pPr>
        <w:spacing w:after="0" w:line="240" w:lineRule="auto"/>
      </w:pPr>
      <w:r>
        <w:separator/>
      </w:r>
    </w:p>
  </w:endnote>
  <w:endnote w:type="continuationSeparator" w:id="0">
    <w:p w:rsidR="00AD3CD4" w:rsidRDefault="00AD3CD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CD4" w:rsidRDefault="00AD3CD4" w:rsidP="00CB4D0A">
      <w:pPr>
        <w:spacing w:after="0" w:line="240" w:lineRule="auto"/>
      </w:pPr>
      <w:r>
        <w:separator/>
      </w:r>
    </w:p>
  </w:footnote>
  <w:footnote w:type="continuationSeparator" w:id="0">
    <w:p w:rsidR="00AD3CD4" w:rsidRDefault="00AD3CD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B1DE2"/>
    <w:multiLevelType w:val="hybridMultilevel"/>
    <w:tmpl w:val="58DC53A6"/>
    <w:lvl w:ilvl="0" w:tplc="9A7C2E9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8F1856"/>
    <w:multiLevelType w:val="hybridMultilevel"/>
    <w:tmpl w:val="87BA649A"/>
    <w:lvl w:ilvl="0" w:tplc="DA1AB83C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0504"/>
    <w:rsid w:val="000158F9"/>
    <w:rsid w:val="00023533"/>
    <w:rsid w:val="0002460A"/>
    <w:rsid w:val="000331FC"/>
    <w:rsid w:val="00035CDD"/>
    <w:rsid w:val="00036A54"/>
    <w:rsid w:val="00040083"/>
    <w:rsid w:val="00055992"/>
    <w:rsid w:val="000820E8"/>
    <w:rsid w:val="000845F5"/>
    <w:rsid w:val="00094176"/>
    <w:rsid w:val="000C139B"/>
    <w:rsid w:val="000F20DD"/>
    <w:rsid w:val="000F3D24"/>
    <w:rsid w:val="001175EE"/>
    <w:rsid w:val="0015266C"/>
    <w:rsid w:val="0015535F"/>
    <w:rsid w:val="00157CF6"/>
    <w:rsid w:val="00182416"/>
    <w:rsid w:val="0018460E"/>
    <w:rsid w:val="001868DF"/>
    <w:rsid w:val="00187EB4"/>
    <w:rsid w:val="001F0481"/>
    <w:rsid w:val="00200C92"/>
    <w:rsid w:val="0020451E"/>
    <w:rsid w:val="00206B9D"/>
    <w:rsid w:val="0023259C"/>
    <w:rsid w:val="00281E50"/>
    <w:rsid w:val="002B0BD7"/>
    <w:rsid w:val="002B37D4"/>
    <w:rsid w:val="002B573D"/>
    <w:rsid w:val="002C5CB2"/>
    <w:rsid w:val="002F4FB6"/>
    <w:rsid w:val="002F779F"/>
    <w:rsid w:val="00371885"/>
    <w:rsid w:val="0038239B"/>
    <w:rsid w:val="003A3146"/>
    <w:rsid w:val="003A73C2"/>
    <w:rsid w:val="003E1FDB"/>
    <w:rsid w:val="003E2B87"/>
    <w:rsid w:val="003F35E4"/>
    <w:rsid w:val="00402786"/>
    <w:rsid w:val="00405895"/>
    <w:rsid w:val="004058DF"/>
    <w:rsid w:val="00443E6F"/>
    <w:rsid w:val="00486F1A"/>
    <w:rsid w:val="00487C6E"/>
    <w:rsid w:val="00490CB9"/>
    <w:rsid w:val="004A2CE2"/>
    <w:rsid w:val="004B7BA5"/>
    <w:rsid w:val="004E3CDA"/>
    <w:rsid w:val="004F4B4D"/>
    <w:rsid w:val="0050216D"/>
    <w:rsid w:val="00503D7E"/>
    <w:rsid w:val="0050778F"/>
    <w:rsid w:val="005136C0"/>
    <w:rsid w:val="00527C11"/>
    <w:rsid w:val="00535F31"/>
    <w:rsid w:val="00540648"/>
    <w:rsid w:val="00554CF3"/>
    <w:rsid w:val="00574D64"/>
    <w:rsid w:val="00591365"/>
    <w:rsid w:val="0059236C"/>
    <w:rsid w:val="005977C2"/>
    <w:rsid w:val="005B31E4"/>
    <w:rsid w:val="005D2366"/>
    <w:rsid w:val="005E5679"/>
    <w:rsid w:val="006034F6"/>
    <w:rsid w:val="00607874"/>
    <w:rsid w:val="00607E77"/>
    <w:rsid w:val="00617BB3"/>
    <w:rsid w:val="006236B4"/>
    <w:rsid w:val="00645CDD"/>
    <w:rsid w:val="00646742"/>
    <w:rsid w:val="006758A9"/>
    <w:rsid w:val="006823A7"/>
    <w:rsid w:val="00687EE8"/>
    <w:rsid w:val="006D541C"/>
    <w:rsid w:val="0070007D"/>
    <w:rsid w:val="0070347F"/>
    <w:rsid w:val="0070678E"/>
    <w:rsid w:val="00737BF1"/>
    <w:rsid w:val="00742B41"/>
    <w:rsid w:val="00744A95"/>
    <w:rsid w:val="0075204B"/>
    <w:rsid w:val="00796121"/>
    <w:rsid w:val="007F0A2D"/>
    <w:rsid w:val="007F2C3D"/>
    <w:rsid w:val="00811036"/>
    <w:rsid w:val="00831C11"/>
    <w:rsid w:val="0085168A"/>
    <w:rsid w:val="00855C18"/>
    <w:rsid w:val="00867499"/>
    <w:rsid w:val="008A60B4"/>
    <w:rsid w:val="008B3C31"/>
    <w:rsid w:val="008B64FE"/>
    <w:rsid w:val="008F313B"/>
    <w:rsid w:val="00935BF7"/>
    <w:rsid w:val="0095442C"/>
    <w:rsid w:val="0096458C"/>
    <w:rsid w:val="00983942"/>
    <w:rsid w:val="009C37E0"/>
    <w:rsid w:val="009E1B20"/>
    <w:rsid w:val="009E41F4"/>
    <w:rsid w:val="00A14B66"/>
    <w:rsid w:val="00A27F75"/>
    <w:rsid w:val="00A65CF7"/>
    <w:rsid w:val="00A81AB4"/>
    <w:rsid w:val="00A851DA"/>
    <w:rsid w:val="00AB56BF"/>
    <w:rsid w:val="00AC7D5B"/>
    <w:rsid w:val="00AD3CD4"/>
    <w:rsid w:val="00AD45AE"/>
    <w:rsid w:val="00AE1481"/>
    <w:rsid w:val="00AF37A6"/>
    <w:rsid w:val="00B0415E"/>
    <w:rsid w:val="00B04678"/>
    <w:rsid w:val="00B45F4F"/>
    <w:rsid w:val="00B53647"/>
    <w:rsid w:val="00B5546F"/>
    <w:rsid w:val="00BA68E5"/>
    <w:rsid w:val="00BC46DF"/>
    <w:rsid w:val="00C03577"/>
    <w:rsid w:val="00C33764"/>
    <w:rsid w:val="00C4176A"/>
    <w:rsid w:val="00C458F4"/>
    <w:rsid w:val="00C53029"/>
    <w:rsid w:val="00C65FEA"/>
    <w:rsid w:val="00C85440"/>
    <w:rsid w:val="00CA0AC2"/>
    <w:rsid w:val="00CB4D0A"/>
    <w:rsid w:val="00CC2FB3"/>
    <w:rsid w:val="00CC575A"/>
    <w:rsid w:val="00CD2BA2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6ED4"/>
    <w:rsid w:val="00EA30AB"/>
    <w:rsid w:val="00EB3925"/>
    <w:rsid w:val="00EC64F1"/>
    <w:rsid w:val="00ED3756"/>
    <w:rsid w:val="00F93C4B"/>
    <w:rsid w:val="00F96EB3"/>
    <w:rsid w:val="00FB1EB7"/>
    <w:rsid w:val="00FE45E2"/>
    <w:rsid w:val="00FE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4D0A"/>
  </w:style>
  <w:style w:type="paragraph" w:styleId="Stopka">
    <w:name w:val="footer"/>
    <w:basedOn w:val="Normalny"/>
    <w:link w:val="StopkaZnak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D0A"/>
  </w:style>
  <w:style w:type="paragraph" w:styleId="Tekstdymka">
    <w:name w:val="Balloon Text"/>
    <w:basedOn w:val="Normalny"/>
    <w:link w:val="TekstdymkaZnak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4D0A"/>
  </w:style>
  <w:style w:type="paragraph" w:styleId="Stopka">
    <w:name w:val="footer"/>
    <w:basedOn w:val="Normalny"/>
    <w:link w:val="StopkaZnak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D0A"/>
  </w:style>
  <w:style w:type="paragraph" w:styleId="Tekstdymka">
    <w:name w:val="Balloon Text"/>
    <w:basedOn w:val="Normalny"/>
    <w:link w:val="TekstdymkaZnak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96B52-51AF-48DC-A395-2D5E42C2C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958</Words>
  <Characters>5748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Radek</cp:lastModifiedBy>
  <cp:revision>20</cp:revision>
  <dcterms:created xsi:type="dcterms:W3CDTF">2019-06-15T20:21:00Z</dcterms:created>
  <dcterms:modified xsi:type="dcterms:W3CDTF">2019-07-21T16:31:00Z</dcterms:modified>
</cp:coreProperties>
</file>