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5B192A" w14:textId="77777777" w:rsidR="00A851DA" w:rsidRPr="0076466C" w:rsidRDefault="00607874" w:rsidP="00A851DA">
      <w:pPr>
        <w:pStyle w:val="Default"/>
        <w:rPr>
          <w:rFonts w:ascii="Georgia" w:hAnsi="Georgia"/>
        </w:rPr>
      </w:pPr>
      <w:r w:rsidRPr="0076466C">
        <w:rPr>
          <w:rFonts w:ascii="Georgia" w:hAnsi="Georgia"/>
          <w:noProof/>
          <w:lang w:val="en-GB" w:eastAsia="en-GB"/>
        </w:rPr>
        <w:drawing>
          <wp:anchor distT="0" distB="0" distL="114300" distR="114300" simplePos="0" relativeHeight="251658240" behindDoc="0" locked="0" layoutInCell="1" allowOverlap="1" wp14:anchorId="0C151ACA" wp14:editId="20B15E3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6466C">
        <w:rPr>
          <w:rFonts w:ascii="Georgia" w:hAnsi="Georgia"/>
        </w:rPr>
        <w:t xml:space="preserve">                                                             </w:t>
      </w:r>
      <w:r w:rsidR="00405895" w:rsidRPr="0076466C">
        <w:rPr>
          <w:rFonts w:ascii="Georgia" w:hAnsi="Georgia"/>
        </w:rPr>
        <w:t xml:space="preserve">     </w:t>
      </w:r>
    </w:p>
    <w:p w14:paraId="39E1482F" w14:textId="1CCA6A20" w:rsidR="00607874" w:rsidRPr="0076466C" w:rsidRDefault="00682609" w:rsidP="00A851DA">
      <w:pPr>
        <w:rPr>
          <w:rFonts w:ascii="Georgia" w:hAnsi="Georgia"/>
          <w:sz w:val="24"/>
          <w:szCs w:val="24"/>
          <w:lang w:val="en-US"/>
        </w:rPr>
      </w:pPr>
      <w:r w:rsidRPr="0076466C">
        <w:rPr>
          <w:rFonts w:ascii="Georgia" w:hAnsi="Georgia"/>
          <w:noProof/>
          <w:sz w:val="24"/>
          <w:szCs w:val="24"/>
          <w:lang w:val="en-US" w:eastAsia="zh-TW"/>
        </w:rPr>
        <mc:AlternateContent>
          <mc:Choice Requires="wps">
            <w:drawing>
              <wp:anchor distT="0" distB="0" distL="114300" distR="114300" simplePos="0" relativeHeight="251660288" behindDoc="0" locked="0" layoutInCell="1" allowOverlap="1" wp14:anchorId="4F778173" wp14:editId="092648F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12EA8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4BC291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77817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7412EA8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4BC2918" w14:textId="77777777" w:rsidR="00405895" w:rsidRDefault="00405895"/>
                  </w:txbxContent>
                </v:textbox>
              </v:shape>
            </w:pict>
          </mc:Fallback>
        </mc:AlternateContent>
      </w:r>
    </w:p>
    <w:p w14:paraId="129B0A72" w14:textId="77777777" w:rsidR="00607874" w:rsidRPr="0076466C" w:rsidRDefault="00607874" w:rsidP="00A851DA">
      <w:pPr>
        <w:rPr>
          <w:rFonts w:ascii="Georgia" w:hAnsi="Georgia"/>
          <w:sz w:val="24"/>
          <w:szCs w:val="24"/>
          <w:lang w:val="en-US"/>
        </w:rPr>
      </w:pPr>
    </w:p>
    <w:p w14:paraId="60EC62F2" w14:textId="77777777" w:rsidR="00607874" w:rsidRPr="0076466C" w:rsidRDefault="00607874" w:rsidP="00A851DA">
      <w:pPr>
        <w:rPr>
          <w:rFonts w:ascii="Georgia" w:hAnsi="Georgia"/>
          <w:sz w:val="24"/>
          <w:szCs w:val="24"/>
          <w:lang w:val="en-US"/>
        </w:rPr>
      </w:pPr>
    </w:p>
    <w:p w14:paraId="679CCC35" w14:textId="77777777" w:rsidR="00607874" w:rsidRPr="0076466C" w:rsidRDefault="00607874" w:rsidP="00A851DA">
      <w:pPr>
        <w:rPr>
          <w:rFonts w:ascii="Georgia" w:hAnsi="Georgia"/>
          <w:sz w:val="24"/>
          <w:szCs w:val="24"/>
          <w:lang w:val="en-US"/>
        </w:rPr>
      </w:pPr>
    </w:p>
    <w:tbl>
      <w:tblPr>
        <w:tblStyle w:val="TableGrid"/>
        <w:tblW w:w="0" w:type="auto"/>
        <w:tblLook w:val="04A0" w:firstRow="1" w:lastRow="0" w:firstColumn="1" w:lastColumn="0" w:noHBand="0" w:noVBand="1"/>
      </w:tblPr>
      <w:tblGrid>
        <w:gridCol w:w="2530"/>
        <w:gridCol w:w="6486"/>
      </w:tblGrid>
      <w:tr w:rsidR="00A851DA" w:rsidRPr="0076466C" w14:paraId="504021B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52F57C" w14:textId="77777777" w:rsidR="00A851DA" w:rsidRPr="0076466C" w:rsidRDefault="00A851DA">
            <w:pPr>
              <w:rPr>
                <w:rFonts w:ascii="Georgia" w:hAnsi="Georgia"/>
                <w:b/>
                <w:color w:val="002060"/>
                <w:sz w:val="24"/>
                <w:szCs w:val="24"/>
              </w:rPr>
            </w:pPr>
            <w:r w:rsidRPr="0076466C">
              <w:rPr>
                <w:rFonts w:ascii="Georgia" w:hAnsi="Georgia"/>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AA03C8F" w14:textId="72F9AFF5" w:rsidR="00A851DA" w:rsidRPr="0076466C" w:rsidRDefault="00E80C1C">
            <w:pPr>
              <w:pStyle w:val="Default"/>
              <w:rPr>
                <w:rFonts w:ascii="Georgia" w:hAnsi="Georgia"/>
              </w:rPr>
            </w:pPr>
            <w:r w:rsidRPr="0076466C">
              <w:rPr>
                <w:rFonts w:ascii="Georgia" w:hAnsi="Georgia"/>
              </w:rPr>
              <w:t>EYIYEMI BAMIDELE</w:t>
            </w:r>
          </w:p>
        </w:tc>
      </w:tr>
      <w:tr w:rsidR="00A851DA" w:rsidRPr="0076466C" w14:paraId="23D3B4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5AA600" w14:textId="77777777" w:rsidR="00A851DA" w:rsidRPr="0076466C" w:rsidRDefault="00A851DA">
            <w:pPr>
              <w:rPr>
                <w:rFonts w:ascii="Georgia" w:hAnsi="Georgia"/>
                <w:b/>
                <w:color w:val="002060"/>
                <w:sz w:val="24"/>
                <w:szCs w:val="24"/>
              </w:rPr>
            </w:pPr>
            <w:r w:rsidRPr="0076466C">
              <w:rPr>
                <w:rFonts w:ascii="Georgia" w:hAnsi="Georgia"/>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7B9F2823" w14:textId="6FE3FEB9" w:rsidR="00A851DA" w:rsidRPr="0076466C" w:rsidRDefault="00E80C1C">
            <w:pPr>
              <w:pStyle w:val="Default"/>
              <w:rPr>
                <w:rFonts w:ascii="Georgia" w:hAnsi="Georgia"/>
              </w:rPr>
            </w:pPr>
            <w:r w:rsidRPr="0076466C">
              <w:rPr>
                <w:rFonts w:ascii="Georgia" w:hAnsi="Georgia"/>
              </w:rPr>
              <w:t>37630</w:t>
            </w:r>
          </w:p>
        </w:tc>
      </w:tr>
      <w:tr w:rsidR="00A851DA" w:rsidRPr="0076466C" w14:paraId="1BBB87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B73766" w14:textId="77777777" w:rsidR="00A851DA" w:rsidRPr="0076466C" w:rsidRDefault="00A851DA">
            <w:pPr>
              <w:rPr>
                <w:rFonts w:ascii="Georgia" w:hAnsi="Georgia"/>
                <w:b/>
                <w:color w:val="002060"/>
                <w:sz w:val="24"/>
                <w:szCs w:val="24"/>
              </w:rPr>
            </w:pPr>
            <w:r w:rsidRPr="0076466C">
              <w:rPr>
                <w:rFonts w:ascii="Georgia" w:hAnsi="Georgia"/>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ED4FB5B" w14:textId="70550C47" w:rsidR="00A851DA" w:rsidRPr="0076466C" w:rsidRDefault="00E80C1C">
            <w:pPr>
              <w:pStyle w:val="Default"/>
              <w:rPr>
                <w:rFonts w:ascii="Georgia" w:hAnsi="Georgia"/>
              </w:rPr>
            </w:pPr>
            <w:r w:rsidRPr="0076466C">
              <w:rPr>
                <w:rFonts w:ascii="Georgia" w:hAnsi="Georgia"/>
              </w:rPr>
              <w:t>LEVEL ADVANCED DIPLOMA LEADERSHIP &amp; MANAGEMENT</w:t>
            </w:r>
          </w:p>
        </w:tc>
      </w:tr>
      <w:tr w:rsidR="00A851DA" w:rsidRPr="0076466C" w14:paraId="32D5048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496715" w14:textId="77777777" w:rsidR="00A851DA" w:rsidRPr="0076466C" w:rsidRDefault="00A851DA">
            <w:pPr>
              <w:rPr>
                <w:rFonts w:ascii="Georgia" w:hAnsi="Georgia"/>
                <w:b/>
                <w:color w:val="002060"/>
                <w:sz w:val="24"/>
                <w:szCs w:val="24"/>
              </w:rPr>
            </w:pPr>
            <w:r w:rsidRPr="0076466C">
              <w:rPr>
                <w:rFonts w:ascii="Georgia" w:hAnsi="Georgia"/>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F044B9A" w14:textId="25412954" w:rsidR="00A851DA" w:rsidRPr="0076466C" w:rsidRDefault="00E80C1C">
            <w:pPr>
              <w:rPr>
                <w:rFonts w:ascii="Georgia" w:hAnsi="Georgia"/>
                <w:sz w:val="24"/>
                <w:szCs w:val="24"/>
              </w:rPr>
            </w:pPr>
            <w:r w:rsidRPr="0076466C">
              <w:rPr>
                <w:rFonts w:ascii="Georgia" w:hAnsi="Georgia"/>
                <w:sz w:val="24"/>
                <w:szCs w:val="24"/>
              </w:rPr>
              <w:t xml:space="preserve">UNIT </w:t>
            </w:r>
            <w:r w:rsidR="00F650E9" w:rsidRPr="0076466C">
              <w:rPr>
                <w:rFonts w:ascii="Georgia" w:hAnsi="Georgia"/>
                <w:sz w:val="24"/>
                <w:szCs w:val="24"/>
              </w:rPr>
              <w:t>9</w:t>
            </w:r>
          </w:p>
        </w:tc>
      </w:tr>
    </w:tbl>
    <w:p w14:paraId="311C5224" w14:textId="77777777" w:rsidR="00CC2FB3" w:rsidRPr="0076466C" w:rsidRDefault="00CC2FB3" w:rsidP="00A851DA">
      <w:pPr>
        <w:rPr>
          <w:rFonts w:ascii="Georgia" w:hAnsi="Georgia"/>
          <w:b/>
          <w:sz w:val="24"/>
          <w:szCs w:val="24"/>
          <w:lang w:val="en-US"/>
        </w:rPr>
      </w:pPr>
    </w:p>
    <w:p w14:paraId="2687FC68" w14:textId="77777777" w:rsidR="00443E6F" w:rsidRPr="0076466C" w:rsidRDefault="00527C11" w:rsidP="00A851DA">
      <w:pPr>
        <w:rPr>
          <w:rFonts w:ascii="Georgia" w:hAnsi="Georgia"/>
          <w:b/>
          <w:sz w:val="24"/>
          <w:szCs w:val="24"/>
          <w:lang w:val="en-US"/>
        </w:rPr>
      </w:pPr>
      <w:r w:rsidRPr="0076466C">
        <w:rPr>
          <w:rFonts w:ascii="Georgia" w:hAnsi="Georgia"/>
          <w:b/>
          <w:sz w:val="24"/>
          <w:szCs w:val="24"/>
          <w:lang w:val="en-US"/>
        </w:rPr>
        <w:t>Marking Criteria:</w:t>
      </w:r>
    </w:p>
    <w:p w14:paraId="49EAE6A4" w14:textId="77777777" w:rsidR="00443E6F" w:rsidRPr="0076466C" w:rsidRDefault="00527C11" w:rsidP="00A851DA">
      <w:pPr>
        <w:rPr>
          <w:rFonts w:ascii="Georgia" w:hAnsi="Georgia"/>
          <w:sz w:val="24"/>
          <w:szCs w:val="24"/>
          <w:lang w:val="en-US"/>
        </w:rPr>
      </w:pPr>
      <w:r w:rsidRPr="0076466C">
        <w:rPr>
          <w:rFonts w:ascii="Georgia" w:hAnsi="Georgia"/>
          <w:b/>
          <w:sz w:val="24"/>
          <w:szCs w:val="24"/>
          <w:lang w:val="en-US"/>
        </w:rPr>
        <w:t xml:space="preserve"> </w:t>
      </w:r>
      <w:r w:rsidRPr="0076466C">
        <w:rPr>
          <w:rFonts w:ascii="Georgia" w:hAnsi="Georgia"/>
          <w:sz w:val="24"/>
          <w:szCs w:val="24"/>
          <w:lang w:val="en-US"/>
        </w:rPr>
        <w:t>We expect the learner</w:t>
      </w:r>
      <w:r w:rsidR="00443E6F" w:rsidRPr="0076466C">
        <w:rPr>
          <w:rFonts w:ascii="Georgia" w:hAnsi="Georgia"/>
          <w:sz w:val="24"/>
          <w:szCs w:val="24"/>
          <w:lang w:val="en-US"/>
        </w:rPr>
        <w:t>s</w:t>
      </w:r>
      <w:r w:rsidRPr="0076466C">
        <w:rPr>
          <w:rFonts w:ascii="Georgia" w:hAnsi="Georgia"/>
          <w:sz w:val="24"/>
          <w:szCs w:val="24"/>
          <w:lang w:val="en-US"/>
        </w:rPr>
        <w:t xml:space="preserve"> to write minimum one well expressed point in</w:t>
      </w:r>
      <w:r w:rsidR="00443E6F" w:rsidRPr="0076466C">
        <w:rPr>
          <w:rFonts w:ascii="Georgia" w:hAnsi="Georgia"/>
          <w:sz w:val="24"/>
          <w:szCs w:val="24"/>
          <w:lang w:val="en-US"/>
        </w:rPr>
        <w:t xml:space="preserve"> </w:t>
      </w:r>
      <w:r w:rsidRPr="0076466C">
        <w:rPr>
          <w:rFonts w:ascii="Georgia" w:hAnsi="Georgia"/>
          <w:sz w:val="24"/>
          <w:szCs w:val="24"/>
          <w:lang w:val="en-US"/>
        </w:rPr>
        <w:t>three lines</w:t>
      </w:r>
      <w:r w:rsidR="00443E6F" w:rsidRPr="0076466C">
        <w:rPr>
          <w:rFonts w:ascii="Georgia" w:hAnsi="Georgia"/>
          <w:sz w:val="24"/>
          <w:szCs w:val="24"/>
          <w:lang w:val="en-US"/>
        </w:rPr>
        <w:t xml:space="preserve"> against each allocated mark. This means one need</w:t>
      </w:r>
      <w:r w:rsidR="009E41F4" w:rsidRPr="0076466C">
        <w:rPr>
          <w:rFonts w:ascii="Georgia" w:hAnsi="Georgia"/>
          <w:sz w:val="24"/>
          <w:szCs w:val="24"/>
          <w:lang w:val="en-US"/>
        </w:rPr>
        <w:t>s</w:t>
      </w:r>
      <w:r w:rsidR="00443E6F" w:rsidRPr="0076466C">
        <w:rPr>
          <w:rFonts w:ascii="Georgia" w:hAnsi="Georgia"/>
          <w:sz w:val="24"/>
          <w:szCs w:val="24"/>
          <w:lang w:val="en-US"/>
        </w:rPr>
        <w:t xml:space="preserve"> to write 15 lines with </w:t>
      </w:r>
      <w:r w:rsidR="00402786" w:rsidRPr="0076466C">
        <w:rPr>
          <w:rFonts w:ascii="Georgia" w:hAnsi="Georgia"/>
          <w:sz w:val="24"/>
          <w:szCs w:val="24"/>
          <w:lang w:val="en-US"/>
        </w:rPr>
        <w:t>5 well expressed</w:t>
      </w:r>
      <w:r w:rsidR="00443E6F" w:rsidRPr="0076466C">
        <w:rPr>
          <w:rFonts w:ascii="Georgia" w:hAnsi="Georgia"/>
          <w:sz w:val="24"/>
          <w:szCs w:val="24"/>
          <w:lang w:val="en-US"/>
        </w:rPr>
        <w:t xml:space="preserve"> points to get high grades for a 5 marks question.</w:t>
      </w:r>
    </w:p>
    <w:p w14:paraId="539EF8A5" w14:textId="77777777" w:rsidR="00527C11" w:rsidRPr="0076466C" w:rsidRDefault="00687EE8" w:rsidP="00A851DA">
      <w:pPr>
        <w:rPr>
          <w:rFonts w:ascii="Georgia" w:hAnsi="Georgia"/>
          <w:sz w:val="24"/>
          <w:szCs w:val="24"/>
          <w:lang w:val="en-US"/>
        </w:rPr>
      </w:pPr>
      <w:r w:rsidRPr="0076466C">
        <w:rPr>
          <w:rFonts w:ascii="Georgia" w:hAnsi="Georgia"/>
          <w:sz w:val="24"/>
          <w:szCs w:val="24"/>
          <w:lang w:val="en-US"/>
        </w:rPr>
        <w:t xml:space="preserve">For high grades use </w:t>
      </w:r>
      <w:r w:rsidR="00527C11" w:rsidRPr="0076466C">
        <w:rPr>
          <w:rFonts w:ascii="Georgia" w:hAnsi="Georgia"/>
          <w:sz w:val="24"/>
          <w:szCs w:val="24"/>
          <w:lang w:val="en-US"/>
        </w:rPr>
        <w:t xml:space="preserve">examples and illustrations </w:t>
      </w:r>
      <w:r w:rsidR="00443E6F" w:rsidRPr="0076466C">
        <w:rPr>
          <w:rFonts w:ascii="Georgia" w:hAnsi="Georgia"/>
          <w:sz w:val="24"/>
          <w:szCs w:val="24"/>
          <w:lang w:val="en-US"/>
        </w:rPr>
        <w:t>where appropriate</w:t>
      </w:r>
      <w:r w:rsidRPr="0076466C">
        <w:rPr>
          <w:rFonts w:ascii="Georgia" w:hAnsi="Georgia"/>
          <w:sz w:val="24"/>
          <w:szCs w:val="24"/>
          <w:lang w:val="en-US"/>
        </w:rPr>
        <w:t>.</w:t>
      </w:r>
      <w:r w:rsidR="00443E6F" w:rsidRPr="0076466C">
        <w:rPr>
          <w:rFonts w:ascii="Georgia" w:hAnsi="Georgia"/>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76466C" w14:paraId="7BFEECDE" w14:textId="77777777" w:rsidTr="00CC2FB3">
        <w:tc>
          <w:tcPr>
            <w:tcW w:w="9242" w:type="dxa"/>
          </w:tcPr>
          <w:p w14:paraId="6FDD252F" w14:textId="77777777" w:rsidR="00CC2FB3" w:rsidRPr="0076466C" w:rsidRDefault="00CC2FB3" w:rsidP="00A851DA">
            <w:pPr>
              <w:rPr>
                <w:rFonts w:ascii="Georgia" w:hAnsi="Georgia"/>
                <w:b/>
                <w:sz w:val="24"/>
                <w:szCs w:val="24"/>
              </w:rPr>
            </w:pPr>
          </w:p>
          <w:p w14:paraId="34576CED" w14:textId="77777777" w:rsidR="00F650E9" w:rsidRPr="0076466C" w:rsidRDefault="00F650E9" w:rsidP="00A851DA">
            <w:pPr>
              <w:rPr>
                <w:rFonts w:ascii="Georgia" w:hAnsi="Georgia"/>
                <w:sz w:val="24"/>
                <w:szCs w:val="24"/>
              </w:rPr>
            </w:pPr>
            <w:r w:rsidRPr="0076466C">
              <w:rPr>
                <w:rFonts w:ascii="Georgia" w:hAnsi="Georgia"/>
                <w:sz w:val="24"/>
                <w:szCs w:val="24"/>
              </w:rPr>
              <w:t xml:space="preserve">Answer the following questions: </w:t>
            </w:r>
          </w:p>
          <w:p w14:paraId="5CF3EBC5" w14:textId="77777777" w:rsidR="00F650E9" w:rsidRPr="0076466C" w:rsidRDefault="00F650E9" w:rsidP="00A851DA">
            <w:pPr>
              <w:rPr>
                <w:rFonts w:ascii="Georgia" w:hAnsi="Georgia"/>
                <w:sz w:val="24"/>
                <w:szCs w:val="24"/>
              </w:rPr>
            </w:pPr>
          </w:p>
          <w:p w14:paraId="273AB9B9" w14:textId="1E10EE4E" w:rsidR="00F650E9" w:rsidRPr="0076466C" w:rsidRDefault="00F650E9" w:rsidP="00A851DA">
            <w:pPr>
              <w:rPr>
                <w:rFonts w:ascii="Georgia" w:hAnsi="Georgia"/>
                <w:b/>
                <w:bCs/>
                <w:sz w:val="24"/>
                <w:szCs w:val="24"/>
              </w:rPr>
            </w:pPr>
            <w:r w:rsidRPr="0076466C">
              <w:rPr>
                <w:rFonts w:ascii="Georgia" w:hAnsi="Georgia"/>
                <w:sz w:val="24"/>
                <w:szCs w:val="24"/>
              </w:rPr>
              <w:t>1</w:t>
            </w:r>
            <w:r w:rsidRPr="0076466C">
              <w:rPr>
                <w:rFonts w:ascii="Georgia" w:hAnsi="Georgia"/>
                <w:b/>
                <w:bCs/>
                <w:sz w:val="24"/>
                <w:szCs w:val="24"/>
              </w:rPr>
              <w:t xml:space="preserve">. What is a conflict? How can you avoid it? </w:t>
            </w:r>
          </w:p>
          <w:p w14:paraId="7DC96CD6" w14:textId="69220D07" w:rsidR="00F650E9" w:rsidRPr="0076466C" w:rsidRDefault="00F650E9" w:rsidP="00A851DA">
            <w:pPr>
              <w:rPr>
                <w:rFonts w:ascii="Georgia" w:hAnsi="Georgia"/>
                <w:sz w:val="24"/>
                <w:szCs w:val="24"/>
              </w:rPr>
            </w:pPr>
          </w:p>
          <w:p w14:paraId="22C76D7E" w14:textId="77777777" w:rsidR="00651EC9" w:rsidRPr="0076466C" w:rsidRDefault="00AB1FE0" w:rsidP="00812100">
            <w:pPr>
              <w:spacing w:line="360" w:lineRule="auto"/>
              <w:rPr>
                <w:rFonts w:ascii="Georgia" w:hAnsi="Georgia"/>
                <w:sz w:val="24"/>
                <w:szCs w:val="24"/>
              </w:rPr>
            </w:pPr>
            <w:r w:rsidRPr="0076466C">
              <w:rPr>
                <w:rFonts w:ascii="Georgia" w:hAnsi="Georgia"/>
                <w:sz w:val="24"/>
                <w:szCs w:val="24"/>
              </w:rPr>
              <w:t>Conflict is a situation where two or more people or groups disagree on a subject or issue</w:t>
            </w:r>
            <w:r w:rsidR="001B0C92" w:rsidRPr="0076466C">
              <w:rPr>
                <w:rFonts w:ascii="Georgia" w:hAnsi="Georgia"/>
                <w:sz w:val="24"/>
                <w:szCs w:val="24"/>
              </w:rPr>
              <w:t xml:space="preserve"> and feel being threatened</w:t>
            </w:r>
            <w:r w:rsidR="00654FD9" w:rsidRPr="0076466C">
              <w:rPr>
                <w:rFonts w:ascii="Georgia" w:hAnsi="Georgia"/>
                <w:sz w:val="24"/>
                <w:szCs w:val="24"/>
              </w:rPr>
              <w:t xml:space="preserve">. </w:t>
            </w:r>
            <w:r w:rsidR="001B0C92" w:rsidRPr="0076466C">
              <w:rPr>
                <w:rFonts w:ascii="Georgia" w:hAnsi="Georgia"/>
                <w:sz w:val="24"/>
                <w:szCs w:val="24"/>
              </w:rPr>
              <w:t xml:space="preserve"> Conflict is a bigger problem that combine disagreement and threat to the party. </w:t>
            </w:r>
            <w:r w:rsidR="00651EC9" w:rsidRPr="0076466C">
              <w:rPr>
                <w:rFonts w:ascii="Georgia" w:hAnsi="Georgia"/>
                <w:sz w:val="24"/>
                <w:szCs w:val="24"/>
              </w:rPr>
              <w:t xml:space="preserve">But it becomes untreated, it fires up the threatened participant’s emotions. </w:t>
            </w:r>
            <w:r w:rsidR="00654FD9" w:rsidRPr="0076466C">
              <w:rPr>
                <w:rFonts w:ascii="Georgia" w:hAnsi="Georgia"/>
                <w:sz w:val="24"/>
                <w:szCs w:val="24"/>
              </w:rPr>
              <w:t xml:space="preserve">It is very possible to always encounter disagreement and conflict while trying to build string relationships. </w:t>
            </w:r>
            <w:r w:rsidR="00D52EBE" w:rsidRPr="0076466C">
              <w:rPr>
                <w:rFonts w:ascii="Georgia" w:hAnsi="Georgia"/>
                <w:sz w:val="24"/>
                <w:szCs w:val="24"/>
              </w:rPr>
              <w:t xml:space="preserve">A saying says </w:t>
            </w:r>
            <w:r w:rsidR="001B0C92" w:rsidRPr="0076466C">
              <w:rPr>
                <w:rFonts w:ascii="Georgia" w:hAnsi="Georgia"/>
                <w:sz w:val="24"/>
                <w:szCs w:val="24"/>
              </w:rPr>
              <w:t>“we</w:t>
            </w:r>
            <w:r w:rsidR="00D52EBE" w:rsidRPr="0076466C">
              <w:rPr>
                <w:rFonts w:ascii="Georgia" w:hAnsi="Georgia"/>
                <w:sz w:val="24"/>
                <w:szCs w:val="24"/>
              </w:rPr>
              <w:t xml:space="preserve"> need to disagree to agree”</w:t>
            </w:r>
            <w:r w:rsidR="001B0C92" w:rsidRPr="0076466C">
              <w:rPr>
                <w:rFonts w:ascii="Georgia" w:hAnsi="Georgia"/>
                <w:sz w:val="24"/>
                <w:szCs w:val="24"/>
              </w:rPr>
              <w:t xml:space="preserve"> but not to feel being threatened. Sometimes positive conflict</w:t>
            </w:r>
            <w:r w:rsidR="00D52EBE" w:rsidRPr="0076466C">
              <w:rPr>
                <w:rFonts w:ascii="Georgia" w:hAnsi="Georgia"/>
                <w:sz w:val="24"/>
                <w:szCs w:val="24"/>
              </w:rPr>
              <w:t xml:space="preserve"> </w:t>
            </w:r>
            <w:r w:rsidR="001B0C92" w:rsidRPr="0076466C">
              <w:rPr>
                <w:rFonts w:ascii="Georgia" w:hAnsi="Georgia"/>
                <w:sz w:val="24"/>
                <w:szCs w:val="24"/>
              </w:rPr>
              <w:t xml:space="preserve">is </w:t>
            </w:r>
            <w:r w:rsidR="00D52EBE" w:rsidRPr="0076466C">
              <w:rPr>
                <w:rFonts w:ascii="Georgia" w:hAnsi="Georgia"/>
                <w:sz w:val="24"/>
                <w:szCs w:val="24"/>
              </w:rPr>
              <w:t>the rule of progress and unity. We coul</w:t>
            </w:r>
            <w:r w:rsidR="00661928" w:rsidRPr="0076466C">
              <w:rPr>
                <w:rFonts w:ascii="Georgia" w:hAnsi="Georgia"/>
                <w:sz w:val="24"/>
                <w:szCs w:val="24"/>
              </w:rPr>
              <w:t>d disagree of a subject to hear other people’s opinion and belief.</w:t>
            </w:r>
            <w:r w:rsidR="00D52EBE" w:rsidRPr="0076466C">
              <w:rPr>
                <w:rFonts w:ascii="Georgia" w:hAnsi="Georgia"/>
                <w:sz w:val="24"/>
                <w:szCs w:val="24"/>
              </w:rPr>
              <w:t xml:space="preserve"> </w:t>
            </w:r>
          </w:p>
          <w:p w14:paraId="53B85050" w14:textId="77777777" w:rsidR="00651EC9" w:rsidRPr="0076466C" w:rsidRDefault="00654FD9" w:rsidP="00812100">
            <w:pPr>
              <w:spacing w:line="360" w:lineRule="auto"/>
              <w:rPr>
                <w:rFonts w:ascii="Georgia" w:hAnsi="Georgia"/>
                <w:sz w:val="24"/>
                <w:szCs w:val="24"/>
              </w:rPr>
            </w:pPr>
            <w:r w:rsidRPr="0076466C">
              <w:rPr>
                <w:rFonts w:ascii="Georgia" w:hAnsi="Georgia"/>
                <w:sz w:val="24"/>
                <w:szCs w:val="24"/>
              </w:rPr>
              <w:t xml:space="preserve">This is due to the fact the we as an individual comes from different background that possesses different mindset about issues and subjects. For a healthy relationship to survive in place and time of conflict, there is need to </w:t>
            </w:r>
            <w:r w:rsidR="00577AEC" w:rsidRPr="0076466C">
              <w:rPr>
                <w:rFonts w:ascii="Georgia" w:hAnsi="Georgia"/>
                <w:sz w:val="24"/>
                <w:szCs w:val="24"/>
              </w:rPr>
              <w:t>realize</w:t>
            </w:r>
            <w:r w:rsidRPr="0076466C">
              <w:rPr>
                <w:rFonts w:ascii="Georgia" w:hAnsi="Georgia"/>
                <w:sz w:val="24"/>
                <w:szCs w:val="24"/>
              </w:rPr>
              <w:t xml:space="preserve"> that conversations are needed to iron out misunderstanding.</w:t>
            </w:r>
            <w:r w:rsidR="00651EC9" w:rsidRPr="0076466C">
              <w:rPr>
                <w:rFonts w:ascii="Georgia" w:hAnsi="Georgia"/>
                <w:sz w:val="24"/>
                <w:szCs w:val="24"/>
              </w:rPr>
              <w:t xml:space="preserve"> </w:t>
            </w:r>
            <w:r w:rsidR="00577AEC" w:rsidRPr="0076466C">
              <w:rPr>
                <w:rFonts w:ascii="Georgia" w:hAnsi="Georgia"/>
                <w:sz w:val="24"/>
                <w:szCs w:val="24"/>
              </w:rPr>
              <w:t xml:space="preserve">one way to resolve conflict is settling down for conversations. A </w:t>
            </w:r>
            <w:r w:rsidR="002F5A9F" w:rsidRPr="0076466C">
              <w:rPr>
                <w:rFonts w:ascii="Georgia" w:hAnsi="Georgia"/>
                <w:sz w:val="24"/>
                <w:szCs w:val="24"/>
              </w:rPr>
              <w:t>lot</w:t>
            </w:r>
            <w:r w:rsidR="00577AEC" w:rsidRPr="0076466C">
              <w:rPr>
                <w:rFonts w:ascii="Georgia" w:hAnsi="Georgia"/>
                <w:sz w:val="24"/>
                <w:szCs w:val="24"/>
              </w:rPr>
              <w:t xml:space="preserve"> can be resolve when right conversation is schedule. We need to conscious find a common ground during conversation. </w:t>
            </w:r>
          </w:p>
          <w:p w14:paraId="227AEC30" w14:textId="77777777" w:rsidR="00651EC9" w:rsidRPr="0076466C" w:rsidRDefault="00651EC9" w:rsidP="00812100">
            <w:pPr>
              <w:spacing w:line="360" w:lineRule="auto"/>
              <w:rPr>
                <w:rFonts w:ascii="Georgia" w:hAnsi="Georgia"/>
                <w:sz w:val="24"/>
                <w:szCs w:val="24"/>
              </w:rPr>
            </w:pPr>
          </w:p>
          <w:p w14:paraId="09F56315" w14:textId="60EDEBC6" w:rsidR="00577AEC" w:rsidRPr="0076466C" w:rsidRDefault="00577AEC" w:rsidP="00812100">
            <w:pPr>
              <w:spacing w:line="360" w:lineRule="auto"/>
              <w:rPr>
                <w:rFonts w:ascii="Georgia" w:hAnsi="Georgia"/>
                <w:sz w:val="24"/>
                <w:szCs w:val="24"/>
              </w:rPr>
            </w:pPr>
            <w:r w:rsidRPr="0076466C">
              <w:rPr>
                <w:rFonts w:ascii="Georgia" w:hAnsi="Georgia"/>
                <w:sz w:val="24"/>
                <w:szCs w:val="24"/>
              </w:rPr>
              <w:lastRenderedPageBreak/>
              <w:t xml:space="preserve">Conversation should not be to argue but to be centered around resolving and knowing the group better. </w:t>
            </w:r>
            <w:r w:rsidR="001C5190" w:rsidRPr="0076466C">
              <w:rPr>
                <w:rFonts w:ascii="Georgia" w:hAnsi="Georgia"/>
                <w:sz w:val="24"/>
                <w:szCs w:val="24"/>
              </w:rPr>
              <w:t xml:space="preserve">As leader we should first know what </w:t>
            </w:r>
            <w:r w:rsidR="005F6C1C" w:rsidRPr="0076466C">
              <w:rPr>
                <w:rFonts w:ascii="Georgia" w:hAnsi="Georgia"/>
                <w:sz w:val="24"/>
                <w:szCs w:val="24"/>
              </w:rPr>
              <w:t xml:space="preserve">the purpose of the meeting for conversation </w:t>
            </w:r>
            <w:r w:rsidR="00812100" w:rsidRPr="0076466C">
              <w:rPr>
                <w:rFonts w:ascii="Georgia" w:hAnsi="Georgia"/>
                <w:sz w:val="24"/>
                <w:szCs w:val="24"/>
              </w:rPr>
              <w:t>which is</w:t>
            </w:r>
            <w:r w:rsidR="001C5190" w:rsidRPr="0076466C">
              <w:rPr>
                <w:rFonts w:ascii="Georgia" w:hAnsi="Georgia"/>
                <w:sz w:val="24"/>
                <w:szCs w:val="24"/>
              </w:rPr>
              <w:t xml:space="preserve"> is to settle conflict. The conversation should be effective in resolving grudges. The opportunity for the participants to lay down their views genuinely towards the progress of the group.</w:t>
            </w:r>
          </w:p>
          <w:p w14:paraId="2A72BB52" w14:textId="77777777" w:rsidR="00DA0EB6" w:rsidRPr="0076466C" w:rsidRDefault="00DA0EB6" w:rsidP="00812100">
            <w:pPr>
              <w:spacing w:line="360" w:lineRule="auto"/>
              <w:rPr>
                <w:rFonts w:ascii="Georgia" w:hAnsi="Georgia"/>
                <w:sz w:val="24"/>
                <w:szCs w:val="24"/>
              </w:rPr>
            </w:pPr>
          </w:p>
          <w:p w14:paraId="1BA36963" w14:textId="77777777" w:rsidR="00C816A4" w:rsidRPr="0076466C" w:rsidRDefault="00DA0EB6" w:rsidP="00812100">
            <w:pPr>
              <w:spacing w:line="360" w:lineRule="auto"/>
              <w:rPr>
                <w:rFonts w:ascii="Georgia" w:hAnsi="Georgia"/>
                <w:sz w:val="24"/>
                <w:szCs w:val="24"/>
              </w:rPr>
            </w:pPr>
            <w:r w:rsidRPr="0076466C">
              <w:rPr>
                <w:rFonts w:ascii="Georgia" w:hAnsi="Georgia"/>
                <w:sz w:val="24"/>
                <w:szCs w:val="24"/>
              </w:rPr>
              <w:t>I</w:t>
            </w:r>
            <w:r w:rsidR="00812100" w:rsidRPr="0076466C">
              <w:rPr>
                <w:rFonts w:ascii="Georgia" w:hAnsi="Georgia"/>
                <w:sz w:val="24"/>
                <w:szCs w:val="24"/>
              </w:rPr>
              <w:t xml:space="preserve">t is very important that there are conflicts in the group because that is how we can </w:t>
            </w:r>
            <w:proofErr w:type="gramStart"/>
            <w:r w:rsidR="00812100" w:rsidRPr="0076466C">
              <w:rPr>
                <w:rFonts w:ascii="Georgia" w:hAnsi="Georgia"/>
                <w:sz w:val="24"/>
                <w:szCs w:val="24"/>
              </w:rPr>
              <w:t>actually know</w:t>
            </w:r>
            <w:proofErr w:type="gramEnd"/>
            <w:r w:rsidR="00812100" w:rsidRPr="0076466C">
              <w:rPr>
                <w:rFonts w:ascii="Georgia" w:hAnsi="Georgia"/>
                <w:sz w:val="24"/>
                <w:szCs w:val="24"/>
              </w:rPr>
              <w:t xml:space="preserve"> each other if well managed. You can </w:t>
            </w:r>
            <w:proofErr w:type="gramStart"/>
            <w:r w:rsidR="00812100" w:rsidRPr="0076466C">
              <w:rPr>
                <w:rFonts w:ascii="Georgia" w:hAnsi="Georgia"/>
                <w:sz w:val="24"/>
                <w:szCs w:val="24"/>
              </w:rPr>
              <w:t>actually know</w:t>
            </w:r>
            <w:proofErr w:type="gramEnd"/>
            <w:r w:rsidR="00812100" w:rsidRPr="0076466C">
              <w:rPr>
                <w:rFonts w:ascii="Georgia" w:hAnsi="Georgia"/>
                <w:sz w:val="24"/>
                <w:szCs w:val="24"/>
              </w:rPr>
              <w:t xml:space="preserve"> how resourceful a member is and know how strong the impact they could make in the group.</w:t>
            </w:r>
            <w:r w:rsidR="001941D2" w:rsidRPr="0076466C">
              <w:rPr>
                <w:rFonts w:ascii="Georgia" w:hAnsi="Georgia"/>
                <w:sz w:val="24"/>
                <w:szCs w:val="24"/>
              </w:rPr>
              <w:t xml:space="preserve"> There are times that we might be wrong that we don’t really get along with. To resolve conflicts with these people, I think we need to look beyond the grudges, find some positive traits of the person and use to frame positive conversation towards resolving the tension.</w:t>
            </w:r>
          </w:p>
          <w:p w14:paraId="7EDC704A" w14:textId="710CD698" w:rsidR="00812100" w:rsidRPr="0076466C" w:rsidRDefault="00C816A4" w:rsidP="00812100">
            <w:pPr>
              <w:spacing w:line="360" w:lineRule="auto"/>
              <w:rPr>
                <w:rFonts w:ascii="Georgia" w:hAnsi="Georgia"/>
                <w:sz w:val="24"/>
                <w:szCs w:val="24"/>
              </w:rPr>
            </w:pPr>
            <w:r w:rsidRPr="0076466C">
              <w:rPr>
                <w:rFonts w:ascii="Georgia" w:hAnsi="Georgia"/>
                <w:sz w:val="24"/>
                <w:szCs w:val="24"/>
              </w:rPr>
              <w:t xml:space="preserve">Another way conflict could be avoided is setting the rules and policy of the group. There is a saying that goes” where there is no law, there is no sin”. This simply means that when there is no law structure in place, people or members could step on each other’s toes without being aware of the consequences. There is bound to be conflict due to lack of regulation and procedures in place.  In the case where everyone is aware of the law governing the rule, the level of conflict is </w:t>
            </w:r>
            <w:r w:rsidR="004724EE" w:rsidRPr="0076466C">
              <w:rPr>
                <w:rFonts w:ascii="Georgia" w:hAnsi="Georgia"/>
                <w:sz w:val="24"/>
                <w:szCs w:val="24"/>
              </w:rPr>
              <w:t>hugely</w:t>
            </w:r>
            <w:r w:rsidRPr="0076466C">
              <w:rPr>
                <w:rFonts w:ascii="Georgia" w:hAnsi="Georgia"/>
                <w:sz w:val="24"/>
                <w:szCs w:val="24"/>
              </w:rPr>
              <w:t xml:space="preserve"> </w:t>
            </w:r>
            <w:r w:rsidR="00C818D6" w:rsidRPr="0076466C">
              <w:rPr>
                <w:rFonts w:ascii="Georgia" w:hAnsi="Georgia"/>
                <w:sz w:val="24"/>
                <w:szCs w:val="24"/>
              </w:rPr>
              <w:t>minimized</w:t>
            </w:r>
            <w:r w:rsidRPr="0076466C">
              <w:rPr>
                <w:rFonts w:ascii="Georgia" w:hAnsi="Georgia"/>
                <w:sz w:val="24"/>
                <w:szCs w:val="24"/>
              </w:rPr>
              <w:t xml:space="preserve">. If any one is faulty, they will be directed to the policies governing the </w:t>
            </w:r>
            <w:r w:rsidR="004724EE" w:rsidRPr="0076466C">
              <w:rPr>
                <w:rFonts w:ascii="Georgia" w:hAnsi="Georgia"/>
                <w:sz w:val="24"/>
                <w:szCs w:val="24"/>
              </w:rPr>
              <w:t>group,</w:t>
            </w:r>
            <w:r w:rsidRPr="0076466C">
              <w:rPr>
                <w:rFonts w:ascii="Georgia" w:hAnsi="Georgia"/>
                <w:sz w:val="24"/>
                <w:szCs w:val="24"/>
              </w:rPr>
              <w:t xml:space="preserve"> so the individual know that he or she is causing conflict. This is because the law is the agreed principle</w:t>
            </w:r>
            <w:r w:rsidR="004724EE" w:rsidRPr="0076466C">
              <w:rPr>
                <w:rFonts w:ascii="Georgia" w:hAnsi="Georgia"/>
                <w:sz w:val="24"/>
                <w:szCs w:val="24"/>
              </w:rPr>
              <w:t xml:space="preserve"> that ultimately controlling their behavior and suggestions.</w:t>
            </w:r>
          </w:p>
          <w:p w14:paraId="41C1BD84" w14:textId="77777777" w:rsidR="00315628" w:rsidRPr="0076466C" w:rsidRDefault="00315628" w:rsidP="00812100">
            <w:pPr>
              <w:spacing w:line="360" w:lineRule="auto"/>
              <w:rPr>
                <w:rFonts w:ascii="Georgia" w:hAnsi="Georgia"/>
                <w:sz w:val="24"/>
                <w:szCs w:val="24"/>
              </w:rPr>
            </w:pPr>
          </w:p>
          <w:p w14:paraId="2BC7579F" w14:textId="66DF585A" w:rsidR="00F650E9" w:rsidRPr="0076466C" w:rsidRDefault="00F650E9" w:rsidP="00812100">
            <w:pPr>
              <w:spacing w:line="360" w:lineRule="auto"/>
              <w:rPr>
                <w:rFonts w:ascii="Georgia" w:hAnsi="Georgia"/>
                <w:sz w:val="24"/>
                <w:szCs w:val="24"/>
              </w:rPr>
            </w:pPr>
            <w:r w:rsidRPr="0076466C">
              <w:rPr>
                <w:rFonts w:ascii="Georgia" w:hAnsi="Georgia"/>
                <w:sz w:val="24"/>
                <w:szCs w:val="24"/>
              </w:rPr>
              <w:t xml:space="preserve"> 2. </w:t>
            </w:r>
            <w:r w:rsidRPr="0076466C">
              <w:rPr>
                <w:rFonts w:ascii="Georgia" w:hAnsi="Georgia"/>
                <w:b/>
                <w:bCs/>
                <w:sz w:val="24"/>
                <w:szCs w:val="24"/>
              </w:rPr>
              <w:t>What are the three F’s of getting to the heart of the problem?</w:t>
            </w:r>
            <w:r w:rsidRPr="0076466C">
              <w:rPr>
                <w:rFonts w:ascii="Georgia" w:hAnsi="Georgia"/>
                <w:sz w:val="24"/>
                <w:szCs w:val="24"/>
              </w:rPr>
              <w:t xml:space="preserve"> </w:t>
            </w:r>
          </w:p>
          <w:p w14:paraId="35021FC8" w14:textId="625EF885" w:rsidR="00183396" w:rsidRPr="00AD7725" w:rsidRDefault="00183396" w:rsidP="00AD7725">
            <w:pPr>
              <w:spacing w:line="360" w:lineRule="auto"/>
              <w:rPr>
                <w:rFonts w:ascii="Georgia" w:hAnsi="Georgia"/>
                <w:sz w:val="24"/>
                <w:szCs w:val="24"/>
              </w:rPr>
            </w:pPr>
            <w:r w:rsidRPr="00AD7725">
              <w:rPr>
                <w:rFonts w:ascii="Georgia" w:hAnsi="Georgia"/>
                <w:sz w:val="24"/>
                <w:szCs w:val="24"/>
              </w:rPr>
              <w:t xml:space="preserve">a. Facts- </w:t>
            </w:r>
          </w:p>
          <w:p w14:paraId="7070E82C" w14:textId="0E7DA811" w:rsidR="00AD7725" w:rsidRDefault="00AD7725" w:rsidP="00AD7725">
            <w:pPr>
              <w:spacing w:line="360" w:lineRule="auto"/>
              <w:rPr>
                <w:rFonts w:ascii="Georgia" w:hAnsi="Georgia"/>
                <w:sz w:val="24"/>
                <w:szCs w:val="24"/>
              </w:rPr>
            </w:pPr>
            <w:r>
              <w:rPr>
                <w:rFonts w:ascii="Georgia" w:hAnsi="Georgia"/>
                <w:sz w:val="24"/>
                <w:szCs w:val="24"/>
              </w:rPr>
              <w:t>b. Frequency</w:t>
            </w:r>
          </w:p>
          <w:p w14:paraId="05A54136" w14:textId="1B89693B" w:rsidR="00AD7725" w:rsidRPr="00463F8B" w:rsidRDefault="00AD7725" w:rsidP="00AD7725">
            <w:pPr>
              <w:spacing w:line="360" w:lineRule="auto"/>
              <w:rPr>
                <w:rFonts w:ascii="Georgia" w:hAnsi="Georgia"/>
                <w:sz w:val="24"/>
                <w:szCs w:val="24"/>
              </w:rPr>
            </w:pPr>
            <w:r>
              <w:rPr>
                <w:rFonts w:ascii="Georgia" w:hAnsi="Georgia"/>
                <w:sz w:val="24"/>
                <w:szCs w:val="24"/>
              </w:rPr>
              <w:t>c. Frustrated</w:t>
            </w:r>
            <w:r w:rsidR="00C84F8A">
              <w:rPr>
                <w:rFonts w:ascii="Georgia" w:hAnsi="Georgia"/>
                <w:sz w:val="24"/>
                <w:szCs w:val="24"/>
              </w:rPr>
              <w:t xml:space="preserve"> </w:t>
            </w:r>
            <w:r>
              <w:rPr>
                <w:rFonts w:ascii="Georgia" w:hAnsi="Georgia"/>
                <w:sz w:val="24"/>
                <w:szCs w:val="24"/>
              </w:rPr>
              <w:t>relationships</w:t>
            </w:r>
          </w:p>
          <w:p w14:paraId="5A92E842" w14:textId="06F562BB" w:rsidR="00F650E9" w:rsidRDefault="00F650E9" w:rsidP="00A851DA">
            <w:pPr>
              <w:rPr>
                <w:rFonts w:ascii="Georgia" w:hAnsi="Georgia"/>
                <w:sz w:val="24"/>
                <w:szCs w:val="24"/>
              </w:rPr>
            </w:pPr>
          </w:p>
          <w:p w14:paraId="0ED965D8" w14:textId="4524D501" w:rsidR="00D30EBF" w:rsidRDefault="00D30EBF" w:rsidP="00A851DA">
            <w:pPr>
              <w:rPr>
                <w:rFonts w:ascii="Georgia" w:hAnsi="Georgia"/>
                <w:sz w:val="24"/>
                <w:szCs w:val="24"/>
              </w:rPr>
            </w:pPr>
          </w:p>
          <w:p w14:paraId="310C506B" w14:textId="4075F688" w:rsidR="00D30EBF" w:rsidRDefault="00D30EBF" w:rsidP="00A851DA">
            <w:pPr>
              <w:rPr>
                <w:rFonts w:ascii="Georgia" w:hAnsi="Georgia"/>
                <w:sz w:val="24"/>
                <w:szCs w:val="24"/>
              </w:rPr>
            </w:pPr>
          </w:p>
          <w:p w14:paraId="087F9B32" w14:textId="22719433" w:rsidR="00D30EBF" w:rsidRDefault="00D30EBF" w:rsidP="00A851DA">
            <w:pPr>
              <w:rPr>
                <w:rFonts w:ascii="Georgia" w:hAnsi="Georgia"/>
                <w:sz w:val="24"/>
                <w:szCs w:val="24"/>
              </w:rPr>
            </w:pPr>
          </w:p>
          <w:p w14:paraId="7A4F237E" w14:textId="4911971A" w:rsidR="00D30EBF" w:rsidRDefault="00D30EBF" w:rsidP="00A851DA">
            <w:pPr>
              <w:rPr>
                <w:rFonts w:ascii="Georgia" w:hAnsi="Georgia"/>
                <w:sz w:val="24"/>
                <w:szCs w:val="24"/>
              </w:rPr>
            </w:pPr>
          </w:p>
          <w:p w14:paraId="42DEA3E0" w14:textId="7241A3A3" w:rsidR="00D30EBF" w:rsidRDefault="00D30EBF" w:rsidP="00A851DA">
            <w:pPr>
              <w:rPr>
                <w:rFonts w:ascii="Georgia" w:hAnsi="Georgia"/>
                <w:sz w:val="24"/>
                <w:szCs w:val="24"/>
              </w:rPr>
            </w:pPr>
          </w:p>
          <w:p w14:paraId="5B2F8732" w14:textId="4962610E" w:rsidR="00D30EBF" w:rsidRDefault="00D30EBF" w:rsidP="00A851DA">
            <w:pPr>
              <w:rPr>
                <w:rFonts w:ascii="Georgia" w:hAnsi="Georgia"/>
                <w:sz w:val="24"/>
                <w:szCs w:val="24"/>
              </w:rPr>
            </w:pPr>
          </w:p>
          <w:p w14:paraId="5E323265" w14:textId="46C44480" w:rsidR="00D30EBF" w:rsidRDefault="00D30EBF" w:rsidP="00A851DA">
            <w:pPr>
              <w:rPr>
                <w:rFonts w:ascii="Georgia" w:hAnsi="Georgia"/>
                <w:sz w:val="24"/>
                <w:szCs w:val="24"/>
              </w:rPr>
            </w:pPr>
          </w:p>
          <w:p w14:paraId="7284CD58" w14:textId="6BC6A9EB" w:rsidR="00D30EBF" w:rsidRDefault="00D30EBF" w:rsidP="00A851DA">
            <w:pPr>
              <w:rPr>
                <w:rFonts w:ascii="Georgia" w:hAnsi="Georgia"/>
                <w:sz w:val="24"/>
                <w:szCs w:val="24"/>
              </w:rPr>
            </w:pPr>
          </w:p>
          <w:p w14:paraId="009018AA" w14:textId="77777777" w:rsidR="00D30EBF" w:rsidRPr="00463F8B" w:rsidRDefault="00D30EBF" w:rsidP="00A851DA">
            <w:pPr>
              <w:rPr>
                <w:rFonts w:ascii="Georgia" w:hAnsi="Georgia"/>
                <w:sz w:val="24"/>
                <w:szCs w:val="24"/>
              </w:rPr>
            </w:pPr>
          </w:p>
          <w:p w14:paraId="11E87D67" w14:textId="5B342F9A" w:rsidR="00CC2FB3" w:rsidRDefault="00F650E9" w:rsidP="00A851DA">
            <w:pPr>
              <w:rPr>
                <w:rFonts w:ascii="Georgia" w:hAnsi="Georgia"/>
                <w:b/>
                <w:bCs/>
                <w:sz w:val="24"/>
                <w:szCs w:val="24"/>
              </w:rPr>
            </w:pPr>
            <w:r w:rsidRPr="0076466C">
              <w:rPr>
                <w:rFonts w:ascii="Georgia" w:hAnsi="Georgia"/>
                <w:sz w:val="24"/>
                <w:szCs w:val="24"/>
              </w:rPr>
              <w:t xml:space="preserve"> 3. </w:t>
            </w:r>
            <w:r w:rsidRPr="0076466C">
              <w:rPr>
                <w:rFonts w:ascii="Georgia" w:hAnsi="Georgia"/>
                <w:b/>
                <w:bCs/>
                <w:sz w:val="24"/>
                <w:szCs w:val="24"/>
              </w:rPr>
              <w:t>Draw and explain the Conflict Resolution Model</w:t>
            </w:r>
          </w:p>
          <w:p w14:paraId="7C130055" w14:textId="5FB26D6F" w:rsidR="00D30EBF" w:rsidRDefault="00D30EBF" w:rsidP="00A851DA">
            <w:pPr>
              <w:rPr>
                <w:rFonts w:ascii="Georgia" w:hAnsi="Georgia"/>
                <w:b/>
                <w:bCs/>
                <w:sz w:val="24"/>
                <w:szCs w:val="24"/>
              </w:rPr>
            </w:pPr>
          </w:p>
          <w:p w14:paraId="7D6969F9" w14:textId="5B1D34C8" w:rsidR="00D30EBF" w:rsidRDefault="00D30EBF" w:rsidP="00A851DA">
            <w:pPr>
              <w:rPr>
                <w:rFonts w:ascii="Georgia" w:hAnsi="Georgia"/>
                <w:b/>
                <w:bCs/>
                <w:sz w:val="24"/>
                <w:szCs w:val="24"/>
              </w:rPr>
            </w:pPr>
            <w:r>
              <w:rPr>
                <w:rFonts w:ascii="Georgia" w:hAnsi="Georgia"/>
                <w:b/>
                <w:bCs/>
                <w:noProof/>
                <w:sz w:val="24"/>
                <w:szCs w:val="24"/>
              </w:rPr>
              <mc:AlternateContent>
                <mc:Choice Requires="wps">
                  <w:drawing>
                    <wp:anchor distT="0" distB="0" distL="114300" distR="114300" simplePos="0" relativeHeight="251661312" behindDoc="0" locked="0" layoutInCell="1" allowOverlap="1" wp14:anchorId="22973900" wp14:editId="1E01E192">
                      <wp:simplePos x="0" y="0"/>
                      <wp:positionH relativeFrom="column">
                        <wp:posOffset>204470</wp:posOffset>
                      </wp:positionH>
                      <wp:positionV relativeFrom="paragraph">
                        <wp:posOffset>66675</wp:posOffset>
                      </wp:positionV>
                      <wp:extent cx="4229100" cy="77152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4229100" cy="771525"/>
                              </a:xfrm>
                              <a:prstGeom prst="rect">
                                <a:avLst/>
                              </a:prstGeom>
                              <a:solidFill>
                                <a:schemeClr val="lt1"/>
                              </a:solidFill>
                              <a:ln w="6350">
                                <a:solidFill>
                                  <a:prstClr val="black"/>
                                </a:solidFill>
                              </a:ln>
                            </wps:spPr>
                            <wps:txbx>
                              <w:txbxContent>
                                <w:p w14:paraId="562D7114" w14:textId="64C2291C" w:rsidR="00D30EBF" w:rsidRPr="00D30EBF" w:rsidRDefault="00D30EBF">
                                  <w:pPr>
                                    <w:rPr>
                                      <w:b/>
                                      <w:bCs/>
                                      <w:spacing w:val="400"/>
                                      <w:sz w:val="32"/>
                                      <w:szCs w:val="32"/>
                                    </w:rPr>
                                  </w:pPr>
                                  <w:r w:rsidRPr="00D30EBF">
                                    <w:rPr>
                                      <w:b/>
                                      <w:bCs/>
                                      <w:spacing w:val="400"/>
                                      <w:sz w:val="32"/>
                                      <w:szCs w:val="32"/>
                                    </w:rPr>
                                    <w:t>STAGE 1</w:t>
                                  </w:r>
                                </w:p>
                                <w:p w14:paraId="58DD4A65" w14:textId="327F2766" w:rsidR="00D30EBF" w:rsidRPr="00D30EBF" w:rsidRDefault="00D30EBF">
                                  <w:pPr>
                                    <w:rPr>
                                      <w:b/>
                                      <w:bCs/>
                                      <w:spacing w:val="400"/>
                                      <w:sz w:val="32"/>
                                      <w:szCs w:val="32"/>
                                    </w:rPr>
                                  </w:pPr>
                                  <w:r w:rsidRPr="00D30EBF">
                                    <w:rPr>
                                      <w:b/>
                                      <w:bCs/>
                                      <w:spacing w:val="400"/>
                                      <w:sz w:val="32"/>
                                      <w:szCs w:val="32"/>
                                    </w:rPr>
                                    <w:t>RESEARCH 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73900" id="Text Box 3" o:spid="_x0000_s1027" type="#_x0000_t202" style="position:absolute;margin-left:16.1pt;margin-top:5.25pt;width:333pt;height:6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" fillcolor="white [3201]" strokeweight=".5pt">
                      <v:textbox>
                        <w:txbxContent>
                          <w:p w14:paraId="562D7114" w14:textId="64C2291C" w:rsidR="00D30EBF" w:rsidRPr="00D30EBF" w:rsidRDefault="00D30EBF">
                            <w:pPr>
                              <w:rPr>
                                <w:b/>
                                <w:bCs/>
                                <w:spacing w:val="400"/>
                                <w:sz w:val="32"/>
                                <w:szCs w:val="32"/>
                              </w:rPr>
                            </w:pPr>
                            <w:r w:rsidRPr="00D30EBF">
                              <w:rPr>
                                <w:b/>
                                <w:bCs/>
                                <w:spacing w:val="400"/>
                                <w:sz w:val="32"/>
                                <w:szCs w:val="32"/>
                              </w:rPr>
                              <w:t>STAGE 1</w:t>
                            </w:r>
                          </w:p>
                          <w:p w14:paraId="58DD4A65" w14:textId="327F2766" w:rsidR="00D30EBF" w:rsidRPr="00D30EBF" w:rsidRDefault="00D30EBF">
                            <w:pPr>
                              <w:rPr>
                                <w:b/>
                                <w:bCs/>
                                <w:spacing w:val="400"/>
                                <w:sz w:val="32"/>
                                <w:szCs w:val="32"/>
                              </w:rPr>
                            </w:pPr>
                            <w:r w:rsidRPr="00D30EBF">
                              <w:rPr>
                                <w:b/>
                                <w:bCs/>
                                <w:spacing w:val="400"/>
                                <w:sz w:val="32"/>
                                <w:szCs w:val="32"/>
                              </w:rPr>
                              <w:t>RESEARCH MODEL</w:t>
                            </w:r>
                          </w:p>
                        </w:txbxContent>
                      </v:textbox>
                    </v:shape>
                  </w:pict>
                </mc:Fallback>
              </mc:AlternateContent>
            </w:r>
          </w:p>
          <w:p w14:paraId="16535D9C" w14:textId="173AE039" w:rsidR="00D30EBF" w:rsidRDefault="00D30EBF" w:rsidP="00A851DA">
            <w:pPr>
              <w:rPr>
                <w:rFonts w:ascii="Georgia" w:hAnsi="Georgia"/>
                <w:b/>
                <w:bCs/>
                <w:sz w:val="24"/>
                <w:szCs w:val="24"/>
              </w:rPr>
            </w:pPr>
          </w:p>
          <w:p w14:paraId="48B8A72D" w14:textId="6EF23339" w:rsidR="00D30EBF" w:rsidRDefault="00D30EBF" w:rsidP="00A851DA">
            <w:pPr>
              <w:rPr>
                <w:rFonts w:ascii="Georgia" w:hAnsi="Georgia"/>
                <w:b/>
                <w:bCs/>
                <w:sz w:val="24"/>
                <w:szCs w:val="24"/>
              </w:rPr>
            </w:pPr>
          </w:p>
          <w:p w14:paraId="5CA415A8" w14:textId="1DDFA2ED" w:rsidR="00D30EBF" w:rsidRDefault="00D30EBF" w:rsidP="00A851DA">
            <w:pPr>
              <w:rPr>
                <w:rFonts w:ascii="Georgia" w:hAnsi="Georgia"/>
                <w:b/>
                <w:bCs/>
                <w:sz w:val="24"/>
                <w:szCs w:val="24"/>
              </w:rPr>
            </w:pPr>
          </w:p>
          <w:p w14:paraId="277A3039" w14:textId="77FA9F56" w:rsidR="00D30EBF" w:rsidRDefault="00D30EBF" w:rsidP="00A851DA">
            <w:pPr>
              <w:rPr>
                <w:rFonts w:ascii="Georgia" w:hAnsi="Georgia"/>
                <w:b/>
                <w:bCs/>
                <w:sz w:val="24"/>
                <w:szCs w:val="24"/>
              </w:rPr>
            </w:pPr>
            <w:r>
              <w:rPr>
                <w:rFonts w:ascii="Georgia" w:hAnsi="Georgia"/>
                <w:b/>
                <w:bCs/>
                <w:noProof/>
                <w:sz w:val="24"/>
                <w:szCs w:val="24"/>
              </w:rPr>
              <mc:AlternateContent>
                <mc:Choice Requires="wps">
                  <w:drawing>
                    <wp:anchor distT="0" distB="0" distL="114300" distR="114300" simplePos="0" relativeHeight="251664384" behindDoc="0" locked="0" layoutInCell="1" allowOverlap="1" wp14:anchorId="7ACBF42D" wp14:editId="64BF92E3">
                      <wp:simplePos x="0" y="0"/>
                      <wp:positionH relativeFrom="column">
                        <wp:posOffset>1671320</wp:posOffset>
                      </wp:positionH>
                      <wp:positionV relativeFrom="paragraph">
                        <wp:posOffset>164465</wp:posOffset>
                      </wp:positionV>
                      <wp:extent cx="247650" cy="666750"/>
                      <wp:effectExtent l="19050" t="0" r="19050" b="38100"/>
                      <wp:wrapNone/>
                      <wp:docPr id="7" name="Arrow: Down 7"/>
                      <wp:cNvGraphicFramePr/>
                      <a:graphic xmlns:a="http://schemas.openxmlformats.org/drawingml/2006/main">
                        <a:graphicData uri="http://schemas.microsoft.com/office/word/2010/wordprocessingShape">
                          <wps:wsp>
                            <wps:cNvSpPr/>
                            <wps:spPr>
                              <a:xfrm>
                                <a:off x="0" y="0"/>
                                <a:ext cx="247650" cy="666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2D3C3D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7" o:spid="_x0000_s1026" type="#_x0000_t67" style="position:absolute;margin-left:131.6pt;margin-top:12.95pt;width:19.5pt;height:5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" adj="17589" fillcolor="#4f81bd [3204]" strokecolor="#243f60 [1604]" strokeweight="2pt"/>
                  </w:pict>
                </mc:Fallback>
              </mc:AlternateContent>
            </w:r>
          </w:p>
          <w:p w14:paraId="6DF54F77" w14:textId="298A7FC4" w:rsidR="000F34DA" w:rsidRDefault="000F34DA" w:rsidP="00A851DA">
            <w:pPr>
              <w:rPr>
                <w:rFonts w:ascii="Georgia" w:hAnsi="Georgia"/>
                <w:b/>
                <w:bCs/>
                <w:sz w:val="24"/>
                <w:szCs w:val="24"/>
              </w:rPr>
            </w:pPr>
            <w:r>
              <w:rPr>
                <w:rFonts w:ascii="Georgia" w:hAnsi="Georgia"/>
                <w:b/>
                <w:bCs/>
                <w:sz w:val="24"/>
                <w:szCs w:val="24"/>
              </w:rPr>
              <w:t xml:space="preserve">                                                   *How valued is the conflict</w:t>
            </w:r>
          </w:p>
          <w:p w14:paraId="6448D943" w14:textId="7874CF91" w:rsidR="000F34DA" w:rsidRDefault="000F34DA" w:rsidP="00A851DA">
            <w:pPr>
              <w:rPr>
                <w:rFonts w:ascii="Georgia" w:hAnsi="Georgia"/>
                <w:b/>
                <w:bCs/>
                <w:sz w:val="24"/>
                <w:szCs w:val="24"/>
              </w:rPr>
            </w:pPr>
            <w:r>
              <w:rPr>
                <w:rFonts w:ascii="Georgia" w:hAnsi="Georgia"/>
                <w:b/>
                <w:bCs/>
                <w:sz w:val="24"/>
                <w:szCs w:val="24"/>
              </w:rPr>
              <w:t xml:space="preserve">                                                   * How clear is the conflict</w:t>
            </w:r>
          </w:p>
          <w:p w14:paraId="1DD20D93" w14:textId="716960D1" w:rsidR="00D30EBF" w:rsidRDefault="000F34DA" w:rsidP="00A851DA">
            <w:pPr>
              <w:rPr>
                <w:rFonts w:ascii="Georgia" w:hAnsi="Georgia"/>
                <w:b/>
                <w:bCs/>
                <w:sz w:val="24"/>
                <w:szCs w:val="24"/>
              </w:rPr>
            </w:pPr>
            <w:r>
              <w:rPr>
                <w:rFonts w:ascii="Georgia" w:hAnsi="Georgia"/>
                <w:b/>
                <w:bCs/>
                <w:sz w:val="24"/>
                <w:szCs w:val="24"/>
              </w:rPr>
              <w:t xml:space="preserve">                                                   *How factual, frequent &amp;frustrated is it on                  relationship</w:t>
            </w:r>
          </w:p>
          <w:p w14:paraId="162FBCEE" w14:textId="32721F00" w:rsidR="00D30EBF" w:rsidRDefault="00D30EBF" w:rsidP="00A851DA">
            <w:pPr>
              <w:rPr>
                <w:rFonts w:ascii="Georgia" w:hAnsi="Georgia"/>
                <w:b/>
                <w:bCs/>
                <w:sz w:val="24"/>
                <w:szCs w:val="24"/>
              </w:rPr>
            </w:pPr>
          </w:p>
          <w:p w14:paraId="184CF40D" w14:textId="23D98BD1" w:rsidR="00D30EBF" w:rsidRDefault="00D30EBF" w:rsidP="00A851DA">
            <w:pPr>
              <w:rPr>
                <w:rFonts w:ascii="Georgia" w:hAnsi="Georgia"/>
                <w:b/>
                <w:bCs/>
                <w:sz w:val="24"/>
                <w:szCs w:val="24"/>
              </w:rPr>
            </w:pPr>
            <w:r>
              <w:rPr>
                <w:rFonts w:ascii="Georgia" w:hAnsi="Georgia"/>
                <w:b/>
                <w:bCs/>
                <w:noProof/>
                <w:sz w:val="24"/>
                <w:szCs w:val="24"/>
              </w:rPr>
              <mc:AlternateContent>
                <mc:Choice Requires="wps">
                  <w:drawing>
                    <wp:anchor distT="0" distB="0" distL="114300" distR="114300" simplePos="0" relativeHeight="251662336" behindDoc="0" locked="0" layoutInCell="1" allowOverlap="1" wp14:anchorId="7B758E39" wp14:editId="543BC208">
                      <wp:simplePos x="0" y="0"/>
                      <wp:positionH relativeFrom="column">
                        <wp:posOffset>147320</wp:posOffset>
                      </wp:positionH>
                      <wp:positionV relativeFrom="paragraph">
                        <wp:posOffset>117475</wp:posOffset>
                      </wp:positionV>
                      <wp:extent cx="4714875" cy="8191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4714875" cy="819150"/>
                              </a:xfrm>
                              <a:prstGeom prst="rect">
                                <a:avLst/>
                              </a:prstGeom>
                              <a:solidFill>
                                <a:schemeClr val="lt1"/>
                              </a:solidFill>
                              <a:ln w="6350">
                                <a:solidFill>
                                  <a:prstClr val="black"/>
                                </a:solidFill>
                              </a:ln>
                            </wps:spPr>
                            <wps:txbx>
                              <w:txbxContent>
                                <w:p w14:paraId="50F35505" w14:textId="4C3D5433" w:rsidR="00D30EBF" w:rsidRPr="00D30EBF" w:rsidRDefault="00D30EBF">
                                  <w:pPr>
                                    <w:rPr>
                                      <w:b/>
                                      <w:bCs/>
                                      <w:spacing w:val="400"/>
                                      <w:sz w:val="32"/>
                                      <w:szCs w:val="32"/>
                                    </w:rPr>
                                  </w:pPr>
                                  <w:r w:rsidRPr="00D30EBF">
                                    <w:rPr>
                                      <w:b/>
                                      <w:bCs/>
                                      <w:spacing w:val="400"/>
                                      <w:sz w:val="32"/>
                                      <w:szCs w:val="32"/>
                                    </w:rPr>
                                    <w:t>STAGE 2</w:t>
                                  </w:r>
                                </w:p>
                                <w:p w14:paraId="3A40CF22" w14:textId="761BCDF6" w:rsidR="00D30EBF" w:rsidRPr="00D30EBF" w:rsidRDefault="00D30EBF">
                                  <w:pPr>
                                    <w:rPr>
                                      <w:b/>
                                      <w:bCs/>
                                      <w:spacing w:val="400"/>
                                      <w:sz w:val="32"/>
                                      <w:szCs w:val="32"/>
                                    </w:rPr>
                                  </w:pPr>
                                  <w:r w:rsidRPr="00D30EBF">
                                    <w:rPr>
                                      <w:b/>
                                      <w:bCs/>
                                      <w:spacing w:val="400"/>
                                      <w:sz w:val="32"/>
                                      <w:szCs w:val="32"/>
                                    </w:rPr>
                                    <w:t>PRESENTATION 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58E39" id="Text Box 4" o:spid="_x0000_s1028" type="#_x0000_t202" style="position:absolute;margin-left:11.6pt;margin-top:9.25pt;width:371.25pt;height: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" fillcolor="white [3201]" strokeweight=".5pt">
                      <v:textbox>
                        <w:txbxContent>
                          <w:p w14:paraId="50F35505" w14:textId="4C3D5433" w:rsidR="00D30EBF" w:rsidRPr="00D30EBF" w:rsidRDefault="00D30EBF">
                            <w:pPr>
                              <w:rPr>
                                <w:b/>
                                <w:bCs/>
                                <w:spacing w:val="400"/>
                                <w:sz w:val="32"/>
                                <w:szCs w:val="32"/>
                              </w:rPr>
                            </w:pPr>
                            <w:r w:rsidRPr="00D30EBF">
                              <w:rPr>
                                <w:b/>
                                <w:bCs/>
                                <w:spacing w:val="400"/>
                                <w:sz w:val="32"/>
                                <w:szCs w:val="32"/>
                              </w:rPr>
                              <w:t>STAGE 2</w:t>
                            </w:r>
                          </w:p>
                          <w:p w14:paraId="3A40CF22" w14:textId="761BCDF6" w:rsidR="00D30EBF" w:rsidRPr="00D30EBF" w:rsidRDefault="00D30EBF">
                            <w:pPr>
                              <w:rPr>
                                <w:b/>
                                <w:bCs/>
                                <w:spacing w:val="400"/>
                                <w:sz w:val="32"/>
                                <w:szCs w:val="32"/>
                              </w:rPr>
                            </w:pPr>
                            <w:r w:rsidRPr="00D30EBF">
                              <w:rPr>
                                <w:b/>
                                <w:bCs/>
                                <w:spacing w:val="400"/>
                                <w:sz w:val="32"/>
                                <w:szCs w:val="32"/>
                              </w:rPr>
                              <w:t>PRESENTATION MODEL</w:t>
                            </w:r>
                          </w:p>
                        </w:txbxContent>
                      </v:textbox>
                    </v:shape>
                  </w:pict>
                </mc:Fallback>
              </mc:AlternateContent>
            </w:r>
          </w:p>
          <w:p w14:paraId="35A51459" w14:textId="78F56039" w:rsidR="00D30EBF" w:rsidRPr="0076466C" w:rsidRDefault="00D30EBF" w:rsidP="00A851DA">
            <w:pPr>
              <w:rPr>
                <w:rFonts w:ascii="Georgia" w:hAnsi="Georgia"/>
                <w:sz w:val="24"/>
                <w:szCs w:val="24"/>
              </w:rPr>
            </w:pPr>
          </w:p>
          <w:p w14:paraId="1F1F9FAD" w14:textId="486D5F79" w:rsidR="00CC2FB3" w:rsidRPr="0076466C" w:rsidRDefault="00CC2FB3" w:rsidP="00A851DA">
            <w:pPr>
              <w:rPr>
                <w:rFonts w:ascii="Georgia" w:hAnsi="Georgia"/>
                <w:b/>
                <w:sz w:val="24"/>
                <w:szCs w:val="24"/>
              </w:rPr>
            </w:pPr>
          </w:p>
          <w:p w14:paraId="7FCDC285" w14:textId="0FBD208E" w:rsidR="0076466C" w:rsidRDefault="0076466C" w:rsidP="00C818D6">
            <w:pPr>
              <w:autoSpaceDE w:val="0"/>
              <w:autoSpaceDN w:val="0"/>
              <w:adjustRightInd w:val="0"/>
              <w:rPr>
                <w:rFonts w:ascii="Georgia" w:hAnsi="Georgia" w:cs="Calibri"/>
                <w:b/>
                <w:bCs/>
                <w:color w:val="000000"/>
                <w:sz w:val="24"/>
                <w:szCs w:val="24"/>
              </w:rPr>
            </w:pPr>
          </w:p>
          <w:p w14:paraId="3B0F9472" w14:textId="1C3B08F1" w:rsidR="00D30EBF" w:rsidRDefault="00D30EBF" w:rsidP="00C818D6">
            <w:pPr>
              <w:autoSpaceDE w:val="0"/>
              <w:autoSpaceDN w:val="0"/>
              <w:adjustRightInd w:val="0"/>
              <w:rPr>
                <w:rFonts w:ascii="Georgia" w:hAnsi="Georgia" w:cs="Calibri"/>
                <w:b/>
                <w:bCs/>
                <w:color w:val="000000"/>
                <w:sz w:val="24"/>
                <w:szCs w:val="24"/>
              </w:rPr>
            </w:pPr>
          </w:p>
          <w:p w14:paraId="2F6313A5" w14:textId="43813D27" w:rsidR="00D30EBF" w:rsidRDefault="00F06965" w:rsidP="00C818D6">
            <w:pPr>
              <w:autoSpaceDE w:val="0"/>
              <w:autoSpaceDN w:val="0"/>
              <w:adjustRightInd w:val="0"/>
              <w:rPr>
                <w:rFonts w:ascii="Georgia" w:hAnsi="Georgia" w:cs="Calibri"/>
                <w:b/>
                <w:bCs/>
                <w:color w:val="000000"/>
                <w:sz w:val="24"/>
                <w:szCs w:val="24"/>
              </w:rPr>
            </w:pPr>
            <w:r>
              <w:rPr>
                <w:rFonts w:ascii="Georgia" w:hAnsi="Georgia"/>
                <w:b/>
                <w:bCs/>
                <w:noProof/>
                <w:sz w:val="24"/>
                <w:szCs w:val="24"/>
              </w:rPr>
              <mc:AlternateContent>
                <mc:Choice Requires="wps">
                  <w:drawing>
                    <wp:anchor distT="0" distB="0" distL="114300" distR="114300" simplePos="0" relativeHeight="251668480" behindDoc="0" locked="0" layoutInCell="1" allowOverlap="1" wp14:anchorId="4520B185" wp14:editId="02D4A7C8">
                      <wp:simplePos x="0" y="0"/>
                      <wp:positionH relativeFrom="column">
                        <wp:posOffset>2671445</wp:posOffset>
                      </wp:positionH>
                      <wp:positionV relativeFrom="paragraph">
                        <wp:posOffset>164465</wp:posOffset>
                      </wp:positionV>
                      <wp:extent cx="247650" cy="666750"/>
                      <wp:effectExtent l="19050" t="0" r="19050" b="38100"/>
                      <wp:wrapNone/>
                      <wp:docPr id="9" name="Arrow: Down 9"/>
                      <wp:cNvGraphicFramePr/>
                      <a:graphic xmlns:a="http://schemas.openxmlformats.org/drawingml/2006/main">
                        <a:graphicData uri="http://schemas.microsoft.com/office/word/2010/wordprocessingShape">
                          <wps:wsp>
                            <wps:cNvSpPr/>
                            <wps:spPr>
                              <a:xfrm>
                                <a:off x="0" y="0"/>
                                <a:ext cx="247650" cy="666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F78A57" id="Arrow: Down 9" o:spid="_x0000_s1026" type="#_x0000_t67" style="position:absolute;margin-left:210.35pt;margin-top:12.95pt;width:19.5pt;height:5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" adj="17589" fillcolor="#4f81bd [3204]" strokecolor="#243f60 [1604]" strokeweight="2pt"/>
                  </w:pict>
                </mc:Fallback>
              </mc:AlternateContent>
            </w:r>
          </w:p>
          <w:p w14:paraId="19C4E9F9" w14:textId="11D8C16D" w:rsidR="00D30EBF" w:rsidRPr="00F06965" w:rsidRDefault="00F06965" w:rsidP="00F06965">
            <w:pPr>
              <w:pStyle w:val="ListParagraph"/>
              <w:numPr>
                <w:ilvl w:val="0"/>
                <w:numId w:val="3"/>
              </w:numPr>
              <w:autoSpaceDE w:val="0"/>
              <w:autoSpaceDN w:val="0"/>
              <w:adjustRightInd w:val="0"/>
              <w:rPr>
                <w:rFonts w:ascii="Georgia" w:hAnsi="Georgia" w:cs="Calibri"/>
                <w:b/>
                <w:bCs/>
                <w:color w:val="000000"/>
                <w:sz w:val="24"/>
                <w:szCs w:val="24"/>
              </w:rPr>
            </w:pPr>
            <w:r>
              <w:rPr>
                <w:rFonts w:ascii="Georgia" w:hAnsi="Georgia" w:cs="Calibri"/>
                <w:b/>
                <w:bCs/>
                <w:color w:val="000000"/>
                <w:sz w:val="24"/>
                <w:szCs w:val="24"/>
              </w:rPr>
              <w:t>Dialogue with hard member</w:t>
            </w:r>
          </w:p>
          <w:p w14:paraId="5ACCB1BD" w14:textId="6D92BB44" w:rsidR="00D30EBF" w:rsidRDefault="00F06965" w:rsidP="00F06965">
            <w:pPr>
              <w:pStyle w:val="ListParagraph"/>
              <w:numPr>
                <w:ilvl w:val="0"/>
                <w:numId w:val="3"/>
              </w:numPr>
              <w:autoSpaceDE w:val="0"/>
              <w:autoSpaceDN w:val="0"/>
              <w:adjustRightInd w:val="0"/>
              <w:rPr>
                <w:rFonts w:ascii="Georgia" w:hAnsi="Georgia" w:cs="Calibri"/>
                <w:b/>
                <w:bCs/>
                <w:color w:val="000000"/>
                <w:sz w:val="24"/>
                <w:szCs w:val="24"/>
              </w:rPr>
            </w:pPr>
            <w:r>
              <w:rPr>
                <w:rFonts w:ascii="Georgia" w:hAnsi="Georgia" w:cs="Calibri"/>
                <w:b/>
                <w:bCs/>
                <w:color w:val="000000"/>
                <w:sz w:val="24"/>
                <w:szCs w:val="24"/>
              </w:rPr>
              <w:t>Safety of the vicinity</w:t>
            </w:r>
          </w:p>
          <w:p w14:paraId="3126FF2A" w14:textId="49B3BB38" w:rsidR="00F06965" w:rsidRDefault="00F06965" w:rsidP="00F06965">
            <w:pPr>
              <w:pStyle w:val="ListParagraph"/>
              <w:numPr>
                <w:ilvl w:val="0"/>
                <w:numId w:val="3"/>
              </w:numPr>
              <w:autoSpaceDE w:val="0"/>
              <w:autoSpaceDN w:val="0"/>
              <w:adjustRightInd w:val="0"/>
              <w:rPr>
                <w:rFonts w:ascii="Georgia" w:hAnsi="Georgia" w:cs="Calibri"/>
                <w:b/>
                <w:bCs/>
                <w:color w:val="000000"/>
                <w:sz w:val="24"/>
                <w:szCs w:val="24"/>
              </w:rPr>
            </w:pPr>
            <w:r>
              <w:rPr>
                <w:rFonts w:ascii="Georgia" w:hAnsi="Georgia" w:cs="Calibri"/>
                <w:b/>
                <w:bCs/>
                <w:color w:val="000000"/>
                <w:sz w:val="24"/>
                <w:szCs w:val="24"/>
              </w:rPr>
              <w:t>Discuss gap in habit</w:t>
            </w:r>
          </w:p>
          <w:p w14:paraId="0F2226E4" w14:textId="13B03E17" w:rsidR="00F06965" w:rsidRPr="00F06965" w:rsidRDefault="00F06965" w:rsidP="00F06965">
            <w:pPr>
              <w:pStyle w:val="ListParagraph"/>
              <w:numPr>
                <w:ilvl w:val="0"/>
                <w:numId w:val="3"/>
              </w:numPr>
              <w:autoSpaceDE w:val="0"/>
              <w:autoSpaceDN w:val="0"/>
              <w:adjustRightInd w:val="0"/>
              <w:rPr>
                <w:rFonts w:ascii="Georgia" w:hAnsi="Georgia" w:cs="Calibri"/>
                <w:b/>
                <w:bCs/>
                <w:color w:val="000000"/>
                <w:sz w:val="24"/>
                <w:szCs w:val="24"/>
              </w:rPr>
            </w:pPr>
            <w:r>
              <w:rPr>
                <w:rFonts w:ascii="Georgia" w:hAnsi="Georgia" w:cs="Calibri"/>
                <w:b/>
                <w:bCs/>
                <w:color w:val="000000"/>
                <w:sz w:val="24"/>
                <w:szCs w:val="24"/>
              </w:rPr>
              <w:t>Simplify the behaviour</w:t>
            </w:r>
          </w:p>
          <w:p w14:paraId="0E06B4EB" w14:textId="1962279D" w:rsidR="00D30EBF" w:rsidRDefault="00BD69DE" w:rsidP="00C818D6">
            <w:pPr>
              <w:autoSpaceDE w:val="0"/>
              <w:autoSpaceDN w:val="0"/>
              <w:adjustRightInd w:val="0"/>
              <w:rPr>
                <w:rFonts w:ascii="Georgia" w:hAnsi="Georgia" w:cs="Calibri"/>
                <w:b/>
                <w:bCs/>
                <w:color w:val="000000"/>
                <w:sz w:val="24"/>
                <w:szCs w:val="24"/>
              </w:rPr>
            </w:pPr>
            <w:r>
              <w:rPr>
                <w:rFonts w:ascii="Georgia" w:hAnsi="Georgia" w:cs="Calibri"/>
                <w:b/>
                <w:bCs/>
                <w:noProof/>
                <w:color w:val="000000"/>
                <w:sz w:val="24"/>
                <w:szCs w:val="24"/>
              </w:rPr>
              <mc:AlternateContent>
                <mc:Choice Requires="wps">
                  <w:drawing>
                    <wp:anchor distT="0" distB="0" distL="114300" distR="114300" simplePos="0" relativeHeight="251663360" behindDoc="0" locked="0" layoutInCell="1" allowOverlap="1" wp14:anchorId="4369392F" wp14:editId="066B3DA6">
                      <wp:simplePos x="0" y="0"/>
                      <wp:positionH relativeFrom="column">
                        <wp:posOffset>156845</wp:posOffset>
                      </wp:positionH>
                      <wp:positionV relativeFrom="paragraph">
                        <wp:posOffset>169545</wp:posOffset>
                      </wp:positionV>
                      <wp:extent cx="4705350" cy="762000"/>
                      <wp:effectExtent l="0" t="0" r="19050" b="19050"/>
                      <wp:wrapNone/>
                      <wp:docPr id="6" name="Text Box 6"/>
                      <wp:cNvGraphicFramePr/>
                      <a:graphic xmlns:a="http://schemas.openxmlformats.org/drawingml/2006/main">
                        <a:graphicData uri="http://schemas.microsoft.com/office/word/2010/wordprocessingShape">
                          <wps:wsp>
                            <wps:cNvSpPr txBox="1"/>
                            <wps:spPr>
                              <a:xfrm>
                                <a:off x="0" y="0"/>
                                <a:ext cx="4705350" cy="762000"/>
                              </a:xfrm>
                              <a:prstGeom prst="rect">
                                <a:avLst/>
                              </a:prstGeom>
                              <a:solidFill>
                                <a:schemeClr val="lt1"/>
                              </a:solidFill>
                              <a:ln w="6350">
                                <a:solidFill>
                                  <a:prstClr val="black"/>
                                </a:solidFill>
                              </a:ln>
                            </wps:spPr>
                            <wps:txbx>
                              <w:txbxContent>
                                <w:p w14:paraId="437DC4BC" w14:textId="74251BF6" w:rsidR="00D30EBF" w:rsidRPr="00D30EBF" w:rsidRDefault="00D30EBF">
                                  <w:pPr>
                                    <w:rPr>
                                      <w:b/>
                                      <w:bCs/>
                                      <w:spacing w:val="500"/>
                                      <w:sz w:val="28"/>
                                      <w:szCs w:val="28"/>
                                    </w:rPr>
                                  </w:pPr>
                                  <w:r w:rsidRPr="00D30EBF">
                                    <w:rPr>
                                      <w:b/>
                                      <w:bCs/>
                                      <w:spacing w:val="500"/>
                                      <w:sz w:val="28"/>
                                      <w:szCs w:val="28"/>
                                    </w:rPr>
                                    <w:t>STAGE 3</w:t>
                                  </w:r>
                                </w:p>
                                <w:p w14:paraId="4EAEA753" w14:textId="4D0A978F" w:rsidR="00D30EBF" w:rsidRPr="00D30EBF" w:rsidRDefault="00D30EBF">
                                  <w:pPr>
                                    <w:rPr>
                                      <w:b/>
                                      <w:bCs/>
                                      <w:spacing w:val="500"/>
                                      <w:sz w:val="28"/>
                                      <w:szCs w:val="28"/>
                                    </w:rPr>
                                  </w:pPr>
                                  <w:r w:rsidRPr="00D30EBF">
                                    <w:rPr>
                                      <w:b/>
                                      <w:bCs/>
                                      <w:spacing w:val="500"/>
                                      <w:sz w:val="28"/>
                                      <w:szCs w:val="28"/>
                                    </w:rPr>
                                    <w:t>ACTION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9392F" id="Text Box 6" o:spid="_x0000_s1029" type="#_x0000_t202" style="position:absolute;margin-left:12.35pt;margin-top:13.35pt;width:370.5pt;height:6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" fillcolor="white [3201]" strokeweight=".5pt">
                      <v:textbox>
                        <w:txbxContent>
                          <w:p w14:paraId="437DC4BC" w14:textId="74251BF6" w:rsidR="00D30EBF" w:rsidRPr="00D30EBF" w:rsidRDefault="00D30EBF">
                            <w:pPr>
                              <w:rPr>
                                <w:b/>
                                <w:bCs/>
                                <w:spacing w:val="500"/>
                                <w:sz w:val="28"/>
                                <w:szCs w:val="28"/>
                              </w:rPr>
                            </w:pPr>
                            <w:r w:rsidRPr="00D30EBF">
                              <w:rPr>
                                <w:b/>
                                <w:bCs/>
                                <w:spacing w:val="500"/>
                                <w:sz w:val="28"/>
                                <w:szCs w:val="28"/>
                              </w:rPr>
                              <w:t>STAGE 3</w:t>
                            </w:r>
                          </w:p>
                          <w:p w14:paraId="4EAEA753" w14:textId="4D0A978F" w:rsidR="00D30EBF" w:rsidRPr="00D30EBF" w:rsidRDefault="00D30EBF">
                            <w:pPr>
                              <w:rPr>
                                <w:b/>
                                <w:bCs/>
                                <w:spacing w:val="500"/>
                                <w:sz w:val="28"/>
                                <w:szCs w:val="28"/>
                              </w:rPr>
                            </w:pPr>
                            <w:r w:rsidRPr="00D30EBF">
                              <w:rPr>
                                <w:b/>
                                <w:bCs/>
                                <w:spacing w:val="500"/>
                                <w:sz w:val="28"/>
                                <w:szCs w:val="28"/>
                              </w:rPr>
                              <w:t>ACTION PLAN</w:t>
                            </w:r>
                          </w:p>
                        </w:txbxContent>
                      </v:textbox>
                    </v:shape>
                  </w:pict>
                </mc:Fallback>
              </mc:AlternateContent>
            </w:r>
          </w:p>
          <w:p w14:paraId="592B3B81" w14:textId="3BEE1A13" w:rsidR="00D30EBF" w:rsidRDefault="00D30EBF" w:rsidP="00C818D6">
            <w:pPr>
              <w:autoSpaceDE w:val="0"/>
              <w:autoSpaceDN w:val="0"/>
              <w:adjustRightInd w:val="0"/>
              <w:rPr>
                <w:rFonts w:ascii="Georgia" w:hAnsi="Georgia" w:cs="Calibri"/>
                <w:b/>
                <w:bCs/>
                <w:color w:val="000000"/>
                <w:sz w:val="24"/>
                <w:szCs w:val="24"/>
              </w:rPr>
            </w:pPr>
          </w:p>
          <w:p w14:paraId="31C1F652" w14:textId="7E3A3076" w:rsidR="00D30EBF" w:rsidRDefault="00D30EBF" w:rsidP="00C818D6">
            <w:pPr>
              <w:autoSpaceDE w:val="0"/>
              <w:autoSpaceDN w:val="0"/>
              <w:adjustRightInd w:val="0"/>
              <w:rPr>
                <w:rFonts w:ascii="Georgia" w:hAnsi="Georgia" w:cs="Calibri"/>
                <w:b/>
                <w:bCs/>
                <w:color w:val="000000"/>
                <w:sz w:val="24"/>
                <w:szCs w:val="24"/>
              </w:rPr>
            </w:pPr>
          </w:p>
          <w:p w14:paraId="783EFEC0" w14:textId="77777777" w:rsidR="00D30EBF" w:rsidRDefault="00D30EBF" w:rsidP="00C818D6">
            <w:pPr>
              <w:autoSpaceDE w:val="0"/>
              <w:autoSpaceDN w:val="0"/>
              <w:adjustRightInd w:val="0"/>
              <w:rPr>
                <w:rFonts w:ascii="Georgia" w:hAnsi="Georgia" w:cs="Calibri"/>
                <w:b/>
                <w:bCs/>
                <w:color w:val="000000"/>
                <w:sz w:val="24"/>
                <w:szCs w:val="24"/>
              </w:rPr>
            </w:pPr>
          </w:p>
          <w:p w14:paraId="58BE00D7" w14:textId="77777777" w:rsidR="00D30EBF" w:rsidRDefault="00D30EBF" w:rsidP="00C818D6">
            <w:pPr>
              <w:autoSpaceDE w:val="0"/>
              <w:autoSpaceDN w:val="0"/>
              <w:adjustRightInd w:val="0"/>
              <w:rPr>
                <w:rFonts w:ascii="Georgia" w:hAnsi="Georgia" w:cs="Calibri"/>
                <w:b/>
                <w:bCs/>
                <w:color w:val="000000"/>
                <w:sz w:val="24"/>
                <w:szCs w:val="24"/>
              </w:rPr>
            </w:pPr>
          </w:p>
          <w:p w14:paraId="4FBF827C" w14:textId="77777777" w:rsidR="00D30EBF" w:rsidRDefault="00D30EBF" w:rsidP="00C818D6">
            <w:pPr>
              <w:autoSpaceDE w:val="0"/>
              <w:autoSpaceDN w:val="0"/>
              <w:adjustRightInd w:val="0"/>
              <w:rPr>
                <w:rFonts w:ascii="Georgia" w:hAnsi="Georgia" w:cs="Calibri"/>
                <w:b/>
                <w:bCs/>
                <w:color w:val="000000"/>
                <w:sz w:val="24"/>
                <w:szCs w:val="24"/>
              </w:rPr>
            </w:pPr>
          </w:p>
          <w:p w14:paraId="539555AC" w14:textId="6356D60C" w:rsidR="00D30EBF" w:rsidRDefault="001418A0" w:rsidP="001418A0">
            <w:pPr>
              <w:pStyle w:val="ListParagraph"/>
              <w:numPr>
                <w:ilvl w:val="0"/>
                <w:numId w:val="3"/>
              </w:numPr>
              <w:autoSpaceDE w:val="0"/>
              <w:autoSpaceDN w:val="0"/>
              <w:adjustRightInd w:val="0"/>
              <w:rPr>
                <w:rFonts w:ascii="Georgia" w:hAnsi="Georgia" w:cs="Calibri"/>
                <w:b/>
                <w:bCs/>
                <w:color w:val="000000"/>
                <w:sz w:val="24"/>
                <w:szCs w:val="24"/>
              </w:rPr>
            </w:pPr>
            <w:r>
              <w:rPr>
                <w:rFonts w:ascii="Georgia" w:hAnsi="Georgia" w:cs="Calibri"/>
                <w:b/>
                <w:bCs/>
                <w:color w:val="000000"/>
                <w:sz w:val="24"/>
                <w:szCs w:val="24"/>
              </w:rPr>
              <w:t>Collective agreement</w:t>
            </w:r>
          </w:p>
          <w:p w14:paraId="155E7955" w14:textId="0159DD2B" w:rsidR="001418A0" w:rsidRDefault="001418A0" w:rsidP="001418A0">
            <w:pPr>
              <w:pStyle w:val="ListParagraph"/>
              <w:numPr>
                <w:ilvl w:val="0"/>
                <w:numId w:val="3"/>
              </w:numPr>
              <w:autoSpaceDE w:val="0"/>
              <w:autoSpaceDN w:val="0"/>
              <w:adjustRightInd w:val="0"/>
              <w:rPr>
                <w:rFonts w:ascii="Georgia" w:hAnsi="Georgia" w:cs="Calibri"/>
                <w:b/>
                <w:bCs/>
                <w:color w:val="000000"/>
                <w:sz w:val="24"/>
                <w:szCs w:val="24"/>
              </w:rPr>
            </w:pPr>
            <w:r>
              <w:rPr>
                <w:rFonts w:ascii="Georgia" w:hAnsi="Georgia" w:cs="Calibri"/>
                <w:b/>
                <w:bCs/>
                <w:color w:val="000000"/>
                <w:sz w:val="24"/>
                <w:szCs w:val="24"/>
              </w:rPr>
              <w:t>Agreed actions</w:t>
            </w:r>
          </w:p>
          <w:p w14:paraId="6F866BEC" w14:textId="0EB3CC73" w:rsidR="001418A0" w:rsidRPr="001418A0" w:rsidRDefault="001418A0" w:rsidP="001418A0">
            <w:pPr>
              <w:pStyle w:val="ListParagraph"/>
              <w:numPr>
                <w:ilvl w:val="0"/>
                <w:numId w:val="3"/>
              </w:numPr>
              <w:autoSpaceDE w:val="0"/>
              <w:autoSpaceDN w:val="0"/>
              <w:adjustRightInd w:val="0"/>
              <w:rPr>
                <w:rFonts w:ascii="Georgia" w:hAnsi="Georgia" w:cs="Calibri"/>
                <w:b/>
                <w:bCs/>
                <w:color w:val="000000"/>
                <w:sz w:val="24"/>
                <w:szCs w:val="24"/>
              </w:rPr>
            </w:pPr>
            <w:r>
              <w:rPr>
                <w:rFonts w:ascii="Georgia" w:hAnsi="Georgia" w:cs="Calibri"/>
                <w:b/>
                <w:bCs/>
                <w:color w:val="000000"/>
                <w:sz w:val="24"/>
                <w:szCs w:val="24"/>
              </w:rPr>
              <w:t>Evaluate the actions</w:t>
            </w:r>
          </w:p>
          <w:p w14:paraId="472E2225" w14:textId="77777777" w:rsidR="00BD69DE" w:rsidRDefault="00BD69DE" w:rsidP="00C818D6">
            <w:pPr>
              <w:autoSpaceDE w:val="0"/>
              <w:autoSpaceDN w:val="0"/>
              <w:adjustRightInd w:val="0"/>
              <w:rPr>
                <w:rFonts w:ascii="Georgia" w:hAnsi="Georgia" w:cs="Calibri"/>
                <w:b/>
                <w:bCs/>
                <w:color w:val="000000"/>
                <w:sz w:val="24"/>
                <w:szCs w:val="24"/>
              </w:rPr>
            </w:pPr>
          </w:p>
          <w:p w14:paraId="017FE0B2" w14:textId="4FE0B670" w:rsidR="00D30EBF" w:rsidRDefault="00BD69DE" w:rsidP="00C818D6">
            <w:pPr>
              <w:autoSpaceDE w:val="0"/>
              <w:autoSpaceDN w:val="0"/>
              <w:adjustRightInd w:val="0"/>
              <w:rPr>
                <w:rFonts w:ascii="Georgia" w:hAnsi="Georgia" w:cs="Calibri"/>
                <w:b/>
                <w:bCs/>
                <w:color w:val="000000"/>
                <w:sz w:val="24"/>
                <w:szCs w:val="24"/>
              </w:rPr>
            </w:pPr>
            <w:r>
              <w:rPr>
                <w:rFonts w:ascii="Georgia" w:hAnsi="Georgia" w:cs="Calibri"/>
                <w:b/>
                <w:bCs/>
                <w:color w:val="000000"/>
                <w:sz w:val="24"/>
                <w:szCs w:val="24"/>
              </w:rPr>
              <w:t>Discussion</w:t>
            </w:r>
          </w:p>
          <w:p w14:paraId="31D453F5" w14:textId="77777777" w:rsidR="008E2DB8" w:rsidRDefault="008E2DB8" w:rsidP="00AD7725">
            <w:pPr>
              <w:autoSpaceDE w:val="0"/>
              <w:autoSpaceDN w:val="0"/>
              <w:adjustRightInd w:val="0"/>
              <w:spacing w:line="360" w:lineRule="auto"/>
              <w:rPr>
                <w:rFonts w:ascii="Georgia" w:hAnsi="Georgia" w:cs="Calibri"/>
                <w:color w:val="000000"/>
                <w:sz w:val="24"/>
                <w:szCs w:val="24"/>
              </w:rPr>
            </w:pPr>
          </w:p>
          <w:p w14:paraId="7AC3CE16" w14:textId="581E9A06" w:rsidR="00BD69DE" w:rsidRDefault="00BD69DE" w:rsidP="00AD7725">
            <w:pPr>
              <w:autoSpaceDE w:val="0"/>
              <w:autoSpaceDN w:val="0"/>
              <w:adjustRightInd w:val="0"/>
              <w:spacing w:line="360" w:lineRule="auto"/>
              <w:rPr>
                <w:rFonts w:ascii="Georgia" w:hAnsi="Georgia" w:cs="Calibri"/>
                <w:color w:val="000000"/>
                <w:sz w:val="24"/>
                <w:szCs w:val="24"/>
              </w:rPr>
            </w:pPr>
            <w:r>
              <w:rPr>
                <w:rFonts w:ascii="Georgia" w:hAnsi="Georgia" w:cs="Calibri"/>
                <w:color w:val="000000"/>
                <w:sz w:val="24"/>
                <w:szCs w:val="24"/>
              </w:rPr>
              <w:t xml:space="preserve">Resolving conflict among members is one of the greatest </w:t>
            </w:r>
            <w:r w:rsidR="008E2DB8">
              <w:rPr>
                <w:rFonts w:ascii="Georgia" w:hAnsi="Georgia" w:cs="Calibri"/>
                <w:color w:val="000000"/>
                <w:sz w:val="24"/>
                <w:szCs w:val="24"/>
              </w:rPr>
              <w:t>challenges</w:t>
            </w:r>
            <w:r>
              <w:rPr>
                <w:rFonts w:ascii="Georgia" w:hAnsi="Georgia" w:cs="Calibri"/>
                <w:color w:val="000000"/>
                <w:sz w:val="24"/>
                <w:szCs w:val="24"/>
              </w:rPr>
              <w:t xml:space="preserve"> withing a group. A group can not but at one time or the other engage in disagreed conversation, and it is vital that the above diagram will help if used.</w:t>
            </w:r>
          </w:p>
          <w:p w14:paraId="65F323E5" w14:textId="267924AC" w:rsidR="00BD69DE" w:rsidRDefault="00BD69DE" w:rsidP="00AD7725">
            <w:pPr>
              <w:autoSpaceDE w:val="0"/>
              <w:autoSpaceDN w:val="0"/>
              <w:adjustRightInd w:val="0"/>
              <w:spacing w:line="360" w:lineRule="auto"/>
              <w:rPr>
                <w:rFonts w:ascii="Georgia" w:hAnsi="Georgia" w:cs="Calibri"/>
                <w:color w:val="000000"/>
                <w:sz w:val="24"/>
                <w:szCs w:val="24"/>
              </w:rPr>
            </w:pPr>
            <w:r>
              <w:rPr>
                <w:rFonts w:ascii="Georgia" w:hAnsi="Georgia" w:cs="Calibri"/>
                <w:color w:val="000000"/>
                <w:sz w:val="24"/>
                <w:szCs w:val="24"/>
              </w:rPr>
              <w:t xml:space="preserve">stage1- this is the research stage. The research model is the first </w:t>
            </w:r>
            <w:r w:rsidR="00F05059">
              <w:rPr>
                <w:rFonts w:ascii="Georgia" w:hAnsi="Georgia" w:cs="Calibri"/>
                <w:color w:val="000000"/>
                <w:sz w:val="24"/>
                <w:szCs w:val="24"/>
              </w:rPr>
              <w:t xml:space="preserve">action to take on board when you encounter conflict. We must establish that the conflict is </w:t>
            </w:r>
            <w:r w:rsidR="00AD7725">
              <w:rPr>
                <w:rFonts w:ascii="Georgia" w:hAnsi="Georgia" w:cs="Calibri"/>
                <w:color w:val="000000"/>
                <w:sz w:val="24"/>
                <w:szCs w:val="24"/>
              </w:rPr>
              <w:t xml:space="preserve">important to the group. If it’s a conflict that has no value or does not necessary concern the group, it </w:t>
            </w:r>
            <w:r w:rsidR="008E2DB8">
              <w:rPr>
                <w:rFonts w:ascii="Georgia" w:hAnsi="Georgia" w:cs="Calibri"/>
                <w:color w:val="000000"/>
                <w:sz w:val="24"/>
                <w:szCs w:val="24"/>
              </w:rPr>
              <w:t>worth</w:t>
            </w:r>
            <w:r w:rsidR="00AD7725">
              <w:rPr>
                <w:rFonts w:ascii="Georgia" w:hAnsi="Georgia" w:cs="Calibri"/>
                <w:color w:val="000000"/>
                <w:sz w:val="24"/>
                <w:szCs w:val="24"/>
              </w:rPr>
              <w:t xml:space="preserve"> to just let it go and not investigated. We got decide if the conflict worth time to be consumed on. Rather than consuming time on irrelevant conflict, the time could consume on planning the projects.</w:t>
            </w:r>
          </w:p>
          <w:p w14:paraId="57B38ED5" w14:textId="6D5DDD6F" w:rsidR="00AD7725" w:rsidRDefault="00AD7725" w:rsidP="00AD7725">
            <w:pPr>
              <w:autoSpaceDE w:val="0"/>
              <w:autoSpaceDN w:val="0"/>
              <w:adjustRightInd w:val="0"/>
              <w:spacing w:line="360" w:lineRule="auto"/>
              <w:rPr>
                <w:rFonts w:ascii="Georgia" w:hAnsi="Georgia" w:cs="Calibri"/>
                <w:color w:val="000000"/>
                <w:sz w:val="24"/>
                <w:szCs w:val="24"/>
              </w:rPr>
            </w:pPr>
            <w:r>
              <w:rPr>
                <w:rFonts w:ascii="Georgia" w:hAnsi="Georgia" w:cs="Calibri"/>
                <w:color w:val="000000"/>
                <w:sz w:val="24"/>
                <w:szCs w:val="24"/>
              </w:rPr>
              <w:lastRenderedPageBreak/>
              <w:t xml:space="preserve">in the scenario where the conflict is relevant, we need to get clear vision of the issues. This could be done by calling on the parties involve </w:t>
            </w:r>
            <w:r w:rsidR="007A4A39">
              <w:rPr>
                <w:rFonts w:ascii="Georgia" w:hAnsi="Georgia" w:cs="Calibri"/>
                <w:color w:val="000000"/>
                <w:sz w:val="24"/>
                <w:szCs w:val="24"/>
              </w:rPr>
              <w:t>hearing</w:t>
            </w:r>
            <w:r>
              <w:rPr>
                <w:rFonts w:ascii="Georgia" w:hAnsi="Georgia" w:cs="Calibri"/>
                <w:color w:val="000000"/>
                <w:sz w:val="24"/>
                <w:szCs w:val="24"/>
              </w:rPr>
              <w:t xml:space="preserve"> the sides of the story. Or if it required that the issue is withing the group where it requires that all members are present. We need to get the clarity, the true picture of the issue.</w:t>
            </w:r>
          </w:p>
          <w:p w14:paraId="325C5F4D" w14:textId="77777777" w:rsidR="008E2DB8" w:rsidRDefault="008E2DB8" w:rsidP="00AD7725">
            <w:pPr>
              <w:autoSpaceDE w:val="0"/>
              <w:autoSpaceDN w:val="0"/>
              <w:adjustRightInd w:val="0"/>
              <w:spacing w:line="360" w:lineRule="auto"/>
              <w:rPr>
                <w:rFonts w:ascii="Georgia" w:hAnsi="Georgia" w:cs="Calibri"/>
                <w:color w:val="000000"/>
                <w:sz w:val="24"/>
                <w:szCs w:val="24"/>
              </w:rPr>
            </w:pPr>
          </w:p>
          <w:p w14:paraId="4307A5F0" w14:textId="1080A591" w:rsidR="00AD7725" w:rsidRDefault="00AD7725" w:rsidP="00AD7725">
            <w:pPr>
              <w:autoSpaceDE w:val="0"/>
              <w:autoSpaceDN w:val="0"/>
              <w:adjustRightInd w:val="0"/>
              <w:spacing w:line="360" w:lineRule="auto"/>
              <w:rPr>
                <w:rFonts w:ascii="Georgia" w:hAnsi="Georgia" w:cs="Calibri"/>
                <w:color w:val="000000"/>
                <w:sz w:val="24"/>
                <w:szCs w:val="24"/>
              </w:rPr>
            </w:pPr>
            <w:r>
              <w:rPr>
                <w:rFonts w:ascii="Georgia" w:hAnsi="Georgia" w:cs="Calibri"/>
                <w:color w:val="000000"/>
                <w:sz w:val="24"/>
                <w:szCs w:val="24"/>
              </w:rPr>
              <w:t>The 3dr arm of the research is Fact, Frequency and frustrated relationship.</w:t>
            </w:r>
          </w:p>
          <w:p w14:paraId="1D26C024" w14:textId="65805E86" w:rsidR="00AD7725" w:rsidRPr="0076466C" w:rsidRDefault="008E2DB8" w:rsidP="00AD7725">
            <w:pPr>
              <w:spacing w:line="360" w:lineRule="auto"/>
              <w:rPr>
                <w:rFonts w:ascii="Georgia" w:hAnsi="Georgia"/>
                <w:sz w:val="24"/>
                <w:szCs w:val="24"/>
              </w:rPr>
            </w:pPr>
            <w:r w:rsidRPr="008E2DB8">
              <w:rPr>
                <w:rFonts w:ascii="Georgia" w:hAnsi="Georgia"/>
                <w:b/>
                <w:bCs/>
                <w:sz w:val="24"/>
                <w:szCs w:val="24"/>
              </w:rPr>
              <w:t>Facts</w:t>
            </w:r>
            <w:r>
              <w:rPr>
                <w:rFonts w:ascii="Georgia" w:hAnsi="Georgia"/>
                <w:sz w:val="24"/>
                <w:szCs w:val="24"/>
              </w:rPr>
              <w:t xml:space="preserve">: </w:t>
            </w:r>
            <w:r w:rsidR="00AD7725" w:rsidRPr="0076466C">
              <w:rPr>
                <w:rFonts w:ascii="Georgia" w:hAnsi="Georgia"/>
                <w:sz w:val="24"/>
                <w:szCs w:val="24"/>
              </w:rPr>
              <w:t>These are the core reason of the issues. It is very vital to understand the main fact of the problem to know what solution is required to resolve the issues. There are tendencies that you might be sidelined and lose the focus of the issues if care not taking. Because of this, it is important that I write down the list of facts to face in the resolvement. Example: if a member complains of another member insulting her because of her idea and throw a conflict. Understanding the concern of the member is that he was insulted passing his idea and demand an apology. Making enquiries with the other party is vital. If the other party that insult doesn’t mean to, he could agree to apologize so that the concern of the feeled-insulted party is resolve. Getting to the root of the incident with you centered on the fact of the issue is paramount to problem solve.</w:t>
            </w:r>
          </w:p>
          <w:p w14:paraId="72A5E690" w14:textId="77777777" w:rsidR="00AD7725" w:rsidRPr="0076466C" w:rsidRDefault="00AD7725" w:rsidP="00AD7725">
            <w:pPr>
              <w:spacing w:line="360" w:lineRule="auto"/>
              <w:rPr>
                <w:rFonts w:ascii="Georgia" w:hAnsi="Georgia"/>
                <w:sz w:val="24"/>
                <w:szCs w:val="24"/>
              </w:rPr>
            </w:pPr>
          </w:p>
          <w:p w14:paraId="618B1912" w14:textId="77777777" w:rsidR="00AD7725" w:rsidRPr="0076466C" w:rsidRDefault="00AD7725" w:rsidP="00AD7725">
            <w:pPr>
              <w:spacing w:line="360" w:lineRule="auto"/>
              <w:rPr>
                <w:rFonts w:ascii="Georgia" w:hAnsi="Georgia"/>
                <w:sz w:val="24"/>
                <w:szCs w:val="24"/>
              </w:rPr>
            </w:pPr>
            <w:r w:rsidRPr="0076466C">
              <w:rPr>
                <w:rFonts w:ascii="Georgia" w:hAnsi="Georgia"/>
                <w:b/>
                <w:bCs/>
                <w:sz w:val="24"/>
                <w:szCs w:val="24"/>
              </w:rPr>
              <w:t xml:space="preserve">b. Frequency: </w:t>
            </w:r>
            <w:r w:rsidRPr="0076466C">
              <w:rPr>
                <w:rFonts w:ascii="Georgia" w:hAnsi="Georgia"/>
                <w:sz w:val="24"/>
                <w:szCs w:val="24"/>
              </w:rPr>
              <w:t>This is the pattern of the problem. How frequent is the party insulted the member? Has it been the perpetual habit of the member to pass on insulting comment on other people’s views and opinion? In the case of other members complaining of the same issues with same pa</w:t>
            </w:r>
            <w:r>
              <w:rPr>
                <w:rFonts w:ascii="Georgia" w:hAnsi="Georgia"/>
                <w:sz w:val="24"/>
                <w:szCs w:val="24"/>
              </w:rPr>
              <w:t>r</w:t>
            </w:r>
            <w:r w:rsidRPr="0076466C">
              <w:rPr>
                <w:rFonts w:ascii="Georgia" w:hAnsi="Georgia"/>
                <w:sz w:val="24"/>
                <w:szCs w:val="24"/>
              </w:rPr>
              <w:t>ty. Then the member should be caution and call to order regarding his behavior. It might be that it is unintentional, then he should learn to deliberately think through his statement before voicing out. In other case, it could be that feeled-insulted party have the pattern of unnecessary pick offences in other people comment. As the leader I need to check and look for frequency pattern</w:t>
            </w:r>
            <w:r>
              <w:rPr>
                <w:rFonts w:ascii="Georgia" w:hAnsi="Georgia"/>
                <w:sz w:val="24"/>
                <w:szCs w:val="24"/>
              </w:rPr>
              <w:t>s</w:t>
            </w:r>
            <w:r w:rsidRPr="0076466C">
              <w:rPr>
                <w:rFonts w:ascii="Georgia" w:hAnsi="Georgia"/>
                <w:sz w:val="24"/>
                <w:szCs w:val="24"/>
              </w:rPr>
              <w:t xml:space="preserve"> in the issue occurrence</w:t>
            </w:r>
            <w:r>
              <w:rPr>
                <w:rFonts w:ascii="Georgia" w:hAnsi="Georgia"/>
                <w:sz w:val="24"/>
                <w:szCs w:val="24"/>
              </w:rPr>
              <w:t>s</w:t>
            </w:r>
            <w:r w:rsidRPr="0076466C">
              <w:rPr>
                <w:rFonts w:ascii="Georgia" w:hAnsi="Georgia"/>
                <w:sz w:val="24"/>
                <w:szCs w:val="24"/>
              </w:rPr>
              <w:t>.</w:t>
            </w:r>
          </w:p>
          <w:p w14:paraId="304DC3FF" w14:textId="77777777" w:rsidR="00AD7725" w:rsidRPr="0076466C" w:rsidRDefault="00AD7725" w:rsidP="00AD7725">
            <w:pPr>
              <w:spacing w:line="360" w:lineRule="auto"/>
              <w:rPr>
                <w:rFonts w:ascii="Georgia" w:hAnsi="Georgia"/>
                <w:sz w:val="24"/>
                <w:szCs w:val="24"/>
              </w:rPr>
            </w:pPr>
          </w:p>
          <w:p w14:paraId="3264DC2A" w14:textId="1B3BA8C5" w:rsidR="00AD7725" w:rsidRPr="00463F8B" w:rsidRDefault="00AD7725" w:rsidP="00AD7725">
            <w:pPr>
              <w:spacing w:line="360" w:lineRule="auto"/>
              <w:rPr>
                <w:rFonts w:ascii="Georgia" w:hAnsi="Georgia"/>
                <w:sz w:val="24"/>
                <w:szCs w:val="24"/>
              </w:rPr>
            </w:pPr>
            <w:r w:rsidRPr="0076466C">
              <w:rPr>
                <w:rFonts w:ascii="Georgia" w:hAnsi="Georgia"/>
                <w:b/>
                <w:bCs/>
                <w:sz w:val="24"/>
                <w:szCs w:val="24"/>
              </w:rPr>
              <w:t>c. Frustrated relationship</w:t>
            </w:r>
            <w:r>
              <w:rPr>
                <w:rFonts w:ascii="Georgia" w:hAnsi="Georgia"/>
                <w:b/>
                <w:bCs/>
                <w:sz w:val="24"/>
                <w:szCs w:val="24"/>
              </w:rPr>
              <w:t xml:space="preserve">: </w:t>
            </w:r>
            <w:r w:rsidRPr="00463F8B">
              <w:rPr>
                <w:rFonts w:ascii="Georgia" w:hAnsi="Georgia"/>
                <w:sz w:val="24"/>
                <w:szCs w:val="24"/>
              </w:rPr>
              <w:t>Focusing on the frequency of the pattern is not enough. But the relationship with the group is more vital than any other thing.</w:t>
            </w:r>
            <w:r>
              <w:rPr>
                <w:rFonts w:ascii="Georgia" w:hAnsi="Georgia"/>
                <w:sz w:val="24"/>
                <w:szCs w:val="24"/>
              </w:rPr>
              <w:t xml:space="preserve"> I </w:t>
            </w:r>
            <w:proofErr w:type="gramStart"/>
            <w:r>
              <w:rPr>
                <w:rFonts w:ascii="Georgia" w:hAnsi="Georgia"/>
                <w:sz w:val="24"/>
                <w:szCs w:val="24"/>
              </w:rPr>
              <w:t>have to</w:t>
            </w:r>
            <w:proofErr w:type="gramEnd"/>
            <w:r>
              <w:rPr>
                <w:rFonts w:ascii="Georgia" w:hAnsi="Georgia"/>
                <w:sz w:val="24"/>
                <w:szCs w:val="24"/>
              </w:rPr>
              <w:t xml:space="preserve"> make the members be aware of any frustrated behavior from them towards the group. Rather than getting angry, I could just be nicely choosing my word. It could </w:t>
            </w:r>
            <w:r w:rsidR="007A4A39">
              <w:rPr>
                <w:rFonts w:ascii="Georgia" w:hAnsi="Georgia"/>
                <w:sz w:val="24"/>
                <w:szCs w:val="24"/>
              </w:rPr>
              <w:t>“I</w:t>
            </w:r>
            <w:r>
              <w:rPr>
                <w:rFonts w:ascii="Georgia" w:hAnsi="Georgia"/>
                <w:sz w:val="24"/>
                <w:szCs w:val="24"/>
              </w:rPr>
              <w:t xml:space="preserve"> feel like if we can work in </w:t>
            </w:r>
            <w:r w:rsidR="007A4A39">
              <w:rPr>
                <w:rFonts w:ascii="Georgia" w:hAnsi="Georgia"/>
                <w:sz w:val="24"/>
                <w:szCs w:val="24"/>
              </w:rPr>
              <w:t>unity,</w:t>
            </w:r>
            <w:r>
              <w:rPr>
                <w:rFonts w:ascii="Georgia" w:hAnsi="Georgia"/>
                <w:sz w:val="24"/>
                <w:szCs w:val="24"/>
              </w:rPr>
              <w:t xml:space="preserve"> we would achieve the aim. In the case of the example above. I could just express my intent with each party that I am very </w:t>
            </w:r>
            <w:r>
              <w:rPr>
                <w:rFonts w:ascii="Georgia" w:hAnsi="Georgia"/>
                <w:sz w:val="24"/>
                <w:szCs w:val="24"/>
              </w:rPr>
              <w:lastRenderedPageBreak/>
              <w:t xml:space="preserve">interested in having positive relationship with them and with each other. For a party who might be intentionally be insulative, I could say “ I feel if you could try and be civil with members, it would improve your relationship with them and it could cause conflict that could be weighing us down as a group” </w:t>
            </w:r>
          </w:p>
          <w:p w14:paraId="13E3970E" w14:textId="08B72F6C" w:rsidR="00AD7725" w:rsidRDefault="00AD7725" w:rsidP="00AD7725">
            <w:pPr>
              <w:autoSpaceDE w:val="0"/>
              <w:autoSpaceDN w:val="0"/>
              <w:adjustRightInd w:val="0"/>
              <w:spacing w:line="360" w:lineRule="auto"/>
              <w:rPr>
                <w:rFonts w:ascii="Georgia" w:hAnsi="Georgia" w:cs="Calibri"/>
                <w:color w:val="000000"/>
                <w:sz w:val="24"/>
                <w:szCs w:val="24"/>
              </w:rPr>
            </w:pPr>
          </w:p>
          <w:p w14:paraId="1D3DE076" w14:textId="3DCF41D8" w:rsidR="00D30EBF" w:rsidRDefault="008E2DB8" w:rsidP="00C84F8A">
            <w:pPr>
              <w:autoSpaceDE w:val="0"/>
              <w:autoSpaceDN w:val="0"/>
              <w:adjustRightInd w:val="0"/>
              <w:spacing w:line="360" w:lineRule="auto"/>
              <w:rPr>
                <w:rFonts w:ascii="Georgia" w:hAnsi="Georgia" w:cs="Calibri"/>
                <w:color w:val="000000"/>
                <w:sz w:val="24"/>
                <w:szCs w:val="24"/>
              </w:rPr>
            </w:pPr>
            <w:r w:rsidRPr="001531B8">
              <w:rPr>
                <w:rFonts w:ascii="Georgia" w:hAnsi="Georgia" w:cs="Calibri"/>
                <w:b/>
                <w:bCs/>
                <w:color w:val="000000"/>
                <w:sz w:val="24"/>
                <w:szCs w:val="24"/>
              </w:rPr>
              <w:t>stage 2</w:t>
            </w:r>
            <w:r w:rsidR="00C84F8A" w:rsidRPr="001531B8">
              <w:rPr>
                <w:rFonts w:ascii="Georgia" w:hAnsi="Georgia" w:cs="Calibri"/>
                <w:b/>
                <w:bCs/>
                <w:color w:val="000000"/>
                <w:sz w:val="24"/>
                <w:szCs w:val="24"/>
              </w:rPr>
              <w:t xml:space="preserve">- </w:t>
            </w:r>
            <w:r w:rsidR="001531B8" w:rsidRPr="001531B8">
              <w:rPr>
                <w:rFonts w:ascii="Georgia" w:hAnsi="Georgia" w:cs="Calibri"/>
                <w:b/>
                <w:bCs/>
                <w:color w:val="000000"/>
                <w:sz w:val="24"/>
                <w:szCs w:val="24"/>
              </w:rPr>
              <w:t>The presentation model</w:t>
            </w:r>
            <w:r w:rsidR="001531B8">
              <w:rPr>
                <w:rFonts w:ascii="Georgia" w:hAnsi="Georgia" w:cs="Calibri"/>
                <w:color w:val="000000"/>
                <w:sz w:val="24"/>
                <w:szCs w:val="24"/>
              </w:rPr>
              <w:t>-</w:t>
            </w:r>
            <w:r w:rsidR="00C84F8A">
              <w:rPr>
                <w:rFonts w:ascii="Georgia" w:hAnsi="Georgia" w:cs="Calibri"/>
                <w:color w:val="000000"/>
                <w:sz w:val="24"/>
                <w:szCs w:val="24"/>
              </w:rPr>
              <w:t xml:space="preserve">This is the stage where presentation takes place. The first arm in this stage is hosting a meeting with the person with challenging behavior. I </w:t>
            </w:r>
            <w:r w:rsidR="007A4A39">
              <w:rPr>
                <w:rFonts w:ascii="Georgia" w:hAnsi="Georgia" w:cs="Calibri"/>
                <w:color w:val="000000"/>
                <w:sz w:val="24"/>
                <w:szCs w:val="24"/>
              </w:rPr>
              <w:t>think</w:t>
            </w:r>
            <w:r w:rsidR="00C84F8A">
              <w:rPr>
                <w:rFonts w:ascii="Georgia" w:hAnsi="Georgia" w:cs="Calibri"/>
                <w:color w:val="000000"/>
                <w:sz w:val="24"/>
                <w:szCs w:val="24"/>
              </w:rPr>
              <w:t xml:space="preserve"> it will be a great idea to organize a separate meeting where you can meet to discuss and dialogue with him. This process is very useful and could be an opportunity whereby he </w:t>
            </w:r>
            <w:proofErr w:type="gramStart"/>
            <w:r w:rsidR="007A4A39">
              <w:rPr>
                <w:rFonts w:ascii="Georgia" w:hAnsi="Georgia" w:cs="Calibri"/>
                <w:color w:val="000000"/>
                <w:sz w:val="24"/>
                <w:szCs w:val="24"/>
              </w:rPr>
              <w:t>opens</w:t>
            </w:r>
            <w:r w:rsidR="00C84F8A">
              <w:rPr>
                <w:rFonts w:ascii="Georgia" w:hAnsi="Georgia" w:cs="Calibri"/>
                <w:color w:val="000000"/>
                <w:sz w:val="24"/>
                <w:szCs w:val="24"/>
              </w:rPr>
              <w:t xml:space="preserve"> up</w:t>
            </w:r>
            <w:proofErr w:type="gramEnd"/>
            <w:r w:rsidR="00C84F8A">
              <w:rPr>
                <w:rFonts w:ascii="Georgia" w:hAnsi="Georgia" w:cs="Calibri"/>
                <w:color w:val="000000"/>
                <w:sz w:val="24"/>
                <w:szCs w:val="24"/>
              </w:rPr>
              <w:t xml:space="preserve"> as to why he behaves the way he does.  It would very profiting if you can start with the positive trait of the person. Example: I must say you are one of the most talented and resourceful in the group. But I feel I need to discuss sensitive stuff with. I don’t want to lose, and I would appreciate if you can try to get think through your action before letting go. Am sure it will benefit your relationship with others group forum. With </w:t>
            </w:r>
            <w:r w:rsidR="00B26A96">
              <w:rPr>
                <w:rFonts w:ascii="Georgia" w:hAnsi="Georgia" w:cs="Calibri"/>
                <w:color w:val="000000"/>
                <w:sz w:val="24"/>
                <w:szCs w:val="24"/>
              </w:rPr>
              <w:t>these words</w:t>
            </w:r>
            <w:r w:rsidR="00C84F8A">
              <w:rPr>
                <w:rFonts w:ascii="Georgia" w:hAnsi="Georgia" w:cs="Calibri"/>
                <w:color w:val="000000"/>
                <w:sz w:val="24"/>
                <w:szCs w:val="24"/>
              </w:rPr>
              <w:t>, the party is called to caution and better behaviour around others.</w:t>
            </w:r>
          </w:p>
          <w:p w14:paraId="37970E13" w14:textId="77777777" w:rsidR="00F54CCD" w:rsidRDefault="00F54CCD" w:rsidP="00C84F8A">
            <w:pPr>
              <w:autoSpaceDE w:val="0"/>
              <w:autoSpaceDN w:val="0"/>
              <w:adjustRightInd w:val="0"/>
              <w:spacing w:line="360" w:lineRule="auto"/>
              <w:rPr>
                <w:rFonts w:ascii="Georgia" w:hAnsi="Georgia" w:cs="Calibri"/>
                <w:color w:val="000000"/>
                <w:sz w:val="24"/>
                <w:szCs w:val="24"/>
              </w:rPr>
            </w:pPr>
          </w:p>
          <w:p w14:paraId="5CE677A0" w14:textId="0BD2F894" w:rsidR="005128D0" w:rsidRDefault="00F54CCD" w:rsidP="00C84F8A">
            <w:pPr>
              <w:autoSpaceDE w:val="0"/>
              <w:autoSpaceDN w:val="0"/>
              <w:adjustRightInd w:val="0"/>
              <w:spacing w:line="360" w:lineRule="auto"/>
              <w:rPr>
                <w:rFonts w:ascii="Georgia" w:hAnsi="Georgia" w:cs="Calibri"/>
                <w:color w:val="000000"/>
                <w:sz w:val="24"/>
                <w:szCs w:val="24"/>
              </w:rPr>
            </w:pPr>
            <w:r>
              <w:rPr>
                <w:rFonts w:ascii="Georgia" w:hAnsi="Georgia" w:cs="Calibri"/>
                <w:color w:val="000000"/>
                <w:sz w:val="24"/>
                <w:szCs w:val="24"/>
              </w:rPr>
              <w:t>I</w:t>
            </w:r>
            <w:r w:rsidR="005128D0">
              <w:rPr>
                <w:rFonts w:ascii="Georgia" w:hAnsi="Georgia" w:cs="Calibri"/>
                <w:color w:val="000000"/>
                <w:sz w:val="24"/>
                <w:szCs w:val="24"/>
              </w:rPr>
              <w:t xml:space="preserve">t is also very sensible for health and safety purpose to choose a location that safe for meeting. Especially if the party is an </w:t>
            </w:r>
            <w:r w:rsidR="00B26A96">
              <w:rPr>
                <w:rFonts w:ascii="Georgia" w:hAnsi="Georgia" w:cs="Calibri"/>
                <w:color w:val="000000"/>
                <w:sz w:val="24"/>
                <w:szCs w:val="24"/>
              </w:rPr>
              <w:t>erratic</w:t>
            </w:r>
            <w:r w:rsidR="005128D0">
              <w:rPr>
                <w:rFonts w:ascii="Georgia" w:hAnsi="Georgia" w:cs="Calibri"/>
                <w:color w:val="000000"/>
                <w:sz w:val="24"/>
                <w:szCs w:val="24"/>
              </w:rPr>
              <w:t xml:space="preserve"> person. Environment where people can see you such as coffee shop, open sitting space </w:t>
            </w:r>
            <w:r w:rsidR="00B26A96">
              <w:rPr>
                <w:rFonts w:ascii="Georgia" w:hAnsi="Georgia" w:cs="Calibri"/>
                <w:color w:val="000000"/>
                <w:sz w:val="24"/>
                <w:szCs w:val="24"/>
              </w:rPr>
              <w:t>etc.</w:t>
            </w:r>
            <w:r w:rsidR="005128D0">
              <w:rPr>
                <w:rFonts w:ascii="Georgia" w:hAnsi="Georgia" w:cs="Calibri"/>
                <w:color w:val="000000"/>
                <w:sz w:val="24"/>
                <w:szCs w:val="24"/>
              </w:rPr>
              <w:t xml:space="preserve">, you don’t want to put yourself in danger of attack in the name of </w:t>
            </w:r>
            <w:r w:rsidR="004F34F2">
              <w:rPr>
                <w:rFonts w:ascii="Georgia" w:hAnsi="Georgia" w:cs="Calibri"/>
                <w:color w:val="000000"/>
                <w:sz w:val="24"/>
                <w:szCs w:val="24"/>
              </w:rPr>
              <w:t>resolving conflict.</w:t>
            </w:r>
          </w:p>
          <w:p w14:paraId="3CBC2C6B" w14:textId="580176FD" w:rsidR="00886A81" w:rsidRDefault="00886A81" w:rsidP="00C84F8A">
            <w:pPr>
              <w:autoSpaceDE w:val="0"/>
              <w:autoSpaceDN w:val="0"/>
              <w:adjustRightInd w:val="0"/>
              <w:spacing w:line="360" w:lineRule="auto"/>
              <w:rPr>
                <w:rFonts w:ascii="Georgia" w:hAnsi="Georgia" w:cs="Calibri"/>
                <w:color w:val="000000"/>
                <w:sz w:val="24"/>
                <w:szCs w:val="24"/>
              </w:rPr>
            </w:pPr>
            <w:r>
              <w:rPr>
                <w:rFonts w:ascii="Georgia" w:hAnsi="Georgia" w:cs="Calibri"/>
                <w:color w:val="000000"/>
                <w:sz w:val="24"/>
                <w:szCs w:val="24"/>
              </w:rPr>
              <w:t xml:space="preserve">you need to dialogue over the frequency pattern of the behaviour in a more appropriate manner and not hash. You could say” I know you are a passionate person and get work done but I feel you will be more productive if you can come to meeting on time. You know when you are late, you tend to miss the importance talk of the meeting and I feel that always make us slow. I feel its not </w:t>
            </w:r>
            <w:proofErr w:type="gramStart"/>
            <w:r>
              <w:rPr>
                <w:rFonts w:ascii="Georgia" w:hAnsi="Georgia" w:cs="Calibri"/>
                <w:color w:val="000000"/>
                <w:sz w:val="24"/>
                <w:szCs w:val="24"/>
              </w:rPr>
              <w:t xml:space="preserve">really </w:t>
            </w:r>
            <w:r w:rsidR="00F54CCD">
              <w:rPr>
                <w:rFonts w:ascii="Georgia" w:hAnsi="Georgia" w:cs="Calibri"/>
                <w:color w:val="000000"/>
                <w:sz w:val="24"/>
                <w:szCs w:val="24"/>
              </w:rPr>
              <w:t>fair</w:t>
            </w:r>
            <w:proofErr w:type="gramEnd"/>
            <w:r>
              <w:rPr>
                <w:rFonts w:ascii="Georgia" w:hAnsi="Georgia" w:cs="Calibri"/>
                <w:color w:val="000000"/>
                <w:sz w:val="24"/>
                <w:szCs w:val="24"/>
              </w:rPr>
              <w:t xml:space="preserve"> on early comers to always wait for you as we need you and your input very much in our progress. Words as these make the person feel wanted and loved, he also </w:t>
            </w:r>
            <w:r w:rsidR="00F54CCD">
              <w:rPr>
                <w:rFonts w:ascii="Georgia" w:hAnsi="Georgia" w:cs="Calibri"/>
                <w:color w:val="000000"/>
                <w:sz w:val="24"/>
                <w:szCs w:val="24"/>
              </w:rPr>
              <w:t>sees</w:t>
            </w:r>
            <w:r>
              <w:rPr>
                <w:rFonts w:ascii="Georgia" w:hAnsi="Georgia" w:cs="Calibri"/>
                <w:color w:val="000000"/>
                <w:sz w:val="24"/>
                <w:szCs w:val="24"/>
              </w:rPr>
              <w:t xml:space="preserve"> how much his lateness has contributed </w:t>
            </w:r>
            <w:r w:rsidR="004517B0">
              <w:rPr>
                <w:rFonts w:ascii="Georgia" w:hAnsi="Georgia" w:cs="Calibri"/>
                <w:color w:val="000000"/>
                <w:sz w:val="24"/>
                <w:szCs w:val="24"/>
              </w:rPr>
              <w:t>negatively</w:t>
            </w:r>
            <w:r>
              <w:rPr>
                <w:rFonts w:ascii="Georgia" w:hAnsi="Georgia" w:cs="Calibri"/>
                <w:color w:val="000000"/>
                <w:sz w:val="24"/>
                <w:szCs w:val="24"/>
              </w:rPr>
              <w:t xml:space="preserve"> to the group and himself.</w:t>
            </w:r>
          </w:p>
          <w:p w14:paraId="0A479CE6" w14:textId="77777777" w:rsidR="00F54CCD" w:rsidRDefault="00F54CCD" w:rsidP="00C84F8A">
            <w:pPr>
              <w:autoSpaceDE w:val="0"/>
              <w:autoSpaceDN w:val="0"/>
              <w:adjustRightInd w:val="0"/>
              <w:spacing w:line="360" w:lineRule="auto"/>
              <w:rPr>
                <w:rFonts w:ascii="Georgia" w:hAnsi="Georgia" w:cs="Calibri"/>
                <w:color w:val="000000"/>
                <w:sz w:val="24"/>
                <w:szCs w:val="24"/>
              </w:rPr>
            </w:pPr>
          </w:p>
          <w:p w14:paraId="032E3B1E" w14:textId="10428A31" w:rsidR="004517B0" w:rsidRDefault="00F54CCD" w:rsidP="00C84F8A">
            <w:pPr>
              <w:autoSpaceDE w:val="0"/>
              <w:autoSpaceDN w:val="0"/>
              <w:adjustRightInd w:val="0"/>
              <w:spacing w:line="360" w:lineRule="auto"/>
              <w:rPr>
                <w:rFonts w:ascii="Georgia" w:hAnsi="Georgia" w:cs="Calibri"/>
                <w:color w:val="000000"/>
                <w:sz w:val="24"/>
                <w:szCs w:val="24"/>
              </w:rPr>
            </w:pPr>
            <w:r>
              <w:rPr>
                <w:rFonts w:ascii="Georgia" w:hAnsi="Georgia" w:cs="Calibri"/>
                <w:color w:val="000000"/>
                <w:sz w:val="24"/>
                <w:szCs w:val="24"/>
              </w:rPr>
              <w:t>M</w:t>
            </w:r>
            <w:r w:rsidR="004517B0">
              <w:rPr>
                <w:rFonts w:ascii="Georgia" w:hAnsi="Georgia" w:cs="Calibri"/>
                <w:color w:val="000000"/>
                <w:sz w:val="24"/>
                <w:szCs w:val="24"/>
              </w:rPr>
              <w:t xml:space="preserve">aking the conversation very simple and easy for them or him. If you come from the perspective that they are valued members and if they don’t show up early at meeting, we wouldn’t hear form viewpoint as input. Or make them realize that we work collectively. Find out the barriers to the lack of </w:t>
            </w:r>
            <w:r w:rsidR="008B057A">
              <w:rPr>
                <w:rFonts w:ascii="Georgia" w:hAnsi="Georgia" w:cs="Calibri"/>
                <w:color w:val="000000"/>
                <w:sz w:val="24"/>
                <w:szCs w:val="24"/>
              </w:rPr>
              <w:t xml:space="preserve">early arrival. Give them an </w:t>
            </w:r>
            <w:r w:rsidR="008B057A">
              <w:rPr>
                <w:rFonts w:ascii="Georgia" w:hAnsi="Georgia" w:cs="Calibri"/>
                <w:color w:val="000000"/>
                <w:sz w:val="24"/>
                <w:szCs w:val="24"/>
              </w:rPr>
              <w:lastRenderedPageBreak/>
              <w:t xml:space="preserve">option to leave home an hour earlier depending on home location. Possibly find out if any other member </w:t>
            </w:r>
            <w:r>
              <w:rPr>
                <w:rFonts w:ascii="Georgia" w:hAnsi="Georgia" w:cs="Calibri"/>
                <w:color w:val="000000"/>
                <w:sz w:val="24"/>
                <w:szCs w:val="24"/>
              </w:rPr>
              <w:t>lives</w:t>
            </w:r>
            <w:r w:rsidR="008B057A">
              <w:rPr>
                <w:rFonts w:ascii="Georgia" w:hAnsi="Georgia" w:cs="Calibri"/>
                <w:color w:val="000000"/>
                <w:sz w:val="24"/>
                <w:szCs w:val="24"/>
              </w:rPr>
              <w:t xml:space="preserve"> closer to give a lift etc.</w:t>
            </w:r>
          </w:p>
          <w:p w14:paraId="63BC4015" w14:textId="47F34E01" w:rsidR="00F54CCD" w:rsidRDefault="00F54CCD" w:rsidP="00C84F8A">
            <w:pPr>
              <w:autoSpaceDE w:val="0"/>
              <w:autoSpaceDN w:val="0"/>
              <w:adjustRightInd w:val="0"/>
              <w:spacing w:line="360" w:lineRule="auto"/>
              <w:rPr>
                <w:rFonts w:ascii="Georgia" w:hAnsi="Georgia" w:cs="Calibri"/>
                <w:color w:val="000000"/>
                <w:sz w:val="24"/>
                <w:szCs w:val="24"/>
              </w:rPr>
            </w:pPr>
          </w:p>
          <w:p w14:paraId="3A074AF5" w14:textId="77777777" w:rsidR="0073107A" w:rsidRDefault="00F54CCD" w:rsidP="00C84F8A">
            <w:pPr>
              <w:autoSpaceDE w:val="0"/>
              <w:autoSpaceDN w:val="0"/>
              <w:adjustRightInd w:val="0"/>
              <w:spacing w:line="360" w:lineRule="auto"/>
              <w:rPr>
                <w:rFonts w:ascii="Georgia" w:hAnsi="Georgia" w:cs="Calibri"/>
                <w:color w:val="000000"/>
                <w:sz w:val="24"/>
                <w:szCs w:val="24"/>
              </w:rPr>
            </w:pPr>
            <w:r w:rsidRPr="0073107A">
              <w:rPr>
                <w:rFonts w:ascii="Georgia" w:hAnsi="Georgia" w:cs="Calibri"/>
                <w:b/>
                <w:bCs/>
                <w:color w:val="000000"/>
                <w:sz w:val="24"/>
                <w:szCs w:val="24"/>
              </w:rPr>
              <w:t>stage 3- The action plan-</w:t>
            </w:r>
            <w:r>
              <w:rPr>
                <w:rFonts w:ascii="Georgia" w:hAnsi="Georgia" w:cs="Calibri"/>
                <w:color w:val="000000"/>
                <w:sz w:val="24"/>
                <w:szCs w:val="24"/>
              </w:rPr>
              <w:t xml:space="preserve"> This is model that concentrate on changing the unaccepted behaviors that has generated conflict. It is not enough to develop actions without the agreement of the difficult person(s). they must be willing to comply, change and follow through.</w:t>
            </w:r>
            <w:r w:rsidR="001B6B5B">
              <w:rPr>
                <w:rFonts w:ascii="Georgia" w:hAnsi="Georgia" w:cs="Calibri"/>
                <w:color w:val="000000"/>
                <w:sz w:val="24"/>
                <w:szCs w:val="24"/>
              </w:rPr>
              <w:t xml:space="preserve"> One of the </w:t>
            </w:r>
            <w:r w:rsidR="00C95F92">
              <w:rPr>
                <w:rFonts w:ascii="Georgia" w:hAnsi="Georgia" w:cs="Calibri"/>
                <w:color w:val="000000"/>
                <w:sz w:val="24"/>
                <w:szCs w:val="24"/>
              </w:rPr>
              <w:t>actions</w:t>
            </w:r>
            <w:r w:rsidR="001B6B5B">
              <w:rPr>
                <w:rFonts w:ascii="Georgia" w:hAnsi="Georgia" w:cs="Calibri"/>
                <w:color w:val="000000"/>
                <w:sz w:val="24"/>
                <w:szCs w:val="24"/>
              </w:rPr>
              <w:t xml:space="preserve"> for the difficult could to consciously think before talking. </w:t>
            </w:r>
          </w:p>
          <w:p w14:paraId="7E5420DD" w14:textId="77777777" w:rsidR="0073107A" w:rsidRDefault="0073107A" w:rsidP="00C84F8A">
            <w:pPr>
              <w:autoSpaceDE w:val="0"/>
              <w:autoSpaceDN w:val="0"/>
              <w:adjustRightInd w:val="0"/>
              <w:spacing w:line="360" w:lineRule="auto"/>
              <w:rPr>
                <w:rFonts w:ascii="Georgia" w:hAnsi="Georgia" w:cs="Calibri"/>
                <w:color w:val="000000"/>
                <w:sz w:val="24"/>
                <w:szCs w:val="24"/>
              </w:rPr>
            </w:pPr>
          </w:p>
          <w:p w14:paraId="5C04572D" w14:textId="44D36EF2" w:rsidR="00F54CCD" w:rsidRDefault="001B6B5B" w:rsidP="00C84F8A">
            <w:pPr>
              <w:autoSpaceDE w:val="0"/>
              <w:autoSpaceDN w:val="0"/>
              <w:adjustRightInd w:val="0"/>
              <w:spacing w:line="360" w:lineRule="auto"/>
              <w:rPr>
                <w:rFonts w:ascii="Georgia" w:hAnsi="Georgia" w:cs="Calibri"/>
                <w:color w:val="000000"/>
                <w:sz w:val="24"/>
                <w:szCs w:val="24"/>
              </w:rPr>
            </w:pPr>
            <w:r>
              <w:rPr>
                <w:rFonts w:ascii="Georgia" w:hAnsi="Georgia" w:cs="Calibri"/>
                <w:color w:val="000000"/>
                <w:sz w:val="24"/>
                <w:szCs w:val="24"/>
              </w:rPr>
              <w:t xml:space="preserve">The person must agree ok I will take time out for breathing over my comment. The late comers as mentioned above could be to leave home in ample time considering traffic. If you leave home 30mins to </w:t>
            </w:r>
            <w:r w:rsidR="00C95F92">
              <w:rPr>
                <w:rFonts w:ascii="Georgia" w:hAnsi="Georgia" w:cs="Calibri"/>
                <w:color w:val="000000"/>
                <w:sz w:val="24"/>
                <w:szCs w:val="24"/>
              </w:rPr>
              <w:t>be meeting</w:t>
            </w:r>
            <w:r>
              <w:rPr>
                <w:rFonts w:ascii="Georgia" w:hAnsi="Georgia" w:cs="Calibri"/>
                <w:color w:val="000000"/>
                <w:sz w:val="24"/>
                <w:szCs w:val="24"/>
              </w:rPr>
              <w:t xml:space="preserve"> for 1mile journey, he needs to leave an hour because of traffic. He </w:t>
            </w:r>
            <w:r w:rsidR="00C95F92">
              <w:rPr>
                <w:rFonts w:ascii="Georgia" w:hAnsi="Georgia" w:cs="Calibri"/>
                <w:color w:val="000000"/>
                <w:sz w:val="24"/>
                <w:szCs w:val="24"/>
              </w:rPr>
              <w:t>must</w:t>
            </w:r>
            <w:r>
              <w:rPr>
                <w:rFonts w:ascii="Georgia" w:hAnsi="Georgia" w:cs="Calibri"/>
                <w:color w:val="000000"/>
                <w:sz w:val="24"/>
                <w:szCs w:val="24"/>
              </w:rPr>
              <w:t xml:space="preserve"> agree to amend his behavior.</w:t>
            </w:r>
            <w:r w:rsidR="00A42740">
              <w:rPr>
                <w:rFonts w:ascii="Georgia" w:hAnsi="Georgia" w:cs="Calibri"/>
                <w:color w:val="000000"/>
                <w:sz w:val="24"/>
                <w:szCs w:val="24"/>
              </w:rPr>
              <w:t xml:space="preserve"> And </w:t>
            </w:r>
            <w:r w:rsidR="00C95F92">
              <w:rPr>
                <w:rFonts w:ascii="Georgia" w:hAnsi="Georgia" w:cs="Calibri"/>
                <w:color w:val="000000"/>
                <w:sz w:val="24"/>
                <w:szCs w:val="24"/>
              </w:rPr>
              <w:t>this action</w:t>
            </w:r>
            <w:r w:rsidR="00A42740">
              <w:rPr>
                <w:rFonts w:ascii="Georgia" w:hAnsi="Georgia" w:cs="Calibri"/>
                <w:color w:val="000000"/>
                <w:sz w:val="24"/>
                <w:szCs w:val="24"/>
              </w:rPr>
              <w:t xml:space="preserve"> is brough to the entire house to agree. Another example is when people talk over each other </w:t>
            </w:r>
            <w:r w:rsidR="00C95F92">
              <w:rPr>
                <w:rFonts w:ascii="Georgia" w:hAnsi="Georgia" w:cs="Calibri"/>
                <w:color w:val="000000"/>
                <w:sz w:val="24"/>
                <w:szCs w:val="24"/>
              </w:rPr>
              <w:t>in the</w:t>
            </w:r>
            <w:r w:rsidR="00A42740">
              <w:rPr>
                <w:rFonts w:ascii="Georgia" w:hAnsi="Georgia" w:cs="Calibri"/>
                <w:color w:val="000000"/>
                <w:sz w:val="24"/>
                <w:szCs w:val="24"/>
              </w:rPr>
              <w:t xml:space="preserve"> meeting is conflicting. The action plan is that you wait for one to finish before next. The agreement that you signify by hands raising</w:t>
            </w:r>
            <w:r w:rsidR="00C95F92">
              <w:rPr>
                <w:rFonts w:ascii="Georgia" w:hAnsi="Georgia" w:cs="Calibri"/>
                <w:color w:val="000000"/>
                <w:sz w:val="24"/>
                <w:szCs w:val="24"/>
              </w:rPr>
              <w:t xml:space="preserve"> should be collective effort.</w:t>
            </w:r>
          </w:p>
          <w:p w14:paraId="00E792D6" w14:textId="77777777" w:rsidR="0073107A" w:rsidRDefault="0073107A" w:rsidP="00C84F8A">
            <w:pPr>
              <w:autoSpaceDE w:val="0"/>
              <w:autoSpaceDN w:val="0"/>
              <w:adjustRightInd w:val="0"/>
              <w:spacing w:line="360" w:lineRule="auto"/>
              <w:rPr>
                <w:rFonts w:ascii="Georgia" w:hAnsi="Georgia" w:cs="Calibri"/>
                <w:color w:val="000000"/>
                <w:sz w:val="24"/>
                <w:szCs w:val="24"/>
              </w:rPr>
            </w:pPr>
          </w:p>
          <w:p w14:paraId="437CB69B" w14:textId="12BBA6AA" w:rsidR="00293E9C" w:rsidRDefault="0073107A" w:rsidP="00C84F8A">
            <w:pPr>
              <w:autoSpaceDE w:val="0"/>
              <w:autoSpaceDN w:val="0"/>
              <w:adjustRightInd w:val="0"/>
              <w:spacing w:line="360" w:lineRule="auto"/>
              <w:rPr>
                <w:rFonts w:ascii="Georgia" w:hAnsi="Georgia" w:cs="Calibri"/>
                <w:color w:val="000000"/>
                <w:sz w:val="24"/>
                <w:szCs w:val="24"/>
              </w:rPr>
            </w:pPr>
            <w:r>
              <w:rPr>
                <w:rFonts w:ascii="Georgia" w:hAnsi="Georgia" w:cs="Calibri"/>
                <w:color w:val="000000"/>
                <w:sz w:val="24"/>
                <w:szCs w:val="24"/>
              </w:rPr>
              <w:t>T</w:t>
            </w:r>
            <w:r w:rsidR="00293E9C">
              <w:rPr>
                <w:rFonts w:ascii="Georgia" w:hAnsi="Georgia" w:cs="Calibri"/>
                <w:color w:val="000000"/>
                <w:sz w:val="24"/>
                <w:szCs w:val="24"/>
              </w:rPr>
              <w:t xml:space="preserve">he evaluation process is another arm under this model. It is essential to check on regular or often occasion with difficult person on how he feels about the action. This is good </w:t>
            </w:r>
            <w:r w:rsidR="00FA7F87">
              <w:rPr>
                <w:rFonts w:ascii="Georgia" w:hAnsi="Georgia" w:cs="Calibri"/>
                <w:color w:val="000000"/>
                <w:sz w:val="24"/>
                <w:szCs w:val="24"/>
              </w:rPr>
              <w:t>to</w:t>
            </w:r>
            <w:r w:rsidR="00293E9C">
              <w:rPr>
                <w:rFonts w:ascii="Georgia" w:hAnsi="Georgia" w:cs="Calibri"/>
                <w:color w:val="000000"/>
                <w:sz w:val="24"/>
                <w:szCs w:val="24"/>
              </w:rPr>
              <w:t xml:space="preserve"> evaluate if the procedure is working or need to be amended.</w:t>
            </w:r>
          </w:p>
          <w:p w14:paraId="20DB0DA5" w14:textId="79F78604" w:rsidR="00101769" w:rsidRDefault="007A4A39" w:rsidP="00C84F8A">
            <w:pPr>
              <w:autoSpaceDE w:val="0"/>
              <w:autoSpaceDN w:val="0"/>
              <w:adjustRightInd w:val="0"/>
              <w:spacing w:line="360" w:lineRule="auto"/>
              <w:rPr>
                <w:rFonts w:ascii="Georgia" w:hAnsi="Georgia" w:cs="Calibri"/>
                <w:color w:val="000000"/>
                <w:sz w:val="24"/>
                <w:szCs w:val="24"/>
              </w:rPr>
            </w:pPr>
            <w:r>
              <w:rPr>
                <w:rFonts w:ascii="Georgia" w:hAnsi="Georgia" w:cs="Calibri"/>
                <w:color w:val="000000"/>
                <w:sz w:val="24"/>
                <w:szCs w:val="24"/>
              </w:rPr>
              <w:t>T</w:t>
            </w:r>
            <w:r w:rsidR="00AB075D">
              <w:rPr>
                <w:rFonts w:ascii="Georgia" w:hAnsi="Georgia" w:cs="Calibri"/>
                <w:color w:val="000000"/>
                <w:sz w:val="24"/>
                <w:szCs w:val="24"/>
              </w:rPr>
              <w:t>he</w:t>
            </w:r>
            <w:r w:rsidR="00293E9C">
              <w:rPr>
                <w:rFonts w:ascii="Georgia" w:hAnsi="Georgia" w:cs="Calibri"/>
                <w:color w:val="000000"/>
                <w:sz w:val="24"/>
                <w:szCs w:val="24"/>
              </w:rPr>
              <w:t xml:space="preserve"> idea of raising </w:t>
            </w:r>
            <w:r>
              <w:rPr>
                <w:rFonts w:ascii="Georgia" w:hAnsi="Georgia" w:cs="Calibri"/>
                <w:color w:val="000000"/>
                <w:sz w:val="24"/>
                <w:szCs w:val="24"/>
              </w:rPr>
              <w:t xml:space="preserve">hands </w:t>
            </w:r>
            <w:r w:rsidR="00293E9C">
              <w:rPr>
                <w:rFonts w:ascii="Georgia" w:hAnsi="Georgia" w:cs="Calibri"/>
                <w:color w:val="000000"/>
                <w:sz w:val="24"/>
                <w:szCs w:val="24"/>
              </w:rPr>
              <w:t>to be feedback</w:t>
            </w:r>
            <w:r>
              <w:rPr>
                <w:rFonts w:ascii="Georgia" w:hAnsi="Georgia" w:cs="Calibri"/>
                <w:color w:val="000000"/>
                <w:sz w:val="24"/>
                <w:szCs w:val="24"/>
              </w:rPr>
              <w:t>ed,</w:t>
            </w:r>
            <w:r w:rsidR="00293E9C">
              <w:rPr>
                <w:rFonts w:ascii="Georgia" w:hAnsi="Georgia" w:cs="Calibri"/>
                <w:color w:val="000000"/>
                <w:sz w:val="24"/>
                <w:szCs w:val="24"/>
              </w:rPr>
              <w:t xml:space="preserve"> if it</w:t>
            </w:r>
            <w:r>
              <w:rPr>
                <w:rFonts w:ascii="Georgia" w:hAnsi="Georgia" w:cs="Calibri"/>
                <w:color w:val="000000"/>
                <w:sz w:val="24"/>
                <w:szCs w:val="24"/>
              </w:rPr>
              <w:t>’</w:t>
            </w:r>
            <w:r w:rsidR="00293E9C">
              <w:rPr>
                <w:rFonts w:ascii="Georgia" w:hAnsi="Georgia" w:cs="Calibri"/>
                <w:color w:val="000000"/>
                <w:sz w:val="24"/>
                <w:szCs w:val="24"/>
              </w:rPr>
              <w:t xml:space="preserve">s </w:t>
            </w:r>
            <w:r w:rsidR="00FA7F87">
              <w:rPr>
                <w:rFonts w:ascii="Georgia" w:hAnsi="Georgia" w:cs="Calibri"/>
                <w:color w:val="000000"/>
                <w:sz w:val="24"/>
                <w:szCs w:val="24"/>
              </w:rPr>
              <w:t>creating</w:t>
            </w:r>
            <w:r w:rsidR="00293E9C">
              <w:rPr>
                <w:rFonts w:ascii="Georgia" w:hAnsi="Georgia" w:cs="Calibri"/>
                <w:color w:val="000000"/>
                <w:sz w:val="24"/>
                <w:szCs w:val="24"/>
              </w:rPr>
              <w:t xml:space="preserve"> order</w:t>
            </w:r>
            <w:r>
              <w:rPr>
                <w:rFonts w:ascii="Georgia" w:hAnsi="Georgia" w:cs="Calibri"/>
                <w:color w:val="000000"/>
                <w:sz w:val="24"/>
                <w:szCs w:val="24"/>
              </w:rPr>
              <w:t>liness</w:t>
            </w:r>
            <w:r w:rsidR="00293E9C">
              <w:rPr>
                <w:rFonts w:ascii="Georgia" w:hAnsi="Georgia" w:cs="Calibri"/>
                <w:color w:val="000000"/>
                <w:sz w:val="24"/>
                <w:szCs w:val="24"/>
              </w:rPr>
              <w:t xml:space="preserve"> and maintain respect for </w:t>
            </w:r>
            <w:r>
              <w:rPr>
                <w:rFonts w:ascii="Georgia" w:hAnsi="Georgia" w:cs="Calibri"/>
                <w:color w:val="000000"/>
                <w:sz w:val="24"/>
                <w:szCs w:val="24"/>
              </w:rPr>
              <w:t xml:space="preserve">the </w:t>
            </w:r>
            <w:r w:rsidR="00293E9C">
              <w:rPr>
                <w:rFonts w:ascii="Georgia" w:hAnsi="Georgia" w:cs="Calibri"/>
                <w:color w:val="000000"/>
                <w:sz w:val="24"/>
                <w:szCs w:val="24"/>
              </w:rPr>
              <w:t xml:space="preserve">prior speaker or not. Are members following through our </w:t>
            </w:r>
            <w:r w:rsidR="00AB075D">
              <w:rPr>
                <w:rFonts w:ascii="Georgia" w:hAnsi="Georgia" w:cs="Calibri"/>
                <w:color w:val="000000"/>
                <w:sz w:val="24"/>
                <w:szCs w:val="24"/>
              </w:rPr>
              <w:t>policies?</w:t>
            </w:r>
            <w:r w:rsidR="00293E9C">
              <w:rPr>
                <w:rFonts w:ascii="Georgia" w:hAnsi="Georgia" w:cs="Calibri"/>
                <w:color w:val="000000"/>
                <w:sz w:val="24"/>
                <w:szCs w:val="24"/>
              </w:rPr>
              <w:t xml:space="preserve"> Do we need to update pattern of our relationship with </w:t>
            </w:r>
            <w:r w:rsidR="00AB075D">
              <w:rPr>
                <w:rFonts w:ascii="Georgia" w:hAnsi="Georgia" w:cs="Calibri"/>
                <w:color w:val="000000"/>
                <w:sz w:val="24"/>
                <w:szCs w:val="24"/>
              </w:rPr>
              <w:t>ourselves? Follow-up is vital to the resolution of conflict in the group. It helps to check and ensure that we are handling the problem rightly or wrongly. In the event</w:t>
            </w:r>
            <w:r w:rsidR="00FA7F87">
              <w:rPr>
                <w:rFonts w:ascii="Georgia" w:hAnsi="Georgia" w:cs="Calibri"/>
                <w:color w:val="000000"/>
                <w:sz w:val="24"/>
                <w:szCs w:val="24"/>
              </w:rPr>
              <w:t xml:space="preserve"> where the action planned</w:t>
            </w:r>
            <w:r w:rsidR="00AB075D">
              <w:rPr>
                <w:rFonts w:ascii="Georgia" w:hAnsi="Georgia" w:cs="Calibri"/>
                <w:color w:val="000000"/>
                <w:sz w:val="24"/>
                <w:szCs w:val="24"/>
              </w:rPr>
              <w:t xml:space="preserve"> is</w:t>
            </w:r>
            <w:r w:rsidR="00FA7F87">
              <w:rPr>
                <w:rFonts w:ascii="Georgia" w:hAnsi="Georgia" w:cs="Calibri"/>
                <w:color w:val="000000"/>
                <w:sz w:val="24"/>
                <w:szCs w:val="24"/>
              </w:rPr>
              <w:t>n’t</w:t>
            </w:r>
            <w:r w:rsidR="00AB075D">
              <w:rPr>
                <w:rFonts w:ascii="Georgia" w:hAnsi="Georgia" w:cs="Calibri"/>
                <w:color w:val="000000"/>
                <w:sz w:val="24"/>
                <w:szCs w:val="24"/>
              </w:rPr>
              <w:t xml:space="preserve"> working or solving conflicts, then a different approach could be adopted</w:t>
            </w:r>
            <w:r w:rsidR="00101769">
              <w:rPr>
                <w:rFonts w:ascii="Georgia" w:hAnsi="Georgia" w:cs="Calibri"/>
                <w:color w:val="000000"/>
                <w:sz w:val="24"/>
                <w:szCs w:val="24"/>
              </w:rPr>
              <w:t>; this will be a continuous circle of resol</w:t>
            </w:r>
            <w:r w:rsidR="00FA7F87">
              <w:rPr>
                <w:rFonts w:ascii="Georgia" w:hAnsi="Georgia" w:cs="Calibri"/>
                <w:color w:val="000000"/>
                <w:sz w:val="24"/>
                <w:szCs w:val="24"/>
              </w:rPr>
              <w:t xml:space="preserve">ving problems </w:t>
            </w:r>
            <w:r w:rsidR="00101769">
              <w:rPr>
                <w:rFonts w:ascii="Georgia" w:hAnsi="Georgia" w:cs="Calibri"/>
                <w:color w:val="000000"/>
                <w:sz w:val="24"/>
                <w:szCs w:val="24"/>
              </w:rPr>
              <w:t>until we get the solution that works out to</w:t>
            </w:r>
            <w:r w:rsidR="00FA7F87">
              <w:rPr>
                <w:rFonts w:ascii="Georgia" w:hAnsi="Georgia" w:cs="Calibri"/>
                <w:color w:val="000000"/>
                <w:sz w:val="24"/>
                <w:szCs w:val="24"/>
              </w:rPr>
              <w:t xml:space="preserve">wards </w:t>
            </w:r>
            <w:r>
              <w:rPr>
                <w:rFonts w:ascii="Georgia" w:hAnsi="Georgia" w:cs="Calibri"/>
                <w:color w:val="000000"/>
                <w:sz w:val="24"/>
                <w:szCs w:val="24"/>
              </w:rPr>
              <w:t>solving</w:t>
            </w:r>
            <w:r w:rsidR="00101769">
              <w:rPr>
                <w:rFonts w:ascii="Georgia" w:hAnsi="Georgia" w:cs="Calibri"/>
                <w:color w:val="000000"/>
                <w:sz w:val="24"/>
                <w:szCs w:val="24"/>
              </w:rPr>
              <w:t xml:space="preserve"> our conflicts.</w:t>
            </w:r>
          </w:p>
          <w:p w14:paraId="3597E07C" w14:textId="1E8BC0E0" w:rsidR="00F209CC" w:rsidRDefault="00F209CC" w:rsidP="00C84F8A">
            <w:pPr>
              <w:autoSpaceDE w:val="0"/>
              <w:autoSpaceDN w:val="0"/>
              <w:adjustRightInd w:val="0"/>
              <w:spacing w:line="360" w:lineRule="auto"/>
              <w:rPr>
                <w:rFonts w:ascii="Georgia" w:hAnsi="Georgia" w:cs="Calibri"/>
                <w:color w:val="000000"/>
                <w:sz w:val="24"/>
                <w:szCs w:val="24"/>
              </w:rPr>
            </w:pPr>
          </w:p>
          <w:p w14:paraId="72732451" w14:textId="46453A8D" w:rsidR="00F209CC" w:rsidRDefault="00F209CC" w:rsidP="00C84F8A">
            <w:pPr>
              <w:autoSpaceDE w:val="0"/>
              <w:autoSpaceDN w:val="0"/>
              <w:adjustRightInd w:val="0"/>
              <w:spacing w:line="360" w:lineRule="auto"/>
              <w:rPr>
                <w:rFonts w:ascii="Georgia" w:hAnsi="Georgia" w:cs="Calibri"/>
                <w:color w:val="000000"/>
                <w:sz w:val="24"/>
                <w:szCs w:val="24"/>
              </w:rPr>
            </w:pPr>
          </w:p>
          <w:p w14:paraId="68E40844" w14:textId="0F1DF8C4" w:rsidR="00F209CC" w:rsidRDefault="00F209CC" w:rsidP="00C84F8A">
            <w:pPr>
              <w:autoSpaceDE w:val="0"/>
              <w:autoSpaceDN w:val="0"/>
              <w:adjustRightInd w:val="0"/>
              <w:spacing w:line="360" w:lineRule="auto"/>
              <w:rPr>
                <w:rFonts w:ascii="Georgia" w:hAnsi="Georgia" w:cs="Calibri"/>
                <w:color w:val="000000"/>
                <w:sz w:val="24"/>
                <w:szCs w:val="24"/>
              </w:rPr>
            </w:pPr>
          </w:p>
          <w:p w14:paraId="0BDD2570" w14:textId="3DF1EFF0" w:rsidR="00F209CC" w:rsidRDefault="00F209CC" w:rsidP="00C84F8A">
            <w:pPr>
              <w:autoSpaceDE w:val="0"/>
              <w:autoSpaceDN w:val="0"/>
              <w:adjustRightInd w:val="0"/>
              <w:spacing w:line="360" w:lineRule="auto"/>
              <w:rPr>
                <w:rFonts w:ascii="Georgia" w:hAnsi="Georgia" w:cs="Calibri"/>
                <w:color w:val="000000"/>
                <w:sz w:val="24"/>
                <w:szCs w:val="24"/>
              </w:rPr>
            </w:pPr>
          </w:p>
          <w:p w14:paraId="058E9126" w14:textId="77777777" w:rsidR="00F209CC" w:rsidRPr="00101769" w:rsidRDefault="00F209CC" w:rsidP="00C84F8A">
            <w:pPr>
              <w:autoSpaceDE w:val="0"/>
              <w:autoSpaceDN w:val="0"/>
              <w:adjustRightInd w:val="0"/>
              <w:spacing w:line="360" w:lineRule="auto"/>
              <w:rPr>
                <w:rFonts w:ascii="Georgia" w:hAnsi="Georgia" w:cs="Calibri"/>
                <w:color w:val="000000"/>
                <w:sz w:val="24"/>
                <w:szCs w:val="24"/>
              </w:rPr>
            </w:pPr>
          </w:p>
          <w:p w14:paraId="3F6D300F" w14:textId="77777777" w:rsidR="00D30EBF" w:rsidRDefault="00D30EBF" w:rsidP="00C818D6">
            <w:pPr>
              <w:autoSpaceDE w:val="0"/>
              <w:autoSpaceDN w:val="0"/>
              <w:adjustRightInd w:val="0"/>
              <w:rPr>
                <w:rFonts w:ascii="Georgia" w:hAnsi="Georgia" w:cs="Calibri"/>
                <w:b/>
                <w:bCs/>
                <w:color w:val="000000"/>
                <w:sz w:val="24"/>
                <w:szCs w:val="24"/>
              </w:rPr>
            </w:pPr>
          </w:p>
          <w:p w14:paraId="1866B8D6" w14:textId="69D8DB97" w:rsidR="00C818D6" w:rsidRPr="00C818D6" w:rsidRDefault="00C818D6" w:rsidP="00C818D6">
            <w:pPr>
              <w:autoSpaceDE w:val="0"/>
              <w:autoSpaceDN w:val="0"/>
              <w:adjustRightInd w:val="0"/>
              <w:rPr>
                <w:rFonts w:ascii="Georgia" w:hAnsi="Georgia" w:cs="Calibri"/>
                <w:color w:val="000000"/>
                <w:sz w:val="24"/>
                <w:szCs w:val="24"/>
              </w:rPr>
            </w:pPr>
            <w:r w:rsidRPr="00C818D6">
              <w:rPr>
                <w:rFonts w:ascii="Georgia" w:hAnsi="Georgia" w:cs="Calibri"/>
                <w:b/>
                <w:bCs/>
                <w:color w:val="000000"/>
                <w:sz w:val="24"/>
                <w:szCs w:val="24"/>
              </w:rPr>
              <w:t xml:space="preserve">Self-Assessment </w:t>
            </w:r>
          </w:p>
          <w:p w14:paraId="4E615C1F" w14:textId="51D26A3D" w:rsidR="00C818D6" w:rsidRPr="0076466C" w:rsidRDefault="00C818D6" w:rsidP="008C61B7">
            <w:pPr>
              <w:spacing w:line="360" w:lineRule="auto"/>
              <w:rPr>
                <w:rFonts w:ascii="Georgia" w:hAnsi="Georgia"/>
                <w:b/>
                <w:sz w:val="24"/>
                <w:szCs w:val="24"/>
              </w:rPr>
            </w:pPr>
            <w:r w:rsidRPr="0076466C">
              <w:rPr>
                <w:rFonts w:ascii="Georgia" w:hAnsi="Georgia" w:cs="Calibri"/>
                <w:color w:val="000000"/>
                <w:sz w:val="24"/>
                <w:szCs w:val="24"/>
                <w:lang w:val="en-GB"/>
              </w:rPr>
              <w:t xml:space="preserve">This assessment will help you to determine your preferences for involvement in dealing with difficult </w:t>
            </w:r>
            <w:r w:rsidR="00F54CCD" w:rsidRPr="0076466C">
              <w:rPr>
                <w:rFonts w:ascii="Georgia" w:hAnsi="Georgia" w:cs="Calibri"/>
                <w:color w:val="000000"/>
                <w:sz w:val="24"/>
                <w:szCs w:val="24"/>
                <w:lang w:val="en-GB"/>
              </w:rPr>
              <w:t>people and</w:t>
            </w:r>
            <w:r w:rsidRPr="0076466C">
              <w:rPr>
                <w:rFonts w:ascii="Georgia" w:hAnsi="Georgia" w:cs="Calibri"/>
                <w:color w:val="000000"/>
                <w:sz w:val="24"/>
                <w:szCs w:val="24"/>
                <w:lang w:val="en-GB"/>
              </w:rPr>
              <w:t xml:space="preserve"> taking on those challenging conversations. Answer each question with yes or no. Scoring directions follow the assessment</w:t>
            </w:r>
          </w:p>
          <w:tbl>
            <w:tblPr>
              <w:tblW w:w="0" w:type="auto"/>
              <w:tblBorders>
                <w:top w:val="nil"/>
                <w:left w:val="nil"/>
                <w:bottom w:val="nil"/>
                <w:right w:val="nil"/>
              </w:tblBorders>
              <w:tblLook w:val="0000" w:firstRow="0" w:lastRow="0" w:firstColumn="0" w:lastColumn="0" w:noHBand="0" w:noVBand="0"/>
            </w:tblPr>
            <w:tblGrid>
              <w:gridCol w:w="8800"/>
            </w:tblGrid>
            <w:tr w:rsidR="00C818D6" w:rsidRPr="00C818D6" w14:paraId="4E0C0883" w14:textId="77777777">
              <w:tblPrEx>
                <w:tblCellMar>
                  <w:top w:w="0" w:type="dxa"/>
                  <w:bottom w:w="0" w:type="dxa"/>
                </w:tblCellMar>
              </w:tblPrEx>
              <w:trPr>
                <w:trHeight w:val="120"/>
              </w:trPr>
              <w:tc>
                <w:tcPr>
                  <w:tcW w:w="0" w:type="auto"/>
                </w:tcPr>
                <w:p w14:paraId="151114EF" w14:textId="77777777" w:rsidR="00C818D6" w:rsidRPr="00C818D6" w:rsidRDefault="00C818D6" w:rsidP="00C818D6">
                  <w:pPr>
                    <w:autoSpaceDE w:val="0"/>
                    <w:autoSpaceDN w:val="0"/>
                    <w:adjustRightInd w:val="0"/>
                    <w:spacing w:after="0" w:line="240" w:lineRule="auto"/>
                    <w:rPr>
                      <w:rFonts w:ascii="Georgia" w:hAnsi="Georgia"/>
                      <w:sz w:val="24"/>
                      <w:szCs w:val="24"/>
                    </w:rPr>
                  </w:pPr>
                </w:p>
                <w:p w14:paraId="450ACB70" w14:textId="4A2B6EDD" w:rsidR="00C818D6" w:rsidRPr="0076466C" w:rsidRDefault="00C818D6" w:rsidP="00C818D6">
                  <w:pPr>
                    <w:pStyle w:val="ListParagraph"/>
                    <w:numPr>
                      <w:ilvl w:val="0"/>
                      <w:numId w:val="2"/>
                    </w:numPr>
                    <w:autoSpaceDE w:val="0"/>
                    <w:autoSpaceDN w:val="0"/>
                    <w:adjustRightInd w:val="0"/>
                    <w:spacing w:after="0" w:line="240" w:lineRule="auto"/>
                    <w:rPr>
                      <w:rFonts w:ascii="Georgia" w:hAnsi="Georgia" w:cs="Calibri"/>
                      <w:color w:val="000000"/>
                      <w:sz w:val="24"/>
                      <w:szCs w:val="24"/>
                    </w:rPr>
                  </w:pPr>
                  <w:r w:rsidRPr="0076466C">
                    <w:rPr>
                      <w:rFonts w:ascii="Georgia" w:hAnsi="Georgia" w:cs="Calibri"/>
                      <w:color w:val="000000"/>
                      <w:sz w:val="24"/>
                      <w:szCs w:val="24"/>
                    </w:rPr>
                    <w:t xml:space="preserve">Instead of getting into an argument, I put off certain discussions. </w:t>
                  </w:r>
                </w:p>
                <w:p w14:paraId="4B5CDE1B" w14:textId="48176858" w:rsidR="00C818D6" w:rsidRPr="0076466C" w:rsidRDefault="00C818D6" w:rsidP="00C818D6">
                  <w:pPr>
                    <w:autoSpaceDE w:val="0"/>
                    <w:autoSpaceDN w:val="0"/>
                    <w:adjustRightInd w:val="0"/>
                    <w:spacing w:after="0" w:line="240" w:lineRule="auto"/>
                    <w:rPr>
                      <w:rFonts w:ascii="Georgia" w:hAnsi="Georgia" w:cs="Calibri"/>
                      <w:color w:val="000000"/>
                      <w:sz w:val="24"/>
                      <w:szCs w:val="24"/>
                    </w:rPr>
                  </w:pPr>
                  <w:r w:rsidRPr="0076466C">
                    <w:rPr>
                      <w:rFonts w:ascii="Georgia" w:hAnsi="Georgia" w:cs="Calibri"/>
                      <w:color w:val="000000"/>
                      <w:sz w:val="24"/>
                      <w:szCs w:val="24"/>
                    </w:rPr>
                    <w:t>Yes</w:t>
                  </w:r>
                </w:p>
                <w:p w14:paraId="44C17E03" w14:textId="77777777" w:rsidR="00C818D6" w:rsidRPr="00C818D6" w:rsidRDefault="00C818D6" w:rsidP="00C818D6">
                  <w:pPr>
                    <w:autoSpaceDE w:val="0"/>
                    <w:autoSpaceDN w:val="0"/>
                    <w:adjustRightInd w:val="0"/>
                    <w:spacing w:after="0" w:line="240" w:lineRule="auto"/>
                    <w:rPr>
                      <w:rFonts w:ascii="Georgia" w:hAnsi="Georgia" w:cs="Calibri"/>
                      <w:color w:val="000000"/>
                      <w:sz w:val="24"/>
                      <w:szCs w:val="24"/>
                    </w:rPr>
                  </w:pPr>
                </w:p>
              </w:tc>
            </w:tr>
            <w:tr w:rsidR="00C818D6" w:rsidRPr="00C818D6" w14:paraId="3F3894CA" w14:textId="77777777">
              <w:tblPrEx>
                <w:tblCellMar>
                  <w:top w:w="0" w:type="dxa"/>
                  <w:bottom w:w="0" w:type="dxa"/>
                </w:tblCellMar>
              </w:tblPrEx>
              <w:trPr>
                <w:trHeight w:val="271"/>
              </w:trPr>
              <w:tc>
                <w:tcPr>
                  <w:tcW w:w="0" w:type="auto"/>
                </w:tcPr>
                <w:p w14:paraId="3EAF781C" w14:textId="77777777" w:rsidR="00C818D6" w:rsidRPr="00C818D6" w:rsidRDefault="00C818D6" w:rsidP="00C818D6">
                  <w:pPr>
                    <w:autoSpaceDE w:val="0"/>
                    <w:autoSpaceDN w:val="0"/>
                    <w:adjustRightInd w:val="0"/>
                    <w:spacing w:after="0" w:line="240" w:lineRule="auto"/>
                    <w:rPr>
                      <w:rFonts w:ascii="Georgia" w:hAnsi="Georgia"/>
                      <w:sz w:val="24"/>
                      <w:szCs w:val="24"/>
                    </w:rPr>
                  </w:pPr>
                </w:p>
                <w:p w14:paraId="6C9FA0F0" w14:textId="77777777" w:rsidR="00C818D6" w:rsidRPr="00C818D6" w:rsidRDefault="00C818D6" w:rsidP="00C818D6">
                  <w:pPr>
                    <w:autoSpaceDE w:val="0"/>
                    <w:autoSpaceDN w:val="0"/>
                    <w:adjustRightInd w:val="0"/>
                    <w:spacing w:after="0" w:line="240" w:lineRule="auto"/>
                    <w:rPr>
                      <w:rFonts w:ascii="Georgia" w:hAnsi="Georgia" w:cs="Calibri"/>
                      <w:color w:val="000000"/>
                      <w:sz w:val="24"/>
                      <w:szCs w:val="24"/>
                    </w:rPr>
                  </w:pPr>
                  <w:r w:rsidRPr="00C818D6">
                    <w:rPr>
                      <w:rFonts w:ascii="Georgia" w:hAnsi="Georgia" w:cs="Calibri"/>
                      <w:color w:val="000000"/>
                      <w:sz w:val="24"/>
                      <w:szCs w:val="24"/>
                    </w:rPr>
                    <w:t xml:space="preserve">2. When someone doesn’t deliver on a promise, I judge them more quickly than I should. </w:t>
                  </w:r>
                </w:p>
                <w:p w14:paraId="42EDFE10" w14:textId="28FC5A8B" w:rsidR="00C818D6" w:rsidRPr="00C818D6" w:rsidRDefault="00C818D6" w:rsidP="00C818D6">
                  <w:pPr>
                    <w:autoSpaceDE w:val="0"/>
                    <w:autoSpaceDN w:val="0"/>
                    <w:adjustRightInd w:val="0"/>
                    <w:spacing w:after="0" w:line="240" w:lineRule="auto"/>
                    <w:rPr>
                      <w:rFonts w:ascii="Georgia" w:hAnsi="Georgia" w:cs="Calibri"/>
                      <w:color w:val="000000"/>
                      <w:sz w:val="24"/>
                      <w:szCs w:val="24"/>
                    </w:rPr>
                  </w:pPr>
                  <w:r w:rsidRPr="0076466C">
                    <w:rPr>
                      <w:rFonts w:ascii="Georgia" w:hAnsi="Georgia" w:cs="Calibri"/>
                      <w:color w:val="000000"/>
                      <w:sz w:val="24"/>
                      <w:szCs w:val="24"/>
                    </w:rPr>
                    <w:t>NO</w:t>
                  </w:r>
                </w:p>
              </w:tc>
            </w:tr>
            <w:tr w:rsidR="00C818D6" w:rsidRPr="00C818D6" w14:paraId="668C6D72" w14:textId="77777777">
              <w:tblPrEx>
                <w:tblCellMar>
                  <w:top w:w="0" w:type="dxa"/>
                  <w:bottom w:w="0" w:type="dxa"/>
                </w:tblCellMar>
              </w:tblPrEx>
              <w:trPr>
                <w:trHeight w:val="120"/>
              </w:trPr>
              <w:tc>
                <w:tcPr>
                  <w:tcW w:w="0" w:type="auto"/>
                </w:tcPr>
                <w:p w14:paraId="78B0CF36" w14:textId="77777777" w:rsidR="00C818D6" w:rsidRPr="00C818D6" w:rsidRDefault="00C818D6" w:rsidP="00C818D6">
                  <w:pPr>
                    <w:autoSpaceDE w:val="0"/>
                    <w:autoSpaceDN w:val="0"/>
                    <w:adjustRightInd w:val="0"/>
                    <w:spacing w:after="0" w:line="240" w:lineRule="auto"/>
                    <w:rPr>
                      <w:rFonts w:ascii="Georgia" w:hAnsi="Georgia"/>
                      <w:sz w:val="24"/>
                      <w:szCs w:val="24"/>
                    </w:rPr>
                  </w:pPr>
                </w:p>
                <w:p w14:paraId="320A55E9" w14:textId="77777777" w:rsidR="00C818D6" w:rsidRPr="00C818D6" w:rsidRDefault="00C818D6" w:rsidP="00C818D6">
                  <w:pPr>
                    <w:autoSpaceDE w:val="0"/>
                    <w:autoSpaceDN w:val="0"/>
                    <w:adjustRightInd w:val="0"/>
                    <w:spacing w:after="0" w:line="240" w:lineRule="auto"/>
                    <w:rPr>
                      <w:rFonts w:ascii="Georgia" w:hAnsi="Georgia" w:cs="Calibri"/>
                      <w:color w:val="000000"/>
                      <w:sz w:val="24"/>
                      <w:szCs w:val="24"/>
                    </w:rPr>
                  </w:pPr>
                  <w:r w:rsidRPr="00C818D6">
                    <w:rPr>
                      <w:rFonts w:ascii="Georgia" w:hAnsi="Georgia" w:cs="Calibri"/>
                      <w:color w:val="000000"/>
                      <w:sz w:val="24"/>
                      <w:szCs w:val="24"/>
                    </w:rPr>
                    <w:t xml:space="preserve">3. Sometimes I bring up difficult subjects in a way that makes people defensive. </w:t>
                  </w:r>
                </w:p>
                <w:p w14:paraId="518E98E5" w14:textId="15DEB606" w:rsidR="00C818D6" w:rsidRPr="00C818D6" w:rsidRDefault="00C818D6" w:rsidP="00C818D6">
                  <w:pPr>
                    <w:autoSpaceDE w:val="0"/>
                    <w:autoSpaceDN w:val="0"/>
                    <w:adjustRightInd w:val="0"/>
                    <w:spacing w:after="0" w:line="240" w:lineRule="auto"/>
                    <w:rPr>
                      <w:rFonts w:ascii="Georgia" w:hAnsi="Georgia" w:cs="Calibri"/>
                      <w:color w:val="000000"/>
                      <w:sz w:val="24"/>
                      <w:szCs w:val="24"/>
                    </w:rPr>
                  </w:pPr>
                  <w:r w:rsidRPr="0076466C">
                    <w:rPr>
                      <w:rFonts w:ascii="Georgia" w:hAnsi="Georgia" w:cs="Calibri"/>
                      <w:color w:val="000000"/>
                      <w:sz w:val="24"/>
                      <w:szCs w:val="24"/>
                    </w:rPr>
                    <w:t>NO</w:t>
                  </w:r>
                </w:p>
              </w:tc>
            </w:tr>
            <w:tr w:rsidR="00C818D6" w:rsidRPr="00C818D6" w14:paraId="131E5086" w14:textId="77777777">
              <w:tblPrEx>
                <w:tblCellMar>
                  <w:top w:w="0" w:type="dxa"/>
                  <w:bottom w:w="0" w:type="dxa"/>
                </w:tblCellMar>
              </w:tblPrEx>
              <w:trPr>
                <w:trHeight w:val="120"/>
              </w:trPr>
              <w:tc>
                <w:tcPr>
                  <w:tcW w:w="0" w:type="auto"/>
                </w:tcPr>
                <w:p w14:paraId="344F899A" w14:textId="77777777" w:rsidR="00C818D6" w:rsidRPr="00C818D6" w:rsidRDefault="00C818D6" w:rsidP="00C818D6">
                  <w:pPr>
                    <w:autoSpaceDE w:val="0"/>
                    <w:autoSpaceDN w:val="0"/>
                    <w:adjustRightInd w:val="0"/>
                    <w:spacing w:after="0" w:line="240" w:lineRule="auto"/>
                    <w:rPr>
                      <w:rFonts w:ascii="Georgia" w:hAnsi="Georgia"/>
                      <w:sz w:val="24"/>
                      <w:szCs w:val="24"/>
                    </w:rPr>
                  </w:pPr>
                </w:p>
                <w:p w14:paraId="6A5EB4F4" w14:textId="77777777" w:rsidR="00C818D6" w:rsidRPr="00C818D6" w:rsidRDefault="00C818D6" w:rsidP="00C818D6">
                  <w:pPr>
                    <w:autoSpaceDE w:val="0"/>
                    <w:autoSpaceDN w:val="0"/>
                    <w:adjustRightInd w:val="0"/>
                    <w:spacing w:after="0" w:line="240" w:lineRule="auto"/>
                    <w:rPr>
                      <w:rFonts w:ascii="Georgia" w:hAnsi="Georgia" w:cs="Calibri"/>
                      <w:color w:val="000000"/>
                      <w:sz w:val="24"/>
                      <w:szCs w:val="24"/>
                    </w:rPr>
                  </w:pPr>
                  <w:r w:rsidRPr="00C818D6">
                    <w:rPr>
                      <w:rFonts w:ascii="Georgia" w:hAnsi="Georgia" w:cs="Calibri"/>
                      <w:color w:val="000000"/>
                      <w:sz w:val="24"/>
                      <w:szCs w:val="24"/>
                    </w:rPr>
                    <w:t xml:space="preserve">4. Let’s be honest: there are people I deal with who simply cannot be motivated. </w:t>
                  </w:r>
                </w:p>
                <w:p w14:paraId="4E50F6F1" w14:textId="0525043B" w:rsidR="00C818D6" w:rsidRPr="00C818D6" w:rsidRDefault="00C818D6" w:rsidP="00C818D6">
                  <w:pPr>
                    <w:autoSpaceDE w:val="0"/>
                    <w:autoSpaceDN w:val="0"/>
                    <w:adjustRightInd w:val="0"/>
                    <w:spacing w:after="0" w:line="240" w:lineRule="auto"/>
                    <w:rPr>
                      <w:rFonts w:ascii="Georgia" w:hAnsi="Georgia" w:cs="Calibri"/>
                      <w:color w:val="000000"/>
                      <w:sz w:val="24"/>
                      <w:szCs w:val="24"/>
                    </w:rPr>
                  </w:pPr>
                  <w:r w:rsidRPr="0076466C">
                    <w:rPr>
                      <w:rFonts w:ascii="Georgia" w:hAnsi="Georgia" w:cs="Calibri"/>
                      <w:color w:val="000000"/>
                      <w:sz w:val="24"/>
                      <w:szCs w:val="24"/>
                    </w:rPr>
                    <w:t>YES</w:t>
                  </w:r>
                </w:p>
              </w:tc>
            </w:tr>
            <w:tr w:rsidR="00C818D6" w:rsidRPr="00C818D6" w14:paraId="001C925C" w14:textId="77777777">
              <w:tblPrEx>
                <w:tblCellMar>
                  <w:top w:w="0" w:type="dxa"/>
                  <w:bottom w:w="0" w:type="dxa"/>
                </w:tblCellMar>
              </w:tblPrEx>
              <w:trPr>
                <w:trHeight w:val="271"/>
              </w:trPr>
              <w:tc>
                <w:tcPr>
                  <w:tcW w:w="0" w:type="auto"/>
                </w:tcPr>
                <w:p w14:paraId="0D03D769" w14:textId="77777777" w:rsidR="00C818D6" w:rsidRPr="00C818D6" w:rsidRDefault="00C818D6" w:rsidP="00C818D6">
                  <w:pPr>
                    <w:autoSpaceDE w:val="0"/>
                    <w:autoSpaceDN w:val="0"/>
                    <w:adjustRightInd w:val="0"/>
                    <w:spacing w:after="0" w:line="240" w:lineRule="auto"/>
                    <w:rPr>
                      <w:rFonts w:ascii="Georgia" w:hAnsi="Georgia"/>
                      <w:sz w:val="24"/>
                      <w:szCs w:val="24"/>
                    </w:rPr>
                  </w:pPr>
                </w:p>
                <w:p w14:paraId="42D09892" w14:textId="77777777" w:rsidR="00C818D6" w:rsidRPr="0076466C" w:rsidRDefault="00C818D6" w:rsidP="00C818D6">
                  <w:pPr>
                    <w:autoSpaceDE w:val="0"/>
                    <w:autoSpaceDN w:val="0"/>
                    <w:adjustRightInd w:val="0"/>
                    <w:spacing w:after="0" w:line="240" w:lineRule="auto"/>
                    <w:rPr>
                      <w:rFonts w:ascii="Georgia" w:hAnsi="Georgia" w:cs="Calibri"/>
                      <w:color w:val="000000"/>
                      <w:sz w:val="24"/>
                      <w:szCs w:val="24"/>
                    </w:rPr>
                  </w:pPr>
                  <w:r w:rsidRPr="00C818D6">
                    <w:rPr>
                      <w:rFonts w:ascii="Georgia" w:hAnsi="Georgia" w:cs="Calibri"/>
                      <w:color w:val="000000"/>
                      <w:sz w:val="24"/>
                      <w:szCs w:val="24"/>
                    </w:rPr>
                    <w:t xml:space="preserve">5. When someone is struggling, I tend to offer advice, even though they may just want to have someone listen to their ideas. </w:t>
                  </w:r>
                </w:p>
                <w:p w14:paraId="676B897F" w14:textId="3F267E85" w:rsidR="00C818D6" w:rsidRPr="00C818D6" w:rsidRDefault="00C818D6" w:rsidP="00C818D6">
                  <w:pPr>
                    <w:autoSpaceDE w:val="0"/>
                    <w:autoSpaceDN w:val="0"/>
                    <w:adjustRightInd w:val="0"/>
                    <w:spacing w:after="0" w:line="240" w:lineRule="auto"/>
                    <w:rPr>
                      <w:rFonts w:ascii="Georgia" w:hAnsi="Georgia" w:cs="Calibri"/>
                      <w:color w:val="000000"/>
                      <w:sz w:val="24"/>
                      <w:szCs w:val="24"/>
                    </w:rPr>
                  </w:pPr>
                  <w:r w:rsidRPr="0076466C">
                    <w:rPr>
                      <w:rFonts w:ascii="Georgia" w:hAnsi="Georgia" w:cs="Calibri"/>
                      <w:color w:val="000000"/>
                      <w:sz w:val="24"/>
                      <w:szCs w:val="24"/>
                    </w:rPr>
                    <w:t>YES</w:t>
                  </w:r>
                </w:p>
                <w:p w14:paraId="2386A960" w14:textId="77777777" w:rsidR="00C818D6" w:rsidRPr="00C818D6" w:rsidRDefault="00C818D6" w:rsidP="00C818D6">
                  <w:pPr>
                    <w:autoSpaceDE w:val="0"/>
                    <w:autoSpaceDN w:val="0"/>
                    <w:adjustRightInd w:val="0"/>
                    <w:spacing w:after="0" w:line="240" w:lineRule="auto"/>
                    <w:rPr>
                      <w:rFonts w:ascii="Georgia" w:hAnsi="Georgia" w:cs="Calibri"/>
                      <w:color w:val="000000"/>
                      <w:sz w:val="24"/>
                      <w:szCs w:val="24"/>
                    </w:rPr>
                  </w:pPr>
                </w:p>
              </w:tc>
            </w:tr>
            <w:tr w:rsidR="00C818D6" w:rsidRPr="00C818D6" w14:paraId="2A8066B4" w14:textId="77777777">
              <w:tblPrEx>
                <w:tblCellMar>
                  <w:top w:w="0" w:type="dxa"/>
                  <w:bottom w:w="0" w:type="dxa"/>
                </w:tblCellMar>
              </w:tblPrEx>
              <w:trPr>
                <w:trHeight w:val="120"/>
              </w:trPr>
              <w:tc>
                <w:tcPr>
                  <w:tcW w:w="0" w:type="auto"/>
                </w:tcPr>
                <w:p w14:paraId="632775AA" w14:textId="77777777" w:rsidR="00C818D6" w:rsidRPr="00C818D6" w:rsidRDefault="00C818D6" w:rsidP="00C818D6">
                  <w:pPr>
                    <w:autoSpaceDE w:val="0"/>
                    <w:autoSpaceDN w:val="0"/>
                    <w:adjustRightInd w:val="0"/>
                    <w:spacing w:after="0" w:line="240" w:lineRule="auto"/>
                    <w:rPr>
                      <w:rFonts w:ascii="Georgia" w:hAnsi="Georgia"/>
                      <w:sz w:val="24"/>
                      <w:szCs w:val="24"/>
                    </w:rPr>
                  </w:pPr>
                </w:p>
                <w:p w14:paraId="7BD9D4F8" w14:textId="58A87421" w:rsidR="00C818D6" w:rsidRPr="0076466C" w:rsidRDefault="00C818D6" w:rsidP="00C818D6">
                  <w:pPr>
                    <w:autoSpaceDE w:val="0"/>
                    <w:autoSpaceDN w:val="0"/>
                    <w:adjustRightInd w:val="0"/>
                    <w:spacing w:after="0" w:line="240" w:lineRule="auto"/>
                    <w:rPr>
                      <w:rFonts w:ascii="Georgia" w:hAnsi="Georgia" w:cs="Calibri"/>
                      <w:color w:val="000000"/>
                      <w:sz w:val="24"/>
                      <w:szCs w:val="24"/>
                    </w:rPr>
                  </w:pPr>
                  <w:r w:rsidRPr="00C818D6">
                    <w:rPr>
                      <w:rFonts w:ascii="Georgia" w:hAnsi="Georgia" w:cs="Calibri"/>
                      <w:color w:val="000000"/>
                      <w:sz w:val="24"/>
                      <w:szCs w:val="24"/>
                    </w:rPr>
                    <w:t xml:space="preserve">6. When discussing problems, I sometimes get </w:t>
                  </w:r>
                  <w:r w:rsidR="007A4A39" w:rsidRPr="00C818D6">
                    <w:rPr>
                      <w:rFonts w:ascii="Georgia" w:hAnsi="Georgia" w:cs="Calibri"/>
                      <w:color w:val="000000"/>
                      <w:sz w:val="24"/>
                      <w:szCs w:val="24"/>
                    </w:rPr>
                    <w:t>side-tracked</w:t>
                  </w:r>
                  <w:r w:rsidRPr="00C818D6">
                    <w:rPr>
                      <w:rFonts w:ascii="Georgia" w:hAnsi="Georgia" w:cs="Calibri"/>
                      <w:color w:val="000000"/>
                      <w:sz w:val="24"/>
                      <w:szCs w:val="24"/>
                    </w:rPr>
                    <w:t xml:space="preserve"> </w:t>
                  </w:r>
                  <w:bookmarkStart w:id="0" w:name="_GoBack"/>
                  <w:bookmarkEnd w:id="0"/>
                  <w:r w:rsidRPr="00C818D6">
                    <w:rPr>
                      <w:rFonts w:ascii="Georgia" w:hAnsi="Georgia" w:cs="Calibri"/>
                      <w:color w:val="000000"/>
                      <w:sz w:val="24"/>
                      <w:szCs w:val="24"/>
                    </w:rPr>
                    <w:t xml:space="preserve">and miss the actual problem </w:t>
                  </w:r>
                </w:p>
                <w:p w14:paraId="7C9B3114" w14:textId="778E23E6" w:rsidR="00C818D6" w:rsidRPr="0076466C" w:rsidRDefault="00C818D6" w:rsidP="00C818D6">
                  <w:pPr>
                    <w:autoSpaceDE w:val="0"/>
                    <w:autoSpaceDN w:val="0"/>
                    <w:adjustRightInd w:val="0"/>
                    <w:spacing w:after="0" w:line="240" w:lineRule="auto"/>
                    <w:rPr>
                      <w:rFonts w:ascii="Georgia" w:hAnsi="Georgia" w:cs="Calibri"/>
                      <w:color w:val="000000"/>
                      <w:sz w:val="24"/>
                      <w:szCs w:val="24"/>
                    </w:rPr>
                  </w:pPr>
                  <w:r w:rsidRPr="0076466C">
                    <w:rPr>
                      <w:rFonts w:ascii="Georgia" w:hAnsi="Georgia" w:cs="Calibri"/>
                      <w:color w:val="000000"/>
                      <w:sz w:val="24"/>
                      <w:szCs w:val="24"/>
                    </w:rPr>
                    <w:t>YES</w:t>
                  </w:r>
                </w:p>
                <w:p w14:paraId="6324C005" w14:textId="13E763A0" w:rsidR="00C818D6" w:rsidRPr="0076466C" w:rsidRDefault="00C818D6" w:rsidP="00C818D6">
                  <w:pPr>
                    <w:autoSpaceDE w:val="0"/>
                    <w:autoSpaceDN w:val="0"/>
                    <w:adjustRightInd w:val="0"/>
                    <w:spacing w:after="0" w:line="240" w:lineRule="auto"/>
                    <w:rPr>
                      <w:rFonts w:ascii="Georgia" w:hAnsi="Georgia" w:cs="Calibri"/>
                      <w:color w:val="000000"/>
                      <w:sz w:val="24"/>
                      <w:szCs w:val="24"/>
                    </w:rPr>
                  </w:pPr>
                </w:p>
                <w:p w14:paraId="4710667F" w14:textId="77777777" w:rsidR="00C818D6" w:rsidRPr="0076466C" w:rsidRDefault="00C818D6" w:rsidP="00C818D6">
                  <w:pPr>
                    <w:pStyle w:val="Default"/>
                    <w:rPr>
                      <w:rFonts w:ascii="Georgia" w:hAnsi="Georgia" w:cstheme="minorBidi"/>
                      <w:color w:val="auto"/>
                    </w:rPr>
                  </w:pPr>
                </w:p>
                <w:p w14:paraId="5B38E449" w14:textId="23042984" w:rsidR="00C818D6" w:rsidRPr="0076466C" w:rsidRDefault="00C818D6" w:rsidP="00C818D6">
                  <w:pPr>
                    <w:pStyle w:val="Default"/>
                    <w:rPr>
                      <w:rFonts w:ascii="Georgia" w:hAnsi="Georgia"/>
                    </w:rPr>
                  </w:pPr>
                  <w:r w:rsidRPr="0076466C">
                    <w:rPr>
                      <w:rFonts w:ascii="Georgia" w:hAnsi="Georgia"/>
                    </w:rPr>
                    <w:t xml:space="preserve">7. There are some people I simply cannot work with. </w:t>
                  </w:r>
                </w:p>
                <w:p w14:paraId="71B96346" w14:textId="021FF588" w:rsidR="00C818D6" w:rsidRPr="0076466C" w:rsidRDefault="00C818D6" w:rsidP="00C818D6">
                  <w:pPr>
                    <w:pStyle w:val="Default"/>
                    <w:rPr>
                      <w:rFonts w:ascii="Georgia" w:hAnsi="Georgia"/>
                    </w:rPr>
                  </w:pPr>
                  <w:r w:rsidRPr="0076466C">
                    <w:rPr>
                      <w:rFonts w:ascii="Georgia" w:hAnsi="Georgia"/>
                    </w:rPr>
                    <w:t>YES</w:t>
                  </w:r>
                </w:p>
                <w:p w14:paraId="2EE5A281" w14:textId="649A923C" w:rsidR="00C818D6" w:rsidRPr="0076466C" w:rsidRDefault="00C818D6" w:rsidP="00C818D6">
                  <w:pPr>
                    <w:autoSpaceDE w:val="0"/>
                    <w:autoSpaceDN w:val="0"/>
                    <w:adjustRightInd w:val="0"/>
                    <w:spacing w:after="0" w:line="240" w:lineRule="auto"/>
                    <w:rPr>
                      <w:rFonts w:ascii="Georgia" w:hAnsi="Georgia" w:cs="Calibri"/>
                      <w:color w:val="000000"/>
                      <w:sz w:val="24"/>
                      <w:szCs w:val="24"/>
                    </w:rPr>
                  </w:pPr>
                </w:p>
                <w:p w14:paraId="5C0C857C" w14:textId="77777777" w:rsidR="00C818D6" w:rsidRPr="0076466C" w:rsidRDefault="00C818D6" w:rsidP="00C818D6">
                  <w:pPr>
                    <w:pStyle w:val="Default"/>
                    <w:rPr>
                      <w:rFonts w:ascii="Georgia" w:hAnsi="Georgia" w:cstheme="minorBidi"/>
                      <w:color w:val="auto"/>
                    </w:rPr>
                  </w:pPr>
                </w:p>
                <w:p w14:paraId="6769BC23" w14:textId="77777777" w:rsidR="00C818D6" w:rsidRPr="0076466C" w:rsidRDefault="00C818D6" w:rsidP="00C818D6">
                  <w:pPr>
                    <w:pStyle w:val="Default"/>
                    <w:rPr>
                      <w:rFonts w:ascii="Georgia" w:hAnsi="Georgia"/>
                    </w:rPr>
                  </w:pPr>
                  <w:r w:rsidRPr="0076466C">
                    <w:rPr>
                      <w:rFonts w:ascii="Georgia" w:hAnsi="Georgia"/>
                    </w:rPr>
                    <w:t xml:space="preserve">8. Sometimes it’s not them being difficult, it’s me. </w:t>
                  </w:r>
                </w:p>
                <w:p w14:paraId="18E8F20C" w14:textId="6F063B0C" w:rsidR="00C818D6" w:rsidRPr="0076466C" w:rsidRDefault="00C818D6" w:rsidP="00C818D6">
                  <w:pPr>
                    <w:autoSpaceDE w:val="0"/>
                    <w:autoSpaceDN w:val="0"/>
                    <w:adjustRightInd w:val="0"/>
                    <w:spacing w:after="0" w:line="240" w:lineRule="auto"/>
                    <w:rPr>
                      <w:rFonts w:ascii="Georgia" w:hAnsi="Georgia" w:cs="Calibri"/>
                      <w:color w:val="000000"/>
                      <w:sz w:val="24"/>
                      <w:szCs w:val="24"/>
                    </w:rPr>
                  </w:pPr>
                  <w:r w:rsidRPr="0076466C">
                    <w:rPr>
                      <w:rFonts w:ascii="Georgia" w:hAnsi="Georgia" w:cs="Calibri"/>
                      <w:color w:val="000000"/>
                      <w:sz w:val="24"/>
                      <w:szCs w:val="24"/>
                    </w:rPr>
                    <w:t>NO</w:t>
                  </w:r>
                </w:p>
                <w:p w14:paraId="56255DF6" w14:textId="77777777" w:rsidR="00C818D6" w:rsidRPr="0076466C" w:rsidRDefault="00C818D6" w:rsidP="00C818D6">
                  <w:pPr>
                    <w:pStyle w:val="Default"/>
                    <w:rPr>
                      <w:rFonts w:ascii="Georgia" w:hAnsi="Georgia" w:cstheme="minorBidi"/>
                      <w:color w:val="auto"/>
                    </w:rPr>
                  </w:pPr>
                </w:p>
                <w:p w14:paraId="7292975B" w14:textId="699A5360" w:rsidR="00C818D6" w:rsidRPr="0076466C" w:rsidRDefault="00C818D6" w:rsidP="00C818D6">
                  <w:pPr>
                    <w:pStyle w:val="Default"/>
                    <w:rPr>
                      <w:rFonts w:ascii="Georgia" w:hAnsi="Georgia"/>
                    </w:rPr>
                  </w:pPr>
                  <w:r w:rsidRPr="0076466C">
                    <w:rPr>
                      <w:rFonts w:ascii="Georgia" w:hAnsi="Georgia"/>
                    </w:rPr>
                    <w:t xml:space="preserve">9. I </w:t>
                  </w:r>
                  <w:r w:rsidRPr="0076466C">
                    <w:rPr>
                      <w:rFonts w:ascii="Georgia" w:hAnsi="Georgia"/>
                    </w:rPr>
                    <w:t xml:space="preserve">prefer to just jump in and have the conversation, rather than spending a lot of time planning for it. </w:t>
                  </w:r>
                </w:p>
                <w:p w14:paraId="2E7E3CD6" w14:textId="46BD45C3" w:rsidR="00C818D6" w:rsidRPr="0076466C" w:rsidRDefault="00C818D6" w:rsidP="00C818D6">
                  <w:pPr>
                    <w:autoSpaceDE w:val="0"/>
                    <w:autoSpaceDN w:val="0"/>
                    <w:adjustRightInd w:val="0"/>
                    <w:spacing w:after="0" w:line="240" w:lineRule="auto"/>
                    <w:rPr>
                      <w:rFonts w:ascii="Georgia" w:hAnsi="Georgia" w:cs="Calibri"/>
                      <w:color w:val="000000"/>
                      <w:sz w:val="24"/>
                      <w:szCs w:val="24"/>
                    </w:rPr>
                  </w:pPr>
                  <w:r w:rsidRPr="0076466C">
                    <w:rPr>
                      <w:rFonts w:ascii="Georgia" w:hAnsi="Georgia" w:cs="Calibri"/>
                      <w:color w:val="000000"/>
                      <w:sz w:val="24"/>
                      <w:szCs w:val="24"/>
                    </w:rPr>
                    <w:t>NO</w:t>
                  </w:r>
                </w:p>
                <w:p w14:paraId="38702C43" w14:textId="77777777" w:rsidR="00C818D6" w:rsidRPr="0076466C" w:rsidRDefault="00C818D6" w:rsidP="00C818D6">
                  <w:pPr>
                    <w:pStyle w:val="Default"/>
                    <w:rPr>
                      <w:rFonts w:ascii="Georgia" w:hAnsi="Georgia" w:cstheme="minorBidi"/>
                      <w:color w:val="auto"/>
                    </w:rPr>
                  </w:pPr>
                </w:p>
                <w:p w14:paraId="425EC5A8" w14:textId="68F57502" w:rsidR="00C818D6" w:rsidRPr="0076466C" w:rsidRDefault="00C818D6" w:rsidP="00C818D6">
                  <w:pPr>
                    <w:pStyle w:val="Default"/>
                    <w:rPr>
                      <w:rFonts w:ascii="Georgia" w:hAnsi="Georgia"/>
                    </w:rPr>
                  </w:pPr>
                  <w:r w:rsidRPr="0076466C">
                    <w:rPr>
                      <w:rFonts w:ascii="Georgia" w:hAnsi="Georgia"/>
                    </w:rPr>
                    <w:t xml:space="preserve">10. I </w:t>
                  </w:r>
                  <w:r w:rsidRPr="0076466C">
                    <w:rPr>
                      <w:rFonts w:ascii="Georgia" w:hAnsi="Georgia"/>
                    </w:rPr>
                    <w:t xml:space="preserve">know that I </w:t>
                  </w:r>
                  <w:proofErr w:type="gramStart"/>
                  <w:r w:rsidRPr="0076466C">
                    <w:rPr>
                      <w:rFonts w:ascii="Georgia" w:hAnsi="Georgia"/>
                    </w:rPr>
                    <w:t>have to</w:t>
                  </w:r>
                  <w:proofErr w:type="gramEnd"/>
                  <w:r w:rsidRPr="0076466C">
                    <w:rPr>
                      <w:rFonts w:ascii="Georgia" w:hAnsi="Georgia"/>
                    </w:rPr>
                    <w:t xml:space="preserve"> have these conversations, but I do not have to like them. </w:t>
                  </w:r>
                </w:p>
                <w:p w14:paraId="2B96C371" w14:textId="496312CE" w:rsidR="00C818D6" w:rsidRDefault="00C818D6" w:rsidP="00C818D6">
                  <w:pPr>
                    <w:pStyle w:val="Default"/>
                    <w:rPr>
                      <w:rFonts w:ascii="Georgia" w:hAnsi="Georgia"/>
                    </w:rPr>
                  </w:pPr>
                  <w:r w:rsidRPr="0076466C">
                    <w:rPr>
                      <w:rFonts w:ascii="Georgia" w:hAnsi="Georgia"/>
                    </w:rPr>
                    <w:t>YES</w:t>
                  </w:r>
                </w:p>
                <w:p w14:paraId="78D544EB" w14:textId="28C1F4A4" w:rsidR="00F209CC" w:rsidRDefault="00F209CC" w:rsidP="00C818D6">
                  <w:pPr>
                    <w:pStyle w:val="Default"/>
                    <w:rPr>
                      <w:rFonts w:ascii="Georgia" w:hAnsi="Georgia"/>
                    </w:rPr>
                  </w:pPr>
                </w:p>
                <w:p w14:paraId="33D3086D" w14:textId="77777777" w:rsidR="00F209CC" w:rsidRPr="0076466C" w:rsidRDefault="00F209CC" w:rsidP="00C818D6">
                  <w:pPr>
                    <w:pStyle w:val="Default"/>
                    <w:rPr>
                      <w:rFonts w:ascii="Georgia" w:hAnsi="Georgia"/>
                    </w:rPr>
                  </w:pPr>
                </w:p>
                <w:p w14:paraId="732B0E40" w14:textId="0877797D" w:rsidR="00C818D6" w:rsidRDefault="00C818D6" w:rsidP="00C818D6">
                  <w:pPr>
                    <w:autoSpaceDE w:val="0"/>
                    <w:autoSpaceDN w:val="0"/>
                    <w:adjustRightInd w:val="0"/>
                    <w:spacing w:after="0" w:line="240" w:lineRule="auto"/>
                    <w:rPr>
                      <w:rFonts w:ascii="Georgia" w:hAnsi="Georgia" w:cs="Calibri"/>
                      <w:color w:val="000000"/>
                      <w:sz w:val="24"/>
                      <w:szCs w:val="24"/>
                    </w:rPr>
                  </w:pPr>
                </w:p>
                <w:sdt>
                  <w:sdtPr>
                    <w:id w:val="-83219981"/>
                    <w:docPartObj>
                      <w:docPartGallery w:val="Bibliographies"/>
                      <w:docPartUnique/>
                    </w:docPartObj>
                  </w:sdtPr>
                  <w:sdtEndPr>
                    <w:rPr>
                      <w:rFonts w:asciiTheme="minorHAnsi" w:eastAsiaTheme="minorHAnsi" w:hAnsiTheme="minorHAnsi" w:cstheme="minorBidi"/>
                      <w:color w:val="auto"/>
                      <w:sz w:val="22"/>
                      <w:szCs w:val="22"/>
                      <w:lang w:val="en-GB"/>
                    </w:rPr>
                  </w:sdtEndPr>
                  <w:sdtContent>
                    <w:p w14:paraId="31F9226A" w14:textId="559984BB" w:rsidR="00A43C9E" w:rsidRDefault="00A43C9E">
                      <w:pPr>
                        <w:pStyle w:val="Heading1"/>
                      </w:pPr>
                      <w:r>
                        <w:t>References</w:t>
                      </w:r>
                    </w:p>
                    <w:sdt>
                      <w:sdtPr>
                        <w:id w:val="-573587230"/>
                        <w:bibliography/>
                      </w:sdtPr>
                      <w:sdtContent>
                        <w:p w14:paraId="3CCD2F44" w14:textId="77777777" w:rsidR="00A43C9E" w:rsidRDefault="00A43C9E" w:rsidP="00A43C9E">
                          <w:pPr>
                            <w:pStyle w:val="Bibliography"/>
                            <w:ind w:left="720" w:hanging="720"/>
                            <w:rPr>
                              <w:noProof/>
                              <w:sz w:val="24"/>
                              <w:szCs w:val="24"/>
                              <w:lang w:val="en-US"/>
                            </w:rPr>
                          </w:pPr>
                          <w:r>
                            <w:fldChar w:fldCharType="begin"/>
                          </w:r>
                          <w:r>
                            <w:instrText xml:space="preserve"> BIBLIOGRAPHY </w:instrText>
                          </w:r>
                          <w:r>
                            <w:fldChar w:fldCharType="separate"/>
                          </w:r>
                          <w:r>
                            <w:rPr>
                              <w:noProof/>
                              <w:lang w:val="en-US"/>
                            </w:rPr>
                            <w:t>conflict resolution. (n.d.). https://www.skillsyouneed.com/ips/conflict-resolution.html.</w:t>
                          </w:r>
                        </w:p>
                        <w:p w14:paraId="269B12D4" w14:textId="77777777" w:rsidR="00A43C9E" w:rsidRDefault="00A43C9E" w:rsidP="00A43C9E">
                          <w:pPr>
                            <w:pStyle w:val="Bibliography"/>
                            <w:ind w:left="720" w:hanging="720"/>
                            <w:rPr>
                              <w:noProof/>
                              <w:lang w:val="en-US"/>
                            </w:rPr>
                          </w:pPr>
                          <w:r>
                            <w:rPr>
                              <w:noProof/>
                              <w:lang w:val="en-US"/>
                            </w:rPr>
                            <w:t xml:space="preserve">conflict Resolution Skills. (n.d.). </w:t>
                          </w:r>
                          <w:r>
                            <w:rPr>
                              <w:i/>
                              <w:iCs/>
                              <w:noProof/>
                              <w:lang w:val="en-US"/>
                            </w:rPr>
                            <w:t>HelpGuide</w:t>
                          </w:r>
                          <w:r>
                            <w:rPr>
                              <w:noProof/>
                              <w:lang w:val="en-US"/>
                            </w:rPr>
                            <w:t>, https://www.helpguide.org/articles/relationships-communication/conflict-resolution-skills.htm.</w:t>
                          </w:r>
                        </w:p>
                        <w:p w14:paraId="262E21AA" w14:textId="77777777" w:rsidR="00A43C9E" w:rsidRDefault="00A43C9E" w:rsidP="00A43C9E">
                          <w:pPr>
                            <w:pStyle w:val="Bibliography"/>
                            <w:ind w:left="720" w:hanging="720"/>
                            <w:rPr>
                              <w:noProof/>
                              <w:lang w:val="en-US"/>
                            </w:rPr>
                          </w:pPr>
                          <w:r>
                            <w:rPr>
                              <w:noProof/>
                              <w:lang w:val="en-US"/>
                            </w:rPr>
                            <w:t>importance of setting rules for the group. (n.d.). https://pages.jh.edu/~virtlab/misc/Group_Rules.htm.</w:t>
                          </w:r>
                        </w:p>
                        <w:p w14:paraId="52CE37A5" w14:textId="77777777" w:rsidR="00A43C9E" w:rsidRDefault="00A43C9E" w:rsidP="00A43C9E">
                          <w:pPr>
                            <w:pStyle w:val="Bibliography"/>
                            <w:ind w:left="720" w:hanging="720"/>
                            <w:rPr>
                              <w:noProof/>
                              <w:lang w:val="en-US"/>
                            </w:rPr>
                          </w:pPr>
                          <w:r>
                            <w:rPr>
                              <w:noProof/>
                              <w:lang w:val="en-US"/>
                            </w:rPr>
                            <w:t xml:space="preserve">Preventing Conflict - How to avoid Conflict? (n.d.). </w:t>
                          </w:r>
                          <w:r>
                            <w:rPr>
                              <w:i/>
                              <w:iCs/>
                              <w:noProof/>
                              <w:lang w:val="en-US"/>
                            </w:rPr>
                            <w:t>MSG- MANAGEMENT GUIDE</w:t>
                          </w:r>
                          <w:r>
                            <w:rPr>
                              <w:noProof/>
                              <w:lang w:val="en-US"/>
                            </w:rPr>
                            <w:t>, https://www.managementstudyguide.com/preventing-conflict.htm.</w:t>
                          </w:r>
                        </w:p>
                        <w:p w14:paraId="3DAA0EEE" w14:textId="73030310" w:rsidR="00A43C9E" w:rsidRDefault="00A43C9E" w:rsidP="00A43C9E">
                          <w:r>
                            <w:rPr>
                              <w:b/>
                              <w:bCs/>
                              <w:noProof/>
                            </w:rPr>
                            <w:fldChar w:fldCharType="end"/>
                          </w:r>
                        </w:p>
                      </w:sdtContent>
                    </w:sdt>
                  </w:sdtContent>
                </w:sdt>
                <w:p w14:paraId="6A7C6263" w14:textId="77777777" w:rsidR="006B36C5" w:rsidRPr="00C818D6" w:rsidRDefault="006B36C5" w:rsidP="00C818D6">
                  <w:pPr>
                    <w:autoSpaceDE w:val="0"/>
                    <w:autoSpaceDN w:val="0"/>
                    <w:adjustRightInd w:val="0"/>
                    <w:spacing w:after="0" w:line="240" w:lineRule="auto"/>
                    <w:rPr>
                      <w:rFonts w:ascii="Georgia" w:hAnsi="Georgia" w:cs="Calibri"/>
                      <w:color w:val="000000"/>
                      <w:sz w:val="24"/>
                      <w:szCs w:val="24"/>
                    </w:rPr>
                  </w:pPr>
                </w:p>
                <w:p w14:paraId="6ECC30FE" w14:textId="77777777" w:rsidR="00C818D6" w:rsidRPr="00C818D6" w:rsidRDefault="00C818D6" w:rsidP="00C818D6">
                  <w:pPr>
                    <w:autoSpaceDE w:val="0"/>
                    <w:autoSpaceDN w:val="0"/>
                    <w:adjustRightInd w:val="0"/>
                    <w:spacing w:after="0" w:line="240" w:lineRule="auto"/>
                    <w:rPr>
                      <w:rFonts w:ascii="Georgia" w:hAnsi="Georgia" w:cs="Calibri"/>
                      <w:color w:val="000000"/>
                      <w:sz w:val="24"/>
                      <w:szCs w:val="24"/>
                    </w:rPr>
                  </w:pPr>
                </w:p>
              </w:tc>
            </w:tr>
          </w:tbl>
          <w:p w14:paraId="25384D6C" w14:textId="36DAA66F" w:rsidR="00CC2FB3" w:rsidRPr="0076466C" w:rsidRDefault="00F209CC" w:rsidP="00A851DA">
            <w:pPr>
              <w:rPr>
                <w:rFonts w:ascii="Georgia" w:hAnsi="Georgia"/>
                <w:b/>
                <w:sz w:val="24"/>
                <w:szCs w:val="24"/>
              </w:rPr>
            </w:pPr>
            <w:r>
              <w:rPr>
                <w:rFonts w:ascii="Georgia" w:hAnsi="Georgia"/>
                <w:b/>
                <w:noProof/>
                <w:sz w:val="24"/>
                <w:szCs w:val="24"/>
              </w:rPr>
              <w:lastRenderedPageBreak/>
              <w:drawing>
                <wp:anchor distT="0" distB="0" distL="114300" distR="114300" simplePos="0" relativeHeight="251669504" behindDoc="0" locked="0" layoutInCell="1" allowOverlap="1" wp14:anchorId="5D0D4B72" wp14:editId="77093246">
                  <wp:simplePos x="0" y="0"/>
                  <wp:positionH relativeFrom="column">
                    <wp:posOffset>-465455</wp:posOffset>
                  </wp:positionH>
                  <wp:positionV relativeFrom="paragraph">
                    <wp:posOffset>405130</wp:posOffset>
                  </wp:positionV>
                  <wp:extent cx="6525260" cy="5720080"/>
                  <wp:effectExtent l="2540" t="0" r="0" b="0"/>
                  <wp:wrapSquare wrapText="bothSides"/>
                  <wp:docPr id="10" name="Picture 10"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191216_120628.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6525260" cy="5720080"/>
                          </a:xfrm>
                          <a:prstGeom prst="rect">
                            <a:avLst/>
                          </a:prstGeom>
                        </pic:spPr>
                      </pic:pic>
                    </a:graphicData>
                  </a:graphic>
                  <wp14:sizeRelH relativeFrom="margin">
                    <wp14:pctWidth>0</wp14:pctWidth>
                  </wp14:sizeRelH>
                  <wp14:sizeRelV relativeFrom="margin">
                    <wp14:pctHeight>0</wp14:pctHeight>
                  </wp14:sizeRelV>
                </wp:anchor>
              </w:drawing>
            </w:r>
          </w:p>
        </w:tc>
      </w:tr>
      <w:tr w:rsidR="000F34DA" w:rsidRPr="0076466C" w14:paraId="6D08D484" w14:textId="77777777" w:rsidTr="00CC2FB3">
        <w:tc>
          <w:tcPr>
            <w:tcW w:w="9242" w:type="dxa"/>
          </w:tcPr>
          <w:p w14:paraId="7F8D5BD4" w14:textId="77777777" w:rsidR="000F34DA" w:rsidRPr="0076466C" w:rsidRDefault="000F34DA" w:rsidP="00A851DA">
            <w:pPr>
              <w:rPr>
                <w:rFonts w:ascii="Georgia" w:hAnsi="Georgia"/>
                <w:b/>
                <w:sz w:val="24"/>
                <w:szCs w:val="24"/>
              </w:rPr>
            </w:pPr>
          </w:p>
        </w:tc>
      </w:tr>
    </w:tbl>
    <w:p w14:paraId="0D87E5AD" w14:textId="77777777" w:rsidR="00A851DA" w:rsidRPr="0076466C" w:rsidRDefault="00A851DA" w:rsidP="00A851DA">
      <w:pPr>
        <w:rPr>
          <w:rFonts w:ascii="Georgia" w:hAnsi="Georgia" w:cs="Bliss-Regular"/>
          <w:color w:val="000000"/>
          <w:sz w:val="24"/>
          <w:szCs w:val="24"/>
          <w:lang w:val="en-US"/>
        </w:rPr>
      </w:pPr>
    </w:p>
    <w:p w14:paraId="3182DEE3" w14:textId="77777777" w:rsidR="00A851DA" w:rsidRPr="0076466C" w:rsidRDefault="00A851DA" w:rsidP="00A851DA">
      <w:pPr>
        <w:rPr>
          <w:rFonts w:ascii="Georgia" w:hAnsi="Georgia" w:cs="Bliss-Regular"/>
          <w:color w:val="000000"/>
          <w:sz w:val="24"/>
          <w:szCs w:val="24"/>
          <w:lang w:val="en-US"/>
        </w:rPr>
      </w:pPr>
    </w:p>
    <w:p w14:paraId="04AD776C" w14:textId="77777777" w:rsidR="00A851DA" w:rsidRPr="0076466C" w:rsidRDefault="00503D7E" w:rsidP="00503D7E">
      <w:pPr>
        <w:shd w:val="clear" w:color="auto" w:fill="D9D9D9" w:themeFill="background1" w:themeFillShade="D9"/>
        <w:rPr>
          <w:rFonts w:ascii="Georgia" w:hAnsi="Georgia"/>
          <w:b/>
          <w:sz w:val="24"/>
          <w:szCs w:val="24"/>
          <w:lang w:val="en-US"/>
        </w:rPr>
      </w:pPr>
      <w:r w:rsidRPr="0076466C">
        <w:rPr>
          <w:rFonts w:ascii="Georgia" w:hAnsi="Georgia"/>
          <w:b/>
          <w:sz w:val="24"/>
          <w:szCs w:val="24"/>
          <w:lang w:val="en-US"/>
        </w:rPr>
        <w:t>For Tutor / Assessor Use Only</w:t>
      </w:r>
    </w:p>
    <w:tbl>
      <w:tblPr>
        <w:tblStyle w:val="TableGrid"/>
        <w:tblW w:w="0" w:type="auto"/>
        <w:tblLook w:val="04A0" w:firstRow="1" w:lastRow="0" w:firstColumn="1" w:lastColumn="0" w:noHBand="0" w:noVBand="1"/>
      </w:tblPr>
      <w:tblGrid>
        <w:gridCol w:w="4529"/>
        <w:gridCol w:w="4487"/>
      </w:tblGrid>
      <w:tr w:rsidR="00503D7E" w:rsidRPr="0076466C" w14:paraId="79F1DE3F" w14:textId="77777777" w:rsidTr="00B0415E">
        <w:trPr>
          <w:trHeight w:val="249"/>
        </w:trPr>
        <w:tc>
          <w:tcPr>
            <w:tcW w:w="4621" w:type="dxa"/>
            <w:shd w:val="clear" w:color="auto" w:fill="D9D9D9" w:themeFill="background1" w:themeFillShade="D9"/>
          </w:tcPr>
          <w:p w14:paraId="0DCB0C41" w14:textId="77777777" w:rsidR="00503D7E" w:rsidRPr="0076466C" w:rsidRDefault="00503D7E" w:rsidP="00503D7E">
            <w:pPr>
              <w:rPr>
                <w:rFonts w:ascii="Georgia" w:hAnsi="Georgia"/>
                <w:b/>
                <w:color w:val="002060"/>
                <w:sz w:val="24"/>
                <w:szCs w:val="24"/>
              </w:rPr>
            </w:pPr>
            <w:r w:rsidRPr="0076466C">
              <w:rPr>
                <w:rFonts w:ascii="Georgia" w:hAnsi="Georgia"/>
                <w:b/>
                <w:color w:val="002060"/>
                <w:sz w:val="24"/>
                <w:szCs w:val="24"/>
              </w:rPr>
              <w:t>Total Marks</w:t>
            </w:r>
          </w:p>
        </w:tc>
        <w:tc>
          <w:tcPr>
            <w:tcW w:w="4621" w:type="dxa"/>
          </w:tcPr>
          <w:p w14:paraId="41A1DEEC" w14:textId="77777777" w:rsidR="00503D7E" w:rsidRPr="0076466C" w:rsidRDefault="00503D7E" w:rsidP="00503D7E">
            <w:pPr>
              <w:rPr>
                <w:rFonts w:ascii="Georgia" w:hAnsi="Georgia" w:cs="Times New Roman"/>
                <w:sz w:val="24"/>
                <w:szCs w:val="24"/>
              </w:rPr>
            </w:pPr>
          </w:p>
        </w:tc>
      </w:tr>
      <w:tr w:rsidR="00503D7E" w:rsidRPr="0076466C" w14:paraId="4EDC192B" w14:textId="77777777" w:rsidTr="00B0415E">
        <w:tc>
          <w:tcPr>
            <w:tcW w:w="4621" w:type="dxa"/>
            <w:shd w:val="clear" w:color="auto" w:fill="D9D9D9" w:themeFill="background1" w:themeFillShade="D9"/>
          </w:tcPr>
          <w:p w14:paraId="4EE800E9" w14:textId="77777777" w:rsidR="00503D7E" w:rsidRPr="0076466C" w:rsidRDefault="00503D7E" w:rsidP="00503D7E">
            <w:pPr>
              <w:rPr>
                <w:rFonts w:ascii="Georgia" w:hAnsi="Georgia"/>
                <w:b/>
                <w:color w:val="002060"/>
                <w:sz w:val="24"/>
                <w:szCs w:val="24"/>
              </w:rPr>
            </w:pPr>
            <w:r w:rsidRPr="0076466C">
              <w:rPr>
                <w:rFonts w:ascii="Georgia" w:hAnsi="Georgia"/>
                <w:b/>
                <w:color w:val="002060"/>
                <w:sz w:val="24"/>
                <w:szCs w:val="24"/>
              </w:rPr>
              <w:t>Marks Obtained</w:t>
            </w:r>
          </w:p>
        </w:tc>
        <w:tc>
          <w:tcPr>
            <w:tcW w:w="4621" w:type="dxa"/>
          </w:tcPr>
          <w:p w14:paraId="3577C562" w14:textId="77777777" w:rsidR="00503D7E" w:rsidRPr="0076466C" w:rsidRDefault="00503D7E" w:rsidP="00503D7E">
            <w:pPr>
              <w:rPr>
                <w:rFonts w:ascii="Georgia" w:hAnsi="Georgia" w:cs="Times New Roman"/>
                <w:sz w:val="24"/>
                <w:szCs w:val="24"/>
              </w:rPr>
            </w:pPr>
          </w:p>
        </w:tc>
      </w:tr>
      <w:tr w:rsidR="00503D7E" w:rsidRPr="0076466C" w14:paraId="3433B45C" w14:textId="77777777" w:rsidTr="00B0415E">
        <w:tc>
          <w:tcPr>
            <w:tcW w:w="4621" w:type="dxa"/>
            <w:shd w:val="clear" w:color="auto" w:fill="D9D9D9" w:themeFill="background1" w:themeFillShade="D9"/>
          </w:tcPr>
          <w:p w14:paraId="6CBE54EB" w14:textId="77777777" w:rsidR="00503D7E" w:rsidRPr="0076466C" w:rsidRDefault="00B0415E" w:rsidP="00503D7E">
            <w:pPr>
              <w:rPr>
                <w:rFonts w:ascii="Georgia" w:hAnsi="Georgia"/>
                <w:b/>
                <w:color w:val="002060"/>
                <w:sz w:val="24"/>
                <w:szCs w:val="24"/>
              </w:rPr>
            </w:pPr>
            <w:r w:rsidRPr="0076466C">
              <w:rPr>
                <w:rFonts w:ascii="Georgia" w:hAnsi="Georgia"/>
                <w:b/>
                <w:color w:val="002060"/>
                <w:sz w:val="24"/>
                <w:szCs w:val="24"/>
              </w:rPr>
              <w:t>Percentage / Grade</w:t>
            </w:r>
          </w:p>
        </w:tc>
        <w:tc>
          <w:tcPr>
            <w:tcW w:w="4621" w:type="dxa"/>
          </w:tcPr>
          <w:p w14:paraId="5CCCB474" w14:textId="77777777" w:rsidR="00503D7E" w:rsidRPr="0076466C" w:rsidRDefault="00503D7E" w:rsidP="00503D7E">
            <w:pPr>
              <w:rPr>
                <w:rFonts w:ascii="Georgia" w:hAnsi="Georgia" w:cs="Times New Roman"/>
                <w:sz w:val="24"/>
                <w:szCs w:val="24"/>
              </w:rPr>
            </w:pPr>
          </w:p>
        </w:tc>
      </w:tr>
    </w:tbl>
    <w:p w14:paraId="5121AAA7" w14:textId="77777777" w:rsidR="00607874" w:rsidRPr="0076466C" w:rsidRDefault="00607874" w:rsidP="00503D7E">
      <w:pPr>
        <w:rPr>
          <w:rFonts w:ascii="Georgia" w:hAnsi="Georgia" w:cs="Times New Roman"/>
          <w:sz w:val="24"/>
          <w:szCs w:val="24"/>
        </w:rPr>
      </w:pPr>
    </w:p>
    <w:p w14:paraId="139CBBFC" w14:textId="77777777" w:rsidR="00607874" w:rsidRPr="0076466C" w:rsidRDefault="00607874" w:rsidP="00503D7E">
      <w:pPr>
        <w:rPr>
          <w:rFonts w:ascii="Georgia" w:hAnsi="Georgia" w:cs="Times New Roman"/>
          <w:sz w:val="24"/>
          <w:szCs w:val="24"/>
        </w:rPr>
      </w:pPr>
    </w:p>
    <w:p w14:paraId="7EE47AED" w14:textId="77777777" w:rsidR="00607874" w:rsidRPr="0076466C" w:rsidRDefault="00607874" w:rsidP="00503D7E">
      <w:pPr>
        <w:rPr>
          <w:rFonts w:ascii="Georgia" w:hAnsi="Georgia" w:cs="Times New Roman"/>
          <w:sz w:val="24"/>
          <w:szCs w:val="24"/>
        </w:rPr>
      </w:pPr>
    </w:p>
    <w:p w14:paraId="1E4CC1C6" w14:textId="77777777" w:rsidR="00607874" w:rsidRPr="0076466C" w:rsidRDefault="00607874" w:rsidP="00503D7E">
      <w:pPr>
        <w:rPr>
          <w:rFonts w:ascii="Georgia" w:hAnsi="Georgia" w:cs="Times New Roman"/>
          <w:sz w:val="24"/>
          <w:szCs w:val="24"/>
        </w:rPr>
      </w:pPr>
    </w:p>
    <w:p w14:paraId="01B27D29" w14:textId="77777777" w:rsidR="00607874" w:rsidRPr="0076466C" w:rsidRDefault="00607874" w:rsidP="00503D7E">
      <w:pPr>
        <w:rPr>
          <w:rFonts w:ascii="Georgia" w:hAnsi="Georgia" w:cs="Times New Roman"/>
          <w:sz w:val="24"/>
          <w:szCs w:val="24"/>
        </w:rPr>
      </w:pPr>
    </w:p>
    <w:p w14:paraId="37783229" w14:textId="77777777" w:rsidR="00607874" w:rsidRPr="0076466C" w:rsidRDefault="00607874" w:rsidP="00503D7E">
      <w:pPr>
        <w:rPr>
          <w:rFonts w:ascii="Georgia" w:hAnsi="Georgia" w:cs="Times New Roman"/>
          <w:sz w:val="24"/>
          <w:szCs w:val="24"/>
        </w:rPr>
      </w:pPr>
    </w:p>
    <w:p w14:paraId="19292571" w14:textId="77777777" w:rsidR="00EA30AB" w:rsidRPr="0076466C" w:rsidRDefault="00EA30AB" w:rsidP="00503D7E">
      <w:pPr>
        <w:rPr>
          <w:rFonts w:ascii="Georgia" w:hAnsi="Georgia" w:cs="Times New Roman"/>
          <w:sz w:val="24"/>
          <w:szCs w:val="24"/>
        </w:rPr>
      </w:pPr>
    </w:p>
    <w:p w14:paraId="5A8E22A9" w14:textId="77777777" w:rsidR="00EA30AB" w:rsidRPr="0076466C" w:rsidRDefault="00EA30AB" w:rsidP="00503D7E">
      <w:pPr>
        <w:rPr>
          <w:rFonts w:ascii="Georgia" w:hAnsi="Georgia" w:cs="Times New Roman"/>
          <w:sz w:val="24"/>
          <w:szCs w:val="24"/>
        </w:rPr>
      </w:pPr>
    </w:p>
    <w:p w14:paraId="19D49998" w14:textId="77777777" w:rsidR="00EA30AB" w:rsidRPr="0076466C" w:rsidRDefault="00EA30AB" w:rsidP="00503D7E">
      <w:pPr>
        <w:rPr>
          <w:rFonts w:ascii="Georgia" w:hAnsi="Georgia" w:cs="Times New Roman"/>
          <w:sz w:val="24"/>
          <w:szCs w:val="24"/>
        </w:rPr>
      </w:pPr>
    </w:p>
    <w:sectPr w:rsidR="00EA30AB" w:rsidRPr="0076466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57E65D" w14:textId="77777777" w:rsidR="00570D93" w:rsidRDefault="00570D93" w:rsidP="00CB4D0A">
      <w:pPr>
        <w:spacing w:after="0" w:line="240" w:lineRule="auto"/>
      </w:pPr>
      <w:r>
        <w:separator/>
      </w:r>
    </w:p>
  </w:endnote>
  <w:endnote w:type="continuationSeparator" w:id="0">
    <w:p w14:paraId="5184DDF2" w14:textId="77777777" w:rsidR="00570D93" w:rsidRDefault="00570D9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DDB7D" w14:textId="77777777" w:rsidR="00570D93" w:rsidRDefault="00570D93" w:rsidP="00CB4D0A">
      <w:pPr>
        <w:spacing w:after="0" w:line="240" w:lineRule="auto"/>
      </w:pPr>
      <w:r>
        <w:separator/>
      </w:r>
    </w:p>
  </w:footnote>
  <w:footnote w:type="continuationSeparator" w:id="0">
    <w:p w14:paraId="28F14500" w14:textId="77777777" w:rsidR="00570D93" w:rsidRDefault="00570D9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ED4EB4"/>
    <w:multiLevelType w:val="hybridMultilevel"/>
    <w:tmpl w:val="9F82D544"/>
    <w:lvl w:ilvl="0" w:tplc="E3782422">
      <w:start w:val="3"/>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472C93"/>
    <w:multiLevelType w:val="hybridMultilevel"/>
    <w:tmpl w:val="728C00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F34DA"/>
    <w:rsid w:val="00101769"/>
    <w:rsid w:val="001175EE"/>
    <w:rsid w:val="001418A0"/>
    <w:rsid w:val="001531B8"/>
    <w:rsid w:val="00157CF6"/>
    <w:rsid w:val="00177D02"/>
    <w:rsid w:val="00182416"/>
    <w:rsid w:val="00183396"/>
    <w:rsid w:val="00187EB4"/>
    <w:rsid w:val="001941D2"/>
    <w:rsid w:val="001B0C92"/>
    <w:rsid w:val="001B6B5B"/>
    <w:rsid w:val="001C5190"/>
    <w:rsid w:val="001F0481"/>
    <w:rsid w:val="001F0DFE"/>
    <w:rsid w:val="00200C92"/>
    <w:rsid w:val="0020451E"/>
    <w:rsid w:val="00206B9D"/>
    <w:rsid w:val="0023259C"/>
    <w:rsid w:val="00293E9C"/>
    <w:rsid w:val="002B0BD7"/>
    <w:rsid w:val="002B573D"/>
    <w:rsid w:val="002C5CB2"/>
    <w:rsid w:val="002F5A9F"/>
    <w:rsid w:val="002F779F"/>
    <w:rsid w:val="00315628"/>
    <w:rsid w:val="00371885"/>
    <w:rsid w:val="003E2B87"/>
    <w:rsid w:val="00402786"/>
    <w:rsid w:val="00405895"/>
    <w:rsid w:val="004058DF"/>
    <w:rsid w:val="00443E6F"/>
    <w:rsid w:val="004517B0"/>
    <w:rsid w:val="00463F8B"/>
    <w:rsid w:val="004724EE"/>
    <w:rsid w:val="00486F1A"/>
    <w:rsid w:val="00490CB9"/>
    <w:rsid w:val="004A2CE2"/>
    <w:rsid w:val="004E3CDA"/>
    <w:rsid w:val="004F34F2"/>
    <w:rsid w:val="004F4B4D"/>
    <w:rsid w:val="0050216D"/>
    <w:rsid w:val="00503D7E"/>
    <w:rsid w:val="0050778F"/>
    <w:rsid w:val="005128D0"/>
    <w:rsid w:val="00527C11"/>
    <w:rsid w:val="00535F31"/>
    <w:rsid w:val="00570D93"/>
    <w:rsid w:val="00574D64"/>
    <w:rsid w:val="00577AEC"/>
    <w:rsid w:val="00591365"/>
    <w:rsid w:val="005B31E4"/>
    <w:rsid w:val="005F6C1C"/>
    <w:rsid w:val="006034F6"/>
    <w:rsid w:val="00607874"/>
    <w:rsid w:val="00607E77"/>
    <w:rsid w:val="00617BB3"/>
    <w:rsid w:val="00645CDD"/>
    <w:rsid w:val="00651EC9"/>
    <w:rsid w:val="00654FD9"/>
    <w:rsid w:val="00661928"/>
    <w:rsid w:val="006823A7"/>
    <w:rsid w:val="00682609"/>
    <w:rsid w:val="00687EE8"/>
    <w:rsid w:val="006B36C5"/>
    <w:rsid w:val="0070347F"/>
    <w:rsid w:val="0070678E"/>
    <w:rsid w:val="0073107A"/>
    <w:rsid w:val="0076466C"/>
    <w:rsid w:val="007A4A39"/>
    <w:rsid w:val="00812100"/>
    <w:rsid w:val="00820BF7"/>
    <w:rsid w:val="00831C11"/>
    <w:rsid w:val="00886A81"/>
    <w:rsid w:val="008A60B4"/>
    <w:rsid w:val="008B057A"/>
    <w:rsid w:val="008B3C31"/>
    <w:rsid w:val="008B64FE"/>
    <w:rsid w:val="008C61B7"/>
    <w:rsid w:val="008E2DB8"/>
    <w:rsid w:val="00935BF7"/>
    <w:rsid w:val="0095442C"/>
    <w:rsid w:val="00983942"/>
    <w:rsid w:val="009C37E0"/>
    <w:rsid w:val="009E41F4"/>
    <w:rsid w:val="00A14B66"/>
    <w:rsid w:val="00A42740"/>
    <w:rsid w:val="00A43C9E"/>
    <w:rsid w:val="00A65CF7"/>
    <w:rsid w:val="00A81AB4"/>
    <w:rsid w:val="00A851DA"/>
    <w:rsid w:val="00AB075D"/>
    <w:rsid w:val="00AB1FE0"/>
    <w:rsid w:val="00AC7D5B"/>
    <w:rsid w:val="00AD55D5"/>
    <w:rsid w:val="00AD7725"/>
    <w:rsid w:val="00AE1481"/>
    <w:rsid w:val="00B0415E"/>
    <w:rsid w:val="00B04678"/>
    <w:rsid w:val="00B26A96"/>
    <w:rsid w:val="00BA7A78"/>
    <w:rsid w:val="00BC46DF"/>
    <w:rsid w:val="00BC5B16"/>
    <w:rsid w:val="00BC7B69"/>
    <w:rsid w:val="00BD69DE"/>
    <w:rsid w:val="00C03577"/>
    <w:rsid w:val="00C53029"/>
    <w:rsid w:val="00C65FEA"/>
    <w:rsid w:val="00C816A4"/>
    <w:rsid w:val="00C818D6"/>
    <w:rsid w:val="00C84F8A"/>
    <w:rsid w:val="00C95F92"/>
    <w:rsid w:val="00CA0AC2"/>
    <w:rsid w:val="00CB4D0A"/>
    <w:rsid w:val="00CC2FB3"/>
    <w:rsid w:val="00CC575A"/>
    <w:rsid w:val="00CF123B"/>
    <w:rsid w:val="00D039AC"/>
    <w:rsid w:val="00D30EBF"/>
    <w:rsid w:val="00D427DE"/>
    <w:rsid w:val="00D52EBE"/>
    <w:rsid w:val="00D5587D"/>
    <w:rsid w:val="00D707CC"/>
    <w:rsid w:val="00D821FE"/>
    <w:rsid w:val="00DA0EB6"/>
    <w:rsid w:val="00DB0793"/>
    <w:rsid w:val="00E00821"/>
    <w:rsid w:val="00E04DB4"/>
    <w:rsid w:val="00E30679"/>
    <w:rsid w:val="00E4597D"/>
    <w:rsid w:val="00E54832"/>
    <w:rsid w:val="00E56A90"/>
    <w:rsid w:val="00E641CC"/>
    <w:rsid w:val="00E76329"/>
    <w:rsid w:val="00E80C1C"/>
    <w:rsid w:val="00EA30AB"/>
    <w:rsid w:val="00EB3925"/>
    <w:rsid w:val="00EE2576"/>
    <w:rsid w:val="00F05059"/>
    <w:rsid w:val="00F06965"/>
    <w:rsid w:val="00F209CC"/>
    <w:rsid w:val="00F54CCD"/>
    <w:rsid w:val="00F650E9"/>
    <w:rsid w:val="00F96EB3"/>
    <w:rsid w:val="00FA7F87"/>
    <w:rsid w:val="00FE1DD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9CFA48"/>
  <w15:docId w15:val="{95A1DD52-1CE1-44BB-8554-072DB613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6B36C5"/>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B36C5"/>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6B3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5545401">
      <w:bodyDiv w:val="1"/>
      <w:marLeft w:val="0"/>
      <w:marRight w:val="0"/>
      <w:marTop w:val="0"/>
      <w:marBottom w:val="0"/>
      <w:divBdr>
        <w:top w:val="none" w:sz="0" w:space="0" w:color="auto"/>
        <w:left w:val="none" w:sz="0" w:space="0" w:color="auto"/>
        <w:bottom w:val="none" w:sz="0" w:space="0" w:color="auto"/>
        <w:right w:val="none" w:sz="0" w:space="0" w:color="auto"/>
      </w:divBdr>
    </w:div>
    <w:div w:id="1074468620">
      <w:bodyDiv w:val="1"/>
      <w:marLeft w:val="0"/>
      <w:marRight w:val="0"/>
      <w:marTop w:val="0"/>
      <w:marBottom w:val="0"/>
      <w:divBdr>
        <w:top w:val="none" w:sz="0" w:space="0" w:color="auto"/>
        <w:left w:val="none" w:sz="0" w:space="0" w:color="auto"/>
        <w:bottom w:val="none" w:sz="0" w:space="0" w:color="auto"/>
        <w:right w:val="none" w:sz="0" w:space="0" w:color="auto"/>
      </w:divBdr>
    </w:div>
    <w:div w:id="1084649381">
      <w:bodyDiv w:val="1"/>
      <w:marLeft w:val="0"/>
      <w:marRight w:val="0"/>
      <w:marTop w:val="0"/>
      <w:marBottom w:val="0"/>
      <w:divBdr>
        <w:top w:val="none" w:sz="0" w:space="0" w:color="auto"/>
        <w:left w:val="none" w:sz="0" w:space="0" w:color="auto"/>
        <w:bottom w:val="none" w:sz="0" w:space="0" w:color="auto"/>
        <w:right w:val="none" w:sz="0" w:space="0" w:color="auto"/>
      </w:divBdr>
    </w:div>
    <w:div w:id="171438036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Pre</b:Tag>
    <b:SourceType>JournalArticle</b:SourceType>
    <b:Guid>{7DF5393C-7861-499A-B903-3CEB11478439}</b:Guid>
    <b:Title>Preventing Conflict - How to avoid Conflict?</b:Title>
    <b:JournalName>MSG- MANAGEMENT GUIDE</b:JournalName>
    <b:Pages>https://www.managementstudyguide.com/preventing-conflict.htm</b:Pages>
    <b:RefOrder>1</b:RefOrder>
  </b:Source>
  <b:Source>
    <b:Tag>imp</b:Tag>
    <b:SourceType>JournalArticle</b:SourceType>
    <b:Guid>{56EAFC90-B34B-4921-B324-4126ACAB8B42}</b:Guid>
    <b:Title>importance of setting rules for the group</b:Title>
    <b:Pages>https://pages.jh.edu/~virtlab/misc/Group_Rules.htm</b:Pages>
    <b:RefOrder>2</b:RefOrder>
  </b:Source>
  <b:Source>
    <b:Tag>con</b:Tag>
    <b:SourceType>JournalArticle</b:SourceType>
    <b:Guid>{A8D0D132-E71E-4049-9C85-41202C5E399D}</b:Guid>
    <b:Title>conflict resolution</b:Title>
    <b:Pages>https://www.skillsyouneed.com/ips/conflict-resolution.html</b:Pages>
    <b:RefOrder>3</b:RefOrder>
  </b:Source>
  <b:Source>
    <b:Tag>con1</b:Tag>
    <b:SourceType>JournalArticle</b:SourceType>
    <b:Guid>{CA84C60F-1CE6-48BD-A141-A390B5E61725}</b:Guid>
    <b:Title>conflict Resolution Skills</b:Title>
    <b:JournalName>HelpGuide</b:JournalName>
    <b:Pages>https://www.helpguide.org/articles/relationships-communication/conflict-resolution-skills.htm</b:Pages>
    <b:RefOrder>4</b:RefOrder>
  </b:Source>
</b:Sources>
</file>

<file path=customXml/itemProps1.xml><?xml version="1.0" encoding="utf-8"?>
<ds:datastoreItem xmlns:ds="http://schemas.openxmlformats.org/officeDocument/2006/customXml" ds:itemID="{3334BEBA-8947-4A1F-A1AD-735D38B65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2596</TotalTime>
  <Pages>10</Pages>
  <Words>1984</Words>
  <Characters>11309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eyiyemi bamidele</cp:lastModifiedBy>
  <cp:revision>46</cp:revision>
  <dcterms:created xsi:type="dcterms:W3CDTF">2019-12-12T14:14:00Z</dcterms:created>
  <dcterms:modified xsi:type="dcterms:W3CDTF">2019-12-16T12:31:00Z</dcterms:modified>
</cp:coreProperties>
</file>