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1140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268B">
            <w:pPr>
              <w:pStyle w:val="Default"/>
              <w:rPr>
                <w:rFonts w:asciiTheme="minorHAnsi" w:hAnsiTheme="minorHAnsi"/>
              </w:rPr>
            </w:pPr>
            <w:r>
              <w:rPr>
                <w:rFonts w:asciiTheme="minorHAnsi" w:hAnsiTheme="minorHAnsi"/>
              </w:rPr>
              <w:t xml:space="preserve">Gulnara Aliyeva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E438C">
            <w:pPr>
              <w:pStyle w:val="Default"/>
              <w:rPr>
                <w:rFonts w:asciiTheme="minorHAnsi" w:hAnsiTheme="minorHAnsi"/>
              </w:rPr>
            </w:pPr>
            <w:r>
              <w:rPr>
                <w:rFonts w:asciiTheme="minorHAnsi" w:hAnsiTheme="minorHAnsi"/>
              </w:rPr>
              <w:t>11949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438C">
            <w:pPr>
              <w:pStyle w:val="Default"/>
              <w:rPr>
                <w:rFonts w:asciiTheme="minorHAnsi" w:hAnsiTheme="minorHAnsi"/>
              </w:rPr>
            </w:pPr>
            <w:r>
              <w:rPr>
                <w:rFonts w:asciiTheme="minorHAnsi" w:hAnsiTheme="minorHAnsi"/>
              </w:rPr>
              <w:t xml:space="preserve">Certificate in </w:t>
            </w:r>
            <w:r w:rsidR="0093268B">
              <w:rPr>
                <w:rFonts w:asciiTheme="minorHAnsi" w:hAnsiTheme="minorHAnsi"/>
              </w:rPr>
              <w:t xml:space="preserve">Human Resource Management </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70F0" w:rsidP="0093268B">
            <w:r>
              <w:t>UNIT 5</w:t>
            </w:r>
            <w:r w:rsidR="0093268B">
              <w:t xml:space="preserve"> </w:t>
            </w:r>
            <w:r>
              <w:t xml:space="preserve"> Rewarding employees </w:t>
            </w:r>
            <w:r w:rsidR="0093268B">
              <w:t xml:space="preserve"> </w:t>
            </w:r>
          </w:p>
        </w:tc>
      </w:tr>
    </w:tbl>
    <w:p w:rsidR="00CC2FB3" w:rsidRDefault="00CC2FB3" w:rsidP="00A851DA">
      <w:pPr>
        <w:rPr>
          <w:b/>
          <w:lang w:val="en-US"/>
        </w:rPr>
      </w:pPr>
    </w:p>
    <w:p w:rsidR="00A924D4" w:rsidRDefault="00527C11" w:rsidP="00A851DA">
      <w:pPr>
        <w:rPr>
          <w:b/>
          <w:sz w:val="28"/>
          <w:lang w:val="en-US"/>
        </w:rPr>
      </w:pPr>
      <w:r w:rsidRPr="00443E6F">
        <w:rPr>
          <w:b/>
          <w:sz w:val="28"/>
          <w:lang w:val="en-US"/>
        </w:rPr>
        <w:t>Marking Criteria:</w:t>
      </w:r>
    </w:p>
    <w:p w:rsidR="00443E6F" w:rsidRPr="00A924D4" w:rsidRDefault="00527C11" w:rsidP="00A851DA">
      <w:pPr>
        <w:rPr>
          <w:b/>
          <w:sz w:val="28"/>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r w:rsidR="00D60EDA">
        <w:rPr>
          <w:lang w:val="en-US"/>
        </w:rPr>
        <w:t xml:space="preserve"> </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D24E0" w:rsidRPr="009D24E0" w:rsidRDefault="00F970F0" w:rsidP="00B60BFD">
            <w:pPr>
              <w:pStyle w:val="ListParagraph"/>
              <w:numPr>
                <w:ilvl w:val="0"/>
                <w:numId w:val="4"/>
              </w:numPr>
              <w:shd w:val="clear" w:color="auto" w:fill="FFFFFF"/>
              <w:spacing w:before="300" w:after="150" w:line="288" w:lineRule="atLeast"/>
            </w:pPr>
            <w:r w:rsidRPr="009D24E0">
              <w:rPr>
                <w:b/>
              </w:rPr>
              <w:t>What is the link between motivation and performance.</w:t>
            </w:r>
          </w:p>
          <w:p w:rsidR="00926BEB" w:rsidRDefault="009D24E0" w:rsidP="00926BEB">
            <w:pPr>
              <w:shd w:val="clear" w:color="auto" w:fill="FFFFFF"/>
              <w:spacing w:before="300" w:after="150" w:line="288" w:lineRule="atLeast"/>
              <w:ind w:left="360"/>
              <w:jc w:val="both"/>
            </w:pPr>
            <w:r w:rsidRPr="009D24E0">
              <w:t xml:space="preserve">Employee motivation is a critical aspect at the workplace which leads to the performance of the department and even the company. </w:t>
            </w:r>
            <w:r w:rsidRPr="006D5F6F">
              <w:t>There are several reasons why employee motivation is important. Mainly because it allows management to meet the company’s goals. Without a motivated workplace, companies could be placed in a very risky position.</w:t>
            </w:r>
            <w:r w:rsidR="00926BEB" w:rsidRPr="006D5F6F">
              <w:t xml:space="preserve"> Motivated employees can lead to increased productivity and allow an </w:t>
            </w:r>
            <w:r w:rsidR="002D5D57" w:rsidRPr="006D5F6F">
              <w:t>organization</w:t>
            </w:r>
            <w:r w:rsidR="00926BEB" w:rsidRPr="006D5F6F">
              <w:t xml:space="preserve"> to achieve higher levels of output. Imagine having an employee who is not motivated at work. They will probably use the time at their desk surfing the internet for personal pleasure or even looking for another job. This is a waste of your time and resources.</w:t>
            </w:r>
            <w:r w:rsidR="002D5D57" w:rsidRPr="006D5F6F">
              <w:t xml:space="preserve"> </w:t>
            </w:r>
            <w:r w:rsidR="00926BEB" w:rsidRPr="006D5F6F">
              <w:t xml:space="preserve">Employee performance </w:t>
            </w:r>
            <w:r w:rsidR="001A51CA" w:rsidRPr="006D5F6F">
              <w:t>is the foundation of performance excellence. The process includes setting clear and specific performance expectations for each employee and providing periodic informal and formal feedback about employee performance relative to those stated goals.</w:t>
            </w:r>
            <w:r w:rsidR="006D5F6F">
              <w:t xml:space="preserve"> In fact motivated employee will make achievements and goals. To develop a loyal and motivated workforce, organizations must create competitive compensation and benefit packages. </w:t>
            </w:r>
          </w:p>
          <w:p w:rsidR="00F970F0" w:rsidRDefault="00F970F0" w:rsidP="00F970F0">
            <w:pPr>
              <w:pStyle w:val="ListParagraph"/>
              <w:numPr>
                <w:ilvl w:val="0"/>
                <w:numId w:val="4"/>
              </w:numPr>
              <w:rPr>
                <w:b/>
              </w:rPr>
            </w:pPr>
            <w:r>
              <w:rPr>
                <w:b/>
              </w:rPr>
              <w:t>Explain the different methods used for developing a pay structure.</w:t>
            </w:r>
          </w:p>
          <w:p w:rsidR="00FD5627" w:rsidRDefault="00350263" w:rsidP="00FD5627">
            <w:r w:rsidRPr="00350263">
              <w:t xml:space="preserve">The company can </w:t>
            </w:r>
            <w:r w:rsidR="00F42C40">
              <w:t xml:space="preserve">choose several options for developing a pay structure. </w:t>
            </w:r>
            <w:r w:rsidR="00FD5627">
              <w:t xml:space="preserve">There are several steps to designing a pay structure:  </w:t>
            </w:r>
          </w:p>
          <w:p w:rsidR="00FD5627" w:rsidRDefault="00FD5627" w:rsidP="00FD5627">
            <w:pPr>
              <w:pStyle w:val="ListParagraph"/>
              <w:numPr>
                <w:ilvl w:val="0"/>
                <w:numId w:val="6"/>
              </w:numPr>
            </w:pPr>
            <w:r w:rsidRPr="00FD5627">
              <w:t>job analysis</w:t>
            </w:r>
          </w:p>
          <w:p w:rsidR="00FD5627" w:rsidRPr="00FD5627" w:rsidRDefault="00FD5627" w:rsidP="00FD5627">
            <w:pPr>
              <w:pStyle w:val="ListParagraph"/>
              <w:numPr>
                <w:ilvl w:val="0"/>
                <w:numId w:val="6"/>
              </w:numPr>
            </w:pPr>
            <w:r w:rsidRPr="00FD5627">
              <w:t>job evaluation</w:t>
            </w:r>
          </w:p>
          <w:p w:rsidR="00F42C40" w:rsidRDefault="00F42C40" w:rsidP="00F42C40">
            <w:pPr>
              <w:pStyle w:val="ListParagraph"/>
              <w:numPr>
                <w:ilvl w:val="0"/>
                <w:numId w:val="6"/>
              </w:numPr>
            </w:pPr>
            <w:r>
              <w:t xml:space="preserve">Single rate structure </w:t>
            </w:r>
          </w:p>
          <w:p w:rsidR="00F42C40" w:rsidRDefault="00F42C40" w:rsidP="00F42C40">
            <w:pPr>
              <w:pStyle w:val="ListParagraph"/>
              <w:numPr>
                <w:ilvl w:val="0"/>
                <w:numId w:val="6"/>
              </w:numPr>
            </w:pPr>
            <w:r>
              <w:t>Based on performance and productivity</w:t>
            </w:r>
          </w:p>
          <w:p w:rsidR="00F42C40" w:rsidRDefault="00F42C40" w:rsidP="00F42C40">
            <w:pPr>
              <w:pStyle w:val="ListParagraph"/>
              <w:numPr>
                <w:ilvl w:val="0"/>
                <w:numId w:val="6"/>
              </w:numPr>
            </w:pPr>
            <w:r>
              <w:t>Conduct of s</w:t>
            </w:r>
            <w:r w:rsidR="005816F0">
              <w:t xml:space="preserve">urveys </w:t>
            </w:r>
          </w:p>
          <w:p w:rsidR="005816F0" w:rsidRDefault="005816F0" w:rsidP="00F42C40">
            <w:pPr>
              <w:pStyle w:val="ListParagraph"/>
              <w:numPr>
                <w:ilvl w:val="0"/>
                <w:numId w:val="6"/>
              </w:numPr>
            </w:pPr>
            <w:r>
              <w:t>Reports</w:t>
            </w:r>
          </w:p>
          <w:p w:rsidR="005816F0" w:rsidRDefault="005816F0" w:rsidP="00F42C40">
            <w:pPr>
              <w:pStyle w:val="ListParagraph"/>
              <w:numPr>
                <w:ilvl w:val="0"/>
                <w:numId w:val="6"/>
              </w:numPr>
            </w:pPr>
            <w:r>
              <w:t xml:space="preserve">Pay commissioning reports </w:t>
            </w:r>
          </w:p>
          <w:p w:rsidR="005816F0" w:rsidRDefault="005816F0" w:rsidP="005816F0">
            <w:pPr>
              <w:pStyle w:val="ListParagraph"/>
              <w:numPr>
                <w:ilvl w:val="0"/>
                <w:numId w:val="6"/>
              </w:numPr>
            </w:pPr>
            <w:r>
              <w:lastRenderedPageBreak/>
              <w:t xml:space="preserve">Reports of wage boards </w:t>
            </w:r>
          </w:p>
          <w:p w:rsidR="005816F0" w:rsidRDefault="005816F0" w:rsidP="005816F0">
            <w:pPr>
              <w:pStyle w:val="ListParagraph"/>
              <w:numPr>
                <w:ilvl w:val="0"/>
                <w:numId w:val="6"/>
              </w:numPr>
            </w:pPr>
            <w:r>
              <w:t xml:space="preserve">Standard Salary structure </w:t>
            </w:r>
          </w:p>
          <w:p w:rsidR="005816F0" w:rsidRDefault="005816F0" w:rsidP="005816F0">
            <w:pPr>
              <w:pStyle w:val="ListParagraph"/>
              <w:numPr>
                <w:ilvl w:val="0"/>
                <w:numId w:val="6"/>
              </w:numPr>
            </w:pPr>
            <w:r>
              <w:t xml:space="preserve">Incentive Compensation </w:t>
            </w:r>
          </w:p>
          <w:p w:rsidR="00FD5627" w:rsidRDefault="0024538A" w:rsidP="00FD5627">
            <w:pPr>
              <w:pStyle w:val="ListParagraph"/>
              <w:numPr>
                <w:ilvl w:val="0"/>
                <w:numId w:val="6"/>
              </w:numPr>
            </w:pPr>
            <w:r>
              <w:t>Creat</w:t>
            </w:r>
            <w:r w:rsidR="00FD5627">
              <w:t xml:space="preserve">e a pay policy and pay grades </w:t>
            </w:r>
          </w:p>
          <w:p w:rsidR="00FD5627" w:rsidRDefault="00FD5627" w:rsidP="00FD5627">
            <w:pPr>
              <w:pStyle w:val="ListParagraph"/>
              <w:numPr>
                <w:ilvl w:val="0"/>
                <w:numId w:val="6"/>
              </w:numPr>
            </w:pPr>
            <w:r>
              <w:t xml:space="preserve">Establish pay ranges </w:t>
            </w:r>
          </w:p>
          <w:p w:rsidR="005816F0" w:rsidRPr="005816F0" w:rsidRDefault="005816F0" w:rsidP="005816F0"/>
          <w:p w:rsidR="00F970F0" w:rsidRDefault="00F970F0" w:rsidP="00F970F0">
            <w:pPr>
              <w:pStyle w:val="ListParagraph"/>
              <w:numPr>
                <w:ilvl w:val="0"/>
                <w:numId w:val="4"/>
              </w:numPr>
              <w:rPr>
                <w:b/>
              </w:rPr>
            </w:pPr>
            <w:r>
              <w:rPr>
                <w:b/>
              </w:rPr>
              <w:t>Rewarding is essential for motivation, Which types of incentives would be most suitable for the following workers?</w:t>
            </w:r>
          </w:p>
          <w:p w:rsidR="00F970F0" w:rsidRPr="00B84C9F" w:rsidRDefault="00F970F0" w:rsidP="00F970F0">
            <w:pPr>
              <w:pStyle w:val="ListParagraph"/>
              <w:numPr>
                <w:ilvl w:val="0"/>
                <w:numId w:val="5"/>
              </w:numPr>
            </w:pPr>
            <w:r>
              <w:rPr>
                <w:b/>
              </w:rPr>
              <w:t xml:space="preserve">A cleaner </w:t>
            </w:r>
            <w:r w:rsidR="00A924D4">
              <w:rPr>
                <w:b/>
              </w:rPr>
              <w:t xml:space="preserve">– </w:t>
            </w:r>
            <w:r w:rsidR="005816F0">
              <w:rPr>
                <w:b/>
                <w:color w:val="FF0000"/>
              </w:rPr>
              <w:t xml:space="preserve"> </w:t>
            </w:r>
            <w:r w:rsidR="00B84C9F" w:rsidRPr="00B84C9F">
              <w:t xml:space="preserve">compensation for annual employee performance review </w:t>
            </w:r>
            <w:r w:rsidR="00B84C9F">
              <w:t>(2 a year)</w:t>
            </w:r>
            <w:r w:rsidR="00281C40">
              <w:t xml:space="preserve"> </w:t>
            </w:r>
            <w:r w:rsidR="00B84C9F">
              <w:t>+</w:t>
            </w:r>
            <w:r w:rsidR="00281C40">
              <w:t xml:space="preserve"> </w:t>
            </w:r>
            <w:r w:rsidR="00B84C9F">
              <w:t xml:space="preserve">day off </w:t>
            </w:r>
          </w:p>
          <w:p w:rsidR="00F970F0" w:rsidRDefault="00F970F0" w:rsidP="00F970F0">
            <w:pPr>
              <w:pStyle w:val="ListParagraph"/>
              <w:numPr>
                <w:ilvl w:val="0"/>
                <w:numId w:val="5"/>
              </w:numPr>
              <w:rPr>
                <w:b/>
              </w:rPr>
            </w:pPr>
            <w:r>
              <w:rPr>
                <w:b/>
              </w:rPr>
              <w:t>A sales per</w:t>
            </w:r>
            <w:r w:rsidR="00A924D4">
              <w:rPr>
                <w:b/>
              </w:rPr>
              <w:t>s</w:t>
            </w:r>
            <w:r>
              <w:rPr>
                <w:b/>
              </w:rPr>
              <w:t>on, A nurse</w:t>
            </w:r>
            <w:r w:rsidR="006A2F3F">
              <w:rPr>
                <w:b/>
              </w:rPr>
              <w:t xml:space="preserve"> </w:t>
            </w:r>
            <w:r w:rsidR="005816F0">
              <w:rPr>
                <w:b/>
              </w:rPr>
              <w:t>–</w:t>
            </w:r>
            <w:r w:rsidR="006A2F3F">
              <w:rPr>
                <w:b/>
              </w:rPr>
              <w:t xml:space="preserve"> </w:t>
            </w:r>
            <w:r w:rsidR="005816F0" w:rsidRPr="005816F0">
              <w:t>compensation, holiday bonus</w:t>
            </w:r>
            <w:r w:rsidR="00FD5627">
              <w:t>, the best employee of month and</w:t>
            </w:r>
            <w:r w:rsidR="00281C40">
              <w:t xml:space="preserve"> </w:t>
            </w:r>
            <w:r w:rsidR="00FD5627">
              <w:t xml:space="preserve">etc. </w:t>
            </w:r>
          </w:p>
          <w:p w:rsidR="00F970F0" w:rsidRPr="00B84C9F" w:rsidRDefault="00F970F0" w:rsidP="00F970F0">
            <w:pPr>
              <w:pStyle w:val="ListParagraph"/>
              <w:numPr>
                <w:ilvl w:val="0"/>
                <w:numId w:val="5"/>
              </w:numPr>
            </w:pPr>
            <w:r>
              <w:rPr>
                <w:b/>
              </w:rPr>
              <w:t>A shop assistant</w:t>
            </w:r>
            <w:r w:rsidR="00A924D4">
              <w:rPr>
                <w:b/>
              </w:rPr>
              <w:t xml:space="preserve"> </w:t>
            </w:r>
            <w:r w:rsidR="00B84C9F">
              <w:rPr>
                <w:b/>
              </w:rPr>
              <w:t>–</w:t>
            </w:r>
            <w:r w:rsidR="00A924D4">
              <w:rPr>
                <w:b/>
              </w:rPr>
              <w:t xml:space="preserve"> </w:t>
            </w:r>
            <w:r w:rsidR="00B84C9F" w:rsidRPr="00B84C9F">
              <w:t>promotion, rewarding</w:t>
            </w:r>
          </w:p>
          <w:p w:rsidR="00F970F0" w:rsidRPr="00F970F0" w:rsidRDefault="00F970F0" w:rsidP="00F970F0">
            <w:pPr>
              <w:rPr>
                <w:b/>
              </w:rPr>
            </w:pPr>
            <w:r w:rsidRPr="00F970F0">
              <w:rPr>
                <w:b/>
              </w:rPr>
              <w:t xml:space="preserve"> </w:t>
            </w:r>
          </w:p>
        </w:tc>
      </w:tr>
      <w:tr w:rsidR="005816F0" w:rsidTr="00CC2FB3">
        <w:tc>
          <w:tcPr>
            <w:tcW w:w="9242" w:type="dxa"/>
          </w:tcPr>
          <w:p w:rsidR="005816F0" w:rsidRDefault="00FD5627" w:rsidP="00FD5627">
            <w:pPr>
              <w:shd w:val="clear" w:color="auto" w:fill="FFFFFF"/>
              <w:spacing w:before="300" w:after="150" w:line="288" w:lineRule="atLeast"/>
              <w:rPr>
                <w:b/>
              </w:rPr>
            </w:pPr>
            <w:r>
              <w:rPr>
                <w:b/>
              </w:rPr>
              <w:lastRenderedPageBreak/>
              <w:t>CASE STUDY</w:t>
            </w:r>
          </w:p>
          <w:p w:rsidR="00214F17" w:rsidRPr="003666D8" w:rsidRDefault="003666D8" w:rsidP="00214F17">
            <w:pPr>
              <w:pStyle w:val="ListParagraph"/>
              <w:numPr>
                <w:ilvl w:val="0"/>
                <w:numId w:val="7"/>
              </w:numPr>
              <w:shd w:val="clear" w:color="auto" w:fill="FFFFFF"/>
              <w:spacing w:before="300" w:after="150" w:line="288" w:lineRule="atLeast"/>
            </w:pPr>
            <w:r>
              <w:t xml:space="preserve">For Tony’s motivation Company can increase benefits for employee- to ensure family members medical insurance, to provide transport service, </w:t>
            </w:r>
            <w:r w:rsidR="00A3587B">
              <w:t xml:space="preserve">reward him for hard work (small gifts, travel ticket, create social events,  and etc.), </w:t>
            </w:r>
          </w:p>
          <w:p w:rsidR="00FD5627" w:rsidRPr="00FD5627" w:rsidRDefault="00FD5627" w:rsidP="00FD5627">
            <w:pPr>
              <w:shd w:val="clear" w:color="auto" w:fill="FFFFFF"/>
              <w:spacing w:before="300" w:after="150" w:line="288" w:lineRule="atLeast"/>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6D5F6F" w:rsidRPr="00B0415E" w:rsidRDefault="006D5F6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3268B" w:rsidP="00A851DA">
            <w:pPr>
              <w:rPr>
                <w:rFonts w:cs="Bliss-Regular"/>
                <w:color w:val="000000"/>
              </w:rPr>
            </w:pPr>
            <w:r w:rsidRPr="0093268B">
              <w:rPr>
                <w:rFonts w:cs="Bliss-Regular"/>
                <w:color w:val="000000"/>
              </w:rPr>
              <w:t>Gulnara Aliyeva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970F0" w:rsidP="00A851DA">
            <w:pPr>
              <w:rPr>
                <w:rFonts w:cs="Bliss-Regular"/>
                <w:color w:val="000000"/>
              </w:rPr>
            </w:pPr>
            <w:r>
              <w:rPr>
                <w:rFonts w:cs="Bliss-Regular"/>
                <w:color w:val="000000"/>
              </w:rPr>
              <w:t xml:space="preserve"> </w:t>
            </w:r>
            <w:r w:rsidR="0093268B">
              <w:rPr>
                <w:rFonts w:cs="Bliss-Regular"/>
                <w:color w:val="000000"/>
              </w:rPr>
              <w:t xml:space="preserve"> </w:t>
            </w:r>
            <w:r w:rsidR="00AE438C">
              <w:rPr>
                <w:rFonts w:cs="Bliss-Regular"/>
                <w:color w:val="000000"/>
              </w:rPr>
              <w:t>30</w:t>
            </w:r>
            <w:r w:rsidR="006E5046">
              <w:rPr>
                <w:rFonts w:cs="Bliss-Regular"/>
                <w:color w:val="000000"/>
              </w:rPr>
              <w:t>.0</w:t>
            </w:r>
            <w:r w:rsidR="006A2F3F">
              <w:rPr>
                <w:rFonts w:cs="Bliss-Regular"/>
                <w:color w:val="000000"/>
              </w:rPr>
              <w:t>4</w:t>
            </w:r>
            <w:r w:rsidR="006E5046">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492AE5">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140D" w:rsidRDefault="0071140D" w:rsidP="00CB4D0A">
      <w:pPr>
        <w:spacing w:after="0" w:line="240" w:lineRule="auto"/>
      </w:pPr>
      <w:r>
        <w:separator/>
      </w:r>
    </w:p>
  </w:endnote>
  <w:endnote w:type="continuationSeparator" w:id="0">
    <w:p w:rsidR="0071140D" w:rsidRDefault="0071140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140D" w:rsidRDefault="0071140D" w:rsidP="00CB4D0A">
      <w:pPr>
        <w:spacing w:after="0" w:line="240" w:lineRule="auto"/>
      </w:pPr>
      <w:r>
        <w:separator/>
      </w:r>
    </w:p>
  </w:footnote>
  <w:footnote w:type="continuationSeparator" w:id="0">
    <w:p w:rsidR="0071140D" w:rsidRDefault="0071140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D01B2"/>
    <w:multiLevelType w:val="hybridMultilevel"/>
    <w:tmpl w:val="44E0D82A"/>
    <w:lvl w:ilvl="0" w:tplc="7ABAD0B4">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0C689C"/>
    <w:multiLevelType w:val="hybridMultilevel"/>
    <w:tmpl w:val="03A402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613699"/>
    <w:multiLevelType w:val="hybridMultilevel"/>
    <w:tmpl w:val="DDAE0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2D5939"/>
    <w:multiLevelType w:val="hybridMultilevel"/>
    <w:tmpl w:val="B010E3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FEA7026"/>
    <w:multiLevelType w:val="hybridMultilevel"/>
    <w:tmpl w:val="F2089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2D1D10"/>
    <w:multiLevelType w:val="hybridMultilevel"/>
    <w:tmpl w:val="8506A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6"/>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A51CA"/>
    <w:rsid w:val="001F0481"/>
    <w:rsid w:val="00200C92"/>
    <w:rsid w:val="0020451E"/>
    <w:rsid w:val="00206B9D"/>
    <w:rsid w:val="00214F17"/>
    <w:rsid w:val="0023259C"/>
    <w:rsid w:val="0024538A"/>
    <w:rsid w:val="00281C40"/>
    <w:rsid w:val="002961F0"/>
    <w:rsid w:val="002B0BD7"/>
    <w:rsid w:val="002B573D"/>
    <w:rsid w:val="002C5CB2"/>
    <w:rsid w:val="002D5D57"/>
    <w:rsid w:val="002F779F"/>
    <w:rsid w:val="0034616A"/>
    <w:rsid w:val="00350263"/>
    <w:rsid w:val="003666D8"/>
    <w:rsid w:val="00371885"/>
    <w:rsid w:val="00390623"/>
    <w:rsid w:val="003E2B87"/>
    <w:rsid w:val="00402786"/>
    <w:rsid w:val="00405895"/>
    <w:rsid w:val="004058DF"/>
    <w:rsid w:val="00443E6F"/>
    <w:rsid w:val="00486F1A"/>
    <w:rsid w:val="00490CB9"/>
    <w:rsid w:val="00492AE5"/>
    <w:rsid w:val="004A2CE2"/>
    <w:rsid w:val="004E3CDA"/>
    <w:rsid w:val="004F4B4D"/>
    <w:rsid w:val="0050216D"/>
    <w:rsid w:val="00503D7E"/>
    <w:rsid w:val="0050778F"/>
    <w:rsid w:val="00527C11"/>
    <w:rsid w:val="00535F31"/>
    <w:rsid w:val="00574D64"/>
    <w:rsid w:val="005816F0"/>
    <w:rsid w:val="00591365"/>
    <w:rsid w:val="005B31E4"/>
    <w:rsid w:val="006034F6"/>
    <w:rsid w:val="00607874"/>
    <w:rsid w:val="00607E77"/>
    <w:rsid w:val="006173A4"/>
    <w:rsid w:val="00617BB3"/>
    <w:rsid w:val="00641C87"/>
    <w:rsid w:val="00645CDD"/>
    <w:rsid w:val="00652EEC"/>
    <w:rsid w:val="006823A7"/>
    <w:rsid w:val="00687EE8"/>
    <w:rsid w:val="00692F14"/>
    <w:rsid w:val="006A2F3F"/>
    <w:rsid w:val="006D5F6F"/>
    <w:rsid w:val="006E5046"/>
    <w:rsid w:val="0070347F"/>
    <w:rsid w:val="0070678E"/>
    <w:rsid w:val="0071140D"/>
    <w:rsid w:val="00764032"/>
    <w:rsid w:val="00831C11"/>
    <w:rsid w:val="00864203"/>
    <w:rsid w:val="008803EF"/>
    <w:rsid w:val="008A60B4"/>
    <w:rsid w:val="008B3C31"/>
    <w:rsid w:val="008B64FE"/>
    <w:rsid w:val="00926BEB"/>
    <w:rsid w:val="00930B6D"/>
    <w:rsid w:val="0093268B"/>
    <w:rsid w:val="00935BF7"/>
    <w:rsid w:val="0095442C"/>
    <w:rsid w:val="00983942"/>
    <w:rsid w:val="009C37E0"/>
    <w:rsid w:val="009D24E0"/>
    <w:rsid w:val="009E41F4"/>
    <w:rsid w:val="00A14B66"/>
    <w:rsid w:val="00A3587B"/>
    <w:rsid w:val="00A65CF7"/>
    <w:rsid w:val="00A6783A"/>
    <w:rsid w:val="00A81AB4"/>
    <w:rsid w:val="00A851DA"/>
    <w:rsid w:val="00A924D4"/>
    <w:rsid w:val="00AC7D5B"/>
    <w:rsid w:val="00AE1481"/>
    <w:rsid w:val="00AE438C"/>
    <w:rsid w:val="00B0415E"/>
    <w:rsid w:val="00B04678"/>
    <w:rsid w:val="00B24192"/>
    <w:rsid w:val="00B84C9F"/>
    <w:rsid w:val="00B85E38"/>
    <w:rsid w:val="00BA2F12"/>
    <w:rsid w:val="00BC46DF"/>
    <w:rsid w:val="00C03577"/>
    <w:rsid w:val="00C172E5"/>
    <w:rsid w:val="00C53029"/>
    <w:rsid w:val="00C65FEA"/>
    <w:rsid w:val="00C75813"/>
    <w:rsid w:val="00C77184"/>
    <w:rsid w:val="00CA0AC2"/>
    <w:rsid w:val="00CA2F04"/>
    <w:rsid w:val="00CB4D0A"/>
    <w:rsid w:val="00CC2FB3"/>
    <w:rsid w:val="00CC575A"/>
    <w:rsid w:val="00CF123B"/>
    <w:rsid w:val="00D039AC"/>
    <w:rsid w:val="00D427DE"/>
    <w:rsid w:val="00D43811"/>
    <w:rsid w:val="00D5587D"/>
    <w:rsid w:val="00D60EDA"/>
    <w:rsid w:val="00D707CC"/>
    <w:rsid w:val="00D821FE"/>
    <w:rsid w:val="00DB0793"/>
    <w:rsid w:val="00E00821"/>
    <w:rsid w:val="00E04DB4"/>
    <w:rsid w:val="00E30679"/>
    <w:rsid w:val="00E4597D"/>
    <w:rsid w:val="00E54832"/>
    <w:rsid w:val="00E56A90"/>
    <w:rsid w:val="00E641CC"/>
    <w:rsid w:val="00E8479F"/>
    <w:rsid w:val="00EA30AB"/>
    <w:rsid w:val="00EB3925"/>
    <w:rsid w:val="00F05513"/>
    <w:rsid w:val="00F42C40"/>
    <w:rsid w:val="00F96EB3"/>
    <w:rsid w:val="00F970F0"/>
    <w:rsid w:val="00FD562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78B2B"/>
  <w15:docId w15:val="{E2FA7B3B-E087-45F3-B0AF-7246698FB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9D24E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link w:val="Heading4Char"/>
    <w:uiPriority w:val="9"/>
    <w:qFormat/>
    <w:rsid w:val="0093268B"/>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93268B"/>
    <w:rPr>
      <w:rFonts w:ascii="Times New Roman" w:eastAsia="Times New Roman" w:hAnsi="Times New Roman" w:cs="Times New Roman"/>
      <w:b/>
      <w:bCs/>
      <w:sz w:val="24"/>
      <w:szCs w:val="24"/>
      <w:lang w:val="en-US"/>
    </w:rPr>
  </w:style>
  <w:style w:type="character" w:customStyle="1" w:styleId="Heading2Char">
    <w:name w:val="Heading 2 Char"/>
    <w:basedOn w:val="DefaultParagraphFont"/>
    <w:link w:val="Heading2"/>
    <w:uiPriority w:val="9"/>
    <w:semiHidden/>
    <w:rsid w:val="009D24E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47981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32AFC-AF5C-4B97-8948-AA989E204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1404</TotalTime>
  <Pages>1</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Gulnara Aliyeva</cp:lastModifiedBy>
  <cp:revision>20</cp:revision>
  <dcterms:created xsi:type="dcterms:W3CDTF">2015-01-26T12:24:00Z</dcterms:created>
  <dcterms:modified xsi:type="dcterms:W3CDTF">2018-04-30T10:56:00Z</dcterms:modified>
</cp:coreProperties>
</file>