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B1F7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1F7C">
            <w:pPr>
              <w:pStyle w:val="Default"/>
              <w:rPr>
                <w:rFonts w:asciiTheme="minorHAnsi" w:hAnsiTheme="minorHAnsi"/>
              </w:rPr>
            </w:pPr>
            <w:r>
              <w:rPr>
                <w:rFonts w:asciiTheme="minorHAnsi" w:hAnsiTheme="minorHAnsi"/>
              </w:rPr>
              <w:t>Avinash Swain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B1F7C">
            <w:pPr>
              <w:pStyle w:val="Default"/>
              <w:rPr>
                <w:rFonts w:asciiTheme="minorHAnsi" w:hAnsiTheme="minorHAnsi"/>
              </w:rPr>
            </w:pPr>
            <w:r>
              <w:rPr>
                <w:rFonts w:asciiTheme="minorHAnsi" w:hAnsiTheme="minorHAnsi"/>
              </w:rPr>
              <w:t>7642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1F7C">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1F7C">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DB1F7C" w:rsidRDefault="00DB1F7C" w:rsidP="00DB1F7C">
            <w:pPr>
              <w:pStyle w:val="Default"/>
            </w:pPr>
            <w:r>
              <w:tab/>
            </w:r>
            <w:r>
              <w:tab/>
            </w:r>
            <w:r>
              <w:tab/>
            </w:r>
            <w:r>
              <w:tab/>
            </w:r>
            <w:r>
              <w:tab/>
            </w:r>
            <w:r>
              <w:tab/>
            </w:r>
          </w:p>
          <w:p w:rsidR="00DB1F7C" w:rsidRPr="003867AD" w:rsidRDefault="00DB1F7C" w:rsidP="00DB1F7C">
            <w:pPr>
              <w:pStyle w:val="Default"/>
            </w:pPr>
            <w:r w:rsidRPr="00DF4A63">
              <w:rPr>
                <w:sz w:val="40"/>
                <w:szCs w:val="40"/>
              </w:rPr>
              <w:t xml:space="preserve"> </w:t>
            </w:r>
            <w:r w:rsidRPr="00B71B8D">
              <w:rPr>
                <w:b/>
                <w:bCs/>
                <w:color w:val="000000" w:themeColor="text1"/>
                <w:sz w:val="40"/>
                <w:szCs w:val="40"/>
              </w:rPr>
              <w:t>1</w:t>
            </w:r>
            <w:r w:rsidRPr="003867AD">
              <w:rPr>
                <w:b/>
                <w:bCs/>
                <w:color w:val="000000" w:themeColor="text1"/>
              </w:rPr>
              <w:t>.</w:t>
            </w:r>
            <w:r w:rsidRPr="003867AD">
              <w:rPr>
                <w:b/>
                <w:bCs/>
                <w:color w:val="C00000"/>
              </w:rPr>
              <w:t xml:space="preserve"> </w:t>
            </w:r>
            <w:r w:rsidRPr="003867AD">
              <w:rPr>
                <w:b/>
                <w:bCs/>
              </w:rPr>
              <w:t xml:space="preserve">Give short answers to the following questions: </w:t>
            </w:r>
          </w:p>
          <w:p w:rsidR="00DB1F7C" w:rsidRPr="003867AD" w:rsidRDefault="00DB1F7C" w:rsidP="00DB1F7C">
            <w:pPr>
              <w:pStyle w:val="Default"/>
              <w:jc w:val="both"/>
            </w:pPr>
          </w:p>
          <w:p w:rsidR="00DB1F7C" w:rsidRPr="003867AD" w:rsidRDefault="00DB1F7C" w:rsidP="00DB1F7C">
            <w:pPr>
              <w:pStyle w:val="Default"/>
              <w:jc w:val="both"/>
            </w:pPr>
            <w:r w:rsidRPr="003867AD">
              <w:t xml:space="preserve"> </w:t>
            </w:r>
          </w:p>
          <w:p w:rsidR="00DB1F7C" w:rsidRPr="003867AD" w:rsidRDefault="00DB1F7C" w:rsidP="00DB1F7C">
            <w:pPr>
              <w:pStyle w:val="Default"/>
              <w:spacing w:line="360" w:lineRule="auto"/>
              <w:jc w:val="both"/>
            </w:pPr>
            <w:r w:rsidRPr="003867AD">
              <w:t xml:space="preserve">i. What makes the construction industry different from other industries? </w:t>
            </w:r>
          </w:p>
          <w:p w:rsidR="00DB1F7C" w:rsidRPr="003867AD" w:rsidRDefault="00DB1F7C" w:rsidP="00DB1F7C">
            <w:pPr>
              <w:autoSpaceDE w:val="0"/>
              <w:autoSpaceDN w:val="0"/>
              <w:adjustRightInd w:val="0"/>
              <w:spacing w:line="360" w:lineRule="auto"/>
              <w:jc w:val="both"/>
              <w:rPr>
                <w:rFonts w:ascii="Calibri" w:hAnsi="Calibri" w:cs="Calibri"/>
                <w:sz w:val="24"/>
                <w:szCs w:val="24"/>
              </w:rPr>
            </w:pPr>
          </w:p>
          <w:p w:rsidR="00DB1F7C" w:rsidRPr="003867AD" w:rsidRDefault="00DB1F7C" w:rsidP="00DB1F7C">
            <w:pPr>
              <w:autoSpaceDE w:val="0"/>
              <w:autoSpaceDN w:val="0"/>
              <w:adjustRightInd w:val="0"/>
              <w:spacing w:line="360" w:lineRule="auto"/>
              <w:jc w:val="both"/>
              <w:rPr>
                <w:rFonts w:ascii="Calibri" w:hAnsi="Calibri" w:cs="Calibri"/>
                <w:sz w:val="24"/>
                <w:szCs w:val="24"/>
              </w:rPr>
            </w:pPr>
            <w:r w:rsidRPr="003867AD">
              <w:rPr>
                <w:rFonts w:ascii="Calibri" w:hAnsi="Calibri" w:cs="Calibri"/>
                <w:sz w:val="24"/>
                <w:szCs w:val="24"/>
              </w:rPr>
              <w:t>One way in which construction differs from other industries is that no two projects are ever the same. In other words each project is unique. This uniqueness of each project is defined by the nature of the site of construction and is also influenced by the weather, as well as, the ground conditions due to various site locations.</w:t>
            </w:r>
          </w:p>
          <w:p w:rsidR="00DB1F7C" w:rsidRPr="003867AD" w:rsidRDefault="00DB1F7C" w:rsidP="00DB1F7C">
            <w:pPr>
              <w:pStyle w:val="Default"/>
              <w:spacing w:line="360" w:lineRule="auto"/>
              <w:jc w:val="both"/>
            </w:pPr>
            <w:r w:rsidRPr="003867AD">
              <w:t xml:space="preserve"> </w:t>
            </w:r>
          </w:p>
          <w:p w:rsidR="00DB1F7C" w:rsidRPr="003867AD" w:rsidRDefault="00DB1F7C" w:rsidP="00DB1F7C">
            <w:pPr>
              <w:pStyle w:val="Default"/>
              <w:spacing w:line="360" w:lineRule="auto"/>
              <w:jc w:val="both"/>
            </w:pPr>
            <w:r w:rsidRPr="003867AD">
              <w:t xml:space="preserve">ii. The accident rate in the construction industry is four times higher than that in any other industry. Why? </w:t>
            </w:r>
          </w:p>
          <w:p w:rsidR="00DB1F7C" w:rsidRPr="003867AD" w:rsidRDefault="00DB1F7C" w:rsidP="00DB1F7C">
            <w:pPr>
              <w:pStyle w:val="Default"/>
              <w:spacing w:line="360" w:lineRule="auto"/>
              <w:jc w:val="both"/>
            </w:pPr>
          </w:p>
          <w:p w:rsidR="00DB1F7C" w:rsidRPr="003867AD" w:rsidRDefault="00DB1F7C" w:rsidP="00DB1F7C">
            <w:pPr>
              <w:autoSpaceDE w:val="0"/>
              <w:autoSpaceDN w:val="0"/>
              <w:adjustRightInd w:val="0"/>
              <w:spacing w:line="360" w:lineRule="auto"/>
              <w:jc w:val="both"/>
              <w:rPr>
                <w:rFonts w:ascii="Calibri" w:hAnsi="Calibri" w:cs="Calibri"/>
                <w:sz w:val="24"/>
                <w:szCs w:val="24"/>
              </w:rPr>
            </w:pPr>
            <w:r w:rsidRPr="003867AD">
              <w:rPr>
                <w:rFonts w:ascii="Calibri" w:hAnsi="Calibri" w:cs="Calibri"/>
                <w:sz w:val="24"/>
                <w:szCs w:val="24"/>
              </w:rPr>
              <w:t xml:space="preserve">A typical construction project is inherently dangerous because of the high propensity of an accident occurring. The wide range of varying working conditions involving supported structures, moving equipment and </w:t>
            </w:r>
            <w:proofErr w:type="spellStart"/>
            <w:r w:rsidRPr="003867AD">
              <w:rPr>
                <w:rFonts w:ascii="Calibri" w:hAnsi="Calibri" w:cs="Calibri"/>
                <w:sz w:val="24"/>
                <w:szCs w:val="24"/>
              </w:rPr>
              <w:t>labour</w:t>
            </w:r>
            <w:proofErr w:type="spellEnd"/>
            <w:r w:rsidRPr="003867AD">
              <w:rPr>
                <w:rFonts w:ascii="Calibri" w:hAnsi="Calibri" w:cs="Calibri"/>
                <w:sz w:val="24"/>
                <w:szCs w:val="24"/>
              </w:rPr>
              <w:t xml:space="preserve"> make the site highly unpredictable environment. Consequently, there is the need to put in place safety measures to prevent accidents from </w:t>
            </w:r>
            <w:r w:rsidRPr="003867AD">
              <w:rPr>
                <w:rFonts w:ascii="Calibri" w:hAnsi="Calibri" w:cs="Calibri"/>
                <w:sz w:val="24"/>
                <w:szCs w:val="24"/>
              </w:rPr>
              <w:lastRenderedPageBreak/>
              <w:t>occurring. Unfortunately, due to the rapidly changing conditions, it is not adequate to adopt safety procedures from the static manufacturing environment for implementation on construction projects sites.</w:t>
            </w:r>
          </w:p>
          <w:p w:rsidR="00DB1F7C" w:rsidRPr="003867AD" w:rsidRDefault="00DB1F7C" w:rsidP="00DB1F7C">
            <w:pPr>
              <w:pStyle w:val="Default"/>
              <w:jc w:val="both"/>
            </w:pPr>
          </w:p>
          <w:p w:rsidR="00DB1F7C" w:rsidRPr="003867AD" w:rsidRDefault="00DB1F7C" w:rsidP="00DB1F7C">
            <w:pPr>
              <w:pStyle w:val="Default"/>
              <w:jc w:val="both"/>
            </w:pPr>
            <w:r w:rsidRPr="003867AD">
              <w:t xml:space="preserve"> </w:t>
            </w:r>
          </w:p>
          <w:p w:rsidR="00DB1F7C" w:rsidRPr="003867AD" w:rsidRDefault="00DB1F7C" w:rsidP="00DB1F7C">
            <w:pPr>
              <w:pStyle w:val="Default"/>
              <w:spacing w:line="360" w:lineRule="auto"/>
              <w:jc w:val="both"/>
            </w:pPr>
            <w:r w:rsidRPr="003867AD">
              <w:t xml:space="preserve">iii. Outline the main duties and responsibilities of the construction supervisor. </w:t>
            </w:r>
          </w:p>
          <w:p w:rsidR="00DB1F7C" w:rsidRDefault="00DB1F7C" w:rsidP="00DB1F7C">
            <w:pPr>
              <w:autoSpaceDE w:val="0"/>
              <w:autoSpaceDN w:val="0"/>
              <w:adjustRightInd w:val="0"/>
              <w:spacing w:line="360" w:lineRule="auto"/>
              <w:jc w:val="both"/>
              <w:rPr>
                <w:rFonts w:ascii="Calibri" w:hAnsi="Calibri" w:cs="Calibri"/>
                <w:sz w:val="24"/>
                <w:szCs w:val="24"/>
              </w:rPr>
            </w:pPr>
          </w:p>
          <w:p w:rsidR="00DB1F7C" w:rsidRPr="003867AD" w:rsidRDefault="00DB1F7C" w:rsidP="00DB1F7C">
            <w:pPr>
              <w:autoSpaceDE w:val="0"/>
              <w:autoSpaceDN w:val="0"/>
              <w:adjustRightInd w:val="0"/>
              <w:spacing w:line="360" w:lineRule="auto"/>
              <w:jc w:val="both"/>
              <w:rPr>
                <w:rFonts w:ascii="Calibri" w:hAnsi="Calibri" w:cs="Calibri"/>
                <w:sz w:val="24"/>
                <w:szCs w:val="24"/>
              </w:rPr>
            </w:pPr>
            <w:r w:rsidRPr="003867AD">
              <w:rPr>
                <w:rFonts w:ascii="Calibri" w:hAnsi="Calibri" w:cs="Calibri"/>
                <w:sz w:val="24"/>
                <w:szCs w:val="24"/>
              </w:rPr>
              <w:t xml:space="preserve">The main duty of the construction supervisor is to motivate and coordinate activities of other workers to get the job done on time. Supervisors serve as the link between workers and top management levels of the </w:t>
            </w:r>
            <w:proofErr w:type="spellStart"/>
            <w:r w:rsidRPr="003867AD">
              <w:rPr>
                <w:rFonts w:ascii="Calibri" w:hAnsi="Calibri" w:cs="Calibri"/>
                <w:sz w:val="24"/>
                <w:szCs w:val="24"/>
              </w:rPr>
              <w:t>organisation</w:t>
            </w:r>
            <w:proofErr w:type="spellEnd"/>
            <w:r w:rsidRPr="003867AD">
              <w:rPr>
                <w:rFonts w:ascii="Calibri" w:hAnsi="Calibri" w:cs="Calibri"/>
                <w:sz w:val="24"/>
                <w:szCs w:val="24"/>
              </w:rPr>
              <w:t>. They operate at the first line of management. There are three levels of management namely, the top - level, the mid – level, and the first-line level.</w:t>
            </w:r>
          </w:p>
          <w:p w:rsidR="00DB1F7C" w:rsidRPr="003867AD" w:rsidRDefault="00DB1F7C" w:rsidP="00DB1F7C">
            <w:pPr>
              <w:autoSpaceDE w:val="0"/>
              <w:autoSpaceDN w:val="0"/>
              <w:adjustRightInd w:val="0"/>
              <w:spacing w:line="360" w:lineRule="auto"/>
              <w:jc w:val="both"/>
              <w:rPr>
                <w:rFonts w:ascii="Calibri" w:hAnsi="Calibri" w:cs="Calibri"/>
                <w:sz w:val="24"/>
                <w:szCs w:val="24"/>
              </w:rPr>
            </w:pPr>
          </w:p>
          <w:p w:rsidR="00DB1F7C" w:rsidRPr="003867AD" w:rsidRDefault="00DB1F7C" w:rsidP="00DB1F7C">
            <w:pPr>
              <w:autoSpaceDE w:val="0"/>
              <w:autoSpaceDN w:val="0"/>
              <w:adjustRightInd w:val="0"/>
              <w:spacing w:line="360" w:lineRule="auto"/>
              <w:jc w:val="both"/>
              <w:rPr>
                <w:rFonts w:ascii="Calibri,Bold" w:hAnsi="Calibri,Bold" w:cs="Calibri,Bold"/>
                <w:b/>
                <w:bCs/>
                <w:color w:val="948A54" w:themeColor="background2" w:themeShade="80"/>
                <w:sz w:val="24"/>
                <w:szCs w:val="24"/>
              </w:rPr>
            </w:pPr>
            <w:r w:rsidRPr="003867AD">
              <w:rPr>
                <w:rFonts w:ascii="Calibri,Bold" w:hAnsi="Calibri,Bold" w:cs="Calibri,Bold"/>
                <w:b/>
                <w:bCs/>
                <w:color w:val="948A54" w:themeColor="background2" w:themeShade="80"/>
                <w:sz w:val="24"/>
                <w:szCs w:val="24"/>
              </w:rPr>
              <w:t>Responsibilities of the Construction Supervisor</w:t>
            </w:r>
          </w:p>
          <w:p w:rsidR="00DB1F7C" w:rsidRPr="003867AD" w:rsidRDefault="00DB1F7C" w:rsidP="00DB1F7C">
            <w:pPr>
              <w:autoSpaceDE w:val="0"/>
              <w:autoSpaceDN w:val="0"/>
              <w:adjustRightInd w:val="0"/>
              <w:spacing w:line="360" w:lineRule="auto"/>
              <w:jc w:val="both"/>
              <w:rPr>
                <w:rFonts w:ascii="Calibri" w:hAnsi="Calibri" w:cs="Calibri"/>
                <w:color w:val="000000"/>
                <w:sz w:val="24"/>
                <w:szCs w:val="24"/>
              </w:rPr>
            </w:pPr>
            <w:r w:rsidRPr="003867AD">
              <w:rPr>
                <w:rFonts w:ascii="Calibri" w:hAnsi="Calibri" w:cs="Calibri"/>
                <w:color w:val="000000"/>
                <w:sz w:val="24"/>
                <w:szCs w:val="24"/>
              </w:rPr>
              <w:t>The responsibilities of the construction supervisor include making sure that all work meet the right quality, cost does not overrun budget due to mistakes and the work is completed on time.</w:t>
            </w:r>
          </w:p>
          <w:p w:rsidR="00DB1F7C" w:rsidRPr="003867AD" w:rsidRDefault="00DB1F7C" w:rsidP="00DB1F7C">
            <w:pPr>
              <w:spacing w:line="360" w:lineRule="auto"/>
              <w:jc w:val="both"/>
              <w:rPr>
                <w:rFonts w:ascii="Calibri" w:hAnsi="Calibri" w:cs="Calibri"/>
                <w:color w:val="948A54" w:themeColor="background2" w:themeShade="80"/>
                <w:sz w:val="24"/>
                <w:szCs w:val="24"/>
              </w:rPr>
            </w:pPr>
          </w:p>
          <w:p w:rsidR="00DB1F7C" w:rsidRPr="003867AD" w:rsidRDefault="00DB1F7C" w:rsidP="00DB1F7C">
            <w:pPr>
              <w:autoSpaceDE w:val="0"/>
              <w:autoSpaceDN w:val="0"/>
              <w:adjustRightInd w:val="0"/>
              <w:spacing w:line="360" w:lineRule="auto"/>
              <w:jc w:val="both"/>
              <w:rPr>
                <w:rFonts w:ascii="Calibri,Bold" w:hAnsi="Calibri,Bold" w:cs="Calibri,Bold"/>
                <w:b/>
                <w:bCs/>
                <w:color w:val="948A54" w:themeColor="background2" w:themeShade="80"/>
                <w:sz w:val="24"/>
                <w:szCs w:val="24"/>
              </w:rPr>
            </w:pPr>
            <w:r w:rsidRPr="003867AD">
              <w:rPr>
                <w:rFonts w:ascii="Calibri,Bold" w:hAnsi="Calibri,Bold" w:cs="Calibri,Bold"/>
                <w:b/>
                <w:bCs/>
                <w:color w:val="948A54" w:themeColor="background2" w:themeShade="80"/>
                <w:sz w:val="24"/>
                <w:szCs w:val="24"/>
              </w:rPr>
              <w:t>Duties of Construction Supervisor</w:t>
            </w:r>
          </w:p>
          <w:p w:rsidR="00DB1F7C" w:rsidRPr="003867AD" w:rsidRDefault="00DB1F7C" w:rsidP="00DB1F7C">
            <w:pPr>
              <w:pStyle w:val="ListParagraph"/>
              <w:numPr>
                <w:ilvl w:val="0"/>
                <w:numId w:val="2"/>
              </w:numPr>
              <w:autoSpaceDE w:val="0"/>
              <w:autoSpaceDN w:val="0"/>
              <w:adjustRightInd w:val="0"/>
              <w:spacing w:line="360" w:lineRule="auto"/>
              <w:jc w:val="both"/>
              <w:rPr>
                <w:rFonts w:cs="Calibri"/>
                <w:color w:val="000000"/>
                <w:sz w:val="24"/>
                <w:szCs w:val="24"/>
              </w:rPr>
            </w:pPr>
            <w:r w:rsidRPr="003867AD">
              <w:rPr>
                <w:rFonts w:ascii="Symbol" w:hAnsi="Symbol" w:cs="Symbol"/>
                <w:color w:val="EE7D31"/>
                <w:sz w:val="24"/>
                <w:szCs w:val="24"/>
              </w:rPr>
              <w:t></w:t>
            </w:r>
            <w:r w:rsidRPr="003867AD">
              <w:rPr>
                <w:rFonts w:cs="Calibri"/>
                <w:color w:val="000000"/>
                <w:sz w:val="24"/>
                <w:szCs w:val="24"/>
              </w:rPr>
              <w:t>The supervisor instructs workers on what to do</w:t>
            </w:r>
          </w:p>
          <w:p w:rsidR="00DB1F7C" w:rsidRPr="003867AD" w:rsidRDefault="00DB1F7C" w:rsidP="00DB1F7C">
            <w:pPr>
              <w:pStyle w:val="ListParagraph"/>
              <w:numPr>
                <w:ilvl w:val="0"/>
                <w:numId w:val="2"/>
              </w:numPr>
              <w:autoSpaceDE w:val="0"/>
              <w:autoSpaceDN w:val="0"/>
              <w:adjustRightInd w:val="0"/>
              <w:spacing w:line="360" w:lineRule="auto"/>
              <w:jc w:val="both"/>
              <w:rPr>
                <w:rFonts w:cs="Calibri"/>
                <w:color w:val="000000"/>
                <w:sz w:val="24"/>
                <w:szCs w:val="24"/>
              </w:rPr>
            </w:pPr>
            <w:r w:rsidRPr="003867AD">
              <w:rPr>
                <w:rFonts w:ascii="Symbol" w:hAnsi="Symbol" w:cs="Symbol"/>
                <w:color w:val="EE7D31"/>
                <w:sz w:val="24"/>
                <w:szCs w:val="24"/>
              </w:rPr>
              <w:t></w:t>
            </w:r>
            <w:r w:rsidRPr="003867AD">
              <w:rPr>
                <w:rFonts w:cs="Calibri"/>
                <w:color w:val="000000"/>
                <w:sz w:val="24"/>
                <w:szCs w:val="24"/>
              </w:rPr>
              <w:t>Motivates workers to accomplish all objectives</w:t>
            </w:r>
          </w:p>
          <w:p w:rsidR="00DB1F7C" w:rsidRPr="003867AD" w:rsidRDefault="00DB1F7C" w:rsidP="00DB1F7C">
            <w:pPr>
              <w:pStyle w:val="ListParagraph"/>
              <w:numPr>
                <w:ilvl w:val="0"/>
                <w:numId w:val="3"/>
              </w:numPr>
              <w:autoSpaceDE w:val="0"/>
              <w:autoSpaceDN w:val="0"/>
              <w:adjustRightInd w:val="0"/>
              <w:spacing w:line="360" w:lineRule="auto"/>
              <w:jc w:val="both"/>
              <w:rPr>
                <w:rFonts w:cs="Calibri"/>
                <w:color w:val="000000"/>
                <w:sz w:val="24"/>
                <w:szCs w:val="24"/>
              </w:rPr>
            </w:pPr>
            <w:r w:rsidRPr="003867AD">
              <w:rPr>
                <w:rFonts w:ascii="Symbol" w:hAnsi="Symbol" w:cs="Symbol"/>
                <w:color w:val="EE7D31"/>
                <w:sz w:val="24"/>
                <w:szCs w:val="24"/>
              </w:rPr>
              <w:t></w:t>
            </w:r>
            <w:r w:rsidRPr="003867AD">
              <w:rPr>
                <w:rFonts w:cs="Calibri"/>
                <w:color w:val="000000"/>
                <w:sz w:val="24"/>
                <w:szCs w:val="24"/>
              </w:rPr>
              <w:t>Encourages teamwork spirit</w:t>
            </w:r>
          </w:p>
          <w:p w:rsidR="00DB1F7C" w:rsidRPr="003867AD" w:rsidRDefault="00DB1F7C" w:rsidP="00DB1F7C">
            <w:pPr>
              <w:pStyle w:val="ListParagraph"/>
              <w:numPr>
                <w:ilvl w:val="0"/>
                <w:numId w:val="3"/>
              </w:numPr>
              <w:autoSpaceDE w:val="0"/>
              <w:autoSpaceDN w:val="0"/>
              <w:adjustRightInd w:val="0"/>
              <w:spacing w:line="360" w:lineRule="auto"/>
              <w:jc w:val="both"/>
              <w:rPr>
                <w:rFonts w:cs="Calibri"/>
                <w:color w:val="000000"/>
                <w:sz w:val="24"/>
                <w:szCs w:val="24"/>
              </w:rPr>
            </w:pPr>
            <w:r w:rsidRPr="003867AD">
              <w:rPr>
                <w:rFonts w:ascii="Symbol" w:hAnsi="Symbol" w:cs="Symbol"/>
                <w:color w:val="EE7D31"/>
                <w:sz w:val="24"/>
                <w:szCs w:val="24"/>
              </w:rPr>
              <w:t></w:t>
            </w:r>
            <w:r w:rsidRPr="003867AD">
              <w:rPr>
                <w:rFonts w:cs="Calibri"/>
                <w:color w:val="000000"/>
                <w:sz w:val="24"/>
                <w:szCs w:val="24"/>
              </w:rPr>
              <w:t>Ensure workers are disciplined</w:t>
            </w:r>
          </w:p>
          <w:p w:rsidR="00DB1F7C" w:rsidRPr="003867AD" w:rsidRDefault="00DB1F7C" w:rsidP="00DB1F7C">
            <w:pPr>
              <w:pStyle w:val="ListParagraph"/>
              <w:numPr>
                <w:ilvl w:val="0"/>
                <w:numId w:val="3"/>
              </w:numPr>
              <w:autoSpaceDE w:val="0"/>
              <w:autoSpaceDN w:val="0"/>
              <w:adjustRightInd w:val="0"/>
              <w:spacing w:line="360" w:lineRule="auto"/>
              <w:jc w:val="both"/>
              <w:rPr>
                <w:rFonts w:cs="Calibri"/>
                <w:color w:val="000000"/>
                <w:sz w:val="24"/>
                <w:szCs w:val="24"/>
              </w:rPr>
            </w:pPr>
            <w:r w:rsidRPr="003867AD">
              <w:rPr>
                <w:rFonts w:ascii="Symbol" w:hAnsi="Symbol" w:cs="Symbol"/>
                <w:color w:val="EE7D31"/>
                <w:sz w:val="24"/>
                <w:szCs w:val="24"/>
              </w:rPr>
              <w:t></w:t>
            </w:r>
            <w:r w:rsidRPr="003867AD">
              <w:rPr>
                <w:rFonts w:cs="Calibri"/>
                <w:color w:val="000000"/>
                <w:sz w:val="24"/>
                <w:szCs w:val="24"/>
              </w:rPr>
              <w:t>Deal with all manner of conflicts arising at the work site</w:t>
            </w:r>
          </w:p>
          <w:p w:rsidR="00DB1F7C" w:rsidRPr="003867AD" w:rsidRDefault="00DB1F7C" w:rsidP="00DB1F7C">
            <w:pPr>
              <w:pStyle w:val="ListParagraph"/>
              <w:numPr>
                <w:ilvl w:val="0"/>
                <w:numId w:val="3"/>
              </w:numPr>
              <w:autoSpaceDE w:val="0"/>
              <w:autoSpaceDN w:val="0"/>
              <w:adjustRightInd w:val="0"/>
              <w:spacing w:line="360" w:lineRule="auto"/>
              <w:jc w:val="both"/>
              <w:rPr>
                <w:rFonts w:cs="Calibri"/>
                <w:color w:val="000000"/>
                <w:sz w:val="24"/>
                <w:szCs w:val="24"/>
              </w:rPr>
            </w:pPr>
            <w:r w:rsidRPr="003867AD">
              <w:rPr>
                <w:rFonts w:ascii="Symbol" w:hAnsi="Symbol" w:cs="Symbol"/>
                <w:color w:val="EE7D31"/>
                <w:sz w:val="24"/>
                <w:szCs w:val="24"/>
              </w:rPr>
              <w:t></w:t>
            </w:r>
            <w:r w:rsidRPr="003867AD">
              <w:rPr>
                <w:rFonts w:cs="Calibri"/>
                <w:color w:val="000000"/>
                <w:sz w:val="24"/>
                <w:szCs w:val="24"/>
              </w:rPr>
              <w:t>Promote a good relationship between the workers and the general public</w:t>
            </w:r>
          </w:p>
          <w:p w:rsidR="00DB1F7C" w:rsidRPr="003867AD" w:rsidRDefault="00DB1F7C" w:rsidP="00DB1F7C">
            <w:pPr>
              <w:pStyle w:val="ListParagraph"/>
              <w:numPr>
                <w:ilvl w:val="0"/>
                <w:numId w:val="3"/>
              </w:numPr>
              <w:autoSpaceDE w:val="0"/>
              <w:autoSpaceDN w:val="0"/>
              <w:adjustRightInd w:val="0"/>
              <w:spacing w:line="360" w:lineRule="auto"/>
              <w:jc w:val="both"/>
              <w:rPr>
                <w:rFonts w:cs="Calibri"/>
                <w:color w:val="000000"/>
                <w:sz w:val="24"/>
                <w:szCs w:val="24"/>
              </w:rPr>
            </w:pPr>
            <w:r w:rsidRPr="003867AD">
              <w:rPr>
                <w:rFonts w:ascii="Symbol" w:hAnsi="Symbol" w:cs="Symbol"/>
                <w:color w:val="EE7D31"/>
                <w:sz w:val="24"/>
                <w:szCs w:val="24"/>
              </w:rPr>
              <w:t></w:t>
            </w:r>
            <w:r w:rsidRPr="003867AD">
              <w:rPr>
                <w:rFonts w:cs="Calibri"/>
                <w:color w:val="000000"/>
                <w:sz w:val="24"/>
                <w:szCs w:val="24"/>
              </w:rPr>
              <w:t>Ensure plans and schedules are adhered to by regular inspection and quality control</w:t>
            </w:r>
          </w:p>
          <w:p w:rsidR="00DB1F7C" w:rsidRPr="003867AD" w:rsidRDefault="00DB1F7C" w:rsidP="00DB1F7C">
            <w:pPr>
              <w:pStyle w:val="ListParagraph"/>
              <w:numPr>
                <w:ilvl w:val="0"/>
                <w:numId w:val="3"/>
              </w:numPr>
              <w:autoSpaceDE w:val="0"/>
              <w:autoSpaceDN w:val="0"/>
              <w:adjustRightInd w:val="0"/>
              <w:spacing w:line="360" w:lineRule="auto"/>
              <w:jc w:val="both"/>
              <w:rPr>
                <w:rFonts w:cs="Calibri"/>
                <w:color w:val="000000"/>
                <w:sz w:val="24"/>
                <w:szCs w:val="24"/>
              </w:rPr>
            </w:pPr>
            <w:r w:rsidRPr="003867AD">
              <w:rPr>
                <w:rFonts w:ascii="Symbol" w:hAnsi="Symbol" w:cs="Symbol"/>
                <w:color w:val="EE7D31"/>
                <w:sz w:val="24"/>
                <w:szCs w:val="24"/>
              </w:rPr>
              <w:t></w:t>
            </w:r>
            <w:r w:rsidRPr="003867AD">
              <w:rPr>
                <w:rFonts w:cs="Calibri"/>
                <w:color w:val="000000"/>
                <w:sz w:val="24"/>
                <w:szCs w:val="24"/>
              </w:rPr>
              <w:t>Trains and develops the workforce to meet new challenge</w:t>
            </w:r>
          </w:p>
          <w:p w:rsidR="00DB1F7C" w:rsidRPr="003867AD" w:rsidRDefault="00DB1F7C" w:rsidP="00DB1F7C">
            <w:pPr>
              <w:spacing w:line="360" w:lineRule="auto"/>
              <w:jc w:val="both"/>
              <w:rPr>
                <w:b/>
              </w:rPr>
            </w:pPr>
            <w:r w:rsidRPr="003867AD">
              <w:rPr>
                <w:rFonts w:ascii="Calibri" w:hAnsi="Calibri" w:cs="Calibri"/>
                <w:sz w:val="24"/>
                <w:szCs w:val="24"/>
              </w:rPr>
              <w:br w:type="page"/>
            </w:r>
            <w:r w:rsidRPr="003867AD">
              <w:rPr>
                <w:b/>
              </w:rPr>
              <w:t xml:space="preserve"> </w:t>
            </w:r>
          </w:p>
          <w:p w:rsidR="00DB1F7C" w:rsidRPr="003867AD" w:rsidRDefault="00DB1F7C" w:rsidP="00DB1F7C">
            <w:pPr>
              <w:pStyle w:val="Default"/>
              <w:spacing w:line="360" w:lineRule="auto"/>
              <w:jc w:val="both"/>
              <w:rPr>
                <w:b/>
              </w:rPr>
            </w:pPr>
            <w:r w:rsidRPr="003867AD">
              <w:rPr>
                <w:b/>
                <w:bCs/>
                <w:color w:val="000000" w:themeColor="text1"/>
              </w:rPr>
              <w:t xml:space="preserve">2. </w:t>
            </w:r>
            <w:r w:rsidRPr="003867AD">
              <w:rPr>
                <w:b/>
              </w:rPr>
              <w:t xml:space="preserve">Discuss some important features of the construction industry. </w:t>
            </w:r>
          </w:p>
          <w:p w:rsidR="00DB1F7C" w:rsidRPr="003867AD" w:rsidRDefault="00DB1F7C" w:rsidP="00DB1F7C">
            <w:pPr>
              <w:autoSpaceDE w:val="0"/>
              <w:autoSpaceDN w:val="0"/>
              <w:adjustRightInd w:val="0"/>
              <w:spacing w:line="360" w:lineRule="auto"/>
              <w:jc w:val="both"/>
              <w:rPr>
                <w:rFonts w:ascii="Calibri" w:hAnsi="Calibri" w:cs="Calibri"/>
                <w:sz w:val="24"/>
                <w:szCs w:val="24"/>
              </w:rPr>
            </w:pPr>
          </w:p>
          <w:p w:rsidR="00DB1F7C" w:rsidRPr="003867AD" w:rsidRDefault="00DB1F7C" w:rsidP="00DB1F7C">
            <w:pPr>
              <w:autoSpaceDE w:val="0"/>
              <w:autoSpaceDN w:val="0"/>
              <w:adjustRightInd w:val="0"/>
              <w:spacing w:line="360" w:lineRule="auto"/>
              <w:jc w:val="both"/>
              <w:rPr>
                <w:rFonts w:ascii="Calibri" w:hAnsi="Calibri" w:cs="Calibri"/>
                <w:color w:val="000000"/>
                <w:sz w:val="24"/>
                <w:szCs w:val="24"/>
              </w:rPr>
            </w:pPr>
            <w:r w:rsidRPr="003867AD">
              <w:rPr>
                <w:rFonts w:ascii="Calibri" w:hAnsi="Calibri" w:cs="Calibri"/>
                <w:color w:val="000000"/>
                <w:sz w:val="24"/>
                <w:szCs w:val="24"/>
              </w:rPr>
              <w:t>Some of the important features of the construction industry have been described below:</w:t>
            </w:r>
          </w:p>
          <w:p w:rsidR="00DB1F7C" w:rsidRPr="003867AD" w:rsidRDefault="00DB1F7C" w:rsidP="00DB1F7C">
            <w:pPr>
              <w:autoSpaceDE w:val="0"/>
              <w:autoSpaceDN w:val="0"/>
              <w:adjustRightInd w:val="0"/>
              <w:spacing w:line="360" w:lineRule="auto"/>
              <w:jc w:val="both"/>
              <w:rPr>
                <w:rFonts w:ascii="Calibri,Bold" w:hAnsi="Calibri,Bold" w:cs="Calibri,Bold"/>
                <w:b/>
                <w:bCs/>
                <w:color w:val="7F7F7F" w:themeColor="text1" w:themeTint="80"/>
                <w:sz w:val="24"/>
                <w:szCs w:val="24"/>
              </w:rPr>
            </w:pPr>
            <w:r w:rsidRPr="003867AD">
              <w:rPr>
                <w:rFonts w:ascii="Calibri,Bold" w:hAnsi="Calibri,Bold" w:cs="Calibri,Bold"/>
                <w:b/>
                <w:bCs/>
                <w:color w:val="7F7F7F" w:themeColor="text1" w:themeTint="80"/>
                <w:sz w:val="24"/>
                <w:szCs w:val="24"/>
              </w:rPr>
              <w:t>Complexity</w:t>
            </w:r>
          </w:p>
          <w:p w:rsidR="00DB1F7C" w:rsidRPr="003867AD" w:rsidRDefault="00DB1F7C" w:rsidP="00DB1F7C">
            <w:pPr>
              <w:autoSpaceDE w:val="0"/>
              <w:autoSpaceDN w:val="0"/>
              <w:adjustRightInd w:val="0"/>
              <w:spacing w:line="360" w:lineRule="auto"/>
              <w:jc w:val="both"/>
              <w:rPr>
                <w:rFonts w:ascii="Calibri" w:hAnsi="Calibri" w:cs="Calibri"/>
                <w:color w:val="000000"/>
                <w:sz w:val="24"/>
                <w:szCs w:val="24"/>
              </w:rPr>
            </w:pPr>
            <w:r w:rsidRPr="003867AD">
              <w:rPr>
                <w:rFonts w:ascii="Calibri" w:hAnsi="Calibri" w:cs="Calibri"/>
                <w:color w:val="000000"/>
                <w:sz w:val="24"/>
                <w:szCs w:val="24"/>
              </w:rPr>
              <w:lastRenderedPageBreak/>
              <w:t xml:space="preserve">The modern construction industry is highly </w:t>
            </w:r>
            <w:proofErr w:type="spellStart"/>
            <w:r w:rsidRPr="003867AD">
              <w:rPr>
                <w:rFonts w:ascii="Calibri" w:hAnsi="Calibri" w:cs="Calibri"/>
                <w:color w:val="000000"/>
                <w:sz w:val="24"/>
                <w:szCs w:val="24"/>
              </w:rPr>
              <w:t>mechanised</w:t>
            </w:r>
            <w:proofErr w:type="spellEnd"/>
            <w:r w:rsidRPr="003867AD">
              <w:rPr>
                <w:rFonts w:ascii="Calibri" w:hAnsi="Calibri" w:cs="Calibri"/>
                <w:color w:val="000000"/>
                <w:sz w:val="24"/>
                <w:szCs w:val="24"/>
              </w:rPr>
              <w:t xml:space="preserve"> and complex; it involves complex interactions between a vast array of resources, such as thousands, who are skilled in </w:t>
            </w:r>
            <w:proofErr w:type="spellStart"/>
            <w:r w:rsidRPr="003867AD">
              <w:rPr>
                <w:rFonts w:ascii="Calibri" w:hAnsi="Calibri" w:cs="Calibri"/>
                <w:color w:val="000000"/>
                <w:sz w:val="24"/>
                <w:szCs w:val="24"/>
              </w:rPr>
              <w:t>labour</w:t>
            </w:r>
            <w:proofErr w:type="spellEnd"/>
            <w:r w:rsidRPr="003867AD">
              <w:rPr>
                <w:rFonts w:ascii="Calibri" w:hAnsi="Calibri" w:cs="Calibri"/>
                <w:color w:val="000000"/>
                <w:sz w:val="24"/>
                <w:szCs w:val="24"/>
              </w:rPr>
              <w:t>, equipment, such as, cranes, earth movers, logistics etc., all interconnected into thousands of activities. Activities may overlap simultaneously or in sequential discrete steps or even randomly – a phenomenon more complex than found in ordinary factory or manufacturing context.</w:t>
            </w:r>
          </w:p>
          <w:p w:rsidR="00DB1F7C" w:rsidRPr="003867AD" w:rsidRDefault="00DB1F7C" w:rsidP="00DB1F7C">
            <w:pPr>
              <w:autoSpaceDE w:val="0"/>
              <w:autoSpaceDN w:val="0"/>
              <w:adjustRightInd w:val="0"/>
              <w:spacing w:line="360" w:lineRule="auto"/>
              <w:jc w:val="both"/>
              <w:rPr>
                <w:rFonts w:ascii="Calibri,Bold" w:hAnsi="Calibri,Bold" w:cs="Calibri,Bold"/>
                <w:b/>
                <w:bCs/>
                <w:color w:val="5B9CD6"/>
                <w:sz w:val="24"/>
                <w:szCs w:val="24"/>
              </w:rPr>
            </w:pPr>
            <w:r w:rsidRPr="003867AD">
              <w:rPr>
                <w:rFonts w:ascii="Calibri,Bold" w:hAnsi="Calibri,Bold" w:cs="Calibri,Bold"/>
                <w:b/>
                <w:bCs/>
                <w:color w:val="7F7F7F" w:themeColor="text1" w:themeTint="80"/>
                <w:sz w:val="24"/>
                <w:szCs w:val="24"/>
              </w:rPr>
              <w:t>Uniqueness</w:t>
            </w:r>
          </w:p>
          <w:p w:rsidR="00DB1F7C" w:rsidRPr="003867AD" w:rsidRDefault="00DB1F7C" w:rsidP="00DB1F7C">
            <w:pPr>
              <w:autoSpaceDE w:val="0"/>
              <w:autoSpaceDN w:val="0"/>
              <w:adjustRightInd w:val="0"/>
              <w:spacing w:line="360" w:lineRule="auto"/>
              <w:jc w:val="both"/>
              <w:rPr>
                <w:rFonts w:ascii="Calibri" w:hAnsi="Calibri" w:cs="Calibri"/>
                <w:color w:val="000000"/>
                <w:sz w:val="24"/>
                <w:szCs w:val="24"/>
              </w:rPr>
            </w:pPr>
            <w:r w:rsidRPr="003867AD">
              <w:rPr>
                <w:rFonts w:ascii="Calibri" w:hAnsi="Calibri" w:cs="Calibri"/>
                <w:color w:val="000000"/>
                <w:sz w:val="24"/>
                <w:szCs w:val="24"/>
              </w:rPr>
              <w:t>One way in which construction differs from other industries is that no two projects are ever the same. . In other words each project is unique. This uniqueness of each project is defined by the nature of the site of construction and is also influenced by the weather, as well as, the ground conditions due to various site locations.</w:t>
            </w:r>
          </w:p>
          <w:p w:rsidR="00DB1F7C" w:rsidRPr="003867AD" w:rsidRDefault="00DB1F7C" w:rsidP="00DB1F7C">
            <w:pPr>
              <w:autoSpaceDE w:val="0"/>
              <w:autoSpaceDN w:val="0"/>
              <w:adjustRightInd w:val="0"/>
              <w:spacing w:line="360" w:lineRule="auto"/>
              <w:jc w:val="both"/>
              <w:rPr>
                <w:rFonts w:ascii="Calibri" w:hAnsi="Calibri" w:cs="Calibri"/>
                <w:color w:val="000000"/>
                <w:sz w:val="24"/>
                <w:szCs w:val="24"/>
              </w:rPr>
            </w:pPr>
            <w:r w:rsidRPr="003867AD">
              <w:rPr>
                <w:rFonts w:ascii="Calibri" w:hAnsi="Calibri" w:cs="Calibri"/>
                <w:color w:val="000000"/>
                <w:sz w:val="24"/>
                <w:szCs w:val="24"/>
              </w:rPr>
              <w:t>The construction supervisor and management team are critical to the success of every construction project. They are responsible for ensuring plans and specifications are adhered to and also, for managing the limited resources available within budget and deliver the complete project on time. Since there is little room for costly mistakes, it is incumbent on the supervisory team to be vigilant to ensure that mistakes are detected instantly and corrected immediately.</w:t>
            </w:r>
          </w:p>
          <w:p w:rsidR="00DB1F7C" w:rsidRPr="003867AD" w:rsidRDefault="00DB1F7C" w:rsidP="00DB1F7C">
            <w:pPr>
              <w:autoSpaceDE w:val="0"/>
              <w:autoSpaceDN w:val="0"/>
              <w:adjustRightInd w:val="0"/>
              <w:spacing w:line="360" w:lineRule="auto"/>
              <w:jc w:val="both"/>
              <w:rPr>
                <w:rFonts w:ascii="Calibri,Bold" w:hAnsi="Calibri,Bold" w:cs="Calibri,Bold"/>
                <w:b/>
                <w:bCs/>
                <w:color w:val="7F7F7F" w:themeColor="text1" w:themeTint="80"/>
                <w:sz w:val="24"/>
                <w:szCs w:val="24"/>
              </w:rPr>
            </w:pPr>
            <w:r w:rsidRPr="003867AD">
              <w:rPr>
                <w:rFonts w:ascii="Calibri,Bold" w:hAnsi="Calibri,Bold" w:cs="Calibri,Bold"/>
                <w:b/>
                <w:bCs/>
                <w:color w:val="7F7F7F" w:themeColor="text1" w:themeTint="80"/>
                <w:sz w:val="24"/>
                <w:szCs w:val="24"/>
              </w:rPr>
              <w:t>Mobility of Facilities</w:t>
            </w:r>
          </w:p>
          <w:p w:rsidR="00DB1F7C" w:rsidRDefault="00DB1F7C" w:rsidP="00DB1F7C">
            <w:pPr>
              <w:autoSpaceDE w:val="0"/>
              <w:autoSpaceDN w:val="0"/>
              <w:adjustRightInd w:val="0"/>
              <w:spacing w:line="360" w:lineRule="auto"/>
              <w:jc w:val="both"/>
              <w:rPr>
                <w:rFonts w:ascii="Calibri" w:hAnsi="Calibri" w:cs="Calibri"/>
                <w:color w:val="000000"/>
                <w:sz w:val="24"/>
                <w:szCs w:val="24"/>
              </w:rPr>
            </w:pPr>
            <w:r w:rsidRPr="003867AD">
              <w:rPr>
                <w:rFonts w:ascii="Calibri" w:hAnsi="Calibri" w:cs="Calibri"/>
                <w:color w:val="000000"/>
                <w:sz w:val="24"/>
                <w:szCs w:val="24"/>
              </w:rPr>
              <w:t xml:space="preserve">One major difference between the construction and mainstream manufacturing industries is that products resulting from construction are stationary, while those, which results from manufacturing, tend to be mobile during value addition. Construction industry requires moving resources such as </w:t>
            </w:r>
            <w:proofErr w:type="spellStart"/>
            <w:r w:rsidRPr="003867AD">
              <w:rPr>
                <w:rFonts w:ascii="Calibri" w:hAnsi="Calibri" w:cs="Calibri"/>
                <w:color w:val="000000"/>
                <w:sz w:val="24"/>
                <w:szCs w:val="24"/>
              </w:rPr>
              <w:t>labour</w:t>
            </w:r>
            <w:proofErr w:type="spellEnd"/>
            <w:r w:rsidRPr="003867AD">
              <w:rPr>
                <w:rFonts w:ascii="Calibri" w:hAnsi="Calibri" w:cs="Calibri"/>
                <w:color w:val="000000"/>
                <w:sz w:val="24"/>
                <w:szCs w:val="24"/>
              </w:rPr>
              <w:t xml:space="preserve">, equipment etc., from one place to the other to create products under dynamic and hazardous working conditions. Manufacturing industries on </w:t>
            </w:r>
          </w:p>
          <w:p w:rsidR="00DB1F7C" w:rsidRPr="003867AD" w:rsidRDefault="00DB1F7C" w:rsidP="00DB1F7C">
            <w:pPr>
              <w:autoSpaceDE w:val="0"/>
              <w:autoSpaceDN w:val="0"/>
              <w:adjustRightInd w:val="0"/>
              <w:spacing w:line="360" w:lineRule="auto"/>
              <w:jc w:val="both"/>
              <w:rPr>
                <w:rFonts w:ascii="Calibri" w:hAnsi="Calibri" w:cs="Calibri"/>
                <w:color w:val="000000"/>
                <w:sz w:val="24"/>
                <w:szCs w:val="24"/>
              </w:rPr>
            </w:pPr>
            <w:proofErr w:type="gramStart"/>
            <w:r w:rsidRPr="003867AD">
              <w:rPr>
                <w:rFonts w:ascii="Calibri" w:hAnsi="Calibri" w:cs="Calibri"/>
                <w:color w:val="000000"/>
                <w:sz w:val="24"/>
                <w:szCs w:val="24"/>
              </w:rPr>
              <w:t>the</w:t>
            </w:r>
            <w:proofErr w:type="gramEnd"/>
            <w:r w:rsidRPr="003867AD">
              <w:rPr>
                <w:rFonts w:ascii="Calibri" w:hAnsi="Calibri" w:cs="Calibri"/>
                <w:color w:val="000000"/>
                <w:sz w:val="24"/>
                <w:szCs w:val="24"/>
              </w:rPr>
              <w:t xml:space="preserve"> other hand require products at various stages of product lifecycle to move from one facility to the next for value to be added. Products are standardized and easy to control unlike construction where new techniques or modifications to existing techniques have to be developed to deal with the constantly changing working environment.</w:t>
            </w:r>
          </w:p>
          <w:p w:rsidR="00DB1F7C" w:rsidRPr="003867AD" w:rsidRDefault="00DB1F7C" w:rsidP="00DB1F7C">
            <w:pPr>
              <w:autoSpaceDE w:val="0"/>
              <w:autoSpaceDN w:val="0"/>
              <w:adjustRightInd w:val="0"/>
              <w:spacing w:line="360" w:lineRule="auto"/>
              <w:jc w:val="both"/>
              <w:rPr>
                <w:rFonts w:ascii="Calibri,Bold" w:hAnsi="Calibri,Bold" w:cs="Calibri,Bold"/>
                <w:b/>
                <w:bCs/>
                <w:color w:val="7F7F7F" w:themeColor="text1" w:themeTint="80"/>
                <w:sz w:val="24"/>
                <w:szCs w:val="24"/>
              </w:rPr>
            </w:pPr>
            <w:r w:rsidRPr="003867AD">
              <w:rPr>
                <w:rFonts w:ascii="Calibri,Bold" w:hAnsi="Calibri,Bold" w:cs="Calibri,Bold"/>
                <w:b/>
                <w:bCs/>
                <w:color w:val="7F7F7F" w:themeColor="text1" w:themeTint="80"/>
                <w:sz w:val="24"/>
                <w:szCs w:val="24"/>
              </w:rPr>
              <w:t>Multiplicity of Agencies</w:t>
            </w:r>
          </w:p>
          <w:p w:rsidR="00DB1F7C" w:rsidRPr="003867AD" w:rsidRDefault="00DB1F7C" w:rsidP="00DB1F7C">
            <w:pPr>
              <w:autoSpaceDE w:val="0"/>
              <w:autoSpaceDN w:val="0"/>
              <w:adjustRightInd w:val="0"/>
              <w:spacing w:line="360" w:lineRule="auto"/>
              <w:jc w:val="both"/>
              <w:rPr>
                <w:rFonts w:ascii="Calibri" w:hAnsi="Calibri" w:cs="Calibri"/>
                <w:color w:val="000000"/>
                <w:sz w:val="24"/>
                <w:szCs w:val="24"/>
              </w:rPr>
            </w:pPr>
            <w:r w:rsidRPr="003867AD">
              <w:rPr>
                <w:rFonts w:ascii="Calibri" w:hAnsi="Calibri" w:cs="Calibri"/>
                <w:color w:val="000000"/>
                <w:sz w:val="24"/>
                <w:szCs w:val="24"/>
              </w:rPr>
              <w:t xml:space="preserve">Many agencies are involved in construction projects, from the conception of the product through to the completion of the project. Each agency is expected to play a specific role in the course to the project lifecycle. These agencies may include governmental agencies, land </w:t>
            </w:r>
            <w:r w:rsidRPr="003867AD">
              <w:rPr>
                <w:rFonts w:ascii="Calibri" w:hAnsi="Calibri" w:cs="Calibri"/>
                <w:color w:val="000000"/>
                <w:sz w:val="24"/>
                <w:szCs w:val="24"/>
              </w:rPr>
              <w:lastRenderedPageBreak/>
              <w:t>authorities, planning agencies, fire department, and Town and Country Planning Councils, etc. Their roles may differ but basically, they ensure that the project complies with the laws of the land. They carry out inspections and provide certifications for various activities on site.</w:t>
            </w:r>
          </w:p>
          <w:p w:rsidR="00DB1F7C" w:rsidRPr="003867AD" w:rsidRDefault="00DB1F7C" w:rsidP="00DB1F7C">
            <w:pPr>
              <w:autoSpaceDE w:val="0"/>
              <w:autoSpaceDN w:val="0"/>
              <w:adjustRightInd w:val="0"/>
              <w:spacing w:line="360" w:lineRule="auto"/>
              <w:jc w:val="both"/>
              <w:rPr>
                <w:rFonts w:ascii="Calibri,Bold" w:hAnsi="Calibri,Bold" w:cs="Calibri,Bold"/>
                <w:b/>
                <w:bCs/>
                <w:color w:val="7F7F7F" w:themeColor="text1" w:themeTint="80"/>
                <w:sz w:val="24"/>
                <w:szCs w:val="24"/>
              </w:rPr>
            </w:pPr>
            <w:proofErr w:type="spellStart"/>
            <w:r w:rsidRPr="003867AD">
              <w:rPr>
                <w:rFonts w:ascii="Calibri,Bold" w:hAnsi="Calibri,Bold" w:cs="Calibri,Bold"/>
                <w:b/>
                <w:bCs/>
                <w:color w:val="7F7F7F" w:themeColor="text1" w:themeTint="80"/>
                <w:sz w:val="24"/>
                <w:szCs w:val="24"/>
              </w:rPr>
              <w:t>Organisation</w:t>
            </w:r>
            <w:proofErr w:type="spellEnd"/>
          </w:p>
          <w:p w:rsidR="00DB1F7C" w:rsidRPr="003867AD" w:rsidRDefault="00DB1F7C" w:rsidP="00DB1F7C">
            <w:pPr>
              <w:autoSpaceDE w:val="0"/>
              <w:autoSpaceDN w:val="0"/>
              <w:adjustRightInd w:val="0"/>
              <w:spacing w:line="360" w:lineRule="auto"/>
              <w:jc w:val="both"/>
              <w:rPr>
                <w:rFonts w:ascii="Calibri" w:hAnsi="Calibri" w:cs="Calibri"/>
                <w:color w:val="000000"/>
                <w:sz w:val="24"/>
                <w:szCs w:val="24"/>
              </w:rPr>
            </w:pPr>
            <w:r w:rsidRPr="003867AD">
              <w:rPr>
                <w:rFonts w:ascii="Calibri" w:hAnsi="Calibri" w:cs="Calibri"/>
                <w:color w:val="000000"/>
                <w:sz w:val="24"/>
                <w:szCs w:val="24"/>
              </w:rPr>
              <w:t xml:space="preserve">The owner of the construction project normally advertises the project and invites tenders from prospective contractors to undertake the project. The contract is awarded to a successful bidder after a competitive bid process. The winning contractor then engages the services of sub-contractors on contracts to execute various planned activities within a specified time frame. Sub-contractors may also employ hundreds skilled workers to work on </w:t>
            </w:r>
            <w:proofErr w:type="spellStart"/>
            <w:r w:rsidRPr="003867AD">
              <w:rPr>
                <w:rFonts w:ascii="Calibri" w:hAnsi="Calibri" w:cs="Calibri"/>
                <w:color w:val="000000"/>
                <w:sz w:val="24"/>
                <w:szCs w:val="24"/>
              </w:rPr>
              <w:t>specialise</w:t>
            </w:r>
            <w:proofErr w:type="spellEnd"/>
            <w:r w:rsidRPr="003867AD">
              <w:rPr>
                <w:rFonts w:ascii="Calibri" w:hAnsi="Calibri" w:cs="Calibri"/>
                <w:color w:val="000000"/>
                <w:sz w:val="24"/>
                <w:szCs w:val="24"/>
              </w:rPr>
              <w:t xml:space="preserve"> aspects of the project. During the construction of larger - scale projects, it very common to have thousands of employees working on diverse aspects of the project site. The complexity of large scale projects means that there is the need of a great deal of </w:t>
            </w:r>
            <w:proofErr w:type="spellStart"/>
            <w:r w:rsidRPr="003867AD">
              <w:rPr>
                <w:rFonts w:ascii="Calibri" w:hAnsi="Calibri" w:cs="Calibri"/>
                <w:color w:val="000000"/>
                <w:sz w:val="24"/>
                <w:szCs w:val="24"/>
              </w:rPr>
              <w:t>organisation</w:t>
            </w:r>
            <w:proofErr w:type="spellEnd"/>
            <w:r w:rsidRPr="003867AD">
              <w:rPr>
                <w:rFonts w:ascii="Calibri" w:hAnsi="Calibri" w:cs="Calibri"/>
                <w:color w:val="000000"/>
                <w:sz w:val="24"/>
                <w:szCs w:val="24"/>
              </w:rPr>
              <w:t xml:space="preserve"> and management of a large group of people who interact with each other in many ways to produce the final product within a limited time period.</w:t>
            </w:r>
          </w:p>
          <w:p w:rsidR="00DB1F7C" w:rsidRPr="003867AD" w:rsidRDefault="00DB1F7C" w:rsidP="00DB1F7C">
            <w:pPr>
              <w:autoSpaceDE w:val="0"/>
              <w:autoSpaceDN w:val="0"/>
              <w:adjustRightInd w:val="0"/>
              <w:spacing w:line="360" w:lineRule="auto"/>
              <w:jc w:val="both"/>
              <w:rPr>
                <w:rFonts w:ascii="Calibri" w:hAnsi="Calibri" w:cs="Calibri"/>
                <w:color w:val="000000"/>
                <w:sz w:val="24"/>
                <w:szCs w:val="24"/>
              </w:rPr>
            </w:pPr>
            <w:r w:rsidRPr="003867AD">
              <w:rPr>
                <w:rFonts w:ascii="Calibri" w:hAnsi="Calibri" w:cs="Calibri"/>
                <w:color w:val="000000"/>
                <w:sz w:val="24"/>
                <w:szCs w:val="24"/>
              </w:rPr>
              <w:t>Three groups of people are normally involved in a typical construction project:</w:t>
            </w:r>
          </w:p>
          <w:p w:rsidR="00DB1F7C" w:rsidRPr="003867AD" w:rsidRDefault="00DB1F7C" w:rsidP="00DB1F7C">
            <w:pPr>
              <w:autoSpaceDE w:val="0"/>
              <w:autoSpaceDN w:val="0"/>
              <w:adjustRightInd w:val="0"/>
              <w:spacing w:line="360" w:lineRule="auto"/>
              <w:jc w:val="both"/>
              <w:rPr>
                <w:rFonts w:ascii="Calibri" w:hAnsi="Calibri" w:cs="Calibri"/>
                <w:color w:val="000000"/>
                <w:sz w:val="24"/>
                <w:szCs w:val="24"/>
              </w:rPr>
            </w:pPr>
            <w:r w:rsidRPr="003867AD">
              <w:rPr>
                <w:rFonts w:ascii="Symbol,Bold" w:eastAsia="Symbol,Bold" w:hAnsi="Calibri" w:cs="Symbol,Bold" w:hint="eastAsia"/>
                <w:b/>
                <w:bCs/>
                <w:color w:val="EE7D31"/>
                <w:sz w:val="24"/>
                <w:szCs w:val="24"/>
              </w:rPr>
              <w:t></w:t>
            </w:r>
            <w:r w:rsidRPr="003867AD">
              <w:rPr>
                <w:rFonts w:ascii="Symbol,Bold" w:eastAsia="Symbol,Bold" w:hAnsi="Calibri" w:cs="Symbol,Bold"/>
                <w:b/>
                <w:bCs/>
                <w:color w:val="EE7D31"/>
                <w:sz w:val="24"/>
                <w:szCs w:val="24"/>
              </w:rPr>
              <w:t xml:space="preserve"> </w:t>
            </w:r>
            <w:r w:rsidRPr="003867AD">
              <w:rPr>
                <w:rFonts w:ascii="Calibri" w:hAnsi="Calibri" w:cs="Calibri"/>
                <w:color w:val="000000"/>
                <w:sz w:val="24"/>
                <w:szCs w:val="24"/>
              </w:rPr>
              <w:t>The engineering group which is made up of managers, architects, structural engineers, and civil engineers etc.</w:t>
            </w:r>
          </w:p>
          <w:p w:rsidR="00DB1F7C" w:rsidRPr="003867AD" w:rsidRDefault="00DB1F7C" w:rsidP="00DB1F7C">
            <w:pPr>
              <w:autoSpaceDE w:val="0"/>
              <w:autoSpaceDN w:val="0"/>
              <w:adjustRightInd w:val="0"/>
              <w:spacing w:line="360" w:lineRule="auto"/>
              <w:jc w:val="both"/>
              <w:rPr>
                <w:rFonts w:ascii="Calibri" w:hAnsi="Calibri" w:cs="Calibri"/>
                <w:color w:val="000000"/>
                <w:sz w:val="24"/>
                <w:szCs w:val="24"/>
              </w:rPr>
            </w:pPr>
            <w:r w:rsidRPr="003867AD">
              <w:rPr>
                <w:rFonts w:ascii="Symbol,Bold" w:eastAsia="Symbol,Bold" w:hAnsi="Calibri" w:cs="Symbol,Bold" w:hint="eastAsia"/>
                <w:b/>
                <w:bCs/>
                <w:color w:val="EE7D31"/>
                <w:sz w:val="24"/>
                <w:szCs w:val="24"/>
              </w:rPr>
              <w:t></w:t>
            </w:r>
            <w:r w:rsidRPr="003867AD">
              <w:rPr>
                <w:rFonts w:ascii="Symbol,Bold" w:eastAsia="Symbol,Bold" w:hAnsi="Calibri" w:cs="Symbol,Bold"/>
                <w:b/>
                <w:bCs/>
                <w:color w:val="EE7D31"/>
                <w:sz w:val="24"/>
                <w:szCs w:val="24"/>
              </w:rPr>
              <w:t xml:space="preserve"> </w:t>
            </w:r>
            <w:r w:rsidRPr="003867AD">
              <w:rPr>
                <w:rFonts w:ascii="Calibri" w:hAnsi="Calibri" w:cs="Calibri"/>
                <w:color w:val="000000"/>
                <w:sz w:val="24"/>
                <w:szCs w:val="24"/>
              </w:rPr>
              <w:t>The construction group consisting of a number of contractors and workers who perform the actual work.</w:t>
            </w:r>
          </w:p>
          <w:p w:rsidR="00DB1F7C" w:rsidRPr="003867AD" w:rsidRDefault="00DB1F7C" w:rsidP="00DB1F7C">
            <w:pPr>
              <w:autoSpaceDE w:val="0"/>
              <w:autoSpaceDN w:val="0"/>
              <w:adjustRightInd w:val="0"/>
              <w:spacing w:line="360" w:lineRule="auto"/>
              <w:jc w:val="both"/>
              <w:rPr>
                <w:rFonts w:ascii="Calibri" w:hAnsi="Calibri" w:cs="Calibri"/>
                <w:color w:val="000000"/>
                <w:sz w:val="24"/>
                <w:szCs w:val="24"/>
              </w:rPr>
            </w:pPr>
            <w:r w:rsidRPr="003867AD">
              <w:rPr>
                <w:rFonts w:ascii="Calibri" w:hAnsi="Calibri" w:cs="Calibri"/>
                <w:color w:val="000000"/>
                <w:sz w:val="24"/>
                <w:szCs w:val="24"/>
              </w:rPr>
              <w:t>These 3 groups interact in a well-</w:t>
            </w:r>
            <w:proofErr w:type="spellStart"/>
            <w:r w:rsidRPr="003867AD">
              <w:rPr>
                <w:rFonts w:ascii="Calibri" w:hAnsi="Calibri" w:cs="Calibri"/>
                <w:color w:val="000000"/>
                <w:sz w:val="24"/>
                <w:szCs w:val="24"/>
              </w:rPr>
              <w:t>organised</w:t>
            </w:r>
            <w:proofErr w:type="spellEnd"/>
            <w:r w:rsidRPr="003867AD">
              <w:rPr>
                <w:rFonts w:ascii="Calibri" w:hAnsi="Calibri" w:cs="Calibri"/>
                <w:color w:val="000000"/>
                <w:sz w:val="24"/>
                <w:szCs w:val="24"/>
              </w:rPr>
              <w:t xml:space="preserve"> way with no particular group having absolute control. Each group has a set of unique functions to perform at specific moments and their activities may overlap or occur sequentially. The owner is expected to exercise control of the finance and quality control, the engineering group ensures structural and aesthetic integrity while the contractor motivates the workforce to execute the work professionally and to a very high standard to meet the deadline.</w:t>
            </w:r>
          </w:p>
          <w:p w:rsidR="00DB1F7C" w:rsidRPr="003867AD" w:rsidRDefault="00DB1F7C" w:rsidP="00DB1F7C">
            <w:pPr>
              <w:autoSpaceDE w:val="0"/>
              <w:autoSpaceDN w:val="0"/>
              <w:adjustRightInd w:val="0"/>
              <w:spacing w:line="360" w:lineRule="auto"/>
              <w:jc w:val="both"/>
              <w:rPr>
                <w:rFonts w:ascii="Calibri" w:hAnsi="Calibri" w:cs="Calibri"/>
                <w:color w:val="000000"/>
                <w:sz w:val="24"/>
                <w:szCs w:val="24"/>
              </w:rPr>
            </w:pPr>
            <w:r w:rsidRPr="003867AD">
              <w:rPr>
                <w:rFonts w:ascii="Calibri" w:hAnsi="Calibri" w:cs="Calibri"/>
                <w:color w:val="000000"/>
                <w:sz w:val="24"/>
                <w:szCs w:val="24"/>
              </w:rPr>
              <w:t>The main categories of activities of a construction project include:</w:t>
            </w:r>
          </w:p>
          <w:p w:rsidR="00DB1F7C" w:rsidRPr="003867AD" w:rsidRDefault="00DB1F7C" w:rsidP="00DB1F7C">
            <w:pPr>
              <w:autoSpaceDE w:val="0"/>
              <w:autoSpaceDN w:val="0"/>
              <w:adjustRightInd w:val="0"/>
              <w:spacing w:line="360" w:lineRule="auto"/>
              <w:jc w:val="both"/>
              <w:rPr>
                <w:rFonts w:ascii="Calibri" w:hAnsi="Calibri" w:cs="Calibri"/>
                <w:color w:val="000000"/>
                <w:sz w:val="24"/>
                <w:szCs w:val="24"/>
              </w:rPr>
            </w:pPr>
            <w:r w:rsidRPr="003867AD">
              <w:rPr>
                <w:rFonts w:ascii="Calibri,Bold" w:hAnsi="Calibri,Bold" w:cs="Calibri,Bold"/>
                <w:b/>
                <w:bCs/>
                <w:color w:val="000000" w:themeColor="text1"/>
                <w:sz w:val="24"/>
                <w:szCs w:val="24"/>
              </w:rPr>
              <w:t xml:space="preserve">i. </w:t>
            </w:r>
            <w:r w:rsidRPr="003867AD">
              <w:rPr>
                <w:rFonts w:ascii="Calibri" w:hAnsi="Calibri" w:cs="Calibri"/>
                <w:color w:val="000000"/>
                <w:sz w:val="24"/>
                <w:szCs w:val="24"/>
              </w:rPr>
              <w:t>Design and planning</w:t>
            </w:r>
          </w:p>
          <w:p w:rsidR="00DB1F7C" w:rsidRPr="003867AD" w:rsidRDefault="00DB1F7C" w:rsidP="00DB1F7C">
            <w:pPr>
              <w:autoSpaceDE w:val="0"/>
              <w:autoSpaceDN w:val="0"/>
              <w:adjustRightInd w:val="0"/>
              <w:spacing w:line="360" w:lineRule="auto"/>
              <w:jc w:val="both"/>
              <w:rPr>
                <w:rFonts w:ascii="Calibri" w:hAnsi="Calibri" w:cs="Calibri"/>
                <w:color w:val="000000"/>
                <w:sz w:val="24"/>
                <w:szCs w:val="24"/>
              </w:rPr>
            </w:pPr>
            <w:r w:rsidRPr="003867AD">
              <w:rPr>
                <w:rFonts w:ascii="Calibri,Bold" w:hAnsi="Calibri,Bold" w:cs="Calibri,Bold"/>
                <w:b/>
                <w:bCs/>
                <w:color w:val="000000" w:themeColor="text1"/>
                <w:sz w:val="24"/>
                <w:szCs w:val="24"/>
              </w:rPr>
              <w:t xml:space="preserve">ii. </w:t>
            </w:r>
            <w:r w:rsidRPr="003867AD">
              <w:rPr>
                <w:rFonts w:ascii="Calibri" w:hAnsi="Calibri" w:cs="Calibri"/>
                <w:color w:val="000000"/>
                <w:sz w:val="24"/>
                <w:szCs w:val="24"/>
              </w:rPr>
              <w:t>Executing construction work</w:t>
            </w:r>
          </w:p>
          <w:p w:rsidR="00DB1F7C" w:rsidRPr="003867AD" w:rsidRDefault="00DB1F7C" w:rsidP="00DB1F7C">
            <w:pPr>
              <w:autoSpaceDE w:val="0"/>
              <w:autoSpaceDN w:val="0"/>
              <w:adjustRightInd w:val="0"/>
              <w:spacing w:line="360" w:lineRule="auto"/>
              <w:jc w:val="both"/>
              <w:rPr>
                <w:rFonts w:ascii="Calibri" w:hAnsi="Calibri" w:cs="Calibri"/>
                <w:color w:val="000000"/>
                <w:sz w:val="24"/>
                <w:szCs w:val="24"/>
              </w:rPr>
            </w:pPr>
            <w:r w:rsidRPr="003867AD">
              <w:rPr>
                <w:rFonts w:ascii="Calibri,Bold" w:hAnsi="Calibri,Bold" w:cs="Calibri,Bold"/>
                <w:b/>
                <w:bCs/>
                <w:color w:val="000000" w:themeColor="text1"/>
                <w:sz w:val="24"/>
                <w:szCs w:val="24"/>
              </w:rPr>
              <w:t>iii</w:t>
            </w:r>
            <w:r w:rsidRPr="003867AD">
              <w:rPr>
                <w:rFonts w:ascii="Calibri,Bold" w:hAnsi="Calibri,Bold" w:cs="Calibri,Bold"/>
                <w:b/>
                <w:bCs/>
                <w:color w:val="EE7D31"/>
                <w:sz w:val="24"/>
                <w:szCs w:val="24"/>
              </w:rPr>
              <w:t xml:space="preserve">. </w:t>
            </w:r>
            <w:r w:rsidRPr="003867AD">
              <w:rPr>
                <w:rFonts w:ascii="Calibri" w:hAnsi="Calibri" w:cs="Calibri"/>
                <w:color w:val="000000"/>
                <w:sz w:val="24"/>
                <w:szCs w:val="24"/>
              </w:rPr>
              <w:t>Supervision and inspection</w:t>
            </w:r>
          </w:p>
          <w:p w:rsidR="00DB1F7C" w:rsidRPr="003867AD" w:rsidRDefault="00DB1F7C" w:rsidP="00DB1F7C">
            <w:pPr>
              <w:autoSpaceDE w:val="0"/>
              <w:autoSpaceDN w:val="0"/>
              <w:adjustRightInd w:val="0"/>
              <w:spacing w:line="360" w:lineRule="auto"/>
              <w:jc w:val="both"/>
              <w:rPr>
                <w:rFonts w:ascii="Verdana" w:hAnsi="Verdana" w:cs="Verdana"/>
                <w:color w:val="FFFFFF"/>
                <w:sz w:val="24"/>
                <w:szCs w:val="24"/>
              </w:rPr>
            </w:pPr>
            <w:r w:rsidRPr="003867AD">
              <w:rPr>
                <w:rFonts w:ascii="Verdana" w:hAnsi="Verdana" w:cs="Verdana"/>
                <w:color w:val="FFFFFF"/>
                <w:sz w:val="24"/>
                <w:szCs w:val="24"/>
              </w:rPr>
              <w:lastRenderedPageBreak/>
              <w:t>CONSTRUCTION MANAGEMENT</w:t>
            </w:r>
          </w:p>
          <w:p w:rsidR="00DB1F7C" w:rsidRPr="003867AD" w:rsidRDefault="00DB1F7C" w:rsidP="00DB1F7C">
            <w:pPr>
              <w:autoSpaceDE w:val="0"/>
              <w:autoSpaceDN w:val="0"/>
              <w:adjustRightInd w:val="0"/>
              <w:spacing w:line="360" w:lineRule="auto"/>
              <w:jc w:val="both"/>
              <w:rPr>
                <w:rFonts w:ascii="Calibri,Bold" w:hAnsi="Calibri,Bold" w:cs="Calibri,Bold"/>
                <w:b/>
                <w:bCs/>
                <w:color w:val="5B9CD6"/>
                <w:sz w:val="24"/>
                <w:szCs w:val="24"/>
              </w:rPr>
            </w:pPr>
            <w:r w:rsidRPr="003867AD">
              <w:rPr>
                <w:rFonts w:ascii="Calibri,Bold" w:hAnsi="Calibri,Bold" w:cs="Calibri,Bold"/>
                <w:b/>
                <w:bCs/>
                <w:color w:val="4F6228" w:themeColor="accent3" w:themeShade="80"/>
                <w:sz w:val="24"/>
                <w:szCs w:val="24"/>
              </w:rPr>
              <w:t>Finance</w:t>
            </w:r>
          </w:p>
          <w:p w:rsidR="00DB1F7C" w:rsidRPr="003867AD" w:rsidRDefault="00DB1F7C" w:rsidP="00DB1F7C">
            <w:pPr>
              <w:autoSpaceDE w:val="0"/>
              <w:autoSpaceDN w:val="0"/>
              <w:adjustRightInd w:val="0"/>
              <w:spacing w:line="360" w:lineRule="auto"/>
              <w:jc w:val="both"/>
              <w:rPr>
                <w:rFonts w:ascii="Calibri" w:hAnsi="Calibri" w:cs="Calibri"/>
                <w:color w:val="000000"/>
                <w:sz w:val="24"/>
                <w:szCs w:val="24"/>
              </w:rPr>
            </w:pPr>
            <w:r w:rsidRPr="003867AD">
              <w:rPr>
                <w:rFonts w:ascii="Calibri" w:hAnsi="Calibri" w:cs="Calibri"/>
                <w:color w:val="000000"/>
                <w:sz w:val="24"/>
                <w:szCs w:val="24"/>
              </w:rPr>
              <w:t>Financial activities involved in construction can be classified into the following categories:</w:t>
            </w:r>
          </w:p>
          <w:p w:rsidR="00DB1F7C" w:rsidRPr="003867AD" w:rsidRDefault="00DB1F7C" w:rsidP="00DB1F7C">
            <w:pPr>
              <w:autoSpaceDE w:val="0"/>
              <w:autoSpaceDN w:val="0"/>
              <w:adjustRightInd w:val="0"/>
              <w:spacing w:line="360" w:lineRule="auto"/>
              <w:jc w:val="both"/>
              <w:rPr>
                <w:rFonts w:ascii="Calibri" w:hAnsi="Calibri" w:cs="Calibri"/>
                <w:color w:val="000000"/>
                <w:sz w:val="24"/>
                <w:szCs w:val="24"/>
              </w:rPr>
            </w:pPr>
            <w:r w:rsidRPr="003867AD">
              <w:rPr>
                <w:rFonts w:ascii="Calibri,Bold" w:hAnsi="Calibri,Bold" w:cs="Calibri,Bold"/>
                <w:b/>
                <w:bCs/>
                <w:color w:val="000000" w:themeColor="text1"/>
                <w:sz w:val="24"/>
                <w:szCs w:val="24"/>
              </w:rPr>
              <w:t xml:space="preserve">1. </w:t>
            </w:r>
            <w:r w:rsidRPr="003867AD">
              <w:rPr>
                <w:rFonts w:ascii="Calibri" w:hAnsi="Calibri" w:cs="Calibri"/>
                <w:color w:val="000000"/>
                <w:sz w:val="24"/>
                <w:szCs w:val="24"/>
              </w:rPr>
              <w:t>Investments in fixed assets, such as, tools, equipment, machinery, cantering, and shuttering, etc.</w:t>
            </w:r>
          </w:p>
          <w:p w:rsidR="00DB1F7C" w:rsidRPr="003867AD" w:rsidRDefault="00DB1F7C" w:rsidP="00DB1F7C">
            <w:pPr>
              <w:autoSpaceDE w:val="0"/>
              <w:autoSpaceDN w:val="0"/>
              <w:adjustRightInd w:val="0"/>
              <w:spacing w:line="360" w:lineRule="auto"/>
              <w:jc w:val="both"/>
              <w:rPr>
                <w:rFonts w:ascii="Calibri" w:hAnsi="Calibri" w:cs="Calibri"/>
                <w:color w:val="000000"/>
                <w:sz w:val="24"/>
                <w:szCs w:val="24"/>
              </w:rPr>
            </w:pPr>
            <w:r w:rsidRPr="003867AD">
              <w:rPr>
                <w:rFonts w:ascii="Calibri,Bold" w:hAnsi="Calibri,Bold" w:cs="Calibri,Bold"/>
                <w:b/>
                <w:bCs/>
                <w:color w:val="000000" w:themeColor="text1"/>
                <w:sz w:val="24"/>
                <w:szCs w:val="24"/>
              </w:rPr>
              <w:t>2</w:t>
            </w:r>
            <w:r w:rsidRPr="003867AD">
              <w:rPr>
                <w:rFonts w:ascii="Calibri,Bold" w:hAnsi="Calibri,Bold" w:cs="Calibri,Bold"/>
                <w:b/>
                <w:bCs/>
                <w:color w:val="EE7D31"/>
                <w:sz w:val="24"/>
                <w:szCs w:val="24"/>
              </w:rPr>
              <w:t xml:space="preserve">. </w:t>
            </w:r>
            <w:r w:rsidRPr="003867AD">
              <w:rPr>
                <w:rFonts w:ascii="Calibri" w:hAnsi="Calibri" w:cs="Calibri"/>
                <w:color w:val="000000"/>
                <w:sz w:val="24"/>
                <w:szCs w:val="24"/>
              </w:rPr>
              <w:t>Short-term finances, such as, earnest money and security deposits to meet the cash flow</w:t>
            </w:r>
          </w:p>
          <w:p w:rsidR="00DB1F7C" w:rsidRPr="003867AD" w:rsidRDefault="00DB1F7C" w:rsidP="00DB1F7C">
            <w:pPr>
              <w:autoSpaceDE w:val="0"/>
              <w:autoSpaceDN w:val="0"/>
              <w:adjustRightInd w:val="0"/>
              <w:spacing w:line="360" w:lineRule="auto"/>
              <w:jc w:val="both"/>
              <w:rPr>
                <w:rFonts w:ascii="Calibri" w:hAnsi="Calibri" w:cs="Calibri"/>
                <w:color w:val="000000"/>
                <w:sz w:val="24"/>
                <w:szCs w:val="24"/>
              </w:rPr>
            </w:pPr>
            <w:r w:rsidRPr="003867AD">
              <w:rPr>
                <w:rFonts w:ascii="Calibri" w:hAnsi="Calibri" w:cs="Calibri"/>
                <w:color w:val="000000"/>
                <w:sz w:val="24"/>
                <w:szCs w:val="24"/>
              </w:rPr>
              <w:t>requirements at construction sites</w:t>
            </w:r>
          </w:p>
          <w:p w:rsidR="00DB1F7C" w:rsidRPr="003867AD" w:rsidRDefault="00DB1F7C" w:rsidP="00DB1F7C">
            <w:pPr>
              <w:autoSpaceDE w:val="0"/>
              <w:autoSpaceDN w:val="0"/>
              <w:adjustRightInd w:val="0"/>
              <w:spacing w:line="360" w:lineRule="auto"/>
              <w:jc w:val="both"/>
              <w:rPr>
                <w:rFonts w:ascii="Calibri" w:hAnsi="Calibri" w:cs="Calibri"/>
                <w:color w:val="000000"/>
                <w:sz w:val="24"/>
                <w:szCs w:val="24"/>
              </w:rPr>
            </w:pPr>
            <w:r w:rsidRPr="003867AD">
              <w:rPr>
                <w:rFonts w:ascii="Calibri,Bold" w:hAnsi="Calibri,Bold" w:cs="Calibri,Bold"/>
                <w:b/>
                <w:bCs/>
                <w:color w:val="000000" w:themeColor="text1"/>
                <w:sz w:val="24"/>
                <w:szCs w:val="24"/>
              </w:rPr>
              <w:t xml:space="preserve">3. </w:t>
            </w:r>
            <w:r w:rsidRPr="003867AD">
              <w:rPr>
                <w:rFonts w:ascii="Calibri" w:hAnsi="Calibri" w:cs="Calibri"/>
                <w:color w:val="000000"/>
                <w:sz w:val="24"/>
                <w:szCs w:val="24"/>
              </w:rPr>
              <w:t>Investment in future through education, training, research, and development of human resource and technologies</w:t>
            </w:r>
          </w:p>
          <w:p w:rsidR="00DB1F7C" w:rsidRDefault="00DB1F7C" w:rsidP="00DB1F7C">
            <w:pPr>
              <w:autoSpaceDE w:val="0"/>
              <w:autoSpaceDN w:val="0"/>
              <w:adjustRightInd w:val="0"/>
              <w:spacing w:line="360" w:lineRule="auto"/>
              <w:jc w:val="both"/>
              <w:rPr>
                <w:rFonts w:ascii="Calibri" w:hAnsi="Calibri" w:cs="Calibri"/>
                <w:color w:val="000000"/>
                <w:sz w:val="24"/>
                <w:szCs w:val="24"/>
              </w:rPr>
            </w:pPr>
            <w:r w:rsidRPr="003867AD">
              <w:rPr>
                <w:rFonts w:ascii="Calibri,Bold" w:hAnsi="Calibri,Bold" w:cs="Calibri,Bold"/>
                <w:b/>
                <w:bCs/>
                <w:color w:val="000000" w:themeColor="text1"/>
                <w:sz w:val="24"/>
                <w:szCs w:val="24"/>
              </w:rPr>
              <w:t xml:space="preserve">4. </w:t>
            </w:r>
            <w:r w:rsidRPr="003867AD">
              <w:rPr>
                <w:rFonts w:ascii="Calibri" w:hAnsi="Calibri" w:cs="Calibri"/>
                <w:color w:val="000000"/>
                <w:sz w:val="24"/>
                <w:szCs w:val="24"/>
              </w:rPr>
              <w:t xml:space="preserve">Overheads in salaries and establishment other expenses relating to advertisement and public relations, legal expenses and other related expenses required for the project to run smoothly Funding sources include credit facilities, loans, and securities. Most times, the </w:t>
            </w:r>
          </w:p>
          <w:p w:rsidR="00DB1F7C" w:rsidRPr="003867AD" w:rsidRDefault="00DB1F7C" w:rsidP="00DB1F7C">
            <w:pPr>
              <w:autoSpaceDE w:val="0"/>
              <w:autoSpaceDN w:val="0"/>
              <w:adjustRightInd w:val="0"/>
              <w:spacing w:line="360" w:lineRule="auto"/>
              <w:jc w:val="both"/>
              <w:rPr>
                <w:rFonts w:ascii="Calibri" w:hAnsi="Calibri" w:cs="Calibri"/>
                <w:color w:val="000000"/>
                <w:sz w:val="24"/>
                <w:szCs w:val="24"/>
              </w:rPr>
            </w:pPr>
            <w:proofErr w:type="gramStart"/>
            <w:r w:rsidRPr="003867AD">
              <w:rPr>
                <w:rFonts w:ascii="Calibri" w:hAnsi="Calibri" w:cs="Calibri"/>
                <w:color w:val="000000"/>
                <w:sz w:val="24"/>
                <w:szCs w:val="24"/>
              </w:rPr>
              <w:t>construction</w:t>
            </w:r>
            <w:proofErr w:type="gramEnd"/>
            <w:r w:rsidRPr="003867AD">
              <w:rPr>
                <w:rFonts w:ascii="Calibri" w:hAnsi="Calibri" w:cs="Calibri"/>
                <w:color w:val="000000"/>
                <w:sz w:val="24"/>
                <w:szCs w:val="24"/>
              </w:rPr>
              <w:t xml:space="preserve"> industry experiences cash flow issues due to the blockage of security deposits, earnest money, and delayed payment of bills, among many other impediments.</w:t>
            </w:r>
          </w:p>
          <w:p w:rsidR="00DB1F7C" w:rsidRPr="003867AD" w:rsidRDefault="00DB1F7C" w:rsidP="00DB1F7C">
            <w:pPr>
              <w:autoSpaceDE w:val="0"/>
              <w:autoSpaceDN w:val="0"/>
              <w:adjustRightInd w:val="0"/>
              <w:spacing w:line="360" w:lineRule="auto"/>
              <w:jc w:val="both"/>
              <w:rPr>
                <w:rFonts w:ascii="Calibri,Bold" w:hAnsi="Calibri,Bold" w:cs="Calibri,Bold"/>
                <w:b/>
                <w:bCs/>
                <w:color w:val="5B9CD6"/>
                <w:sz w:val="24"/>
                <w:szCs w:val="24"/>
              </w:rPr>
            </w:pPr>
            <w:r w:rsidRPr="003867AD">
              <w:rPr>
                <w:rFonts w:ascii="Calibri,Bold" w:hAnsi="Calibri,Bold" w:cs="Calibri,Bold"/>
                <w:b/>
                <w:bCs/>
                <w:color w:val="7F7F7F" w:themeColor="text1" w:themeTint="80"/>
                <w:sz w:val="24"/>
                <w:szCs w:val="24"/>
              </w:rPr>
              <w:t>Management</w:t>
            </w:r>
          </w:p>
          <w:p w:rsidR="00DB1F7C" w:rsidRPr="003867AD" w:rsidRDefault="00DB1F7C" w:rsidP="00DB1F7C">
            <w:pPr>
              <w:autoSpaceDE w:val="0"/>
              <w:autoSpaceDN w:val="0"/>
              <w:adjustRightInd w:val="0"/>
              <w:spacing w:line="360" w:lineRule="auto"/>
              <w:jc w:val="both"/>
              <w:rPr>
                <w:rFonts w:ascii="Calibri" w:hAnsi="Calibri" w:cs="Calibri"/>
                <w:sz w:val="24"/>
                <w:szCs w:val="24"/>
              </w:rPr>
            </w:pPr>
            <w:r w:rsidRPr="003867AD">
              <w:rPr>
                <w:rFonts w:ascii="Calibri" w:hAnsi="Calibri" w:cs="Calibri"/>
                <w:color w:val="000000"/>
                <w:sz w:val="24"/>
                <w:szCs w:val="24"/>
              </w:rPr>
              <w:t xml:space="preserve">Since most companies HQs are far from the project site, it becomes difficult for the management to provide direct supervision and control of activities. This makes most projects workforce autonomous in tackling their responsibilities. This makes it imperative to have available well-trained personnel who would </w:t>
            </w:r>
            <w:r w:rsidRPr="003867AD">
              <w:rPr>
                <w:rFonts w:ascii="Calibri" w:hAnsi="Calibri" w:cs="Calibri"/>
                <w:sz w:val="24"/>
                <w:szCs w:val="24"/>
              </w:rPr>
              <w:t>executive their mandated activities professionally and on time to achieve satisfactorily high quality products.</w:t>
            </w:r>
          </w:p>
          <w:p w:rsidR="00DB1F7C" w:rsidRPr="003867AD" w:rsidRDefault="00DB1F7C" w:rsidP="00DB1F7C">
            <w:pPr>
              <w:autoSpaceDE w:val="0"/>
              <w:autoSpaceDN w:val="0"/>
              <w:adjustRightInd w:val="0"/>
              <w:spacing w:line="360" w:lineRule="auto"/>
              <w:jc w:val="both"/>
              <w:rPr>
                <w:rFonts w:ascii="Calibri" w:hAnsi="Calibri" w:cs="Calibri"/>
                <w:sz w:val="24"/>
                <w:szCs w:val="24"/>
              </w:rPr>
            </w:pPr>
          </w:p>
          <w:p w:rsidR="00DB1F7C" w:rsidRPr="003867AD" w:rsidRDefault="00DB1F7C" w:rsidP="00DB1F7C">
            <w:pPr>
              <w:pStyle w:val="Default"/>
              <w:spacing w:line="360" w:lineRule="auto"/>
              <w:jc w:val="both"/>
            </w:pPr>
          </w:p>
          <w:p w:rsidR="00DB1F7C" w:rsidRPr="003867AD" w:rsidRDefault="00DB1F7C" w:rsidP="00DB1F7C">
            <w:pPr>
              <w:pStyle w:val="Default"/>
              <w:spacing w:line="360" w:lineRule="auto"/>
              <w:jc w:val="both"/>
              <w:rPr>
                <w:b/>
              </w:rPr>
            </w:pPr>
            <w:r w:rsidRPr="003867AD">
              <w:rPr>
                <w:b/>
                <w:bCs/>
                <w:color w:val="000000" w:themeColor="text1"/>
              </w:rPr>
              <w:t xml:space="preserve">3. </w:t>
            </w:r>
            <w:r w:rsidRPr="003867AD">
              <w:rPr>
                <w:b/>
              </w:rPr>
              <w:t xml:space="preserve">How has the growth in technology affected the construction industry? </w:t>
            </w:r>
          </w:p>
          <w:p w:rsidR="00DB1F7C" w:rsidRPr="003867AD" w:rsidRDefault="00DB1F7C" w:rsidP="00DB1F7C">
            <w:pPr>
              <w:autoSpaceDE w:val="0"/>
              <w:autoSpaceDN w:val="0"/>
              <w:adjustRightInd w:val="0"/>
              <w:spacing w:line="360" w:lineRule="auto"/>
              <w:jc w:val="both"/>
              <w:rPr>
                <w:rFonts w:ascii="Calibri" w:hAnsi="Calibri" w:cs="Calibri"/>
                <w:b/>
                <w:sz w:val="24"/>
                <w:szCs w:val="24"/>
              </w:rPr>
            </w:pPr>
          </w:p>
          <w:p w:rsidR="00DB1F7C" w:rsidRPr="003867AD" w:rsidRDefault="00DB1F7C" w:rsidP="00DB1F7C">
            <w:pPr>
              <w:autoSpaceDE w:val="0"/>
              <w:autoSpaceDN w:val="0"/>
              <w:adjustRightInd w:val="0"/>
              <w:spacing w:line="360" w:lineRule="auto"/>
              <w:jc w:val="both"/>
              <w:rPr>
                <w:rFonts w:ascii="Calibri" w:hAnsi="Calibri" w:cs="Calibri"/>
                <w:color w:val="000000"/>
                <w:sz w:val="24"/>
                <w:szCs w:val="24"/>
              </w:rPr>
            </w:pPr>
            <w:r w:rsidRPr="003867AD">
              <w:rPr>
                <w:rFonts w:ascii="Calibri" w:hAnsi="Calibri" w:cs="Calibri"/>
                <w:color w:val="000000"/>
                <w:sz w:val="24"/>
                <w:szCs w:val="24"/>
              </w:rPr>
              <w:t xml:space="preserve">Modern construction has evolved from simple manual techniques into a complex maze of highly </w:t>
            </w:r>
            <w:proofErr w:type="spellStart"/>
            <w:r w:rsidRPr="003867AD">
              <w:rPr>
                <w:rFonts w:ascii="Calibri" w:hAnsi="Calibri" w:cs="Calibri"/>
                <w:color w:val="000000"/>
                <w:sz w:val="24"/>
                <w:szCs w:val="24"/>
              </w:rPr>
              <w:t>mechanised</w:t>
            </w:r>
            <w:proofErr w:type="spellEnd"/>
            <w:r w:rsidRPr="003867AD">
              <w:rPr>
                <w:rFonts w:ascii="Calibri" w:hAnsi="Calibri" w:cs="Calibri"/>
                <w:color w:val="000000"/>
                <w:sz w:val="24"/>
                <w:szCs w:val="24"/>
              </w:rPr>
              <w:t xml:space="preserve"> and orchestrated symphony of activities, which requires billions of dollars in investment and serving as the second biggest source of employment in the world. Construction involves many field activities requiring the use of resources such as land, construction materials, </w:t>
            </w:r>
            <w:proofErr w:type="spellStart"/>
            <w:r w:rsidRPr="003867AD">
              <w:rPr>
                <w:rFonts w:ascii="Calibri" w:hAnsi="Calibri" w:cs="Calibri"/>
                <w:color w:val="000000"/>
                <w:sz w:val="24"/>
                <w:szCs w:val="24"/>
              </w:rPr>
              <w:t>labour</w:t>
            </w:r>
            <w:proofErr w:type="spellEnd"/>
            <w:r w:rsidRPr="003867AD">
              <w:rPr>
                <w:rFonts w:ascii="Calibri" w:hAnsi="Calibri" w:cs="Calibri"/>
                <w:color w:val="000000"/>
                <w:sz w:val="24"/>
                <w:szCs w:val="24"/>
              </w:rPr>
              <w:t>, equipment, and energy, etc., to achieve a pre-defined object of putting up structures such as roads, buildings, dams, and just about any imaginable structure you find around you.</w:t>
            </w:r>
          </w:p>
          <w:p w:rsidR="00DB1F7C" w:rsidRPr="003867AD" w:rsidRDefault="00DB1F7C" w:rsidP="00DB1F7C">
            <w:pPr>
              <w:autoSpaceDE w:val="0"/>
              <w:autoSpaceDN w:val="0"/>
              <w:adjustRightInd w:val="0"/>
              <w:spacing w:line="360" w:lineRule="auto"/>
              <w:jc w:val="both"/>
              <w:rPr>
                <w:rFonts w:ascii="Calibri" w:hAnsi="Calibri" w:cs="Calibri"/>
                <w:color w:val="000000"/>
                <w:sz w:val="24"/>
                <w:szCs w:val="24"/>
              </w:rPr>
            </w:pPr>
            <w:r w:rsidRPr="003867AD">
              <w:rPr>
                <w:rFonts w:ascii="Calibri" w:hAnsi="Calibri" w:cs="Calibri"/>
                <w:color w:val="000000"/>
                <w:sz w:val="24"/>
                <w:szCs w:val="24"/>
              </w:rPr>
              <w:lastRenderedPageBreak/>
              <w:t>The face of the construction industry has been changing rapidly in recent times. These advancements in modern construction methodologies and techniques, as well as, the emergence of more productive equipment means that industry players must remain on their toes to keep up with the latest construction technology. In order to remain relevant, companies must adopt new approaches to managing and building projects. Growth in technology means that there are new and better materials to use, newer techniques</w:t>
            </w:r>
          </w:p>
          <w:p w:rsidR="00DB1F7C" w:rsidRPr="003867AD" w:rsidRDefault="00DB1F7C" w:rsidP="00DB1F7C">
            <w:pPr>
              <w:autoSpaceDE w:val="0"/>
              <w:autoSpaceDN w:val="0"/>
              <w:adjustRightInd w:val="0"/>
              <w:spacing w:line="360" w:lineRule="auto"/>
              <w:jc w:val="both"/>
              <w:rPr>
                <w:rFonts w:ascii="Calibri" w:hAnsi="Calibri" w:cs="Calibri"/>
                <w:color w:val="000000"/>
                <w:sz w:val="24"/>
                <w:szCs w:val="24"/>
              </w:rPr>
            </w:pPr>
            <w:proofErr w:type="gramStart"/>
            <w:r w:rsidRPr="003867AD">
              <w:rPr>
                <w:rFonts w:ascii="Calibri" w:hAnsi="Calibri" w:cs="Calibri"/>
                <w:color w:val="000000"/>
                <w:sz w:val="24"/>
                <w:szCs w:val="24"/>
              </w:rPr>
              <w:t>of</w:t>
            </w:r>
            <w:proofErr w:type="gramEnd"/>
            <w:r w:rsidRPr="003867AD">
              <w:rPr>
                <w:rFonts w:ascii="Calibri" w:hAnsi="Calibri" w:cs="Calibri"/>
                <w:color w:val="000000"/>
                <w:sz w:val="24"/>
                <w:szCs w:val="24"/>
              </w:rPr>
              <w:t xml:space="preserve"> accomplishing tasks at lower costs and better time management skills, and newer equipment for more productive work, etc. Therefore, the human resource capacity must constantly update or upgrade their knowledge and skills.</w:t>
            </w:r>
          </w:p>
          <w:p w:rsidR="00DB1F7C" w:rsidRPr="003867AD" w:rsidRDefault="00DB1F7C" w:rsidP="00DB1F7C">
            <w:pPr>
              <w:spacing w:line="360" w:lineRule="auto"/>
              <w:jc w:val="both"/>
              <w:rPr>
                <w:rFonts w:ascii="Calibri" w:hAnsi="Calibri" w:cs="Calibri"/>
                <w:color w:val="000000"/>
                <w:sz w:val="24"/>
                <w:szCs w:val="24"/>
              </w:rPr>
            </w:pPr>
            <w:r w:rsidRPr="003867AD">
              <w:rPr>
                <w:rFonts w:ascii="Calibri" w:hAnsi="Calibri" w:cs="Calibri"/>
                <w:color w:val="000000"/>
                <w:sz w:val="24"/>
                <w:szCs w:val="24"/>
              </w:rPr>
              <w:br w:type="page"/>
            </w:r>
          </w:p>
          <w:p w:rsidR="00DB1F7C" w:rsidRPr="003867AD" w:rsidRDefault="00DB1F7C" w:rsidP="00DB1F7C">
            <w:pPr>
              <w:autoSpaceDE w:val="0"/>
              <w:autoSpaceDN w:val="0"/>
              <w:adjustRightInd w:val="0"/>
              <w:spacing w:line="360" w:lineRule="auto"/>
              <w:rPr>
                <w:rFonts w:ascii="Calibri" w:hAnsi="Calibri" w:cs="Calibri"/>
                <w:color w:val="000000"/>
                <w:sz w:val="24"/>
                <w:szCs w:val="24"/>
              </w:rPr>
            </w:pPr>
          </w:p>
          <w:p w:rsidR="00DB1F7C" w:rsidRDefault="00DB1F7C" w:rsidP="00DB1F7C">
            <w:pPr>
              <w:spacing w:line="360" w:lineRule="auto"/>
              <w:rPr>
                <w:rFonts w:ascii="Calibri" w:hAnsi="Calibri" w:cs="Calibri"/>
                <w:color w:val="000000"/>
                <w:sz w:val="24"/>
                <w:szCs w:val="24"/>
              </w:rPr>
            </w:pPr>
            <w:r w:rsidRPr="003867AD">
              <w:rPr>
                <w:rFonts w:ascii="Calibri" w:hAnsi="Calibri" w:cs="Calibri"/>
                <w:color w:val="000000"/>
                <w:sz w:val="24"/>
                <w:szCs w:val="24"/>
              </w:rPr>
              <w:br w:type="page"/>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B1F7C" w:rsidP="00A851DA">
            <w:pPr>
              <w:rPr>
                <w:rFonts w:cs="Bliss-Regular"/>
                <w:color w:val="000000"/>
              </w:rPr>
            </w:pPr>
            <w:r>
              <w:rPr>
                <w:rFonts w:cs="Bliss-Regular"/>
                <w:color w:val="000000"/>
              </w:rPr>
              <w:t>Avinash Swain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B1F7C" w:rsidP="00A851DA">
            <w:pPr>
              <w:rPr>
                <w:rFonts w:cs="Bliss-Regular"/>
                <w:color w:val="000000"/>
              </w:rPr>
            </w:pPr>
            <w:r>
              <w:rPr>
                <w:rFonts w:cs="Bliss-Regular"/>
                <w:color w:val="000000"/>
              </w:rPr>
              <w:t>26/04/2017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Symbol,Bold">
    <w:altName w:val="Arial Unicode MS"/>
    <w:panose1 w:val="00000000000000000000"/>
    <w:charset w:val="88"/>
    <w:family w:val="auto"/>
    <w:notTrueType/>
    <w:pitch w:val="default"/>
    <w:sig w:usb0="00000000" w:usb1="08080000" w:usb2="00000010" w:usb3="00000000" w:csb0="00100000"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6D7FE6"/>
    <w:multiLevelType w:val="hybridMultilevel"/>
    <w:tmpl w:val="D4B48CD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880206E"/>
    <w:multiLevelType w:val="hybridMultilevel"/>
    <w:tmpl w:val="F41C85D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63F86"/>
    <w:rsid w:val="002B0BD7"/>
    <w:rsid w:val="002B573D"/>
    <w:rsid w:val="002C5CB2"/>
    <w:rsid w:val="002F779F"/>
    <w:rsid w:val="00346D0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1F7C"/>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FE987-8F12-4DBF-85B2-79A016425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1555</Words>
  <Characters>8870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Avinash Swain</cp:lastModifiedBy>
  <cp:revision>2</cp:revision>
  <dcterms:created xsi:type="dcterms:W3CDTF">2017-04-26T10:25:00Z</dcterms:created>
  <dcterms:modified xsi:type="dcterms:W3CDTF">2017-04-26T10:25:00Z</dcterms:modified>
</cp:coreProperties>
</file>