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color w:val="5B9BD5" w:themeColor="accent1"/>
          <w:lang w:val="en-GB"/>
        </w:rPr>
        <w:id w:val="-863742487"/>
        <w:docPartObj>
          <w:docPartGallery w:val="Cover Pages"/>
          <w:docPartUnique/>
        </w:docPartObj>
      </w:sdtPr>
      <w:sdtEndPr>
        <w:rPr>
          <w:rFonts w:ascii="Times New Roman" w:eastAsia="Times New Roman" w:hAnsi="Times New Roman" w:cs="Times New Roman"/>
          <w:color w:val="auto"/>
          <w:sz w:val="24"/>
          <w:szCs w:val="24"/>
          <w:lang w:eastAsia="en-GB"/>
        </w:rPr>
      </w:sdtEndPr>
      <w:sdtContent>
        <w:p w:rsidR="00EF0653" w:rsidRDefault="00AA42A6">
          <w:pPr>
            <w:pStyle w:val="NoSpacing"/>
            <w:spacing w:before="1540" w:after="240"/>
            <w:jc w:val="center"/>
            <w:rPr>
              <w:color w:val="5B9BD5" w:themeColor="accent1"/>
            </w:rPr>
          </w:pPr>
          <w:r>
            <w:rPr>
              <w:noProof/>
              <w:lang w:val="en-GB" w:eastAsia="en-GB"/>
            </w:rPr>
            <w:drawing>
              <wp:anchor distT="0" distB="0" distL="114300" distR="114300" simplePos="0" relativeHeight="251672576" behindDoc="1" locked="0" layoutInCell="1" allowOverlap="1" wp14:anchorId="2C725993" wp14:editId="39E3314C">
                <wp:simplePos x="0" y="0"/>
                <wp:positionH relativeFrom="column">
                  <wp:posOffset>3114040</wp:posOffset>
                </wp:positionH>
                <wp:positionV relativeFrom="paragraph">
                  <wp:posOffset>0</wp:posOffset>
                </wp:positionV>
                <wp:extent cx="3157220" cy="3364230"/>
                <wp:effectExtent l="0" t="0" r="5080" b="7620"/>
                <wp:wrapTight wrapText="bothSides">
                  <wp:wrapPolygon edited="0">
                    <wp:start x="0" y="0"/>
                    <wp:lineTo x="0" y="21527"/>
                    <wp:lineTo x="21504" y="21527"/>
                    <wp:lineTo x="21504" y="0"/>
                    <wp:lineTo x="0" y="0"/>
                  </wp:wrapPolygon>
                </wp:wrapTight>
                <wp:docPr id="10" name="Picture 10" descr="Image result for what is conduct disor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what is conduct disorde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7220" cy="33642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0288" behindDoc="1" locked="0" layoutInCell="1" allowOverlap="1">
                <wp:simplePos x="0" y="0"/>
                <wp:positionH relativeFrom="margin">
                  <wp:posOffset>-345440</wp:posOffset>
                </wp:positionH>
                <wp:positionV relativeFrom="paragraph">
                  <wp:posOffset>0</wp:posOffset>
                </wp:positionV>
                <wp:extent cx="3414395" cy="3424555"/>
                <wp:effectExtent l="0" t="0" r="0" b="4445"/>
                <wp:wrapTight wrapText="bothSides">
                  <wp:wrapPolygon edited="0">
                    <wp:start x="0" y="0"/>
                    <wp:lineTo x="0" y="21508"/>
                    <wp:lineTo x="21451" y="21508"/>
                    <wp:lineTo x="21451" y="0"/>
                    <wp:lineTo x="0" y="0"/>
                  </wp:wrapPolygon>
                </wp:wrapTight>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4395" cy="3424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0653">
            <w:rPr>
              <w:noProof/>
              <w:color w:val="5B9BD5" w:themeColor="accent1"/>
              <w:lang w:val="en-GB" w:eastAsia="en-GB"/>
            </w:rPr>
            <w:drawing>
              <wp:inline distT="0" distB="0" distL="0" distR="0" wp14:anchorId="7099DA14" wp14:editId="59502D7F">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imes New Roman" w:eastAsia="Times New Roman" w:hAnsi="Times New Roman" w:cs="Times New Roman"/>
              <w:b/>
              <w:color w:val="7030A0"/>
              <w:sz w:val="40"/>
              <w:szCs w:val="40"/>
              <w:u w:val="single"/>
              <w:lang w:val="en-GB" w:eastAsia="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alias w:val="Title"/>
            <w:tag w:val=""/>
            <w:id w:val="1735040861"/>
            <w:placeholder>
              <w:docPart w:val="F52952BE7C274C3C85112755E054E615"/>
            </w:placeholder>
            <w:dataBinding w:prefixMappings="xmlns:ns0='http://purl.org/dc/elements/1.1/' xmlns:ns1='http://schemas.openxmlformats.org/package/2006/metadata/core-properties' " w:xpath="/ns1:coreProperties[1]/ns0:title[1]" w:storeItemID="{6C3C8BC8-F283-45AE-878A-BAB7291924A1}"/>
            <w:text/>
          </w:sdtPr>
          <w:sdtEndPr/>
          <w:sdtContent>
            <w:p w:rsidR="00EF0653" w:rsidRPr="00EF0653" w:rsidRDefault="004F2EA9" w:rsidP="00EF0653">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b/>
                  <w:caps/>
                  <w:color w:val="7030A0"/>
                  <w:sz w:val="80"/>
                  <w:szCs w:val="80"/>
                </w:rPr>
              </w:pPr>
              <w:r>
                <w:rPr>
                  <w:rFonts w:ascii="Times New Roman" w:eastAsia="Times New Roman" w:hAnsi="Times New Roman" w:cs="Times New Roman"/>
                  <w:b/>
                  <w:color w:val="7030A0"/>
                  <w:sz w:val="40"/>
                  <w:szCs w:val="40"/>
                  <w:u w:val="single"/>
                  <w:lang w:val="en-GB" w:eastAsia="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Assignment -11 -Module 11</w:t>
              </w:r>
              <w:r w:rsidR="00EF0653" w:rsidRPr="00EF0653">
                <w:rPr>
                  <w:rFonts w:ascii="Times New Roman" w:eastAsia="Times New Roman" w:hAnsi="Times New Roman" w:cs="Times New Roman"/>
                  <w:b/>
                  <w:color w:val="7030A0"/>
                  <w:sz w:val="40"/>
                  <w:szCs w:val="40"/>
                  <w:u w:val="single"/>
                  <w:lang w:val="en-GB" w:eastAsia="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–The Child Psychology Advance Diploma</w:t>
              </w:r>
              <w:r>
                <w:rPr>
                  <w:rFonts w:ascii="Times New Roman" w:eastAsia="Times New Roman" w:hAnsi="Times New Roman" w:cs="Times New Roman"/>
                  <w:b/>
                  <w:color w:val="7030A0"/>
                  <w:sz w:val="40"/>
                  <w:szCs w:val="40"/>
                  <w:u w:val="single"/>
                  <w:lang w:val="en-GB" w:eastAsia="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at</w:t>
              </w:r>
              <w:r w:rsidR="00EF0653" w:rsidRPr="00EF0653">
                <w:rPr>
                  <w:rFonts w:ascii="Times New Roman" w:eastAsia="Times New Roman" w:hAnsi="Times New Roman" w:cs="Times New Roman"/>
                  <w:b/>
                  <w:color w:val="7030A0"/>
                  <w:sz w:val="40"/>
                  <w:szCs w:val="40"/>
                  <w:u w:val="single"/>
                  <w:lang w:val="en-GB" w:eastAsia="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Level-5</w:t>
              </w:r>
            </w:p>
          </w:sdtContent>
        </w:sdt>
        <w:sdt>
          <w:sdtPr>
            <w:rPr>
              <w:rFonts w:ascii="Times New Roman" w:eastAsia="Times New Roman" w:hAnsi="Times New Roman" w:cs="Times New Roman"/>
              <w:b/>
              <w:color w:val="7030A0"/>
              <w:sz w:val="32"/>
              <w:szCs w:val="32"/>
              <w:lang w:eastAsia="en-GB"/>
            </w:rPr>
            <w:alias w:val="Subtitle"/>
            <w:tag w:val=""/>
            <w:id w:val="328029620"/>
            <w:placeholder>
              <w:docPart w:val="B6018329793442699530BD3416866AE1"/>
            </w:placeholder>
            <w:dataBinding w:prefixMappings="xmlns:ns0='http://purl.org/dc/elements/1.1/' xmlns:ns1='http://schemas.openxmlformats.org/package/2006/metadata/core-properties' " w:xpath="/ns1:coreProperties[1]/ns0:subject[1]" w:storeItemID="{6C3C8BC8-F283-45AE-878A-BAB7291924A1}"/>
            <w:text/>
          </w:sdtPr>
          <w:sdtEndPr/>
          <w:sdtContent>
            <w:p w:rsidR="00EF0653" w:rsidRPr="00EF0653" w:rsidRDefault="00EF0653">
              <w:pPr>
                <w:pStyle w:val="NoSpacing"/>
                <w:jc w:val="center"/>
                <w:rPr>
                  <w:rFonts w:ascii="Times New Roman" w:hAnsi="Times New Roman" w:cs="Times New Roman"/>
                  <w:b/>
                  <w:color w:val="7030A0"/>
                  <w:sz w:val="32"/>
                  <w:szCs w:val="32"/>
                </w:rPr>
              </w:pPr>
              <w:r w:rsidRPr="00EF0653">
                <w:rPr>
                  <w:rFonts w:ascii="Times New Roman" w:eastAsia="Times New Roman" w:hAnsi="Times New Roman" w:cs="Times New Roman"/>
                  <w:b/>
                  <w:color w:val="7030A0"/>
                  <w:sz w:val="32"/>
                  <w:szCs w:val="32"/>
                  <w:lang w:eastAsia="en-GB"/>
                </w:rPr>
                <w:t xml:space="preserve">Problems </w:t>
              </w:r>
              <w:r w:rsidR="00606EE7">
                <w:rPr>
                  <w:rFonts w:ascii="Times New Roman" w:eastAsia="Times New Roman" w:hAnsi="Times New Roman" w:cs="Times New Roman"/>
                  <w:b/>
                  <w:color w:val="7030A0"/>
                  <w:sz w:val="32"/>
                  <w:szCs w:val="32"/>
                  <w:lang w:eastAsia="en-GB"/>
                </w:rPr>
                <w:t>of Middle</w:t>
              </w:r>
              <w:r w:rsidRPr="00EF0653">
                <w:rPr>
                  <w:rFonts w:ascii="Times New Roman" w:eastAsia="Times New Roman" w:hAnsi="Times New Roman" w:cs="Times New Roman"/>
                  <w:b/>
                  <w:color w:val="7030A0"/>
                  <w:sz w:val="32"/>
                  <w:szCs w:val="32"/>
                  <w:lang w:eastAsia="en-GB"/>
                </w:rPr>
                <w:t xml:space="preserve"> Childhood</w:t>
              </w:r>
            </w:p>
          </w:sdtContent>
        </w:sdt>
        <w:p w:rsidR="00EF0653" w:rsidRPr="00EF0653" w:rsidRDefault="00EF0653">
          <w:pPr>
            <w:pStyle w:val="NoSpacing"/>
            <w:spacing w:before="480"/>
            <w:jc w:val="center"/>
            <w:rPr>
              <w:color w:val="7030A0"/>
            </w:rPr>
          </w:pPr>
          <w:r w:rsidRPr="00EF0653">
            <w:rPr>
              <w:noProof/>
              <w:color w:val="7030A0"/>
              <w:lang w:val="en-GB" w:eastAsia="en-GB"/>
            </w:rPr>
            <mc:AlternateContent>
              <mc:Choice Requires="wps">
                <w:drawing>
                  <wp:anchor distT="0" distB="0" distL="114300" distR="114300" simplePos="0" relativeHeight="251659264" behindDoc="0" locked="0" layoutInCell="1" allowOverlap="1" wp14:anchorId="73EE4144" wp14:editId="164ACFA2">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color w:val="7030A0"/>
                                    <w:sz w:val="28"/>
                                    <w:szCs w:val="28"/>
                                  </w:rPr>
                                  <w:alias w:val="Date"/>
                                  <w:tag w:val=""/>
                                  <w:id w:val="-133186504"/>
                                  <w:dataBinding w:prefixMappings="xmlns:ns0='http://schemas.microsoft.com/office/2006/coverPageProps' " w:xpath="/ns0:CoverPageProperties[1]/ns0:PublishDate[1]" w:storeItemID="{55AF091B-3C7A-41E3-B477-F2FDAA23CFDA}"/>
                                  <w:date w:fullDate="2019-10-15T00:00:00Z">
                                    <w:dateFormat w:val="MMMM d, yyyy"/>
                                    <w:lid w:val="en-US"/>
                                    <w:storeMappedDataAs w:val="dateTime"/>
                                    <w:calendar w:val="gregorian"/>
                                  </w:date>
                                </w:sdtPr>
                                <w:sdtEndPr/>
                                <w:sdtContent>
                                  <w:p w:rsidR="004205D7" w:rsidRPr="00EF0653" w:rsidRDefault="00571BFE">
                                    <w:pPr>
                                      <w:pStyle w:val="NoSpacing"/>
                                      <w:spacing w:after="40"/>
                                      <w:jc w:val="center"/>
                                      <w:rPr>
                                        <w:b/>
                                        <w:caps/>
                                        <w:color w:val="7030A0"/>
                                        <w:sz w:val="28"/>
                                        <w:szCs w:val="28"/>
                                      </w:rPr>
                                    </w:pPr>
                                    <w:r>
                                      <w:rPr>
                                        <w:b/>
                                        <w:caps/>
                                        <w:color w:val="7030A0"/>
                                        <w:sz w:val="28"/>
                                        <w:szCs w:val="28"/>
                                      </w:rPr>
                                      <w:t>October 15, 2019</w:t>
                                    </w:r>
                                  </w:p>
                                </w:sdtContent>
                              </w:sdt>
                              <w:p w:rsidR="004205D7" w:rsidRPr="00EF0653" w:rsidRDefault="00450532">
                                <w:pPr>
                                  <w:pStyle w:val="NoSpacing"/>
                                  <w:jc w:val="center"/>
                                  <w:rPr>
                                    <w:color w:val="7030A0"/>
                                  </w:rPr>
                                </w:pPr>
                                <w:sdt>
                                  <w:sdtPr>
                                    <w:rPr>
                                      <w:rFonts w:ascii="Times New Roman" w:eastAsia="Times New Roman" w:hAnsi="Times New Roman"/>
                                      <w:b/>
                                      <w:color w:val="7030A0"/>
                                      <w:sz w:val="40"/>
                                      <w:szCs w:val="40"/>
                                      <w14:shadow w14:blurRad="12700" w14:dist="38100" w14:dir="2700000" w14:sx="100000" w14:sy="100000" w14:kx="0" w14:ky="0" w14:algn="tl">
                                        <w14:srgbClr w14:val="8FAADC"/>
                                      </w14:shadow>
                                      <w14:textOutline w14:w="9525" w14:cap="flat" w14:cmpd="sng" w14:algn="ctr">
                                        <w14:solidFill>
                                          <w14:srgbClr w14:val="FFFFFF"/>
                                        </w14:solidFill>
                                        <w14:prstDash w14:val="solid"/>
                                        <w14:round/>
                                      </w14:textOutline>
                                    </w:rPr>
                                    <w:alias w:val="Company"/>
                                    <w:tag w:val=""/>
                                    <w:id w:val="648249240"/>
                                    <w:dataBinding w:prefixMappings="xmlns:ns0='http://schemas.openxmlformats.org/officeDocument/2006/extended-properties' " w:xpath="/ns0:Properties[1]/ns0:Company[1]" w:storeItemID="{6668398D-A668-4E3E-A5EB-62B293D839F1}"/>
                                    <w:text/>
                                  </w:sdtPr>
                                  <w:sdtEndPr/>
                                  <w:sdtContent>
                                    <w:r w:rsidR="004205D7" w:rsidRPr="00EF0653">
                                      <w:rPr>
                                        <w:rFonts w:ascii="Times New Roman" w:eastAsia="Times New Roman" w:hAnsi="Times New Roman"/>
                                        <w:b/>
                                        <w:color w:val="7030A0"/>
                                        <w:sz w:val="40"/>
                                        <w:szCs w:val="40"/>
                                        <w14:shadow w14:blurRad="12700" w14:dist="38100" w14:dir="2700000" w14:sx="100000" w14:sy="100000" w14:kx="0" w14:ky="0" w14:algn="tl">
                                          <w14:srgbClr w14:val="8FAADC"/>
                                        </w14:shadow>
                                        <w14:textOutline w14:w="9525" w14:cap="flat" w14:cmpd="sng" w14:algn="ctr">
                                          <w14:solidFill>
                                            <w14:srgbClr w14:val="FFFFFF"/>
                                          </w14:solidFill>
                                          <w14:prstDash w14:val="solid"/>
                                          <w14:round/>
                                        </w14:textOutline>
                                      </w:rPr>
                                      <w:t xml:space="preserve">BRENTWOOD OPEN LEARNING COLLEGE [BOLC] </w:t>
                                    </w:r>
                                  </w:sdtContent>
                                </w:sdt>
                              </w:p>
                              <w:p w:rsidR="004205D7" w:rsidRDefault="00450532">
                                <w:pPr>
                                  <w:pStyle w:val="NoSpacing"/>
                                  <w:jc w:val="center"/>
                                  <w:rPr>
                                    <w:color w:val="5B9BD5" w:themeColor="accent1"/>
                                  </w:rPr>
                                </w:pPr>
                                <w:sdt>
                                  <w:sdtPr>
                                    <w:rPr>
                                      <w:rFonts w:ascii="Times New Roman" w:eastAsia="Times New Roman" w:hAnsi="Times New Roman"/>
                                      <w:b/>
                                      <w:color w:val="7030A0"/>
                                      <w:sz w:val="40"/>
                                      <w:szCs w:val="40"/>
                                      <w14:shadow w14:blurRad="12700" w14:dist="38100" w14:dir="2700000" w14:sx="100000" w14:sy="100000" w14:kx="0" w14:ky="0" w14:algn="tl">
                                        <w14:srgbClr w14:val="8FAADC"/>
                                      </w14:shadow>
                                      <w14:textOutline w14:w="9525" w14:cap="flat" w14:cmpd="sng" w14:algn="ctr">
                                        <w14:solidFill>
                                          <w14:srgbClr w14:val="FFFFFF"/>
                                        </w14:solidFill>
                                        <w14:prstDash w14:val="solid"/>
                                        <w14:round/>
                                      </w14:textOutline>
                                    </w:rPr>
                                    <w:alias w:val="Address"/>
                                    <w:tag w:val=""/>
                                    <w:id w:val="1058593582"/>
                                    <w:dataBinding w:prefixMappings="xmlns:ns0='http://schemas.microsoft.com/office/2006/coverPageProps' " w:xpath="/ns0:CoverPageProperties[1]/ns0:CompanyAddress[1]" w:storeItemID="{55AF091B-3C7A-41E3-B477-F2FDAA23CFDA}"/>
                                    <w:text/>
                                  </w:sdtPr>
                                  <w:sdtEndPr/>
                                  <w:sdtContent>
                                    <w:r w:rsidR="004205D7" w:rsidRPr="00EF0653">
                                      <w:rPr>
                                        <w:rFonts w:ascii="Times New Roman" w:eastAsia="Times New Roman" w:hAnsi="Times New Roman"/>
                                        <w:b/>
                                        <w:color w:val="7030A0"/>
                                        <w:sz w:val="40"/>
                                        <w:szCs w:val="40"/>
                                        <w14:shadow w14:blurRad="12700" w14:dist="38100" w14:dir="2700000" w14:sx="100000" w14:sy="100000" w14:kx="0" w14:ky="0" w14:algn="tl">
                                          <w14:srgbClr w14:val="8FAADC"/>
                                        </w14:shadow>
                                        <w14:textOutline w14:w="9525" w14:cap="flat" w14:cmpd="sng" w14:algn="ctr">
                                          <w14:solidFill>
                                            <w14:srgbClr w14:val="FFFFFF"/>
                                          </w14:solidFill>
                                          <w14:prstDash w14:val="solid"/>
                                          <w14:round/>
                                        </w14:textOutline>
                                      </w:rPr>
                                      <w:t>LEICESTER LE3 1HR</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3EE4144"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b/>
                              <w:caps/>
                              <w:color w:val="7030A0"/>
                              <w:sz w:val="28"/>
                              <w:szCs w:val="28"/>
                            </w:rPr>
                            <w:alias w:val="Date"/>
                            <w:tag w:val=""/>
                            <w:id w:val="-133186504"/>
                            <w:dataBinding w:prefixMappings="xmlns:ns0='http://schemas.microsoft.com/office/2006/coverPageProps' " w:xpath="/ns0:CoverPageProperties[1]/ns0:PublishDate[1]" w:storeItemID="{55AF091B-3C7A-41E3-B477-F2FDAA23CFDA}"/>
                            <w:date w:fullDate="2019-10-15T00:00:00Z">
                              <w:dateFormat w:val="MMMM d, yyyy"/>
                              <w:lid w:val="en-US"/>
                              <w:storeMappedDataAs w:val="dateTime"/>
                              <w:calendar w:val="gregorian"/>
                            </w:date>
                          </w:sdtPr>
                          <w:sdtEndPr/>
                          <w:sdtContent>
                            <w:p w:rsidR="004205D7" w:rsidRPr="00EF0653" w:rsidRDefault="00571BFE">
                              <w:pPr>
                                <w:pStyle w:val="NoSpacing"/>
                                <w:spacing w:after="40"/>
                                <w:jc w:val="center"/>
                                <w:rPr>
                                  <w:b/>
                                  <w:caps/>
                                  <w:color w:val="7030A0"/>
                                  <w:sz w:val="28"/>
                                  <w:szCs w:val="28"/>
                                </w:rPr>
                              </w:pPr>
                              <w:r>
                                <w:rPr>
                                  <w:b/>
                                  <w:caps/>
                                  <w:color w:val="7030A0"/>
                                  <w:sz w:val="28"/>
                                  <w:szCs w:val="28"/>
                                </w:rPr>
                                <w:t>October 15, 2019</w:t>
                              </w:r>
                            </w:p>
                          </w:sdtContent>
                        </w:sdt>
                        <w:p w:rsidR="004205D7" w:rsidRPr="00EF0653" w:rsidRDefault="00450532">
                          <w:pPr>
                            <w:pStyle w:val="NoSpacing"/>
                            <w:jc w:val="center"/>
                            <w:rPr>
                              <w:color w:val="7030A0"/>
                            </w:rPr>
                          </w:pPr>
                          <w:sdt>
                            <w:sdtPr>
                              <w:rPr>
                                <w:rFonts w:ascii="Times New Roman" w:eastAsia="Times New Roman" w:hAnsi="Times New Roman"/>
                                <w:b/>
                                <w:color w:val="7030A0"/>
                                <w:sz w:val="40"/>
                                <w:szCs w:val="40"/>
                                <w14:shadow w14:blurRad="12700" w14:dist="38100" w14:dir="2700000" w14:sx="100000" w14:sy="100000" w14:kx="0" w14:ky="0" w14:algn="tl">
                                  <w14:srgbClr w14:val="8FAADC"/>
                                </w14:shadow>
                                <w14:textOutline w14:w="9525" w14:cap="flat" w14:cmpd="sng" w14:algn="ctr">
                                  <w14:solidFill>
                                    <w14:srgbClr w14:val="FFFFFF"/>
                                  </w14:solidFill>
                                  <w14:prstDash w14:val="solid"/>
                                  <w14:round/>
                                </w14:textOutline>
                              </w:rPr>
                              <w:alias w:val="Company"/>
                              <w:tag w:val=""/>
                              <w:id w:val="648249240"/>
                              <w:dataBinding w:prefixMappings="xmlns:ns0='http://schemas.openxmlformats.org/officeDocument/2006/extended-properties' " w:xpath="/ns0:Properties[1]/ns0:Company[1]" w:storeItemID="{6668398D-A668-4E3E-A5EB-62B293D839F1}"/>
                              <w:text/>
                            </w:sdtPr>
                            <w:sdtEndPr/>
                            <w:sdtContent>
                              <w:r w:rsidR="004205D7" w:rsidRPr="00EF0653">
                                <w:rPr>
                                  <w:rFonts w:ascii="Times New Roman" w:eastAsia="Times New Roman" w:hAnsi="Times New Roman"/>
                                  <w:b/>
                                  <w:color w:val="7030A0"/>
                                  <w:sz w:val="40"/>
                                  <w:szCs w:val="40"/>
                                  <w14:shadow w14:blurRad="12700" w14:dist="38100" w14:dir="2700000" w14:sx="100000" w14:sy="100000" w14:kx="0" w14:ky="0" w14:algn="tl">
                                    <w14:srgbClr w14:val="8FAADC"/>
                                  </w14:shadow>
                                  <w14:textOutline w14:w="9525" w14:cap="flat" w14:cmpd="sng" w14:algn="ctr">
                                    <w14:solidFill>
                                      <w14:srgbClr w14:val="FFFFFF"/>
                                    </w14:solidFill>
                                    <w14:prstDash w14:val="solid"/>
                                    <w14:round/>
                                  </w14:textOutline>
                                </w:rPr>
                                <w:t xml:space="preserve">BRENTWOOD OPEN LEARNING COLLEGE [BOLC] </w:t>
                              </w:r>
                            </w:sdtContent>
                          </w:sdt>
                        </w:p>
                        <w:p w:rsidR="004205D7" w:rsidRDefault="00450532">
                          <w:pPr>
                            <w:pStyle w:val="NoSpacing"/>
                            <w:jc w:val="center"/>
                            <w:rPr>
                              <w:color w:val="5B9BD5" w:themeColor="accent1"/>
                            </w:rPr>
                          </w:pPr>
                          <w:sdt>
                            <w:sdtPr>
                              <w:rPr>
                                <w:rFonts w:ascii="Times New Roman" w:eastAsia="Times New Roman" w:hAnsi="Times New Roman"/>
                                <w:b/>
                                <w:color w:val="7030A0"/>
                                <w:sz w:val="40"/>
                                <w:szCs w:val="40"/>
                                <w14:shadow w14:blurRad="12700" w14:dist="38100" w14:dir="2700000" w14:sx="100000" w14:sy="100000" w14:kx="0" w14:ky="0" w14:algn="tl">
                                  <w14:srgbClr w14:val="8FAADC"/>
                                </w14:shadow>
                                <w14:textOutline w14:w="9525" w14:cap="flat" w14:cmpd="sng" w14:algn="ctr">
                                  <w14:solidFill>
                                    <w14:srgbClr w14:val="FFFFFF"/>
                                  </w14:solidFill>
                                  <w14:prstDash w14:val="solid"/>
                                  <w14:round/>
                                </w14:textOutline>
                              </w:rPr>
                              <w:alias w:val="Address"/>
                              <w:tag w:val=""/>
                              <w:id w:val="1058593582"/>
                              <w:dataBinding w:prefixMappings="xmlns:ns0='http://schemas.microsoft.com/office/2006/coverPageProps' " w:xpath="/ns0:CoverPageProperties[1]/ns0:CompanyAddress[1]" w:storeItemID="{55AF091B-3C7A-41E3-B477-F2FDAA23CFDA}"/>
                              <w:text/>
                            </w:sdtPr>
                            <w:sdtEndPr/>
                            <w:sdtContent>
                              <w:r w:rsidR="004205D7" w:rsidRPr="00EF0653">
                                <w:rPr>
                                  <w:rFonts w:ascii="Times New Roman" w:eastAsia="Times New Roman" w:hAnsi="Times New Roman"/>
                                  <w:b/>
                                  <w:color w:val="7030A0"/>
                                  <w:sz w:val="40"/>
                                  <w:szCs w:val="40"/>
                                  <w14:shadow w14:blurRad="12700" w14:dist="38100" w14:dir="2700000" w14:sx="100000" w14:sy="100000" w14:kx="0" w14:ky="0" w14:algn="tl">
                                    <w14:srgbClr w14:val="8FAADC"/>
                                  </w14:shadow>
                                  <w14:textOutline w14:w="9525" w14:cap="flat" w14:cmpd="sng" w14:algn="ctr">
                                    <w14:solidFill>
                                      <w14:srgbClr w14:val="FFFFFF"/>
                                    </w14:solidFill>
                                    <w14:prstDash w14:val="solid"/>
                                    <w14:round/>
                                  </w14:textOutline>
                                </w:rPr>
                                <w:t>LEICESTER LE3 1HR</w:t>
                              </w:r>
                            </w:sdtContent>
                          </w:sdt>
                        </w:p>
                      </w:txbxContent>
                    </v:textbox>
                    <w10:wrap anchorx="margin" anchory="page"/>
                  </v:shape>
                </w:pict>
              </mc:Fallback>
            </mc:AlternateContent>
          </w:r>
          <w:r w:rsidRPr="00EF0653">
            <w:rPr>
              <w:noProof/>
              <w:color w:val="7030A0"/>
              <w:lang w:val="en-GB" w:eastAsia="en-GB"/>
            </w:rPr>
            <w:drawing>
              <wp:inline distT="0" distB="0" distL="0" distR="0" wp14:anchorId="4F0C2C21" wp14:editId="2105C342">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EF0653" w:rsidRDefault="00EF0653">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sdtContent>
    </w:sdt>
    <w:p w:rsidR="004F2EA9" w:rsidRPr="004F2EA9" w:rsidRDefault="004F2EA9" w:rsidP="004F2EA9">
      <w:pPr>
        <w:jc w:val="center"/>
        <w:rPr>
          <w:rFonts w:ascii="Times New Roman" w:eastAsia="Times New Roman" w:hAnsi="Times New Roman" w:cs="Times New Roman"/>
          <w:b/>
          <w:sz w:val="32"/>
          <w:szCs w:val="32"/>
          <w:u w:val="single"/>
          <w:lang w:eastAsia="en-GB"/>
        </w:rPr>
      </w:pPr>
      <w:r w:rsidRPr="004F2EA9">
        <w:rPr>
          <w:rFonts w:ascii="Times New Roman" w:eastAsia="Times New Roman" w:hAnsi="Times New Roman" w:cs="Times New Roman"/>
          <w:b/>
          <w:sz w:val="32"/>
          <w:szCs w:val="32"/>
          <w:u w:val="single"/>
          <w:lang w:eastAsia="en-GB"/>
        </w:rPr>
        <w:lastRenderedPageBreak/>
        <w:t>Contents</w:t>
      </w:r>
    </w:p>
    <w:p w:rsidR="004F2EA9" w:rsidRPr="004F2EA9" w:rsidRDefault="004F2EA9" w:rsidP="004F2EA9">
      <w:pPr>
        <w:rPr>
          <w:rFonts w:ascii="Times New Roman" w:eastAsia="Times New Roman" w:hAnsi="Times New Roman" w:cs="Times New Roman"/>
          <w:b/>
          <w:sz w:val="32"/>
          <w:szCs w:val="32"/>
          <w:u w:val="single"/>
          <w:lang w:eastAsia="en-GB"/>
        </w:rPr>
      </w:pPr>
      <w:r>
        <w:rPr>
          <w:rFonts w:ascii="Times New Roman" w:eastAsia="Times New Roman" w:hAnsi="Times New Roman" w:cs="Times New Roman"/>
          <w:b/>
          <w:sz w:val="32"/>
          <w:szCs w:val="32"/>
          <w:u w:val="single"/>
          <w:lang w:eastAsia="en-GB"/>
        </w:rPr>
        <w:t>Acknowledgement -Assignment -11</w:t>
      </w:r>
    </w:p>
    <w:p w:rsidR="004F2EA9" w:rsidRPr="004F2EA9" w:rsidRDefault="004F2EA9" w:rsidP="004F2EA9">
      <w:pPr>
        <w:rPr>
          <w:rFonts w:ascii="Times New Roman" w:eastAsia="Times New Roman" w:hAnsi="Times New Roman" w:cs="Times New Roman"/>
          <w:b/>
          <w:sz w:val="32"/>
          <w:szCs w:val="32"/>
          <w:u w:val="single"/>
          <w:lang w:eastAsia="en-GB"/>
        </w:rPr>
      </w:pPr>
      <w:r>
        <w:rPr>
          <w:rFonts w:ascii="Times New Roman" w:eastAsia="Times New Roman" w:hAnsi="Times New Roman" w:cs="Times New Roman"/>
          <w:b/>
          <w:sz w:val="36"/>
          <w:szCs w:val="36"/>
          <w:u w:val="single"/>
          <w:lang w:eastAsia="en-GB"/>
        </w:rPr>
        <w:t>Module -11</w:t>
      </w:r>
      <w:r w:rsidRPr="004F2EA9">
        <w:rPr>
          <w:rFonts w:ascii="Times New Roman" w:eastAsia="Times New Roman" w:hAnsi="Times New Roman" w:cs="Times New Roman"/>
          <w:b/>
          <w:sz w:val="36"/>
          <w:szCs w:val="36"/>
          <w:u w:val="single"/>
          <w:lang w:eastAsia="en-GB"/>
        </w:rPr>
        <w:t xml:space="preserve">-Problems </w:t>
      </w:r>
      <w:r w:rsidR="00606EE7">
        <w:rPr>
          <w:rFonts w:ascii="Times New Roman" w:eastAsia="Times New Roman" w:hAnsi="Times New Roman" w:cs="Times New Roman"/>
          <w:b/>
          <w:sz w:val="36"/>
          <w:szCs w:val="36"/>
          <w:u w:val="single"/>
          <w:lang w:eastAsia="en-GB"/>
        </w:rPr>
        <w:t>of Middle</w:t>
      </w:r>
      <w:r w:rsidRPr="004F2EA9">
        <w:rPr>
          <w:rFonts w:ascii="Times New Roman" w:eastAsia="Times New Roman" w:hAnsi="Times New Roman" w:cs="Times New Roman"/>
          <w:b/>
          <w:sz w:val="36"/>
          <w:szCs w:val="36"/>
          <w:u w:val="single"/>
          <w:lang w:eastAsia="en-GB"/>
        </w:rPr>
        <w:t xml:space="preserve"> </w:t>
      </w:r>
      <w:r>
        <w:rPr>
          <w:rFonts w:ascii="Times New Roman" w:eastAsia="Times New Roman" w:hAnsi="Times New Roman" w:cs="Times New Roman"/>
          <w:b/>
          <w:sz w:val="36"/>
          <w:szCs w:val="36"/>
          <w:u w:val="single"/>
          <w:lang w:eastAsia="en-GB"/>
        </w:rPr>
        <w:t xml:space="preserve">Childhood </w:t>
      </w:r>
    </w:p>
    <w:p w:rsidR="00206061" w:rsidRDefault="00206061" w:rsidP="004F2EA9">
      <w:pPr>
        <w:rPr>
          <w:rFonts w:ascii="Times New Roman" w:eastAsia="Times New Roman" w:hAnsi="Times New Roman" w:cs="Times New Roman"/>
          <w:b/>
          <w:sz w:val="32"/>
          <w:szCs w:val="32"/>
          <w:lang w:eastAsia="en-GB"/>
        </w:rPr>
      </w:pPr>
    </w:p>
    <w:p w:rsidR="004F2EA9" w:rsidRPr="00D84F31" w:rsidRDefault="004F2EA9" w:rsidP="00E64BD4">
      <w:pPr>
        <w:spacing w:line="600" w:lineRule="auto"/>
        <w:rPr>
          <w:rFonts w:ascii="Times New Roman" w:eastAsia="Times New Roman" w:hAnsi="Times New Roman" w:cs="Times New Roman"/>
          <w:b/>
          <w:sz w:val="24"/>
          <w:szCs w:val="24"/>
          <w:lang w:eastAsia="en-GB"/>
        </w:rPr>
      </w:pPr>
      <w:r w:rsidRPr="00D84F31">
        <w:rPr>
          <w:rFonts w:ascii="Times New Roman" w:eastAsia="Times New Roman" w:hAnsi="Times New Roman" w:cs="Times New Roman"/>
          <w:b/>
          <w:sz w:val="24"/>
          <w:szCs w:val="24"/>
          <w:lang w:eastAsia="en-GB"/>
        </w:rPr>
        <w:t>1-</w:t>
      </w:r>
      <w:r w:rsidR="00206061" w:rsidRPr="00D84F31">
        <w:rPr>
          <w:rFonts w:ascii="Times New Roman" w:hAnsi="Times New Roman" w:cs="Times New Roman"/>
          <w:b/>
          <w:sz w:val="24"/>
          <w:szCs w:val="24"/>
        </w:rPr>
        <w:t xml:space="preserve"> Define the term ‘conduct disorder.’                             </w:t>
      </w:r>
      <w:r w:rsidRPr="00D84F31">
        <w:rPr>
          <w:rFonts w:ascii="Times New Roman" w:hAnsi="Times New Roman" w:cs="Times New Roman"/>
          <w:b/>
          <w:sz w:val="24"/>
          <w:szCs w:val="24"/>
        </w:rPr>
        <w:t xml:space="preserve">                              </w:t>
      </w:r>
      <w:r w:rsidR="00D84F31" w:rsidRPr="00D84F31">
        <w:rPr>
          <w:rFonts w:ascii="Times New Roman" w:hAnsi="Times New Roman" w:cs="Times New Roman"/>
          <w:b/>
          <w:sz w:val="24"/>
          <w:szCs w:val="24"/>
        </w:rPr>
        <w:t xml:space="preserve">    </w:t>
      </w:r>
      <w:r w:rsidR="00D84F31">
        <w:rPr>
          <w:rFonts w:ascii="Times New Roman" w:hAnsi="Times New Roman" w:cs="Times New Roman"/>
          <w:b/>
          <w:sz w:val="24"/>
          <w:szCs w:val="24"/>
        </w:rPr>
        <w:t xml:space="preserve">             </w:t>
      </w:r>
      <w:r w:rsidR="00D84F31" w:rsidRPr="00D84F31">
        <w:rPr>
          <w:rFonts w:ascii="Times New Roman" w:hAnsi="Times New Roman" w:cs="Times New Roman"/>
          <w:b/>
          <w:sz w:val="24"/>
          <w:szCs w:val="24"/>
        </w:rPr>
        <w:t xml:space="preserve"> 2-3                           </w:t>
      </w:r>
    </w:p>
    <w:p w:rsidR="004F2EA9" w:rsidRPr="00D84F31" w:rsidRDefault="00E64BD4" w:rsidP="00E64BD4">
      <w:pPr>
        <w:spacing w:line="600" w:lineRule="auto"/>
        <w:rPr>
          <w:rFonts w:ascii="Times New Roman" w:eastAsia="Times New Roman" w:hAnsi="Times New Roman" w:cs="Times New Roman"/>
          <w:b/>
          <w:sz w:val="24"/>
          <w:szCs w:val="24"/>
          <w:lang w:eastAsia="en-GB"/>
        </w:rPr>
      </w:pPr>
      <w:r w:rsidRPr="00D84F31">
        <w:rPr>
          <w:rFonts w:ascii="Times New Roman" w:eastAsia="Times New Roman" w:hAnsi="Times New Roman" w:cs="Times New Roman"/>
          <w:b/>
          <w:sz w:val="24"/>
          <w:szCs w:val="24"/>
          <w:lang w:eastAsia="en-GB"/>
        </w:rPr>
        <w:t>2-</w:t>
      </w:r>
      <w:r w:rsidRPr="00D84F31">
        <w:rPr>
          <w:rFonts w:ascii="Times New Roman" w:hAnsi="Times New Roman" w:cs="Times New Roman"/>
          <w:b/>
          <w:sz w:val="24"/>
          <w:szCs w:val="24"/>
        </w:rPr>
        <w:t xml:space="preserve"> Outline</w:t>
      </w:r>
      <w:r w:rsidR="00206061" w:rsidRPr="00D84F31">
        <w:rPr>
          <w:rFonts w:ascii="Times New Roman" w:hAnsi="Times New Roman" w:cs="Times New Roman"/>
          <w:b/>
          <w:sz w:val="24"/>
          <w:szCs w:val="24"/>
        </w:rPr>
        <w:t xml:space="preserve"> the symptoms of conduct disorder.                                           </w:t>
      </w:r>
      <w:r w:rsidR="00D4591A" w:rsidRPr="00D84F31">
        <w:rPr>
          <w:rFonts w:ascii="Times New Roman" w:hAnsi="Times New Roman" w:cs="Times New Roman"/>
          <w:b/>
          <w:sz w:val="24"/>
          <w:szCs w:val="24"/>
        </w:rPr>
        <w:t xml:space="preserve">    </w:t>
      </w:r>
      <w:r w:rsidR="00D84F31">
        <w:rPr>
          <w:rFonts w:ascii="Times New Roman" w:hAnsi="Times New Roman" w:cs="Times New Roman"/>
          <w:b/>
          <w:sz w:val="24"/>
          <w:szCs w:val="24"/>
        </w:rPr>
        <w:t xml:space="preserve">              </w:t>
      </w:r>
      <w:r w:rsidR="0071665A">
        <w:rPr>
          <w:rFonts w:ascii="Times New Roman" w:hAnsi="Times New Roman" w:cs="Times New Roman"/>
          <w:b/>
          <w:sz w:val="24"/>
          <w:szCs w:val="24"/>
        </w:rPr>
        <w:t xml:space="preserve">   </w:t>
      </w:r>
      <w:r w:rsidR="00D4591A" w:rsidRPr="00D84F31">
        <w:rPr>
          <w:rFonts w:ascii="Times New Roman" w:hAnsi="Times New Roman" w:cs="Times New Roman"/>
          <w:b/>
          <w:sz w:val="24"/>
          <w:szCs w:val="24"/>
        </w:rPr>
        <w:t xml:space="preserve"> 3-4</w:t>
      </w:r>
      <w:r w:rsidR="00206061" w:rsidRPr="00D84F31">
        <w:rPr>
          <w:rFonts w:ascii="Times New Roman" w:hAnsi="Times New Roman" w:cs="Times New Roman"/>
          <w:b/>
          <w:sz w:val="24"/>
          <w:szCs w:val="24"/>
        </w:rPr>
        <w:t xml:space="preserve">                              </w:t>
      </w:r>
      <w:r w:rsidR="004F2EA9" w:rsidRPr="00D84F31">
        <w:rPr>
          <w:rFonts w:ascii="Times New Roman" w:hAnsi="Times New Roman" w:cs="Times New Roman"/>
          <w:b/>
          <w:sz w:val="24"/>
          <w:szCs w:val="24"/>
        </w:rPr>
        <w:t xml:space="preserve">    </w:t>
      </w:r>
    </w:p>
    <w:p w:rsidR="004F2EA9" w:rsidRPr="00D84F31" w:rsidRDefault="004F2EA9" w:rsidP="00E64BD4">
      <w:pPr>
        <w:tabs>
          <w:tab w:val="left" w:pos="8178"/>
        </w:tabs>
        <w:spacing w:line="600" w:lineRule="auto"/>
        <w:rPr>
          <w:rFonts w:ascii="Times New Roman" w:eastAsia="Times New Roman" w:hAnsi="Times New Roman" w:cs="Times New Roman"/>
          <w:b/>
          <w:sz w:val="24"/>
          <w:szCs w:val="24"/>
          <w:lang w:eastAsia="en-GB"/>
        </w:rPr>
      </w:pPr>
      <w:r w:rsidRPr="00D84F31">
        <w:rPr>
          <w:rFonts w:ascii="Times New Roman" w:eastAsia="Times New Roman" w:hAnsi="Times New Roman" w:cs="Times New Roman"/>
          <w:b/>
          <w:sz w:val="24"/>
          <w:szCs w:val="24"/>
          <w:lang w:eastAsia="en-GB"/>
        </w:rPr>
        <w:t>3-</w:t>
      </w:r>
      <w:r w:rsidR="00206061" w:rsidRPr="00D84F31">
        <w:rPr>
          <w:rFonts w:ascii="Times New Roman" w:hAnsi="Times New Roman" w:cs="Times New Roman"/>
          <w:b/>
          <w:sz w:val="24"/>
          <w:szCs w:val="24"/>
        </w:rPr>
        <w:t xml:space="preserve"> How is conduct disorder diagnosed?</w:t>
      </w:r>
      <w:r w:rsidRPr="00D84F31">
        <w:rPr>
          <w:rFonts w:ascii="Times New Roman" w:hAnsi="Times New Roman" w:cs="Times New Roman"/>
          <w:b/>
          <w:sz w:val="24"/>
          <w:szCs w:val="24"/>
        </w:rPr>
        <w:tab/>
        <w:t xml:space="preserve">       4-9</w:t>
      </w:r>
    </w:p>
    <w:p w:rsidR="004F2EA9" w:rsidRPr="00D84F31" w:rsidRDefault="004F2EA9" w:rsidP="00E64BD4">
      <w:pPr>
        <w:tabs>
          <w:tab w:val="right" w:pos="9026"/>
        </w:tabs>
        <w:spacing w:line="600" w:lineRule="auto"/>
        <w:rPr>
          <w:rFonts w:ascii="Times New Roman" w:eastAsia="Times New Roman" w:hAnsi="Times New Roman" w:cs="Times New Roman"/>
          <w:b/>
          <w:sz w:val="24"/>
          <w:szCs w:val="24"/>
          <w:lang w:eastAsia="en-GB"/>
        </w:rPr>
      </w:pPr>
      <w:r w:rsidRPr="00D84F31">
        <w:rPr>
          <w:rFonts w:ascii="Times New Roman" w:eastAsia="Times New Roman" w:hAnsi="Times New Roman" w:cs="Times New Roman"/>
          <w:b/>
          <w:sz w:val="24"/>
          <w:szCs w:val="24"/>
          <w:lang w:eastAsia="en-GB"/>
        </w:rPr>
        <w:t>4-</w:t>
      </w:r>
      <w:r w:rsidR="00206061" w:rsidRPr="00D84F31">
        <w:rPr>
          <w:rFonts w:ascii="Times New Roman" w:hAnsi="Times New Roman" w:cs="Times New Roman"/>
          <w:b/>
          <w:sz w:val="24"/>
          <w:szCs w:val="24"/>
        </w:rPr>
        <w:t xml:space="preserve"> What are the two sub-sections of conduct disorder?</w:t>
      </w:r>
      <w:r w:rsidRPr="00D84F31">
        <w:rPr>
          <w:rFonts w:ascii="Times New Roman" w:hAnsi="Times New Roman" w:cs="Times New Roman"/>
          <w:b/>
          <w:sz w:val="24"/>
          <w:szCs w:val="24"/>
        </w:rPr>
        <w:t xml:space="preserve">   </w:t>
      </w:r>
      <w:r w:rsidRPr="00D84F31">
        <w:rPr>
          <w:rFonts w:ascii="Times New Roman" w:hAnsi="Times New Roman" w:cs="Times New Roman"/>
          <w:b/>
          <w:sz w:val="24"/>
          <w:szCs w:val="24"/>
        </w:rPr>
        <w:tab/>
        <w:t>9-10</w:t>
      </w:r>
    </w:p>
    <w:p w:rsidR="004F2EA9" w:rsidRPr="00D84F31" w:rsidRDefault="004F2EA9" w:rsidP="00E64BD4">
      <w:pPr>
        <w:tabs>
          <w:tab w:val="right" w:pos="9026"/>
        </w:tabs>
        <w:spacing w:line="600" w:lineRule="auto"/>
        <w:rPr>
          <w:rFonts w:ascii="Times New Roman" w:eastAsia="Times New Roman" w:hAnsi="Times New Roman" w:cs="Times New Roman"/>
          <w:b/>
          <w:sz w:val="24"/>
          <w:szCs w:val="24"/>
          <w:lang w:eastAsia="en-GB"/>
        </w:rPr>
      </w:pPr>
      <w:r w:rsidRPr="00D84F31">
        <w:rPr>
          <w:rFonts w:ascii="Times New Roman" w:eastAsia="Times New Roman" w:hAnsi="Times New Roman" w:cs="Times New Roman"/>
          <w:b/>
          <w:sz w:val="24"/>
          <w:szCs w:val="24"/>
          <w:lang w:eastAsia="en-GB"/>
        </w:rPr>
        <w:t>5-</w:t>
      </w:r>
      <w:r w:rsidR="00206061" w:rsidRPr="00D84F31">
        <w:rPr>
          <w:rFonts w:ascii="Times New Roman" w:hAnsi="Times New Roman" w:cs="Times New Roman"/>
          <w:b/>
          <w:sz w:val="24"/>
          <w:szCs w:val="24"/>
        </w:rPr>
        <w:t xml:space="preserve">What is a social anxiety disorder? </w:t>
      </w:r>
      <w:r w:rsidRPr="00D84F31">
        <w:rPr>
          <w:rFonts w:ascii="Times New Roman" w:hAnsi="Times New Roman" w:cs="Times New Roman"/>
          <w:b/>
          <w:sz w:val="24"/>
          <w:szCs w:val="24"/>
        </w:rPr>
        <w:tab/>
        <w:t xml:space="preserve">    10-13</w:t>
      </w:r>
    </w:p>
    <w:p w:rsidR="004F2EA9" w:rsidRPr="00D84F31" w:rsidRDefault="004F2EA9" w:rsidP="00E64BD4">
      <w:pPr>
        <w:autoSpaceDE w:val="0"/>
        <w:autoSpaceDN w:val="0"/>
        <w:adjustRightInd w:val="0"/>
        <w:spacing w:after="0" w:line="600" w:lineRule="auto"/>
        <w:rPr>
          <w:rFonts w:ascii="Times New Roman" w:hAnsi="Times New Roman" w:cs="Times New Roman"/>
          <w:b/>
          <w:sz w:val="24"/>
          <w:szCs w:val="24"/>
        </w:rPr>
      </w:pPr>
      <w:r w:rsidRPr="00D84F31">
        <w:rPr>
          <w:rFonts w:ascii="Times New Roman" w:eastAsia="Times New Roman" w:hAnsi="Times New Roman" w:cs="Times New Roman"/>
          <w:b/>
          <w:sz w:val="24"/>
          <w:szCs w:val="24"/>
          <w:lang w:eastAsia="en-GB"/>
        </w:rPr>
        <w:t>6-</w:t>
      </w:r>
      <w:r w:rsidRPr="00D84F31">
        <w:rPr>
          <w:rFonts w:ascii="Times New Roman" w:hAnsi="Times New Roman" w:cs="Times New Roman"/>
          <w:b/>
          <w:sz w:val="24"/>
          <w:szCs w:val="24"/>
        </w:rPr>
        <w:t xml:space="preserve"> </w:t>
      </w:r>
      <w:r w:rsidR="00206061" w:rsidRPr="00D84F31">
        <w:rPr>
          <w:rFonts w:ascii="Times New Roman" w:hAnsi="Times New Roman" w:cs="Times New Roman"/>
          <w:b/>
          <w:bCs/>
          <w:sz w:val="24"/>
          <w:szCs w:val="24"/>
        </w:rPr>
        <w:t xml:space="preserve">2. </w:t>
      </w:r>
      <w:r w:rsidR="00206061" w:rsidRPr="00D84F31">
        <w:rPr>
          <w:rFonts w:ascii="Times New Roman" w:hAnsi="Times New Roman" w:cs="Times New Roman"/>
          <w:b/>
          <w:sz w:val="24"/>
          <w:szCs w:val="24"/>
        </w:rPr>
        <w:t xml:space="preserve">What are the main causes of childhood anxiety and how this anxiety can be treated?      </w:t>
      </w:r>
      <w:r w:rsidR="00D4591A" w:rsidRPr="00D84F31">
        <w:rPr>
          <w:rFonts w:ascii="Times New Roman" w:hAnsi="Times New Roman" w:cs="Times New Roman"/>
          <w:b/>
          <w:sz w:val="24"/>
          <w:szCs w:val="24"/>
        </w:rPr>
        <w:t xml:space="preserve">                                                                                                        </w:t>
      </w:r>
      <w:r w:rsidR="00D84F31">
        <w:rPr>
          <w:rFonts w:ascii="Times New Roman" w:hAnsi="Times New Roman" w:cs="Times New Roman"/>
          <w:b/>
          <w:sz w:val="24"/>
          <w:szCs w:val="24"/>
        </w:rPr>
        <w:t xml:space="preserve">                </w:t>
      </w:r>
      <w:r w:rsidR="00206061" w:rsidRPr="00D84F31">
        <w:rPr>
          <w:rFonts w:ascii="Times New Roman" w:hAnsi="Times New Roman" w:cs="Times New Roman"/>
          <w:b/>
          <w:sz w:val="24"/>
          <w:szCs w:val="24"/>
        </w:rPr>
        <w:t xml:space="preserve">13-14   </w:t>
      </w:r>
    </w:p>
    <w:p w:rsidR="00206061" w:rsidRPr="00D84F31" w:rsidRDefault="00206061" w:rsidP="00E64BD4">
      <w:pPr>
        <w:tabs>
          <w:tab w:val="right" w:pos="9026"/>
        </w:tabs>
        <w:spacing w:line="600" w:lineRule="auto"/>
        <w:rPr>
          <w:rFonts w:ascii="Times New Roman" w:eastAsia="Times New Roman" w:hAnsi="Times New Roman" w:cs="Times New Roman"/>
          <w:b/>
          <w:sz w:val="24"/>
          <w:szCs w:val="24"/>
          <w:lang w:eastAsia="en-GB"/>
        </w:rPr>
      </w:pPr>
    </w:p>
    <w:p w:rsidR="004F2EA9" w:rsidRPr="00D84F31" w:rsidRDefault="004F2EA9" w:rsidP="00E64BD4">
      <w:pPr>
        <w:tabs>
          <w:tab w:val="right" w:pos="9026"/>
        </w:tabs>
        <w:spacing w:line="600" w:lineRule="auto"/>
        <w:rPr>
          <w:rFonts w:ascii="Times New Roman" w:eastAsia="Times New Roman" w:hAnsi="Times New Roman" w:cs="Times New Roman"/>
          <w:b/>
          <w:sz w:val="24"/>
          <w:szCs w:val="24"/>
          <w:lang w:eastAsia="en-GB"/>
        </w:rPr>
      </w:pPr>
      <w:r w:rsidRPr="00D84F31">
        <w:rPr>
          <w:rFonts w:ascii="Times New Roman" w:eastAsia="Times New Roman" w:hAnsi="Times New Roman" w:cs="Times New Roman"/>
          <w:b/>
          <w:sz w:val="24"/>
          <w:szCs w:val="24"/>
          <w:lang w:eastAsia="en-GB"/>
        </w:rPr>
        <w:t>7-</w:t>
      </w:r>
      <w:r w:rsidRPr="00D84F31">
        <w:rPr>
          <w:rFonts w:ascii="Times New Roman" w:hAnsi="Times New Roman" w:cs="Times New Roman"/>
          <w:b/>
          <w:sz w:val="24"/>
          <w:szCs w:val="24"/>
        </w:rPr>
        <w:t xml:space="preserve"> </w:t>
      </w:r>
      <w:r w:rsidR="00206061" w:rsidRPr="00D84F31">
        <w:rPr>
          <w:rFonts w:ascii="Times New Roman" w:hAnsi="Times New Roman" w:cs="Times New Roman"/>
          <w:b/>
          <w:sz w:val="24"/>
          <w:szCs w:val="24"/>
        </w:rPr>
        <w:t xml:space="preserve">References </w:t>
      </w:r>
      <w:r w:rsidRPr="00D84F31">
        <w:rPr>
          <w:rFonts w:ascii="Times New Roman" w:hAnsi="Times New Roman" w:cs="Times New Roman"/>
          <w:b/>
          <w:sz w:val="24"/>
          <w:szCs w:val="24"/>
        </w:rPr>
        <w:tab/>
        <w:t xml:space="preserve"> 14-16</w:t>
      </w:r>
    </w:p>
    <w:p w:rsidR="00206061" w:rsidRPr="00D84F31" w:rsidRDefault="00206061" w:rsidP="00E64BD4">
      <w:pPr>
        <w:spacing w:line="600" w:lineRule="auto"/>
        <w:rPr>
          <w:rFonts w:ascii="Times New Roman" w:eastAsia="Times New Roman" w:hAnsi="Times New Roman" w:cs="Times New Roman"/>
          <w:b/>
          <w:sz w:val="24"/>
          <w:szCs w:val="24"/>
          <w:lang w:eastAsia="en-GB"/>
        </w:rPr>
      </w:pPr>
    </w:p>
    <w:p w:rsidR="00206061" w:rsidRPr="00D84F31" w:rsidRDefault="00206061" w:rsidP="00E64BD4">
      <w:pPr>
        <w:spacing w:line="600" w:lineRule="auto"/>
        <w:rPr>
          <w:rFonts w:ascii="Times New Roman" w:eastAsia="Times New Roman" w:hAnsi="Times New Roman" w:cs="Times New Roman"/>
          <w:b/>
          <w:sz w:val="24"/>
          <w:szCs w:val="24"/>
          <w:lang w:eastAsia="en-GB"/>
        </w:rPr>
      </w:pPr>
    </w:p>
    <w:p w:rsidR="00206061" w:rsidRDefault="00206061">
      <w:pPr>
        <w:rPr>
          <w:rFonts w:ascii="Times New Roman" w:eastAsia="Times New Roman" w:hAnsi="Times New Roman" w:cs="Times New Roman"/>
          <w:b/>
          <w:color w:val="C00000"/>
          <w:sz w:val="32"/>
          <w:szCs w:val="32"/>
          <w:lang w:eastAsia="en-GB"/>
        </w:rPr>
      </w:pPr>
    </w:p>
    <w:p w:rsidR="00347D9F" w:rsidRDefault="00347D9F">
      <w:pPr>
        <w:rPr>
          <w:rFonts w:ascii="Times New Roman" w:eastAsia="Times New Roman" w:hAnsi="Times New Roman" w:cs="Times New Roman"/>
          <w:b/>
          <w:color w:val="C00000"/>
          <w:sz w:val="32"/>
          <w:szCs w:val="32"/>
          <w:lang w:eastAsia="en-GB"/>
        </w:rPr>
      </w:pPr>
    </w:p>
    <w:p w:rsidR="00347D9F" w:rsidRDefault="00347D9F">
      <w:pPr>
        <w:rPr>
          <w:rFonts w:ascii="Times New Roman" w:eastAsia="Times New Roman" w:hAnsi="Times New Roman" w:cs="Times New Roman"/>
          <w:b/>
          <w:color w:val="C00000"/>
          <w:sz w:val="32"/>
          <w:szCs w:val="32"/>
          <w:lang w:eastAsia="en-GB"/>
        </w:rPr>
      </w:pPr>
    </w:p>
    <w:p w:rsidR="007179AC" w:rsidRDefault="007179AC" w:rsidP="00DF7BBD">
      <w:pPr>
        <w:rPr>
          <w:rFonts w:ascii="Times New Roman" w:eastAsia="Times New Roman" w:hAnsi="Times New Roman" w:cs="Times New Roman"/>
          <w:b/>
          <w:color w:val="C00000"/>
          <w:sz w:val="32"/>
          <w:szCs w:val="32"/>
          <w:lang w:eastAsia="en-GB"/>
        </w:rPr>
      </w:pPr>
    </w:p>
    <w:p w:rsidR="00DF7BBD" w:rsidRPr="006E20BC" w:rsidRDefault="00DF7BBD" w:rsidP="00DF7BBD">
      <w:pPr>
        <w:rPr>
          <w:rFonts w:cstheme="minorHAnsi"/>
          <w:b/>
          <w:color w:val="000000"/>
          <w:sz w:val="32"/>
          <w:szCs w:val="32"/>
          <w:u w:val="single"/>
        </w:rPr>
      </w:pPr>
      <w:r w:rsidRPr="006E20BC">
        <w:rPr>
          <w:rFonts w:cstheme="minorHAnsi"/>
          <w:b/>
          <w:color w:val="000000"/>
          <w:sz w:val="32"/>
          <w:szCs w:val="32"/>
          <w:u w:val="single"/>
        </w:rPr>
        <w:lastRenderedPageBreak/>
        <w:t>I. Define The Term ‘Conduct Disorder.’</w:t>
      </w:r>
    </w:p>
    <w:p w:rsidR="007179AC" w:rsidRPr="00DF7BBD" w:rsidRDefault="007179AC" w:rsidP="00DF7BBD"/>
    <w:p w:rsidR="00DF7BBD" w:rsidRPr="007179AC" w:rsidRDefault="00DF7BBD" w:rsidP="00DF7BBD">
      <w:pPr>
        <w:autoSpaceDE w:val="0"/>
        <w:autoSpaceDN w:val="0"/>
        <w:adjustRightInd w:val="0"/>
        <w:spacing w:after="0" w:line="240" w:lineRule="auto"/>
        <w:rPr>
          <w:rFonts w:ascii="Times New Roman" w:hAnsi="Times New Roman" w:cs="Times New Roman"/>
          <w:bCs/>
          <w:sz w:val="24"/>
          <w:szCs w:val="24"/>
          <w:shd w:val="clear" w:color="auto" w:fill="FFFFFF"/>
        </w:rPr>
      </w:pPr>
      <w:r w:rsidRPr="007179AC">
        <w:rPr>
          <w:rFonts w:ascii="Times New Roman" w:hAnsi="Times New Roman" w:cs="Times New Roman"/>
          <w:bCs/>
          <w:sz w:val="24"/>
          <w:szCs w:val="24"/>
          <w:shd w:val="clear" w:color="auto" w:fill="FFFFFF"/>
        </w:rPr>
        <w:t>The most significant of this assignment is about how to “</w:t>
      </w:r>
      <w:r w:rsidRPr="007179AC">
        <w:rPr>
          <w:rFonts w:ascii="Times New Roman" w:hAnsi="Times New Roman" w:cs="Times New Roman"/>
          <w:b/>
          <w:sz w:val="24"/>
          <w:szCs w:val="24"/>
        </w:rPr>
        <w:t>Define the Term ‘Conduct Disorder</w:t>
      </w:r>
      <w:r w:rsidRPr="007179AC">
        <w:rPr>
          <w:rFonts w:ascii="Times New Roman" w:hAnsi="Times New Roman" w:cs="Times New Roman"/>
          <w:sz w:val="24"/>
          <w:szCs w:val="24"/>
        </w:rPr>
        <w:t>.</w:t>
      </w:r>
      <w:r w:rsidRPr="007179AC">
        <w:rPr>
          <w:rFonts w:ascii="Times New Roman" w:hAnsi="Times New Roman" w:cs="Times New Roman"/>
          <w:b/>
          <w:sz w:val="24"/>
          <w:szCs w:val="24"/>
        </w:rPr>
        <w:t xml:space="preserve">’ </w:t>
      </w:r>
      <w:r w:rsidRPr="007179AC">
        <w:rPr>
          <w:rFonts w:ascii="Times New Roman" w:hAnsi="Times New Roman" w:cs="Times New Roman"/>
          <w:sz w:val="24"/>
          <w:szCs w:val="24"/>
        </w:rPr>
        <w:t>According to my understanding on the subject,</w:t>
      </w:r>
      <w:r w:rsidRPr="007179AC">
        <w:rPr>
          <w:rFonts w:ascii="Times New Roman" w:hAnsi="Times New Roman" w:cs="Times New Roman"/>
          <w:b/>
          <w:sz w:val="24"/>
          <w:szCs w:val="24"/>
        </w:rPr>
        <w:t xml:space="preserve"> </w:t>
      </w:r>
      <w:r w:rsidRPr="007179AC">
        <w:rPr>
          <w:rFonts w:ascii="Times New Roman" w:hAnsi="Times New Roman" w:cs="Times New Roman"/>
          <w:sz w:val="24"/>
          <w:szCs w:val="24"/>
        </w:rPr>
        <w:t>the term</w:t>
      </w:r>
      <w:r w:rsidRPr="007179AC">
        <w:rPr>
          <w:rFonts w:ascii="Times New Roman" w:hAnsi="Times New Roman" w:cs="Times New Roman"/>
          <w:b/>
          <w:sz w:val="24"/>
          <w:szCs w:val="24"/>
        </w:rPr>
        <w:t xml:space="preserve"> </w:t>
      </w:r>
      <w:r w:rsidRPr="007179AC">
        <w:rPr>
          <w:rFonts w:ascii="Times New Roman" w:hAnsi="Times New Roman" w:cs="Times New Roman"/>
          <w:b/>
          <w:bCs/>
          <w:sz w:val="24"/>
          <w:szCs w:val="24"/>
          <w:shd w:val="clear" w:color="auto" w:fill="FFFFFF"/>
        </w:rPr>
        <w:t>Conduct Disorder</w:t>
      </w:r>
      <w:r w:rsidRPr="007179AC">
        <w:rPr>
          <w:rFonts w:ascii="Times New Roman" w:hAnsi="Times New Roman" w:cs="Times New Roman"/>
          <w:b/>
          <w:sz w:val="24"/>
          <w:szCs w:val="24"/>
          <w:shd w:val="clear" w:color="auto" w:fill="FFFFFF"/>
        </w:rPr>
        <w:t xml:space="preserve"> (CD) </w:t>
      </w:r>
      <w:r w:rsidRPr="007179AC">
        <w:rPr>
          <w:rFonts w:ascii="Times New Roman" w:hAnsi="Times New Roman" w:cs="Times New Roman"/>
          <w:sz w:val="24"/>
          <w:szCs w:val="24"/>
          <w:shd w:val="clear" w:color="auto" w:fill="FFFFFF"/>
        </w:rPr>
        <w:t>is characterized by callous disregard for and aggression toward others, from pushing, hitting and biting in early </w:t>
      </w:r>
      <w:r w:rsidRPr="007179AC">
        <w:rPr>
          <w:rFonts w:ascii="Times New Roman" w:hAnsi="Times New Roman" w:cs="Times New Roman"/>
          <w:b/>
          <w:bCs/>
          <w:sz w:val="24"/>
          <w:szCs w:val="24"/>
          <w:shd w:val="clear" w:color="auto" w:fill="FFFFFF"/>
        </w:rPr>
        <w:t>childhood</w:t>
      </w:r>
      <w:r w:rsidRPr="007179AC">
        <w:rPr>
          <w:rFonts w:ascii="Times New Roman" w:hAnsi="Times New Roman" w:cs="Times New Roman"/>
          <w:sz w:val="24"/>
          <w:szCs w:val="24"/>
          <w:shd w:val="clear" w:color="auto" w:fill="FFFFFF"/>
        </w:rPr>
        <w:t> to bullying, cruelty and violence in </w:t>
      </w:r>
      <w:r w:rsidRPr="007179AC">
        <w:rPr>
          <w:rFonts w:ascii="Times New Roman" w:hAnsi="Times New Roman" w:cs="Times New Roman"/>
          <w:b/>
          <w:bCs/>
          <w:sz w:val="24"/>
          <w:szCs w:val="24"/>
          <w:shd w:val="clear" w:color="auto" w:fill="FFFFFF"/>
        </w:rPr>
        <w:t>adolescence</w:t>
      </w:r>
      <w:r w:rsidRPr="007179AC">
        <w:rPr>
          <w:rFonts w:ascii="Times New Roman" w:hAnsi="Times New Roman" w:cs="Times New Roman"/>
          <w:bCs/>
          <w:sz w:val="24"/>
          <w:szCs w:val="24"/>
          <w:shd w:val="clear" w:color="auto" w:fill="FFFFFF"/>
        </w:rPr>
        <w:t xml:space="preserve"> but also </w:t>
      </w:r>
      <w:r w:rsidRPr="007179AC">
        <w:rPr>
          <w:rFonts w:ascii="Times New Roman" w:eastAsia="Times New Roman" w:hAnsi="Times New Roman" w:cs="Times New Roman"/>
          <w:b/>
          <w:sz w:val="24"/>
          <w:szCs w:val="24"/>
          <w:lang w:eastAsia="en-GB"/>
        </w:rPr>
        <w:t>Conduct Disorder (CD</w:t>
      </w:r>
      <w:r w:rsidRPr="007179AC">
        <w:rPr>
          <w:rFonts w:ascii="Times New Roman" w:eastAsia="Times New Roman" w:hAnsi="Times New Roman" w:cs="Times New Roman"/>
          <w:sz w:val="24"/>
          <w:szCs w:val="24"/>
          <w:lang w:eastAsia="en-GB"/>
        </w:rPr>
        <w:t>) in childhood</w:t>
      </w:r>
      <w:r w:rsidRPr="007179AC">
        <w:rPr>
          <w:rFonts w:ascii="Times New Roman" w:hAnsi="Times New Roman" w:cs="Times New Roman"/>
          <w:bCs/>
          <w:sz w:val="24"/>
          <w:szCs w:val="24"/>
          <w:shd w:val="clear" w:color="auto" w:fill="FFFFFF"/>
        </w:rPr>
        <w:t xml:space="preserve"> </w:t>
      </w:r>
      <w:r w:rsidRPr="007179AC">
        <w:rPr>
          <w:rFonts w:ascii="Times New Roman" w:eastAsia="Times New Roman" w:hAnsi="Times New Roman" w:cs="Times New Roman"/>
          <w:sz w:val="24"/>
          <w:szCs w:val="24"/>
          <w:lang w:eastAsia="en-GB"/>
        </w:rPr>
        <w:t>is a serious behavioural and emotional </w:t>
      </w:r>
      <w:r w:rsidRPr="007179AC">
        <w:rPr>
          <w:rFonts w:ascii="Times New Roman" w:eastAsia="Times New Roman" w:hAnsi="Times New Roman" w:cs="Times New Roman"/>
          <w:b/>
          <w:bCs/>
          <w:sz w:val="24"/>
          <w:szCs w:val="24"/>
          <w:lang w:eastAsia="en-GB"/>
        </w:rPr>
        <w:t>disorder</w:t>
      </w:r>
      <w:r w:rsidRPr="007179AC">
        <w:rPr>
          <w:rFonts w:ascii="Times New Roman" w:eastAsia="Times New Roman" w:hAnsi="Times New Roman" w:cs="Times New Roman"/>
          <w:sz w:val="24"/>
          <w:szCs w:val="24"/>
          <w:lang w:eastAsia="en-GB"/>
        </w:rPr>
        <w:t> that can occur in </w:t>
      </w:r>
      <w:r w:rsidRPr="007179AC">
        <w:rPr>
          <w:rFonts w:ascii="Times New Roman" w:eastAsia="Times New Roman" w:hAnsi="Times New Roman" w:cs="Times New Roman"/>
          <w:b/>
          <w:bCs/>
          <w:sz w:val="24"/>
          <w:szCs w:val="24"/>
          <w:lang w:eastAsia="en-GB"/>
        </w:rPr>
        <w:t>children</w:t>
      </w:r>
      <w:r w:rsidRPr="007179AC">
        <w:rPr>
          <w:rFonts w:ascii="Times New Roman" w:eastAsia="Times New Roman" w:hAnsi="Times New Roman" w:cs="Times New Roman"/>
          <w:sz w:val="24"/>
          <w:szCs w:val="24"/>
          <w:lang w:eastAsia="en-GB"/>
        </w:rPr>
        <w:t> and</w:t>
      </w:r>
      <w:r w:rsidRPr="007179AC">
        <w:rPr>
          <w:rFonts w:ascii="Times New Roman" w:eastAsia="Times New Roman" w:hAnsi="Times New Roman" w:cs="Times New Roman"/>
          <w:b/>
          <w:sz w:val="24"/>
          <w:szCs w:val="24"/>
          <w:lang w:eastAsia="en-GB"/>
        </w:rPr>
        <w:t xml:space="preserve"> teens</w:t>
      </w:r>
      <w:r w:rsidRPr="007179AC">
        <w:rPr>
          <w:rFonts w:ascii="Times New Roman" w:eastAsia="Times New Roman" w:hAnsi="Times New Roman" w:cs="Times New Roman"/>
          <w:sz w:val="24"/>
          <w:szCs w:val="24"/>
          <w:lang w:eastAsia="en-GB"/>
        </w:rPr>
        <w:t>. In additional, a </w:t>
      </w:r>
      <w:r w:rsidRPr="007179AC">
        <w:rPr>
          <w:rFonts w:ascii="Times New Roman" w:eastAsia="Times New Roman" w:hAnsi="Times New Roman" w:cs="Times New Roman"/>
          <w:b/>
          <w:bCs/>
          <w:sz w:val="24"/>
          <w:szCs w:val="24"/>
          <w:lang w:eastAsia="en-GB"/>
        </w:rPr>
        <w:t>child</w:t>
      </w:r>
      <w:r w:rsidRPr="007179AC">
        <w:rPr>
          <w:rFonts w:ascii="Times New Roman" w:eastAsia="Times New Roman" w:hAnsi="Times New Roman" w:cs="Times New Roman"/>
          <w:sz w:val="24"/>
          <w:szCs w:val="24"/>
          <w:lang w:eastAsia="en-GB"/>
        </w:rPr>
        <w:t> with this </w:t>
      </w:r>
      <w:r w:rsidRPr="007179AC">
        <w:rPr>
          <w:rFonts w:ascii="Times New Roman" w:eastAsia="Times New Roman" w:hAnsi="Times New Roman" w:cs="Times New Roman"/>
          <w:b/>
          <w:bCs/>
          <w:sz w:val="24"/>
          <w:szCs w:val="24"/>
          <w:lang w:eastAsia="en-GB"/>
        </w:rPr>
        <w:t>disorder</w:t>
      </w:r>
      <w:r w:rsidRPr="007179AC">
        <w:rPr>
          <w:rFonts w:ascii="Times New Roman" w:eastAsia="Times New Roman" w:hAnsi="Times New Roman" w:cs="Times New Roman"/>
          <w:sz w:val="24"/>
          <w:szCs w:val="24"/>
          <w:lang w:eastAsia="en-GB"/>
        </w:rPr>
        <w:t> may display a pattern of disruptive and violent behaviour and have problems following rules.</w:t>
      </w:r>
    </w:p>
    <w:p w:rsidR="00DF7BBD" w:rsidRPr="007179AC" w:rsidRDefault="00DF7BBD" w:rsidP="00DF7BBD">
      <w:pPr>
        <w:shd w:val="clear" w:color="auto" w:fill="FFFFFF"/>
        <w:spacing w:after="0" w:line="240" w:lineRule="auto"/>
        <w:rPr>
          <w:rFonts w:ascii="Times New Roman" w:eastAsia="Times New Roman" w:hAnsi="Times New Roman" w:cs="Times New Roman"/>
          <w:sz w:val="24"/>
          <w:szCs w:val="24"/>
          <w:lang w:eastAsia="en-GB"/>
        </w:rPr>
      </w:pPr>
      <w:r w:rsidRPr="007179AC">
        <w:rPr>
          <w:rFonts w:ascii="Times New Roman" w:hAnsi="Times New Roman" w:cs="Times New Roman"/>
          <w:noProof/>
          <w:sz w:val="24"/>
          <w:szCs w:val="24"/>
          <w:lang w:eastAsia="en-GB"/>
        </w:rPr>
        <w:drawing>
          <wp:anchor distT="0" distB="0" distL="114300" distR="114300" simplePos="0" relativeHeight="251678720" behindDoc="1" locked="0" layoutInCell="1" allowOverlap="1" wp14:anchorId="4B39E6BF" wp14:editId="0755F865">
            <wp:simplePos x="0" y="0"/>
            <wp:positionH relativeFrom="margin">
              <wp:align>left</wp:align>
            </wp:positionH>
            <wp:positionV relativeFrom="paragraph">
              <wp:posOffset>171450</wp:posOffset>
            </wp:positionV>
            <wp:extent cx="3027680" cy="1819910"/>
            <wp:effectExtent l="0" t="0" r="1270" b="8890"/>
            <wp:wrapTight wrapText="bothSides">
              <wp:wrapPolygon edited="0">
                <wp:start x="0" y="0"/>
                <wp:lineTo x="0" y="21479"/>
                <wp:lineTo x="21473" y="21479"/>
                <wp:lineTo x="21473" y="0"/>
                <wp:lineTo x="0" y="0"/>
              </wp:wrapPolygon>
            </wp:wrapTight>
            <wp:docPr id="13" name="Picture 13" descr="Image result for What is the term âconduct disorder in the middle child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What is the term âconduct disorder in the middle childhoo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7680" cy="18199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7BBD" w:rsidRPr="007179AC" w:rsidRDefault="00DF7BBD" w:rsidP="00DF7BBD">
      <w:pPr>
        <w:shd w:val="clear" w:color="auto" w:fill="FFFFFF"/>
        <w:spacing w:after="0"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 xml:space="preserve">This is the term </w:t>
      </w:r>
      <w:r w:rsidRPr="007179AC">
        <w:rPr>
          <w:rFonts w:ascii="Times New Roman" w:eastAsia="Times New Roman" w:hAnsi="Times New Roman" w:cs="Times New Roman"/>
          <w:b/>
          <w:sz w:val="24"/>
          <w:szCs w:val="24"/>
          <w:lang w:eastAsia="en-GB"/>
        </w:rPr>
        <w:t>conduct disorder (CD)</w:t>
      </w:r>
      <w:r w:rsidR="00A01123" w:rsidRPr="007179AC">
        <w:rPr>
          <w:rFonts w:ascii="Times New Roman" w:eastAsia="Times New Roman" w:hAnsi="Times New Roman" w:cs="Times New Roman"/>
          <w:sz w:val="24"/>
          <w:szCs w:val="24"/>
          <w:lang w:eastAsia="en-GB"/>
        </w:rPr>
        <w:t xml:space="preserve"> have an impact on behaviours </w:t>
      </w:r>
      <w:r w:rsidRPr="007179AC">
        <w:rPr>
          <w:rFonts w:ascii="Times New Roman" w:eastAsia="Times New Roman" w:hAnsi="Times New Roman" w:cs="Times New Roman"/>
          <w:sz w:val="24"/>
          <w:szCs w:val="24"/>
          <w:lang w:eastAsia="en-GB"/>
        </w:rPr>
        <w:t>characteristic of </w:t>
      </w:r>
      <w:r w:rsidRPr="007179AC">
        <w:rPr>
          <w:rFonts w:ascii="Times New Roman" w:eastAsia="Times New Roman" w:hAnsi="Times New Roman" w:cs="Times New Roman"/>
          <w:b/>
          <w:bCs/>
          <w:sz w:val="24"/>
          <w:szCs w:val="24"/>
          <w:lang w:eastAsia="en-GB"/>
        </w:rPr>
        <w:t>conduct disorder</w:t>
      </w:r>
      <w:r w:rsidRPr="007179AC">
        <w:rPr>
          <w:rFonts w:ascii="Times New Roman" w:eastAsia="Times New Roman" w:hAnsi="Times New Roman" w:cs="Times New Roman"/>
          <w:sz w:val="24"/>
          <w:szCs w:val="24"/>
          <w:lang w:eastAsia="en-GB"/>
        </w:rPr>
        <w:t xml:space="preserve"> include: Aggressive behaviour that causes or threatens, such as pulling hair to other brothers or classmates or animals like display in the pictures, for instance bullying or intimidating others, often initiating physical fights, or being physically </w:t>
      </w:r>
      <w:r w:rsidRPr="007179AC">
        <w:rPr>
          <w:rFonts w:ascii="Times New Roman" w:eastAsia="Times New Roman" w:hAnsi="Times New Roman" w:cs="Times New Roman"/>
          <w:b/>
          <w:sz w:val="24"/>
          <w:szCs w:val="24"/>
          <w:lang w:eastAsia="en-GB"/>
        </w:rPr>
        <w:t>cruel to animals</w:t>
      </w:r>
      <w:r w:rsidRPr="007179AC">
        <w:rPr>
          <w:rFonts w:ascii="Times New Roman" w:eastAsia="Times New Roman" w:hAnsi="Times New Roman" w:cs="Times New Roman"/>
          <w:sz w:val="24"/>
          <w:szCs w:val="24"/>
          <w:lang w:eastAsia="en-GB"/>
        </w:rPr>
        <w:t>.</w:t>
      </w:r>
    </w:p>
    <w:p w:rsidR="00DF7BBD" w:rsidRPr="007179AC" w:rsidRDefault="00DF7BBD" w:rsidP="00DF7BBD">
      <w:pPr>
        <w:autoSpaceDE w:val="0"/>
        <w:autoSpaceDN w:val="0"/>
        <w:adjustRightInd w:val="0"/>
        <w:spacing w:after="0" w:line="240" w:lineRule="auto"/>
        <w:rPr>
          <w:rFonts w:ascii="Times New Roman" w:hAnsi="Times New Roman" w:cs="Times New Roman"/>
          <w:b/>
          <w:sz w:val="24"/>
          <w:szCs w:val="24"/>
          <w:u w:val="single"/>
        </w:rPr>
      </w:pPr>
    </w:p>
    <w:p w:rsidR="00DF7BBD" w:rsidRPr="007179AC" w:rsidRDefault="00DF7BBD" w:rsidP="00DF7BBD">
      <w:pPr>
        <w:shd w:val="clear" w:color="auto" w:fill="FFFFFF"/>
        <w:spacing w:after="100" w:afterAutospacing="1" w:line="240" w:lineRule="auto"/>
        <w:rPr>
          <w:rFonts w:ascii="Times New Roman" w:eastAsia="Times New Roman" w:hAnsi="Times New Roman" w:cs="Times New Roman"/>
          <w:sz w:val="24"/>
          <w:szCs w:val="24"/>
          <w:lang w:eastAsia="en-GB"/>
        </w:rPr>
      </w:pPr>
      <w:r w:rsidRPr="007179AC">
        <w:rPr>
          <w:rFonts w:ascii="Times New Roman" w:hAnsi="Times New Roman" w:cs="Times New Roman"/>
          <w:noProof/>
          <w:sz w:val="24"/>
          <w:szCs w:val="24"/>
          <w:lang w:eastAsia="en-GB"/>
        </w:rPr>
        <w:drawing>
          <wp:anchor distT="0" distB="0" distL="114300" distR="114300" simplePos="0" relativeHeight="251677696" behindDoc="0" locked="0" layoutInCell="1" allowOverlap="1" wp14:anchorId="0826E75A" wp14:editId="5786250F">
            <wp:simplePos x="0" y="0"/>
            <wp:positionH relativeFrom="column">
              <wp:posOffset>94615</wp:posOffset>
            </wp:positionH>
            <wp:positionV relativeFrom="paragraph">
              <wp:posOffset>9525</wp:posOffset>
            </wp:positionV>
            <wp:extent cx="2855595" cy="1966595"/>
            <wp:effectExtent l="0" t="0" r="1905" b="0"/>
            <wp:wrapThrough wrapText="bothSides">
              <wp:wrapPolygon edited="0">
                <wp:start x="0" y="0"/>
                <wp:lineTo x="0" y="21342"/>
                <wp:lineTo x="21470" y="21342"/>
                <wp:lineTo x="21470" y="0"/>
                <wp:lineTo x="0" y="0"/>
              </wp:wrapPolygon>
            </wp:wrapThrough>
            <wp:docPr id="14" name="Picture 14" descr="Image result for What is the term âconduct disorder in the middle child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What is the term âconduct disorder in the middle childhoo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966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79AC">
        <w:rPr>
          <w:rFonts w:ascii="Times New Roman" w:eastAsia="Times New Roman" w:hAnsi="Times New Roman" w:cs="Times New Roman"/>
          <w:sz w:val="24"/>
          <w:szCs w:val="24"/>
          <w:lang w:eastAsia="en-GB"/>
        </w:rPr>
        <w:t xml:space="preserve">Moreover, the term </w:t>
      </w:r>
      <w:r w:rsidRPr="007179AC">
        <w:rPr>
          <w:rFonts w:ascii="Times New Roman" w:eastAsia="Times New Roman" w:hAnsi="Times New Roman" w:cs="Times New Roman"/>
          <w:b/>
          <w:sz w:val="24"/>
          <w:szCs w:val="24"/>
          <w:lang w:eastAsia="en-GB"/>
        </w:rPr>
        <w:t>Conduct disorder (CD)</w:t>
      </w:r>
      <w:r w:rsidRPr="007179AC">
        <w:rPr>
          <w:rFonts w:ascii="Times New Roman" w:eastAsia="Times New Roman" w:hAnsi="Times New Roman" w:cs="Times New Roman"/>
          <w:sz w:val="24"/>
          <w:szCs w:val="24"/>
          <w:lang w:eastAsia="en-GB"/>
        </w:rPr>
        <w:t xml:space="preserve"> is a repetitive and persistent pattern of behaviour in children and adolescents in which the rights of others or basic social rules are violate.in facts, the child or adolescent usually exhibits these behaviour patterns in a variety of settings at home, at school, and in social situations and also they cause significant impairment in his or her social, academic, and family functioning.</w:t>
      </w:r>
    </w:p>
    <w:p w:rsidR="00DF7BBD" w:rsidRPr="007179AC" w:rsidRDefault="00DF7BBD" w:rsidP="00DF7BBD">
      <w:pPr>
        <w:shd w:val="clear" w:color="auto" w:fill="FFFFFF"/>
        <w:spacing w:after="100" w:afterAutospacing="1" w:line="240" w:lineRule="auto"/>
        <w:rPr>
          <w:rFonts w:ascii="Times New Roman" w:eastAsia="Times New Roman" w:hAnsi="Times New Roman" w:cs="Times New Roman"/>
          <w:sz w:val="24"/>
          <w:szCs w:val="24"/>
          <w:lang w:eastAsia="en-GB"/>
        </w:rPr>
      </w:pPr>
    </w:p>
    <w:p w:rsidR="00DF7BBD" w:rsidRPr="007179AC" w:rsidRDefault="00DF7BBD" w:rsidP="00DF7BBD">
      <w:pPr>
        <w:shd w:val="clear" w:color="auto" w:fill="FFFFFF"/>
        <w:spacing w:after="100" w:afterAutospacing="1" w:line="240" w:lineRule="auto"/>
        <w:rPr>
          <w:rFonts w:ascii="Times New Roman" w:eastAsia="Times New Roman" w:hAnsi="Times New Roman" w:cs="Times New Roman"/>
          <w:sz w:val="24"/>
          <w:szCs w:val="24"/>
          <w:lang w:eastAsia="en-GB"/>
        </w:rPr>
      </w:pPr>
      <w:r w:rsidRPr="007179AC">
        <w:rPr>
          <w:rFonts w:ascii="Times New Roman" w:hAnsi="Times New Roman" w:cs="Times New Roman"/>
          <w:noProof/>
          <w:sz w:val="24"/>
          <w:szCs w:val="24"/>
          <w:lang w:eastAsia="en-GB"/>
        </w:rPr>
        <w:drawing>
          <wp:anchor distT="0" distB="0" distL="114300" distR="114300" simplePos="0" relativeHeight="251680768" behindDoc="1" locked="0" layoutInCell="1" allowOverlap="1" wp14:anchorId="5048A796" wp14:editId="0E51F7FE">
            <wp:simplePos x="0" y="0"/>
            <wp:positionH relativeFrom="column">
              <wp:posOffset>0</wp:posOffset>
            </wp:positionH>
            <wp:positionV relativeFrom="paragraph">
              <wp:posOffset>-1677</wp:posOffset>
            </wp:positionV>
            <wp:extent cx="2708275" cy="1751162"/>
            <wp:effectExtent l="0" t="0" r="0" b="1905"/>
            <wp:wrapTight wrapText="bothSides">
              <wp:wrapPolygon edited="0">
                <wp:start x="0" y="0"/>
                <wp:lineTo x="0" y="21388"/>
                <wp:lineTo x="21423" y="21388"/>
                <wp:lineTo x="21423" y="0"/>
                <wp:lineTo x="0" y="0"/>
              </wp:wrapPolygon>
            </wp:wrapTight>
            <wp:docPr id="15" name="Picture 15" descr="Image result for conduct disorder in childhood and adol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nduct disorder in childhood and adolesc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08275" cy="1751162"/>
                    </a:xfrm>
                    <a:prstGeom prst="rect">
                      <a:avLst/>
                    </a:prstGeom>
                    <a:noFill/>
                    <a:ln>
                      <a:noFill/>
                    </a:ln>
                  </pic:spPr>
                </pic:pic>
              </a:graphicData>
            </a:graphic>
          </wp:anchor>
        </w:drawing>
      </w:r>
      <w:r w:rsidRPr="007179AC">
        <w:rPr>
          <w:rFonts w:ascii="Times New Roman" w:eastAsia="Times New Roman" w:hAnsi="Times New Roman" w:cs="Times New Roman"/>
          <w:b/>
          <w:sz w:val="24"/>
          <w:szCs w:val="24"/>
          <w:lang w:eastAsia="en-GB"/>
        </w:rPr>
        <w:t>Conduct disorder</w:t>
      </w:r>
      <w:r w:rsidRPr="007179AC">
        <w:rPr>
          <w:rFonts w:ascii="Times New Roman" w:eastAsia="Times New Roman" w:hAnsi="Times New Roman" w:cs="Times New Roman"/>
          <w:sz w:val="24"/>
          <w:szCs w:val="24"/>
          <w:lang w:eastAsia="en-GB"/>
        </w:rPr>
        <w:t xml:space="preserve"> is a repetitive and persistent pattern of behaviour in children and adolescents in which the rights of others or basic social rules are violated. The child or adolescent usually exhibits these behaviour patterns in a variety of settings at home, at school, and in social situations and they cause significant impairment in his or her social, academic, and family functioning.</w:t>
      </w:r>
    </w:p>
    <w:p w:rsidR="00DF7BBD" w:rsidRPr="007179AC" w:rsidRDefault="00DF7BBD" w:rsidP="00DF7BBD">
      <w:pPr>
        <w:shd w:val="clear" w:color="auto" w:fill="FFFFFF"/>
        <w:spacing w:after="100" w:afterAutospacing="1" w:line="240" w:lineRule="auto"/>
        <w:rPr>
          <w:rFonts w:ascii="Times New Roman" w:eastAsia="Times New Roman" w:hAnsi="Times New Roman" w:cs="Times New Roman"/>
          <w:sz w:val="24"/>
          <w:szCs w:val="24"/>
          <w:lang w:eastAsia="en-GB"/>
        </w:rPr>
      </w:pPr>
    </w:p>
    <w:p w:rsidR="00DF7BBD" w:rsidRPr="007179AC" w:rsidRDefault="00DF7BBD" w:rsidP="00DF7BBD">
      <w:pPr>
        <w:shd w:val="clear" w:color="auto" w:fill="FFFFFF"/>
        <w:spacing w:after="100" w:afterAutospacing="1" w:line="240" w:lineRule="auto"/>
        <w:rPr>
          <w:rFonts w:ascii="Times New Roman" w:eastAsia="Times New Roman" w:hAnsi="Times New Roman" w:cs="Times New Roman"/>
          <w:sz w:val="24"/>
          <w:szCs w:val="24"/>
          <w:lang w:eastAsia="en-GB"/>
        </w:rPr>
      </w:pPr>
    </w:p>
    <w:p w:rsidR="00FD7D62" w:rsidRPr="007179AC" w:rsidRDefault="00DF7BBD" w:rsidP="00DF7BBD">
      <w:pPr>
        <w:shd w:val="clear" w:color="auto" w:fill="FFFFFF"/>
        <w:spacing w:after="100" w:afterAutospacing="1" w:line="240" w:lineRule="auto"/>
        <w:rPr>
          <w:rFonts w:ascii="Times New Roman" w:eastAsia="Times New Roman" w:hAnsi="Times New Roman" w:cs="Times New Roman"/>
          <w:sz w:val="24"/>
          <w:szCs w:val="24"/>
          <w:lang w:eastAsia="en-GB"/>
        </w:rPr>
      </w:pPr>
      <w:r w:rsidRPr="007179AC">
        <w:rPr>
          <w:rFonts w:ascii="Times New Roman" w:hAnsi="Times New Roman" w:cs="Times New Roman"/>
          <w:noProof/>
          <w:sz w:val="24"/>
          <w:szCs w:val="24"/>
          <w:lang w:eastAsia="en-GB"/>
        </w:rPr>
        <w:drawing>
          <wp:anchor distT="0" distB="0" distL="114300" distR="114300" simplePos="0" relativeHeight="251679744" behindDoc="1" locked="0" layoutInCell="1" allowOverlap="1" wp14:anchorId="79A37E39" wp14:editId="102E3E55">
            <wp:simplePos x="0" y="0"/>
            <wp:positionH relativeFrom="column">
              <wp:posOffset>-302260</wp:posOffset>
            </wp:positionH>
            <wp:positionV relativeFrom="paragraph">
              <wp:posOffset>0</wp:posOffset>
            </wp:positionV>
            <wp:extent cx="3027045" cy="4097020"/>
            <wp:effectExtent l="0" t="0" r="1905" b="0"/>
            <wp:wrapTight wrapText="bothSides">
              <wp:wrapPolygon edited="0">
                <wp:start x="0" y="0"/>
                <wp:lineTo x="0" y="21493"/>
                <wp:lineTo x="21478" y="21493"/>
                <wp:lineTo x="21478" y="0"/>
                <wp:lineTo x="0" y="0"/>
              </wp:wrapPolygon>
            </wp:wrapTight>
            <wp:docPr id="16" name="Picture 16" descr="Image result for conduct disorder in childhood and adol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nduct disorder in childhood and adolesc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27045" cy="4097020"/>
                    </a:xfrm>
                    <a:prstGeom prst="rect">
                      <a:avLst/>
                    </a:prstGeom>
                    <a:noFill/>
                    <a:ln>
                      <a:noFill/>
                    </a:ln>
                  </pic:spPr>
                </pic:pic>
              </a:graphicData>
            </a:graphic>
            <wp14:sizeRelV relativeFrom="margin">
              <wp14:pctHeight>0</wp14:pctHeight>
            </wp14:sizeRelV>
          </wp:anchor>
        </w:drawing>
      </w:r>
      <w:r w:rsidRPr="007179AC">
        <w:rPr>
          <w:rFonts w:ascii="Times New Roman" w:hAnsi="Times New Roman" w:cs="Times New Roman"/>
          <w:sz w:val="24"/>
          <w:szCs w:val="24"/>
          <w:shd w:val="clear" w:color="auto" w:fill="FFFFFF"/>
        </w:rPr>
        <w:t>According to the NHS report on November </w:t>
      </w:r>
      <w:r w:rsidRPr="007179AC">
        <w:rPr>
          <w:rFonts w:ascii="Times New Roman" w:hAnsi="Times New Roman" w:cs="Times New Roman"/>
          <w:bCs/>
          <w:sz w:val="24"/>
          <w:szCs w:val="24"/>
          <w:shd w:val="clear" w:color="auto" w:fill="FFFFFF"/>
        </w:rPr>
        <w:t>2018</w:t>
      </w:r>
      <w:r w:rsidRPr="007179AC">
        <w:rPr>
          <w:rFonts w:ascii="Times New Roman" w:hAnsi="Times New Roman" w:cs="Times New Roman"/>
          <w:sz w:val="24"/>
          <w:szCs w:val="24"/>
          <w:shd w:val="clear" w:color="auto" w:fill="FFFFFF"/>
        </w:rPr>
        <w:t>. </w:t>
      </w:r>
      <w:r w:rsidRPr="007179AC">
        <w:rPr>
          <w:rFonts w:ascii="Times New Roman" w:hAnsi="Times New Roman" w:cs="Times New Roman"/>
          <w:bCs/>
          <w:sz w:val="24"/>
          <w:szCs w:val="24"/>
          <w:shd w:val="clear" w:color="auto" w:fill="FFFFFF"/>
        </w:rPr>
        <w:t>NHS</w:t>
      </w:r>
      <w:r w:rsidRPr="007179AC">
        <w:rPr>
          <w:rFonts w:ascii="Times New Roman" w:hAnsi="Times New Roman" w:cs="Times New Roman"/>
          <w:sz w:val="24"/>
          <w:szCs w:val="24"/>
          <w:shd w:val="clear" w:color="auto" w:fill="FFFFFF"/>
        </w:rPr>
        <w:t> Digital must be credited as the source of this information. “Mental Health </w:t>
      </w:r>
      <w:r w:rsidRPr="007179AC">
        <w:rPr>
          <w:rFonts w:ascii="Times New Roman" w:hAnsi="Times New Roman" w:cs="Times New Roman"/>
          <w:bCs/>
          <w:sz w:val="24"/>
          <w:szCs w:val="24"/>
          <w:shd w:val="clear" w:color="auto" w:fill="FFFFFF"/>
        </w:rPr>
        <w:t>of Children</w:t>
      </w:r>
      <w:r w:rsidRPr="007179AC">
        <w:rPr>
          <w:rFonts w:ascii="Times New Roman" w:hAnsi="Times New Roman" w:cs="Times New Roman"/>
          <w:sz w:val="24"/>
          <w:szCs w:val="24"/>
          <w:shd w:val="clear" w:color="auto" w:fill="FFFFFF"/>
        </w:rPr>
        <w:t> and Young People in </w:t>
      </w:r>
      <w:r w:rsidRPr="007179AC">
        <w:rPr>
          <w:rFonts w:ascii="Times New Roman" w:hAnsi="Times New Roman" w:cs="Times New Roman"/>
          <w:bCs/>
          <w:sz w:val="24"/>
          <w:szCs w:val="24"/>
          <w:shd w:val="clear" w:color="auto" w:fill="FFFFFF"/>
        </w:rPr>
        <w:t>England</w:t>
      </w:r>
      <w:r w:rsidRPr="007179AC">
        <w:rPr>
          <w:rFonts w:ascii="Times New Roman" w:hAnsi="Times New Roman" w:cs="Times New Roman"/>
          <w:sz w:val="24"/>
          <w:szCs w:val="24"/>
          <w:shd w:val="clear" w:color="auto" w:fill="FFFFFF"/>
        </w:rPr>
        <w:t>, 2017”,</w:t>
      </w:r>
      <w:r w:rsidRPr="007179AC">
        <w:rPr>
          <w:rFonts w:ascii="Times New Roman" w:hAnsi="Times New Roman" w:cs="Times New Roman"/>
          <w:bCs/>
          <w:sz w:val="24"/>
          <w:szCs w:val="24"/>
          <w:shd w:val="clear" w:color="auto" w:fill="FFFFFF"/>
        </w:rPr>
        <w:t xml:space="preserve"> children</w:t>
      </w:r>
      <w:r w:rsidRPr="007179AC">
        <w:rPr>
          <w:rFonts w:ascii="Times New Roman" w:hAnsi="Times New Roman" w:cs="Times New Roman"/>
          <w:sz w:val="24"/>
          <w:szCs w:val="24"/>
          <w:shd w:val="clear" w:color="auto" w:fill="FFFFFF"/>
        </w:rPr>
        <w:t>, consisting mainly of </w:t>
      </w:r>
      <w:r w:rsidRPr="007179AC">
        <w:rPr>
          <w:rFonts w:ascii="Times New Roman" w:hAnsi="Times New Roman" w:cs="Times New Roman"/>
          <w:bCs/>
          <w:sz w:val="24"/>
          <w:szCs w:val="24"/>
          <w:shd w:val="clear" w:color="auto" w:fill="FFFFFF"/>
        </w:rPr>
        <w:t xml:space="preserve">oppositional </w:t>
      </w:r>
      <w:r w:rsidRPr="007179AC">
        <w:rPr>
          <w:rFonts w:ascii="Times New Roman" w:hAnsi="Times New Roman" w:cs="Times New Roman"/>
          <w:b/>
          <w:bCs/>
          <w:sz w:val="24"/>
          <w:szCs w:val="24"/>
          <w:shd w:val="clear" w:color="auto" w:fill="FFFFFF"/>
        </w:rPr>
        <w:t>defiant disorder (1.9%).</w:t>
      </w:r>
    </w:p>
    <w:p w:rsidR="00DF7BBD" w:rsidRPr="007179AC" w:rsidRDefault="00DF7BBD" w:rsidP="00DF7BBD">
      <w:pPr>
        <w:shd w:val="clear" w:color="auto" w:fill="FFFFFF"/>
        <w:spacing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b/>
          <w:sz w:val="24"/>
          <w:szCs w:val="24"/>
          <w:lang w:eastAsia="en-GB"/>
        </w:rPr>
        <w:t>Actually, Conduct disorder</w:t>
      </w:r>
      <w:r w:rsidRPr="007179AC">
        <w:rPr>
          <w:rFonts w:ascii="Times New Roman" w:eastAsia="Times New Roman" w:hAnsi="Times New Roman" w:cs="Times New Roman"/>
          <w:sz w:val="24"/>
          <w:szCs w:val="24"/>
          <w:lang w:eastAsia="en-GB"/>
        </w:rPr>
        <w:t xml:space="preserve"> (CD) is more common among boys than girls, with studies indicating that the rate among boys in the general population ranges from 6% to 16% while the rate among girls ranges from 2% to 9% in the UK report. </w:t>
      </w:r>
      <w:r w:rsidRPr="007179AC">
        <w:rPr>
          <w:rFonts w:ascii="Times New Roman" w:eastAsia="Times New Roman" w:hAnsi="Times New Roman" w:cs="Times New Roman"/>
          <w:b/>
          <w:sz w:val="24"/>
          <w:szCs w:val="24"/>
          <w:lang w:eastAsia="en-GB"/>
        </w:rPr>
        <w:t>Conduct disorder</w:t>
      </w:r>
      <w:r w:rsidRPr="007179AC">
        <w:rPr>
          <w:rFonts w:ascii="Times New Roman" w:eastAsia="Times New Roman" w:hAnsi="Times New Roman" w:cs="Times New Roman"/>
          <w:sz w:val="24"/>
          <w:szCs w:val="24"/>
          <w:lang w:eastAsia="en-GB"/>
        </w:rPr>
        <w:t xml:space="preserve"> can have its onset early, before age 10, or in adolescence. Children who display early-onset </w:t>
      </w:r>
      <w:r w:rsidRPr="007179AC">
        <w:rPr>
          <w:rFonts w:ascii="Times New Roman" w:eastAsia="Times New Roman" w:hAnsi="Times New Roman" w:cs="Times New Roman"/>
          <w:b/>
          <w:sz w:val="24"/>
          <w:szCs w:val="24"/>
          <w:lang w:eastAsia="en-GB"/>
        </w:rPr>
        <w:t>conduct disorder</w:t>
      </w:r>
      <w:r w:rsidRPr="007179AC">
        <w:rPr>
          <w:rFonts w:ascii="Times New Roman" w:eastAsia="Times New Roman" w:hAnsi="Times New Roman" w:cs="Times New Roman"/>
          <w:sz w:val="24"/>
          <w:szCs w:val="24"/>
          <w:lang w:eastAsia="en-GB"/>
        </w:rPr>
        <w:t xml:space="preserve"> (CD) are at greater risk for persistent difficulties, however, and they are also more likely to have troubles peer relationships and academic problems. Among both boys and girls, conduct disorder is one of the disorders most frequently diagnose in mental health settings. (</w:t>
      </w:r>
      <w:r w:rsidRPr="007179AC">
        <w:rPr>
          <w:rFonts w:ascii="Times New Roman" w:eastAsia="Times New Roman" w:hAnsi="Times New Roman" w:cs="Times New Roman"/>
          <w:b/>
          <w:sz w:val="24"/>
          <w:szCs w:val="24"/>
          <w:lang w:eastAsia="en-GB"/>
        </w:rPr>
        <w:t>REF: according to the NHS report 2017/18)</w:t>
      </w:r>
      <w:r w:rsidRPr="007179AC">
        <w:rPr>
          <w:rFonts w:ascii="Times New Roman" w:eastAsia="Times New Roman" w:hAnsi="Times New Roman" w:cs="Times New Roman"/>
          <w:sz w:val="24"/>
          <w:szCs w:val="24"/>
          <w:lang w:eastAsia="en-GB"/>
        </w:rPr>
        <w:t>.</w:t>
      </w:r>
    </w:p>
    <w:p w:rsidR="00B937D8" w:rsidRPr="007179AC" w:rsidRDefault="00B937D8" w:rsidP="006A4FAF">
      <w:pPr>
        <w:jc w:val="both"/>
        <w:rPr>
          <w:rFonts w:ascii="Times New Roman" w:hAnsi="Times New Roman" w:cs="Times New Roman"/>
          <w:b/>
          <w:sz w:val="24"/>
          <w:szCs w:val="24"/>
        </w:rPr>
      </w:pPr>
    </w:p>
    <w:p w:rsidR="00B937D8" w:rsidRPr="007179AC" w:rsidRDefault="00B937D8" w:rsidP="00B937D8">
      <w:pPr>
        <w:spacing w:after="0" w:line="240" w:lineRule="auto"/>
        <w:rPr>
          <w:rFonts w:ascii="Times New Roman" w:eastAsia="Times New Roman" w:hAnsi="Times New Roman" w:cs="Times New Roman"/>
          <w:sz w:val="24"/>
          <w:szCs w:val="24"/>
          <w:shd w:val="clear" w:color="auto" w:fill="FFFFFF"/>
          <w:lang w:eastAsia="en-GB"/>
        </w:rPr>
      </w:pPr>
      <w:r w:rsidRPr="007179AC">
        <w:rPr>
          <w:rFonts w:ascii="Times New Roman" w:eastAsia="Times New Roman" w:hAnsi="Times New Roman" w:cs="Times New Roman"/>
          <w:sz w:val="24"/>
          <w:szCs w:val="24"/>
          <w:shd w:val="clear" w:color="auto" w:fill="FFFFFF"/>
          <w:lang w:eastAsia="en-GB"/>
        </w:rPr>
        <w:t>Sometimes, parents can say, all young children can be naughty, defiant and impulsive from time to time, which is perfectly normal. However, some children have extremely difficult and challenging behaviours that are outside the norm for their age. </w:t>
      </w:r>
    </w:p>
    <w:p w:rsidR="00B937D8" w:rsidRPr="007179AC" w:rsidRDefault="00B937D8" w:rsidP="00B937D8">
      <w:pPr>
        <w:spacing w:after="0" w:line="240" w:lineRule="auto"/>
        <w:rPr>
          <w:rFonts w:ascii="Times New Roman" w:eastAsia="Times New Roman" w:hAnsi="Times New Roman" w:cs="Times New Roman"/>
          <w:sz w:val="24"/>
          <w:szCs w:val="24"/>
          <w:shd w:val="clear" w:color="auto" w:fill="FFFFFF"/>
          <w:lang w:eastAsia="en-GB"/>
        </w:rPr>
      </w:pPr>
    </w:p>
    <w:p w:rsidR="00B937D8" w:rsidRPr="007179AC" w:rsidRDefault="00B937D8" w:rsidP="00B937D8">
      <w:p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shd w:val="clear" w:color="auto" w:fill="FFFFFF"/>
          <w:lang w:eastAsia="en-GB"/>
        </w:rPr>
        <w:t xml:space="preserve">Actually, children with </w:t>
      </w:r>
      <w:r w:rsidRPr="007179AC">
        <w:rPr>
          <w:rFonts w:ascii="Times New Roman" w:eastAsia="Times New Roman" w:hAnsi="Times New Roman" w:cs="Times New Roman"/>
          <w:b/>
          <w:sz w:val="24"/>
          <w:szCs w:val="24"/>
          <w:shd w:val="clear" w:color="auto" w:fill="FFFFFF"/>
          <w:lang w:eastAsia="en-GB"/>
        </w:rPr>
        <w:t xml:space="preserve">Conduct Disorder </w:t>
      </w:r>
      <w:r w:rsidRPr="007179AC">
        <w:rPr>
          <w:rFonts w:ascii="Times New Roman" w:eastAsia="Times New Roman" w:hAnsi="Times New Roman" w:cs="Times New Roman"/>
          <w:sz w:val="24"/>
          <w:szCs w:val="24"/>
          <w:shd w:val="clear" w:color="auto" w:fill="FFFFFF"/>
          <w:lang w:eastAsia="en-GB"/>
        </w:rPr>
        <w:t xml:space="preserve">(CD) are often judged as </w:t>
      </w:r>
      <w:r w:rsidRPr="007179AC">
        <w:rPr>
          <w:rFonts w:ascii="Times New Roman" w:eastAsia="Times New Roman" w:hAnsi="Times New Roman" w:cs="Times New Roman"/>
          <w:b/>
          <w:sz w:val="24"/>
          <w:szCs w:val="24"/>
          <w:shd w:val="clear" w:color="auto" w:fill="FFFFFF"/>
          <w:lang w:eastAsia="en-GB"/>
        </w:rPr>
        <w:t>‘bad kids’</w:t>
      </w:r>
      <w:r w:rsidRPr="007179AC">
        <w:rPr>
          <w:rFonts w:ascii="Times New Roman" w:eastAsia="Times New Roman" w:hAnsi="Times New Roman" w:cs="Times New Roman"/>
          <w:sz w:val="24"/>
          <w:szCs w:val="24"/>
          <w:shd w:val="clear" w:color="auto" w:fill="FFFFFF"/>
          <w:lang w:eastAsia="en-GB"/>
        </w:rPr>
        <w:t xml:space="preserve"> because of their delinquent behaviour and refusal to accept rules. Around five per cent of 10 year olds are thought to have (CD), with boys outnumbering girls by four to one. Around one-third of children with (CD) also have attention </w:t>
      </w:r>
      <w:r w:rsidRPr="007179AC">
        <w:rPr>
          <w:rFonts w:ascii="Times New Roman" w:eastAsia="Times New Roman" w:hAnsi="Times New Roman" w:cs="Times New Roman"/>
          <w:b/>
          <w:sz w:val="24"/>
          <w:szCs w:val="24"/>
          <w:shd w:val="clear" w:color="auto" w:fill="FFFFFF"/>
          <w:lang w:eastAsia="en-GB"/>
        </w:rPr>
        <w:t>Deficit Hyperactivity Disorder</w:t>
      </w:r>
      <w:r w:rsidRPr="007179AC">
        <w:rPr>
          <w:rFonts w:ascii="Times New Roman" w:eastAsia="Times New Roman" w:hAnsi="Times New Roman" w:cs="Times New Roman"/>
          <w:sz w:val="24"/>
          <w:szCs w:val="24"/>
          <w:shd w:val="clear" w:color="auto" w:fill="FFFFFF"/>
          <w:lang w:eastAsia="en-GB"/>
        </w:rPr>
        <w:t xml:space="preserve"> (ADHD). </w:t>
      </w:r>
      <w:r w:rsidRPr="007179AC">
        <w:rPr>
          <w:rFonts w:ascii="Times New Roman" w:eastAsia="Times New Roman" w:hAnsi="Times New Roman" w:cs="Times New Roman"/>
          <w:sz w:val="24"/>
          <w:szCs w:val="24"/>
          <w:lang w:eastAsia="en-GB"/>
        </w:rPr>
        <w:br/>
      </w:r>
      <w:r w:rsidRPr="007179AC">
        <w:rPr>
          <w:rFonts w:ascii="Times New Roman" w:eastAsia="Times New Roman" w:hAnsi="Times New Roman" w:cs="Times New Roman"/>
          <w:sz w:val="24"/>
          <w:szCs w:val="24"/>
          <w:lang w:eastAsia="en-GB"/>
        </w:rPr>
        <w:br/>
      </w:r>
      <w:r w:rsidRPr="007179AC">
        <w:rPr>
          <w:rFonts w:ascii="Times New Roman" w:eastAsia="Times New Roman" w:hAnsi="Times New Roman" w:cs="Times New Roman"/>
          <w:sz w:val="24"/>
          <w:szCs w:val="24"/>
          <w:shd w:val="clear" w:color="auto" w:fill="FFFFFF"/>
          <w:lang w:eastAsia="en-GB"/>
        </w:rPr>
        <w:t>Some of the typical behaviours of a child with (CD) may include:</w:t>
      </w:r>
    </w:p>
    <w:p w:rsidR="00B937D8" w:rsidRPr="007179AC" w:rsidRDefault="00B937D8" w:rsidP="00B937D8">
      <w:pPr>
        <w:numPr>
          <w:ilvl w:val="0"/>
          <w:numId w:val="3"/>
        </w:numPr>
        <w:spacing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Frequent refusal to obey parents or other authority figures</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Repeated truancy</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Tendency to use drugs, including cigarettes and alcohol, at a very early age</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Lack of empathy for others</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Being aggressive to animals and other people or showing sadistic behaviours including bullying and physical or sexual abuse</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Keenness to start physical fights</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lastRenderedPageBreak/>
        <w:t>Using weapons in physical fights</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Frequent lying</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Criminal behaviour such as stealing, deliberately lighting fires, breaking into houses and vandalism</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A tendency to run away from home</w:t>
      </w:r>
    </w:p>
    <w:p w:rsidR="00B937D8" w:rsidRPr="007179AC" w:rsidRDefault="00B937D8" w:rsidP="00B937D8">
      <w:pPr>
        <w:numPr>
          <w:ilvl w:val="0"/>
          <w:numId w:val="3"/>
        </w:numPr>
        <w:spacing w:before="105"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Suicidal tendencies – although these are more rare.</w:t>
      </w:r>
    </w:p>
    <w:p w:rsidR="006A4FAF" w:rsidRPr="006A4FAF" w:rsidRDefault="00FD7D62" w:rsidP="006A4FAF">
      <w:pPr>
        <w:jc w:val="both"/>
        <w:rPr>
          <w:rFonts w:ascii="Times New Roman" w:hAnsi="Times New Roman" w:cs="Times New Roman"/>
          <w:b/>
          <w:sz w:val="24"/>
          <w:szCs w:val="24"/>
        </w:rPr>
      </w:pPr>
      <w:r w:rsidRPr="007179AC">
        <w:rPr>
          <w:rFonts w:ascii="Times New Roman" w:hAnsi="Times New Roman" w:cs="Times New Roman"/>
          <w:b/>
          <w:sz w:val="24"/>
          <w:szCs w:val="24"/>
        </w:rPr>
        <w:t xml:space="preserve">The </w:t>
      </w:r>
      <w:r w:rsidR="006A4FAF" w:rsidRPr="006A4FAF">
        <w:rPr>
          <w:rFonts w:ascii="Times New Roman" w:hAnsi="Times New Roman" w:cs="Times New Roman"/>
          <w:b/>
          <w:sz w:val="24"/>
          <w:szCs w:val="24"/>
        </w:rPr>
        <w:t>Causes and Risk Factors for</w:t>
      </w:r>
      <w:r w:rsidR="006A4FAF" w:rsidRPr="007179AC">
        <w:rPr>
          <w:rFonts w:ascii="Times New Roman" w:hAnsi="Times New Roman" w:cs="Times New Roman"/>
          <w:b/>
          <w:sz w:val="24"/>
          <w:szCs w:val="24"/>
        </w:rPr>
        <w:t xml:space="preserve"> the</w:t>
      </w:r>
      <w:r w:rsidR="006A4FAF" w:rsidRPr="006A4FAF">
        <w:rPr>
          <w:rFonts w:ascii="Times New Roman" w:hAnsi="Times New Roman" w:cs="Times New Roman"/>
          <w:b/>
          <w:sz w:val="24"/>
          <w:szCs w:val="24"/>
        </w:rPr>
        <w:t xml:space="preserve"> </w:t>
      </w:r>
      <w:r w:rsidR="006A4FAF" w:rsidRPr="007179AC">
        <w:rPr>
          <w:rFonts w:ascii="Times New Roman" w:hAnsi="Times New Roman" w:cs="Times New Roman"/>
          <w:b/>
          <w:sz w:val="24"/>
          <w:szCs w:val="24"/>
        </w:rPr>
        <w:t xml:space="preserve">term </w:t>
      </w:r>
      <w:r w:rsidR="006A4FAF" w:rsidRPr="006A4FAF">
        <w:rPr>
          <w:rFonts w:ascii="Times New Roman" w:hAnsi="Times New Roman" w:cs="Times New Roman"/>
          <w:b/>
          <w:sz w:val="24"/>
          <w:szCs w:val="24"/>
        </w:rPr>
        <w:t>Conduct Disorder</w:t>
      </w:r>
    </w:p>
    <w:p w:rsidR="006A4FAF" w:rsidRPr="006A4FAF" w:rsidRDefault="006A4FAF" w:rsidP="006A4FAF">
      <w:pPr>
        <w:spacing w:after="0" w:line="240" w:lineRule="auto"/>
        <w:ind w:firstLine="720"/>
        <w:jc w:val="both"/>
        <w:rPr>
          <w:rFonts w:ascii="Times New Roman" w:hAnsi="Times New Roman" w:cs="Times New Roman"/>
          <w:sz w:val="24"/>
          <w:szCs w:val="24"/>
        </w:rPr>
      </w:pPr>
      <w:r w:rsidRPr="006A4FAF">
        <w:rPr>
          <w:rFonts w:ascii="Times New Roman" w:hAnsi="Times New Roman" w:cs="Times New Roman"/>
          <w:sz w:val="24"/>
          <w:szCs w:val="24"/>
        </w:rPr>
        <w:t xml:space="preserve">The development of </w:t>
      </w:r>
      <w:r w:rsidRPr="007179AC">
        <w:rPr>
          <w:rFonts w:ascii="Times New Roman" w:hAnsi="Times New Roman" w:cs="Times New Roman"/>
          <w:b/>
          <w:sz w:val="24"/>
          <w:szCs w:val="24"/>
        </w:rPr>
        <w:t>Conduct Disorder</w:t>
      </w:r>
      <w:r w:rsidRPr="007179AC">
        <w:rPr>
          <w:rFonts w:ascii="Times New Roman" w:hAnsi="Times New Roman" w:cs="Times New Roman"/>
          <w:sz w:val="24"/>
          <w:szCs w:val="24"/>
        </w:rPr>
        <w:t xml:space="preserve"> </w:t>
      </w:r>
      <w:r w:rsidRPr="006A4FAF">
        <w:rPr>
          <w:rFonts w:ascii="Times New Roman" w:hAnsi="Times New Roman" w:cs="Times New Roman"/>
          <w:sz w:val="24"/>
          <w:szCs w:val="24"/>
        </w:rPr>
        <w:t>is said to be the result of a combination of factors, including genetic, physical, and environmental components. Some examples of these factors may include:</w:t>
      </w:r>
    </w:p>
    <w:p w:rsidR="006A4FAF" w:rsidRPr="006A4FAF" w:rsidRDefault="006A4FAF" w:rsidP="006A4FAF">
      <w:pPr>
        <w:spacing w:after="0" w:line="240" w:lineRule="auto"/>
        <w:ind w:firstLine="720"/>
        <w:jc w:val="both"/>
        <w:rPr>
          <w:rFonts w:ascii="Times New Roman" w:hAnsi="Times New Roman" w:cs="Times New Roman"/>
          <w:sz w:val="24"/>
          <w:szCs w:val="24"/>
        </w:rPr>
      </w:pPr>
    </w:p>
    <w:p w:rsidR="006A4FAF" w:rsidRPr="006A4FAF" w:rsidRDefault="006A4FAF" w:rsidP="006A4FAF">
      <w:pPr>
        <w:spacing w:after="0" w:line="240" w:lineRule="auto"/>
        <w:ind w:firstLine="720"/>
        <w:jc w:val="both"/>
        <w:rPr>
          <w:rFonts w:ascii="Times New Roman" w:hAnsi="Times New Roman" w:cs="Times New Roman"/>
          <w:sz w:val="24"/>
          <w:szCs w:val="24"/>
        </w:rPr>
      </w:pPr>
      <w:r w:rsidRPr="006A4FAF">
        <w:rPr>
          <w:rFonts w:ascii="Times New Roman" w:hAnsi="Times New Roman" w:cs="Times New Roman"/>
          <w:b/>
          <w:sz w:val="24"/>
          <w:szCs w:val="24"/>
        </w:rPr>
        <w:t>Genetic:</w:t>
      </w:r>
      <w:r w:rsidRPr="006A4FAF">
        <w:rPr>
          <w:rFonts w:ascii="Times New Roman" w:hAnsi="Times New Roman" w:cs="Times New Roman"/>
          <w:sz w:val="24"/>
          <w:szCs w:val="24"/>
        </w:rPr>
        <w:t xml:space="preserve"> Personality traits are commonly inherited from family members, so the components that make up conduct disorder may have genetic influences.</w:t>
      </w:r>
    </w:p>
    <w:p w:rsidR="006A4FAF" w:rsidRPr="006A4FAF" w:rsidRDefault="006A4FAF" w:rsidP="006A4FAF">
      <w:pPr>
        <w:spacing w:after="0" w:line="240" w:lineRule="auto"/>
        <w:ind w:firstLine="720"/>
        <w:jc w:val="both"/>
        <w:rPr>
          <w:rFonts w:ascii="Times New Roman" w:hAnsi="Times New Roman" w:cs="Times New Roman"/>
          <w:sz w:val="24"/>
          <w:szCs w:val="24"/>
        </w:rPr>
      </w:pPr>
    </w:p>
    <w:p w:rsidR="006A4FAF" w:rsidRPr="006A4FAF" w:rsidRDefault="006A4FAF" w:rsidP="006A4FAF">
      <w:pPr>
        <w:spacing w:after="0" w:line="240" w:lineRule="auto"/>
        <w:ind w:firstLine="720"/>
        <w:jc w:val="both"/>
        <w:rPr>
          <w:rFonts w:ascii="Times New Roman" w:hAnsi="Times New Roman" w:cs="Times New Roman"/>
          <w:sz w:val="24"/>
          <w:szCs w:val="24"/>
        </w:rPr>
      </w:pPr>
      <w:r w:rsidRPr="006A4FAF">
        <w:rPr>
          <w:rFonts w:ascii="Times New Roman" w:hAnsi="Times New Roman" w:cs="Times New Roman"/>
          <w:b/>
          <w:sz w:val="24"/>
          <w:szCs w:val="24"/>
        </w:rPr>
        <w:t>Physical:</w:t>
      </w:r>
      <w:r w:rsidRPr="006A4FAF">
        <w:rPr>
          <w:rFonts w:ascii="Times New Roman" w:hAnsi="Times New Roman" w:cs="Times New Roman"/>
          <w:sz w:val="24"/>
          <w:szCs w:val="24"/>
        </w:rPr>
        <w:t xml:space="preserve"> Impairments in the frontal lobe of the brain have been linked to the development of conduct disorder, due to the fact that the frontal lobe is responsible for regulating one’s emotions. The frontal lobe is also said to be “home” to one’s personality. So if there exists any kind of impairment or imbalance in that part of the brain, the more likely a person will be to become susceptible to developing the symptoms of conduct disorder.</w:t>
      </w:r>
    </w:p>
    <w:p w:rsidR="006A4FAF" w:rsidRPr="006A4FAF" w:rsidRDefault="006A4FAF" w:rsidP="006A4FAF">
      <w:pPr>
        <w:spacing w:after="0" w:line="240" w:lineRule="auto"/>
        <w:ind w:firstLine="720"/>
        <w:jc w:val="both"/>
        <w:rPr>
          <w:rFonts w:ascii="Times New Roman" w:hAnsi="Times New Roman" w:cs="Times New Roman"/>
          <w:sz w:val="24"/>
          <w:szCs w:val="24"/>
        </w:rPr>
      </w:pPr>
    </w:p>
    <w:p w:rsidR="006A4FAF" w:rsidRPr="006A4FAF" w:rsidRDefault="006A4FAF" w:rsidP="006A4FAF">
      <w:pPr>
        <w:spacing w:after="0" w:line="240" w:lineRule="auto"/>
        <w:ind w:firstLine="720"/>
        <w:jc w:val="both"/>
        <w:rPr>
          <w:rFonts w:ascii="Times New Roman" w:hAnsi="Times New Roman" w:cs="Times New Roman"/>
          <w:sz w:val="24"/>
          <w:szCs w:val="24"/>
        </w:rPr>
      </w:pPr>
      <w:r w:rsidRPr="006A4FAF">
        <w:rPr>
          <w:rFonts w:ascii="Times New Roman" w:hAnsi="Times New Roman" w:cs="Times New Roman"/>
          <w:b/>
          <w:sz w:val="24"/>
          <w:szCs w:val="24"/>
        </w:rPr>
        <w:t>Environmental:</w:t>
      </w:r>
      <w:r w:rsidRPr="006A4FAF">
        <w:rPr>
          <w:rFonts w:ascii="Times New Roman" w:hAnsi="Times New Roman" w:cs="Times New Roman"/>
          <w:sz w:val="24"/>
          <w:szCs w:val="24"/>
        </w:rPr>
        <w:t xml:space="preserve"> Parental </w:t>
      </w:r>
      <w:r w:rsidRPr="007179AC">
        <w:rPr>
          <w:rFonts w:ascii="Times New Roman" w:hAnsi="Times New Roman" w:cs="Times New Roman"/>
          <w:sz w:val="24"/>
          <w:szCs w:val="24"/>
        </w:rPr>
        <w:t>behaviour</w:t>
      </w:r>
      <w:r w:rsidRPr="006A4FAF">
        <w:rPr>
          <w:rFonts w:ascii="Times New Roman" w:hAnsi="Times New Roman" w:cs="Times New Roman"/>
          <w:sz w:val="24"/>
          <w:szCs w:val="24"/>
        </w:rPr>
        <w:t xml:space="preserve"> is argued to be a large component in determining whether or not a child will develop symptoms of conduct disorder. Children who are raised without any form of appropriate discipline or whose parents tend to be absent more than they are present can experience a resulting impact on the </w:t>
      </w:r>
      <w:r w:rsidRPr="007179AC">
        <w:rPr>
          <w:rFonts w:ascii="Times New Roman" w:hAnsi="Times New Roman" w:cs="Times New Roman"/>
          <w:sz w:val="24"/>
          <w:szCs w:val="24"/>
        </w:rPr>
        <w:t>behaviours</w:t>
      </w:r>
      <w:r w:rsidRPr="006A4FAF">
        <w:rPr>
          <w:rFonts w:ascii="Times New Roman" w:hAnsi="Times New Roman" w:cs="Times New Roman"/>
          <w:sz w:val="24"/>
          <w:szCs w:val="24"/>
        </w:rPr>
        <w:t xml:space="preserve"> that they exhibit. Atypical child interaction with a mother who suffers from post-partum depression can potentially have lasting effects on a child’s future </w:t>
      </w:r>
      <w:r w:rsidRPr="007179AC">
        <w:rPr>
          <w:rFonts w:ascii="Times New Roman" w:hAnsi="Times New Roman" w:cs="Times New Roman"/>
          <w:sz w:val="24"/>
          <w:szCs w:val="24"/>
        </w:rPr>
        <w:t>behaviours</w:t>
      </w:r>
      <w:r w:rsidRPr="006A4FAF">
        <w:rPr>
          <w:rFonts w:ascii="Times New Roman" w:hAnsi="Times New Roman" w:cs="Times New Roman"/>
          <w:sz w:val="24"/>
          <w:szCs w:val="24"/>
        </w:rPr>
        <w:t xml:space="preserve"> as well.</w:t>
      </w:r>
    </w:p>
    <w:p w:rsidR="006A4FAF" w:rsidRPr="006A4FAF" w:rsidRDefault="006A4FAF" w:rsidP="006A4FAF">
      <w:pPr>
        <w:spacing w:after="0" w:line="240" w:lineRule="auto"/>
        <w:ind w:firstLine="720"/>
        <w:jc w:val="both"/>
        <w:rPr>
          <w:rFonts w:ascii="Times New Roman" w:hAnsi="Times New Roman" w:cs="Times New Roman"/>
          <w:sz w:val="24"/>
          <w:szCs w:val="24"/>
        </w:rPr>
      </w:pPr>
    </w:p>
    <w:p w:rsidR="006A4FAF" w:rsidRPr="006A4FAF" w:rsidRDefault="006A4FAF" w:rsidP="006A4FAF">
      <w:pPr>
        <w:ind w:firstLine="720"/>
        <w:jc w:val="both"/>
        <w:rPr>
          <w:rFonts w:ascii="Times New Roman" w:hAnsi="Times New Roman" w:cs="Times New Roman"/>
          <w:sz w:val="24"/>
          <w:szCs w:val="24"/>
        </w:rPr>
      </w:pPr>
      <w:r w:rsidRPr="007179AC">
        <w:rPr>
          <w:rFonts w:ascii="Times New Roman" w:hAnsi="Times New Roman" w:cs="Times New Roman"/>
          <w:sz w:val="24"/>
          <w:szCs w:val="24"/>
        </w:rPr>
        <w:t xml:space="preserve">The </w:t>
      </w:r>
      <w:r w:rsidRPr="006A4FAF">
        <w:rPr>
          <w:rFonts w:ascii="Times New Roman" w:hAnsi="Times New Roman" w:cs="Times New Roman"/>
          <w:sz w:val="24"/>
          <w:szCs w:val="24"/>
        </w:rPr>
        <w:t>Risk Factors</w:t>
      </w:r>
      <w:r w:rsidRPr="007179AC">
        <w:rPr>
          <w:rFonts w:ascii="Times New Roman" w:eastAsia="Times New Roman" w:hAnsi="Times New Roman" w:cs="Times New Roman"/>
          <w:b/>
          <w:sz w:val="24"/>
          <w:szCs w:val="24"/>
          <w:shd w:val="clear" w:color="auto" w:fill="FFFFFF"/>
          <w:lang w:eastAsia="en-GB"/>
        </w:rPr>
        <w:t xml:space="preserve"> Conduct Disorder</w:t>
      </w:r>
      <w:r w:rsidRPr="006A4FAF">
        <w:rPr>
          <w:rFonts w:ascii="Times New Roman" w:hAnsi="Times New Roman" w:cs="Times New Roman"/>
          <w:sz w:val="24"/>
          <w:szCs w:val="24"/>
        </w:rPr>
        <w:t>:</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Being male</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Living in a city as a opposed to a rural area</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Having other psychiatric disorders</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Poor nutrition</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Living in poverty</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Maternal psychopathology</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Poor parenting / lack of parental involvement</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Lack of appropriate methods of discipline</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Exposure to violence</w:t>
      </w:r>
    </w:p>
    <w:p w:rsidR="006A4FAF" w:rsidRPr="007179AC" w:rsidRDefault="006A4FAF" w:rsidP="006A4FAF">
      <w:pPr>
        <w:pStyle w:val="ListParagraph"/>
        <w:numPr>
          <w:ilvl w:val="0"/>
          <w:numId w:val="26"/>
        </w:numPr>
        <w:jc w:val="both"/>
        <w:rPr>
          <w:rFonts w:ascii="Times New Roman" w:hAnsi="Times New Roman" w:cs="Times New Roman"/>
          <w:sz w:val="24"/>
          <w:szCs w:val="24"/>
        </w:rPr>
      </w:pPr>
      <w:r w:rsidRPr="007179AC">
        <w:rPr>
          <w:rFonts w:ascii="Times New Roman" w:hAnsi="Times New Roman" w:cs="Times New Roman"/>
          <w:sz w:val="24"/>
          <w:szCs w:val="24"/>
        </w:rPr>
        <w:t>Having been subjected to physical, sexual, and/or emotional abuse</w:t>
      </w:r>
    </w:p>
    <w:p w:rsidR="006A4FAF" w:rsidRPr="007179AC" w:rsidRDefault="006A4FAF" w:rsidP="00DF7BBD">
      <w:pPr>
        <w:shd w:val="clear" w:color="auto" w:fill="FFFFFF"/>
        <w:spacing w:after="100" w:afterAutospacing="1" w:line="240" w:lineRule="auto"/>
        <w:rPr>
          <w:rFonts w:ascii="Times New Roman" w:eastAsia="Times New Roman" w:hAnsi="Times New Roman" w:cs="Times New Roman"/>
          <w:sz w:val="24"/>
          <w:szCs w:val="24"/>
          <w:lang w:eastAsia="en-GB"/>
        </w:rPr>
      </w:pPr>
    </w:p>
    <w:p w:rsidR="00DF7BBD" w:rsidRPr="007179AC" w:rsidRDefault="00DF7BBD" w:rsidP="00DF7BBD">
      <w:pPr>
        <w:shd w:val="clear" w:color="auto" w:fill="FFFFFF"/>
        <w:spacing w:after="100" w:afterAutospacing="1" w:line="240" w:lineRule="auto"/>
        <w:rPr>
          <w:rFonts w:ascii="Times New Roman" w:eastAsia="Times New Roman" w:hAnsi="Times New Roman" w:cs="Times New Roman"/>
          <w:sz w:val="24"/>
          <w:szCs w:val="24"/>
          <w:shd w:val="clear" w:color="auto" w:fill="FFFFFF"/>
          <w:lang w:eastAsia="en-GB"/>
        </w:rPr>
      </w:pPr>
      <w:r w:rsidRPr="007179AC">
        <w:rPr>
          <w:rFonts w:ascii="Times New Roman" w:eastAsia="Times New Roman" w:hAnsi="Times New Roman" w:cs="Times New Roman"/>
          <w:sz w:val="24"/>
          <w:szCs w:val="24"/>
          <w:lang w:eastAsia="en-GB"/>
        </w:rPr>
        <w:br/>
      </w:r>
      <w:r w:rsidRPr="007179AC">
        <w:rPr>
          <w:rFonts w:ascii="Times New Roman" w:eastAsia="Times New Roman" w:hAnsi="Times New Roman" w:cs="Times New Roman"/>
          <w:sz w:val="24"/>
          <w:szCs w:val="24"/>
          <w:shd w:val="clear" w:color="auto" w:fill="FFFFFF"/>
          <w:lang w:eastAsia="en-GB"/>
        </w:rPr>
        <w:t xml:space="preserve">The most common disruptive behaviour disorders include </w:t>
      </w:r>
      <w:r w:rsidRPr="007179AC">
        <w:rPr>
          <w:rFonts w:ascii="Times New Roman" w:eastAsia="Times New Roman" w:hAnsi="Times New Roman" w:cs="Times New Roman"/>
          <w:b/>
          <w:sz w:val="24"/>
          <w:szCs w:val="24"/>
          <w:shd w:val="clear" w:color="auto" w:fill="FFFFFF"/>
          <w:lang w:eastAsia="en-GB"/>
        </w:rPr>
        <w:t>Oppositional Defiant Disorder</w:t>
      </w:r>
      <w:r w:rsidRPr="007179AC">
        <w:rPr>
          <w:rFonts w:ascii="Times New Roman" w:eastAsia="Times New Roman" w:hAnsi="Times New Roman" w:cs="Times New Roman"/>
          <w:sz w:val="24"/>
          <w:szCs w:val="24"/>
          <w:shd w:val="clear" w:color="auto" w:fill="FFFFFF"/>
          <w:lang w:eastAsia="en-GB"/>
        </w:rPr>
        <w:t xml:space="preserve"> </w:t>
      </w:r>
      <w:r w:rsidRPr="007179AC">
        <w:rPr>
          <w:rFonts w:ascii="Times New Roman" w:eastAsia="Times New Roman" w:hAnsi="Times New Roman" w:cs="Times New Roman"/>
          <w:b/>
          <w:sz w:val="24"/>
          <w:szCs w:val="24"/>
          <w:shd w:val="clear" w:color="auto" w:fill="FFFFFF"/>
          <w:lang w:eastAsia="en-GB"/>
        </w:rPr>
        <w:t>(ODD),</w:t>
      </w:r>
      <w:r w:rsidRPr="007179AC">
        <w:rPr>
          <w:rFonts w:ascii="Times New Roman" w:eastAsia="Times New Roman" w:hAnsi="Times New Roman" w:cs="Times New Roman"/>
          <w:sz w:val="24"/>
          <w:szCs w:val="24"/>
          <w:shd w:val="clear" w:color="auto" w:fill="FFFFFF"/>
          <w:lang w:eastAsia="en-GB"/>
        </w:rPr>
        <w:t xml:space="preserve"> </w:t>
      </w:r>
      <w:r w:rsidRPr="007179AC">
        <w:rPr>
          <w:rFonts w:ascii="Times New Roman" w:eastAsia="Times New Roman" w:hAnsi="Times New Roman" w:cs="Times New Roman"/>
          <w:b/>
          <w:sz w:val="24"/>
          <w:szCs w:val="24"/>
          <w:shd w:val="clear" w:color="auto" w:fill="FFFFFF"/>
          <w:lang w:eastAsia="en-GB"/>
        </w:rPr>
        <w:t>Conduct Disorder</w:t>
      </w:r>
      <w:r w:rsidRPr="007179AC">
        <w:rPr>
          <w:rFonts w:ascii="Times New Roman" w:eastAsia="Times New Roman" w:hAnsi="Times New Roman" w:cs="Times New Roman"/>
          <w:sz w:val="24"/>
          <w:szCs w:val="24"/>
          <w:shd w:val="clear" w:color="auto" w:fill="FFFFFF"/>
          <w:lang w:eastAsia="en-GB"/>
        </w:rPr>
        <w:t xml:space="preserve"> </w:t>
      </w:r>
      <w:r w:rsidRPr="007179AC">
        <w:rPr>
          <w:rFonts w:ascii="Times New Roman" w:eastAsia="Times New Roman" w:hAnsi="Times New Roman" w:cs="Times New Roman"/>
          <w:b/>
          <w:sz w:val="24"/>
          <w:szCs w:val="24"/>
          <w:shd w:val="clear" w:color="auto" w:fill="FFFFFF"/>
          <w:lang w:eastAsia="en-GB"/>
        </w:rPr>
        <w:t xml:space="preserve">(CD) </w:t>
      </w:r>
      <w:r w:rsidRPr="007179AC">
        <w:rPr>
          <w:rFonts w:ascii="Times New Roman" w:eastAsia="Times New Roman" w:hAnsi="Times New Roman" w:cs="Times New Roman"/>
          <w:sz w:val="24"/>
          <w:szCs w:val="24"/>
          <w:shd w:val="clear" w:color="auto" w:fill="FFFFFF"/>
          <w:lang w:eastAsia="en-GB"/>
        </w:rPr>
        <w:t xml:space="preserve">and </w:t>
      </w:r>
      <w:r w:rsidRPr="007179AC">
        <w:rPr>
          <w:rFonts w:ascii="Times New Roman" w:eastAsia="Times New Roman" w:hAnsi="Times New Roman" w:cs="Times New Roman"/>
          <w:b/>
          <w:sz w:val="24"/>
          <w:szCs w:val="24"/>
          <w:shd w:val="clear" w:color="auto" w:fill="FFFFFF"/>
          <w:lang w:eastAsia="en-GB"/>
        </w:rPr>
        <w:t>Attention Deficit Hyperactivity Disorder</w:t>
      </w:r>
      <w:r w:rsidRPr="007179AC">
        <w:rPr>
          <w:rFonts w:ascii="Times New Roman" w:eastAsia="Times New Roman" w:hAnsi="Times New Roman" w:cs="Times New Roman"/>
          <w:sz w:val="24"/>
          <w:szCs w:val="24"/>
          <w:shd w:val="clear" w:color="auto" w:fill="FFFFFF"/>
          <w:lang w:eastAsia="en-GB"/>
        </w:rPr>
        <w:t xml:space="preserve"> </w:t>
      </w:r>
      <w:r w:rsidRPr="007179AC">
        <w:rPr>
          <w:rFonts w:ascii="Times New Roman" w:eastAsia="Times New Roman" w:hAnsi="Times New Roman" w:cs="Times New Roman"/>
          <w:b/>
          <w:sz w:val="24"/>
          <w:szCs w:val="24"/>
          <w:shd w:val="clear" w:color="auto" w:fill="FFFFFF"/>
          <w:lang w:eastAsia="en-GB"/>
        </w:rPr>
        <w:t xml:space="preserve">(ADHD). </w:t>
      </w:r>
      <w:r w:rsidRPr="007179AC">
        <w:rPr>
          <w:rFonts w:ascii="Times New Roman" w:eastAsia="Times New Roman" w:hAnsi="Times New Roman" w:cs="Times New Roman"/>
          <w:sz w:val="24"/>
          <w:szCs w:val="24"/>
          <w:shd w:val="clear" w:color="auto" w:fill="FFFFFF"/>
          <w:lang w:eastAsia="en-GB"/>
        </w:rPr>
        <w:lastRenderedPageBreak/>
        <w:t xml:space="preserve">These three </w:t>
      </w:r>
      <w:r w:rsidRPr="007179AC">
        <w:rPr>
          <w:rFonts w:ascii="Times New Roman" w:eastAsia="Times New Roman" w:hAnsi="Times New Roman" w:cs="Times New Roman"/>
          <w:b/>
          <w:sz w:val="24"/>
          <w:szCs w:val="24"/>
          <w:shd w:val="clear" w:color="auto" w:fill="FFFFFF"/>
          <w:lang w:eastAsia="en-GB"/>
        </w:rPr>
        <w:t>behavioural disorders</w:t>
      </w:r>
      <w:r w:rsidRPr="007179AC">
        <w:rPr>
          <w:rFonts w:ascii="Times New Roman" w:eastAsia="Times New Roman" w:hAnsi="Times New Roman" w:cs="Times New Roman"/>
          <w:sz w:val="24"/>
          <w:szCs w:val="24"/>
          <w:shd w:val="clear" w:color="auto" w:fill="FFFFFF"/>
          <w:lang w:eastAsia="en-GB"/>
        </w:rPr>
        <w:t xml:space="preserve"> share some common symptoms, so diagnosis can be difficult and time consuming. It is seem that, a child or adolescent may have two disorders at the same time. Other exacerbating factors can include emotional problems, mood disorders, family difficulties and substance abuse. </w:t>
      </w:r>
    </w:p>
    <w:p w:rsidR="00DF7BBD" w:rsidRPr="007179AC" w:rsidRDefault="00DF7BBD" w:rsidP="00B937D8">
      <w:pPr>
        <w:shd w:val="clear" w:color="auto" w:fill="FFFFFF"/>
        <w:spacing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b/>
          <w:bCs/>
          <w:sz w:val="24"/>
          <w:szCs w:val="24"/>
          <w:lang w:eastAsia="en-GB"/>
        </w:rPr>
        <w:t xml:space="preserve">Oppositional defiant disorder: </w:t>
      </w:r>
      <w:r w:rsidRPr="007179AC">
        <w:rPr>
          <w:rFonts w:ascii="Times New Roman" w:eastAsia="Times New Roman" w:hAnsi="Times New Roman" w:cs="Times New Roman"/>
          <w:sz w:val="24"/>
          <w:szCs w:val="24"/>
          <w:shd w:val="clear" w:color="auto" w:fill="FFFFFF"/>
          <w:lang w:eastAsia="en-GB"/>
        </w:rPr>
        <w:t xml:space="preserve">around one in ten children under the age of 12 years are thought to have </w:t>
      </w:r>
      <w:r w:rsidRPr="007179AC">
        <w:rPr>
          <w:rFonts w:ascii="Times New Roman" w:eastAsia="Times New Roman" w:hAnsi="Times New Roman" w:cs="Times New Roman"/>
          <w:b/>
          <w:sz w:val="24"/>
          <w:szCs w:val="24"/>
          <w:shd w:val="clear" w:color="auto" w:fill="FFFFFF"/>
          <w:lang w:eastAsia="en-GB"/>
        </w:rPr>
        <w:t>Oppositional Defiant Disorder (ODD),</w:t>
      </w:r>
      <w:r w:rsidRPr="007179AC">
        <w:rPr>
          <w:rFonts w:ascii="Times New Roman" w:eastAsia="Times New Roman" w:hAnsi="Times New Roman" w:cs="Times New Roman"/>
          <w:sz w:val="24"/>
          <w:szCs w:val="24"/>
          <w:shd w:val="clear" w:color="auto" w:fill="FFFFFF"/>
          <w:lang w:eastAsia="en-GB"/>
        </w:rPr>
        <w:t xml:space="preserve"> with boys outnumbering girls by two to one. Some of the typical behaviours of a child with ODD include:</w:t>
      </w:r>
    </w:p>
    <w:p w:rsidR="00DF7BBD" w:rsidRPr="007179AC" w:rsidRDefault="00DF7BBD" w:rsidP="006A4F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Easily angered, annoyed or irritated</w:t>
      </w:r>
    </w:p>
    <w:p w:rsidR="00DF7BBD" w:rsidRPr="007179AC" w:rsidRDefault="00DF7BBD" w:rsidP="006A4F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Frequent</w:t>
      </w:r>
      <w:r w:rsidRPr="007179AC">
        <w:rPr>
          <w:rFonts w:ascii="Times New Roman" w:eastAsia="Times New Roman" w:hAnsi="Times New Roman" w:cs="Times New Roman"/>
          <w:b/>
          <w:bCs/>
          <w:sz w:val="24"/>
          <w:szCs w:val="24"/>
          <w:lang w:eastAsia="en-GB"/>
        </w:rPr>
        <w:t> </w:t>
      </w:r>
      <w:r w:rsidRPr="007179AC">
        <w:rPr>
          <w:rFonts w:ascii="Times New Roman" w:eastAsia="Times New Roman" w:hAnsi="Times New Roman" w:cs="Times New Roman"/>
          <w:sz w:val="24"/>
          <w:szCs w:val="24"/>
          <w:lang w:eastAsia="en-GB"/>
        </w:rPr>
        <w:t>temper tantrums</w:t>
      </w:r>
    </w:p>
    <w:p w:rsidR="00DF7BBD" w:rsidRPr="007179AC" w:rsidRDefault="00DF7BBD" w:rsidP="006A4F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Argues frequently with adults, particularly the most familiar adults in their lives, such as parents</w:t>
      </w:r>
    </w:p>
    <w:p w:rsidR="00DF7BBD" w:rsidRPr="007179AC" w:rsidRDefault="00DF7BBD" w:rsidP="006A4F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Refuses to obey rules</w:t>
      </w:r>
    </w:p>
    <w:p w:rsidR="00DF7BBD" w:rsidRPr="007179AC" w:rsidRDefault="00DF7BBD" w:rsidP="006A4F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Seems to deliberately try to annoy or aggravate others</w:t>
      </w:r>
    </w:p>
    <w:p w:rsidR="00DF7BBD" w:rsidRPr="007179AC" w:rsidRDefault="00DF7BBD" w:rsidP="006A4F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Low self-esteem</w:t>
      </w:r>
    </w:p>
    <w:p w:rsidR="00DF7BBD" w:rsidRPr="007179AC" w:rsidRDefault="00DF7BBD" w:rsidP="006A4FAF">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Low frustration threshold</w:t>
      </w:r>
    </w:p>
    <w:p w:rsidR="006A4FAF" w:rsidRPr="007179AC" w:rsidRDefault="006A4FAF" w:rsidP="006A4FAF">
      <w:pPr>
        <w:spacing w:after="0" w:line="240" w:lineRule="auto"/>
        <w:ind w:left="720"/>
        <w:rPr>
          <w:rFonts w:ascii="Times New Roman" w:eastAsia="Times New Roman" w:hAnsi="Times New Roman" w:cs="Times New Roman"/>
          <w:sz w:val="24"/>
          <w:szCs w:val="24"/>
          <w:lang w:eastAsia="en-GB"/>
        </w:rPr>
      </w:pPr>
      <w:r w:rsidRPr="007179AC">
        <w:rPr>
          <w:rFonts w:ascii="Times New Roman" w:hAnsi="Times New Roman" w:cs="Times New Roman"/>
          <w:noProof/>
          <w:sz w:val="24"/>
          <w:szCs w:val="24"/>
          <w:lang w:eastAsia="en-GB"/>
        </w:rPr>
        <w:drawing>
          <wp:anchor distT="0" distB="0" distL="114300" distR="114300" simplePos="0" relativeHeight="251681792" behindDoc="1" locked="0" layoutInCell="1" allowOverlap="1" wp14:anchorId="5919EC77" wp14:editId="529163CD">
            <wp:simplePos x="0" y="0"/>
            <wp:positionH relativeFrom="margin">
              <wp:align>left</wp:align>
            </wp:positionH>
            <wp:positionV relativeFrom="paragraph">
              <wp:posOffset>12065</wp:posOffset>
            </wp:positionV>
            <wp:extent cx="3673475" cy="2544445"/>
            <wp:effectExtent l="0" t="0" r="3175" b="8255"/>
            <wp:wrapTight wrapText="bothSides">
              <wp:wrapPolygon edited="0">
                <wp:start x="0" y="0"/>
                <wp:lineTo x="0" y="21508"/>
                <wp:lineTo x="21507" y="21508"/>
                <wp:lineTo x="21507" y="0"/>
                <wp:lineTo x="0" y="0"/>
              </wp:wrapPolygon>
            </wp:wrapTight>
            <wp:docPr id="17" name="Picture 17" descr="Image result for conduct disorder in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conduct disorder in childr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73475" cy="2544445"/>
                    </a:xfrm>
                    <a:prstGeom prst="rect">
                      <a:avLst/>
                    </a:prstGeom>
                    <a:noFill/>
                    <a:ln>
                      <a:noFill/>
                    </a:ln>
                  </pic:spPr>
                </pic:pic>
              </a:graphicData>
            </a:graphic>
            <wp14:sizeRelV relativeFrom="margin">
              <wp14:pctHeight>0</wp14:pctHeight>
            </wp14:sizeRelV>
          </wp:anchor>
        </w:drawing>
      </w:r>
      <w:r w:rsidR="00DF7BBD" w:rsidRPr="007179AC">
        <w:rPr>
          <w:rFonts w:ascii="Times New Roman" w:eastAsia="Times New Roman" w:hAnsi="Times New Roman" w:cs="Times New Roman"/>
          <w:sz w:val="24"/>
          <w:szCs w:val="24"/>
          <w:lang w:eastAsia="en-GB"/>
        </w:rPr>
        <w:t>Seeks to blame others for any misfortunes or misdeeds.</w:t>
      </w:r>
    </w:p>
    <w:p w:rsidR="00DF7BBD" w:rsidRPr="007179AC" w:rsidRDefault="00DF7BBD" w:rsidP="006A4FAF">
      <w:pPr>
        <w:spacing w:after="0" w:line="240" w:lineRule="auto"/>
        <w:ind w:left="720"/>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Problems could happens in childhood</w:t>
      </w:r>
      <w:r w:rsidRPr="007179AC">
        <w:rPr>
          <w:rFonts w:ascii="Times New Roman" w:hAnsi="Times New Roman" w:cs="Times New Roman"/>
          <w:sz w:val="24"/>
          <w:szCs w:val="24"/>
        </w:rPr>
        <w:t xml:space="preserve"> but then again these</w:t>
      </w:r>
      <w:r w:rsidRPr="007179AC">
        <w:rPr>
          <w:rFonts w:ascii="Times New Roman" w:hAnsi="Times New Roman" w:cs="Times New Roman"/>
          <w:sz w:val="24"/>
          <w:szCs w:val="24"/>
          <w:shd w:val="clear" w:color="auto" w:fill="FFFFFF"/>
        </w:rPr>
        <w:t xml:space="preserve"> problems can </w:t>
      </w:r>
      <w:r w:rsidRPr="007179AC">
        <w:rPr>
          <w:rFonts w:ascii="Times New Roman" w:hAnsi="Times New Roman" w:cs="Times New Roman"/>
          <w:b/>
          <w:bCs/>
          <w:sz w:val="24"/>
          <w:szCs w:val="24"/>
          <w:shd w:val="clear" w:color="auto" w:fill="FFFFFF"/>
        </w:rPr>
        <w:t>result</w:t>
      </w:r>
      <w:r w:rsidRPr="007179AC">
        <w:rPr>
          <w:rFonts w:ascii="Times New Roman" w:hAnsi="Times New Roman" w:cs="Times New Roman"/>
          <w:sz w:val="24"/>
          <w:szCs w:val="24"/>
          <w:shd w:val="clear" w:color="auto" w:fill="FFFFFF"/>
        </w:rPr>
        <w:t> from temporary stressors in the child's life, or they might represent more enduring disorders. The most common disruptive behaviour disorders include </w:t>
      </w:r>
      <w:r w:rsidRPr="007179AC">
        <w:rPr>
          <w:rFonts w:ascii="Times New Roman" w:hAnsi="Times New Roman" w:cs="Times New Roman"/>
          <w:b/>
          <w:bCs/>
          <w:sz w:val="24"/>
          <w:szCs w:val="24"/>
          <w:shd w:val="clear" w:color="auto" w:fill="FFFFFF"/>
        </w:rPr>
        <w:t>oppositional defiant disorder</w:t>
      </w:r>
      <w:r w:rsidRPr="007179AC">
        <w:rPr>
          <w:rFonts w:ascii="Times New Roman" w:hAnsi="Times New Roman" w:cs="Times New Roman"/>
          <w:sz w:val="24"/>
          <w:szCs w:val="24"/>
          <w:shd w:val="clear" w:color="auto" w:fill="FFFFFF"/>
        </w:rPr>
        <w:t> (ODD), </w:t>
      </w:r>
      <w:r w:rsidRPr="007179AC">
        <w:rPr>
          <w:rFonts w:ascii="Times New Roman" w:hAnsi="Times New Roman" w:cs="Times New Roman"/>
          <w:b/>
          <w:bCs/>
          <w:sz w:val="24"/>
          <w:szCs w:val="24"/>
          <w:shd w:val="clear" w:color="auto" w:fill="FFFFFF"/>
        </w:rPr>
        <w:t>conduct disorder</w:t>
      </w:r>
      <w:r w:rsidRPr="007179AC">
        <w:rPr>
          <w:rFonts w:ascii="Times New Roman" w:hAnsi="Times New Roman" w:cs="Times New Roman"/>
          <w:sz w:val="24"/>
          <w:szCs w:val="24"/>
          <w:shd w:val="clear" w:color="auto" w:fill="FFFFFF"/>
        </w:rPr>
        <w:t> (CD) and </w:t>
      </w:r>
      <w:r w:rsidRPr="007179AC">
        <w:rPr>
          <w:rFonts w:ascii="Times New Roman" w:hAnsi="Times New Roman" w:cs="Times New Roman"/>
          <w:b/>
          <w:bCs/>
          <w:sz w:val="24"/>
          <w:szCs w:val="24"/>
          <w:shd w:val="clear" w:color="auto" w:fill="FFFFFF"/>
        </w:rPr>
        <w:t>attention deficit hyperactivity disorder (ADHD</w:t>
      </w:r>
      <w:r w:rsidRPr="007179AC">
        <w:rPr>
          <w:rFonts w:ascii="Times New Roman" w:hAnsi="Times New Roman" w:cs="Times New Roman"/>
          <w:sz w:val="24"/>
          <w:szCs w:val="24"/>
          <w:shd w:val="clear" w:color="auto" w:fill="FFFFFF"/>
        </w:rPr>
        <w:t>).</w:t>
      </w:r>
    </w:p>
    <w:p w:rsidR="00B937D8" w:rsidRPr="007179AC" w:rsidRDefault="00B937D8" w:rsidP="00DF7BBD">
      <w:pPr>
        <w:spacing w:line="240" w:lineRule="auto"/>
        <w:rPr>
          <w:rFonts w:ascii="Times New Roman" w:hAnsi="Times New Roman" w:cs="Times New Roman"/>
          <w:b/>
          <w:bCs/>
          <w:sz w:val="24"/>
          <w:szCs w:val="24"/>
        </w:rPr>
      </w:pPr>
    </w:p>
    <w:p w:rsidR="00DF7BBD" w:rsidRPr="007179AC" w:rsidRDefault="00DF7BBD" w:rsidP="00DF7BBD">
      <w:pPr>
        <w:spacing w:line="240" w:lineRule="auto"/>
        <w:rPr>
          <w:rFonts w:ascii="Times New Roman" w:hAnsi="Times New Roman" w:cs="Times New Roman"/>
          <w:b/>
          <w:bCs/>
          <w:sz w:val="24"/>
          <w:szCs w:val="24"/>
        </w:rPr>
      </w:pPr>
      <w:r w:rsidRPr="007179AC">
        <w:rPr>
          <w:rFonts w:ascii="Times New Roman" w:hAnsi="Times New Roman" w:cs="Times New Roman"/>
          <w:b/>
          <w:bCs/>
          <w:sz w:val="24"/>
          <w:szCs w:val="24"/>
        </w:rPr>
        <w:t>Behavioural disorders in children</w:t>
      </w:r>
    </w:p>
    <w:p w:rsidR="00DF7BBD" w:rsidRPr="007179AC" w:rsidRDefault="00DF7BBD" w:rsidP="00DF7BBD">
      <w:pPr>
        <w:numPr>
          <w:ilvl w:val="0"/>
          <w:numId w:val="1"/>
        </w:numPr>
        <w:spacing w:line="240" w:lineRule="auto"/>
        <w:rPr>
          <w:rFonts w:ascii="Times New Roman" w:hAnsi="Times New Roman" w:cs="Times New Roman"/>
          <w:sz w:val="24"/>
          <w:szCs w:val="24"/>
        </w:rPr>
      </w:pPr>
      <w:r w:rsidRPr="007179AC">
        <w:rPr>
          <w:rFonts w:ascii="Times New Roman" w:hAnsi="Times New Roman" w:cs="Times New Roman"/>
          <w:sz w:val="24"/>
          <w:szCs w:val="24"/>
        </w:rPr>
        <w:t>Some children have extremely difficult and challenging behaviours that are outside the norm for their age.</w:t>
      </w:r>
    </w:p>
    <w:p w:rsidR="00DF7BBD" w:rsidRPr="007179AC" w:rsidRDefault="00DF7BBD" w:rsidP="00DF7BBD">
      <w:pPr>
        <w:numPr>
          <w:ilvl w:val="0"/>
          <w:numId w:val="1"/>
        </w:numPr>
        <w:spacing w:line="240" w:lineRule="auto"/>
        <w:rPr>
          <w:rFonts w:ascii="Times New Roman" w:hAnsi="Times New Roman" w:cs="Times New Roman"/>
          <w:sz w:val="24"/>
          <w:szCs w:val="24"/>
        </w:rPr>
      </w:pPr>
      <w:r w:rsidRPr="007179AC">
        <w:rPr>
          <w:rFonts w:ascii="Times New Roman" w:hAnsi="Times New Roman" w:cs="Times New Roman"/>
          <w:sz w:val="24"/>
          <w:szCs w:val="24"/>
        </w:rPr>
        <w:t xml:space="preserve">These problems can result from temporary stressors in the child’s life, or they might represent more enduring disorders. The most common disruptive </w:t>
      </w:r>
      <w:r w:rsidRPr="007179AC">
        <w:rPr>
          <w:rFonts w:ascii="Times New Roman" w:hAnsi="Times New Roman" w:cs="Times New Roman"/>
          <w:b/>
          <w:sz w:val="24"/>
          <w:szCs w:val="24"/>
        </w:rPr>
        <w:t>behaviour disorders</w:t>
      </w:r>
      <w:r w:rsidRPr="007179AC">
        <w:rPr>
          <w:rFonts w:ascii="Times New Roman" w:hAnsi="Times New Roman" w:cs="Times New Roman"/>
          <w:sz w:val="24"/>
          <w:szCs w:val="24"/>
        </w:rPr>
        <w:t xml:space="preserve"> include oppositional defiant disorder (ODD), </w:t>
      </w:r>
      <w:r w:rsidRPr="007179AC">
        <w:rPr>
          <w:rFonts w:ascii="Times New Roman" w:hAnsi="Times New Roman" w:cs="Times New Roman"/>
          <w:b/>
          <w:sz w:val="24"/>
          <w:szCs w:val="24"/>
        </w:rPr>
        <w:t>conduct disorder (CD)</w:t>
      </w:r>
      <w:r w:rsidRPr="007179AC">
        <w:rPr>
          <w:rFonts w:ascii="Times New Roman" w:hAnsi="Times New Roman" w:cs="Times New Roman"/>
          <w:sz w:val="24"/>
          <w:szCs w:val="24"/>
        </w:rPr>
        <w:t xml:space="preserve"> and attention deficit hyperactivity disorder (ADHD).</w:t>
      </w:r>
    </w:p>
    <w:p w:rsidR="00DF7BBD" w:rsidRPr="007179AC" w:rsidRDefault="00DF7BBD" w:rsidP="00DF7BBD">
      <w:pPr>
        <w:numPr>
          <w:ilvl w:val="0"/>
          <w:numId w:val="1"/>
        </w:numPr>
        <w:spacing w:line="240" w:lineRule="auto"/>
        <w:rPr>
          <w:rFonts w:ascii="Times New Roman" w:hAnsi="Times New Roman" w:cs="Times New Roman"/>
          <w:sz w:val="24"/>
          <w:szCs w:val="24"/>
        </w:rPr>
      </w:pPr>
      <w:r w:rsidRPr="007179AC">
        <w:rPr>
          <w:rFonts w:ascii="Times New Roman" w:hAnsi="Times New Roman" w:cs="Times New Roman"/>
          <w:sz w:val="24"/>
          <w:szCs w:val="24"/>
        </w:rPr>
        <w:t>Boys are more likely than girls to suffer from behavioural disorders.</w:t>
      </w:r>
    </w:p>
    <w:p w:rsidR="00DF7BBD" w:rsidRPr="007179AC" w:rsidRDefault="00DF7BBD" w:rsidP="00DF7BBD">
      <w:pPr>
        <w:numPr>
          <w:ilvl w:val="0"/>
          <w:numId w:val="1"/>
        </w:numPr>
        <w:spacing w:line="240" w:lineRule="auto"/>
        <w:rPr>
          <w:rFonts w:ascii="Times New Roman" w:hAnsi="Times New Roman" w:cs="Times New Roman"/>
          <w:sz w:val="24"/>
          <w:szCs w:val="24"/>
        </w:rPr>
      </w:pPr>
      <w:r w:rsidRPr="007179AC">
        <w:rPr>
          <w:rFonts w:ascii="Times New Roman" w:hAnsi="Times New Roman" w:cs="Times New Roman"/>
          <w:sz w:val="24"/>
          <w:szCs w:val="24"/>
        </w:rPr>
        <w:t>Treatment options include parent management training, cognitive behaviour therapy, medication and treatment for associated problems.</w:t>
      </w:r>
    </w:p>
    <w:p w:rsidR="00DF7BBD" w:rsidRPr="007179AC" w:rsidRDefault="00DF7BBD" w:rsidP="00DF7BBD">
      <w:pPr>
        <w:spacing w:before="100" w:beforeAutospacing="1" w:after="100" w:afterAutospacing="1" w:line="240" w:lineRule="auto"/>
        <w:textAlignment w:val="baseline"/>
        <w:outlineLvl w:val="1"/>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lastRenderedPageBreak/>
        <w:t xml:space="preserve">Therefore, conduct disorder in children and adults </w:t>
      </w:r>
    </w:p>
    <w:p w:rsidR="00DF7BBD" w:rsidRPr="007179AC" w:rsidRDefault="00DF7BBD" w:rsidP="00DF7BBD">
      <w:pPr>
        <w:spacing w:before="100" w:beforeAutospacing="1" w:after="100" w:afterAutospacing="1" w:line="240" w:lineRule="auto"/>
        <w:textAlignment w:val="baseline"/>
        <w:rPr>
          <w:rFonts w:ascii="Times New Roman" w:eastAsia="Times New Roman" w:hAnsi="Times New Roman" w:cs="Times New Roman"/>
          <w:sz w:val="24"/>
          <w:szCs w:val="24"/>
          <w:lang w:eastAsia="en-GB"/>
        </w:rPr>
      </w:pPr>
      <w:r w:rsidRPr="007179AC">
        <w:rPr>
          <w:rFonts w:ascii="Times New Roman" w:eastAsia="Times New Roman" w:hAnsi="Times New Roman" w:cs="Times New Roman"/>
          <w:sz w:val="24"/>
          <w:szCs w:val="24"/>
          <w:lang w:eastAsia="en-GB"/>
        </w:rPr>
        <w:t>Conduct disorder is a type of behaviour disorder. It is when a child has antisocial behaviour. Both genetic and environmental factors may play a role. Children with other mental health problems are more likely to have this disorder. Symptoms are divided into 4 main groups. They are aggression, destruction, deceitfulness, and violation of rules. Therapy that helps the child interact better with others is the main treatment. Medicines may be needed for other problems, such as ADHD.</w:t>
      </w:r>
    </w:p>
    <w:p w:rsidR="0046077F" w:rsidRPr="006E20BC" w:rsidRDefault="0046077F" w:rsidP="0046077F">
      <w:pPr>
        <w:spacing w:after="0" w:line="240" w:lineRule="auto"/>
        <w:contextualSpacing/>
        <w:rPr>
          <w:rFonts w:eastAsiaTheme="majorEastAsia" w:cstheme="minorHAnsi"/>
          <w:b/>
          <w:spacing w:val="-10"/>
          <w:kern w:val="28"/>
          <w:sz w:val="32"/>
          <w:szCs w:val="32"/>
          <w:u w:val="single"/>
        </w:rPr>
      </w:pPr>
      <w:r w:rsidRPr="006E20BC">
        <w:rPr>
          <w:rFonts w:eastAsiaTheme="majorEastAsia" w:cstheme="minorHAnsi"/>
          <w:b/>
          <w:spacing w:val="-10"/>
          <w:kern w:val="28"/>
          <w:sz w:val="32"/>
          <w:szCs w:val="32"/>
          <w:u w:val="single"/>
        </w:rPr>
        <w:t xml:space="preserve">Ii. Outline the Symptoms </w:t>
      </w:r>
      <w:r w:rsidR="006E20BC" w:rsidRPr="006E20BC">
        <w:rPr>
          <w:rFonts w:eastAsiaTheme="majorEastAsia" w:cstheme="minorHAnsi"/>
          <w:b/>
          <w:spacing w:val="-10"/>
          <w:kern w:val="28"/>
          <w:sz w:val="32"/>
          <w:szCs w:val="32"/>
          <w:u w:val="single"/>
        </w:rPr>
        <w:t>of</w:t>
      </w:r>
      <w:r w:rsidRPr="006E20BC">
        <w:rPr>
          <w:rFonts w:eastAsiaTheme="majorEastAsia" w:cstheme="minorHAnsi"/>
          <w:b/>
          <w:spacing w:val="-10"/>
          <w:kern w:val="28"/>
          <w:sz w:val="32"/>
          <w:szCs w:val="32"/>
          <w:u w:val="single"/>
        </w:rPr>
        <w:t xml:space="preserve"> Conduct Disorder</w:t>
      </w:r>
    </w:p>
    <w:p w:rsidR="0046077F" w:rsidRPr="0046077F" w:rsidRDefault="0046077F" w:rsidP="0046077F">
      <w:pPr>
        <w:rPr>
          <w:rFonts w:ascii="Times New Roman" w:hAnsi="Times New Roman" w:cs="Times New Roman"/>
          <w:b/>
          <w:sz w:val="28"/>
          <w:szCs w:val="28"/>
          <w:u w:val="single"/>
        </w:rPr>
      </w:pPr>
    </w:p>
    <w:p w:rsidR="0046077F" w:rsidRPr="0046077F" w:rsidRDefault="0046077F" w:rsidP="0046077F">
      <w:pPr>
        <w:autoSpaceDE w:val="0"/>
        <w:autoSpaceDN w:val="0"/>
        <w:adjustRightInd w:val="0"/>
        <w:spacing w:after="0" w:line="240" w:lineRule="auto"/>
        <w:rPr>
          <w:rFonts w:ascii="Calibri" w:hAnsi="Calibri" w:cs="Calibri"/>
          <w:b/>
          <w:bCs/>
          <w:color w:val="000000"/>
          <w:sz w:val="32"/>
          <w:szCs w:val="32"/>
        </w:rPr>
      </w:pPr>
      <w:r w:rsidRPr="0046077F">
        <w:rPr>
          <w:noProof/>
          <w:lang w:eastAsia="en-GB"/>
        </w:rPr>
        <w:drawing>
          <wp:anchor distT="0" distB="0" distL="114300" distR="114300" simplePos="0" relativeHeight="251685888" behindDoc="1" locked="0" layoutInCell="1" allowOverlap="1" wp14:anchorId="2B35A3E0" wp14:editId="43DC9421">
            <wp:simplePos x="0" y="0"/>
            <wp:positionH relativeFrom="margin">
              <wp:align>left</wp:align>
            </wp:positionH>
            <wp:positionV relativeFrom="paragraph">
              <wp:posOffset>250825</wp:posOffset>
            </wp:positionV>
            <wp:extent cx="2338070" cy="2026920"/>
            <wp:effectExtent l="0" t="0" r="5080" b="0"/>
            <wp:wrapTight wrapText="bothSides">
              <wp:wrapPolygon edited="0">
                <wp:start x="0" y="0"/>
                <wp:lineTo x="0" y="21316"/>
                <wp:lineTo x="21471" y="21316"/>
                <wp:lineTo x="21471" y="0"/>
                <wp:lineTo x="0" y="0"/>
              </wp:wrapPolygon>
            </wp:wrapTight>
            <wp:docPr id="18" name="Picture 18" descr="Image result for What is the term âconduct disorder in the middle child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What is the term âconduct disorder in the middle childhoo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38070" cy="2026920"/>
                    </a:xfrm>
                    <a:prstGeom prst="rect">
                      <a:avLst/>
                    </a:prstGeom>
                    <a:noFill/>
                    <a:ln>
                      <a:noFill/>
                    </a:ln>
                  </pic:spPr>
                </pic:pic>
              </a:graphicData>
            </a:graphic>
            <wp14:sizeRelV relativeFrom="margin">
              <wp14:pctHeight>0</wp14:pctHeight>
            </wp14:sizeRelV>
          </wp:anchor>
        </w:drawing>
      </w:r>
    </w:p>
    <w:p w:rsidR="0046077F" w:rsidRPr="006E20BC" w:rsidRDefault="00B937D8" w:rsidP="0046077F">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6E20BC">
        <w:rPr>
          <w:rFonts w:ascii="Times New Roman" w:hAnsi="Times New Roman" w:cs="Times New Roman"/>
          <w:sz w:val="24"/>
          <w:szCs w:val="24"/>
        </w:rPr>
        <w:t>The reason to o</w:t>
      </w:r>
      <w:r w:rsidR="0046077F" w:rsidRPr="006E20BC">
        <w:rPr>
          <w:rFonts w:ascii="Times New Roman" w:hAnsi="Times New Roman" w:cs="Times New Roman"/>
          <w:sz w:val="24"/>
          <w:szCs w:val="24"/>
        </w:rPr>
        <w:t>utline the symptoms of conduct disorder</w:t>
      </w:r>
      <w:r w:rsidR="0046077F" w:rsidRPr="006E20BC">
        <w:rPr>
          <w:rFonts w:ascii="Times New Roman" w:hAnsi="Times New Roman" w:cs="Times New Roman"/>
          <w:b/>
          <w:bCs/>
          <w:sz w:val="24"/>
          <w:szCs w:val="24"/>
        </w:rPr>
        <w:t xml:space="preserve"> </w:t>
      </w:r>
      <w:r w:rsidR="00924A39" w:rsidRPr="006E20BC">
        <w:rPr>
          <w:rFonts w:ascii="Times New Roman" w:hAnsi="Times New Roman" w:cs="Times New Roman"/>
          <w:b/>
          <w:bCs/>
          <w:sz w:val="24"/>
          <w:szCs w:val="24"/>
        </w:rPr>
        <w:t>in a way to</w:t>
      </w:r>
      <w:r w:rsidR="0046077F" w:rsidRPr="006E20BC">
        <w:rPr>
          <w:rFonts w:ascii="Times New Roman" w:hAnsi="Times New Roman" w:cs="Times New Roman"/>
          <w:b/>
          <w:bCs/>
          <w:sz w:val="24"/>
          <w:szCs w:val="24"/>
        </w:rPr>
        <w:t xml:space="preserve"> identify as </w:t>
      </w:r>
      <w:r w:rsidR="0046077F" w:rsidRPr="006E20BC">
        <w:rPr>
          <w:rFonts w:ascii="Times New Roman" w:hAnsi="Times New Roman" w:cs="Times New Roman"/>
          <w:bCs/>
          <w:sz w:val="24"/>
          <w:szCs w:val="24"/>
        </w:rPr>
        <w:t xml:space="preserve">Specific Symptoms of </w:t>
      </w:r>
      <w:r w:rsidR="0046077F" w:rsidRPr="006E20BC">
        <w:rPr>
          <w:rFonts w:ascii="Times New Roman" w:hAnsi="Times New Roman" w:cs="Times New Roman"/>
          <w:b/>
          <w:bCs/>
          <w:sz w:val="24"/>
          <w:szCs w:val="24"/>
        </w:rPr>
        <w:t>Conduct Disorder</w:t>
      </w:r>
      <w:r w:rsidR="0046077F" w:rsidRPr="006E20BC">
        <w:rPr>
          <w:rFonts w:ascii="Times New Roman" w:hAnsi="Times New Roman" w:cs="Times New Roman"/>
          <w:bCs/>
          <w:sz w:val="24"/>
          <w:szCs w:val="24"/>
        </w:rPr>
        <w:t xml:space="preserve"> but also, is t</w:t>
      </w:r>
      <w:r w:rsidR="0046077F" w:rsidRPr="006E20BC">
        <w:rPr>
          <w:rFonts w:ascii="Times New Roman" w:hAnsi="Times New Roman" w:cs="Times New Roman"/>
          <w:sz w:val="24"/>
          <w:szCs w:val="24"/>
        </w:rPr>
        <w:t xml:space="preserve">he main characteristic of conduct disorder is a consistent routine of behaviour by a child or teenager in which the simple rights of individuals are denied and societal norms, or rules, are broken. </w:t>
      </w:r>
      <w:r w:rsidR="0046077F" w:rsidRPr="006E20BC">
        <w:rPr>
          <w:rFonts w:ascii="Times New Roman" w:hAnsi="Times New Roman" w:cs="Times New Roman"/>
          <w:b/>
          <w:sz w:val="24"/>
          <w:szCs w:val="24"/>
        </w:rPr>
        <w:t>These behaviours fall into four main categories:</w:t>
      </w:r>
      <w:r w:rsidR="0046077F" w:rsidRPr="006E20BC">
        <w:rPr>
          <w:rFonts w:ascii="Times New Roman" w:hAnsi="Times New Roman" w:cs="Times New Roman"/>
          <w:sz w:val="24"/>
          <w:szCs w:val="24"/>
        </w:rPr>
        <w:t xml:space="preserve"> aggressive conduct that is the reason for or </w:t>
      </w:r>
      <w:r w:rsidR="0046077F" w:rsidRPr="006E20BC">
        <w:rPr>
          <w:rFonts w:ascii="Times New Roman" w:hAnsi="Times New Roman" w:cs="Times New Roman"/>
          <w:b/>
          <w:sz w:val="24"/>
          <w:szCs w:val="24"/>
        </w:rPr>
        <w:t>threatens physical injury to other individuals or animals,</w:t>
      </w:r>
      <w:r w:rsidR="0046077F" w:rsidRPr="006E20BC">
        <w:rPr>
          <w:rFonts w:ascii="Times New Roman" w:hAnsi="Times New Roman" w:cs="Times New Roman"/>
          <w:sz w:val="24"/>
          <w:szCs w:val="24"/>
        </w:rPr>
        <w:t xml:space="preserve"> </w:t>
      </w:r>
      <w:r w:rsidR="0046077F" w:rsidRPr="006E20BC">
        <w:rPr>
          <w:rFonts w:ascii="Times New Roman" w:hAnsi="Times New Roman" w:cs="Times New Roman"/>
          <w:b/>
          <w:sz w:val="24"/>
          <w:szCs w:val="24"/>
        </w:rPr>
        <w:t>non-aggressive action</w:t>
      </w:r>
      <w:r w:rsidR="0046077F" w:rsidRPr="006E20BC">
        <w:rPr>
          <w:rFonts w:ascii="Times New Roman" w:hAnsi="Times New Roman" w:cs="Times New Roman"/>
          <w:sz w:val="24"/>
          <w:szCs w:val="24"/>
        </w:rPr>
        <w:t xml:space="preserve"> that causes property loss or </w:t>
      </w:r>
      <w:r w:rsidR="0046077F" w:rsidRPr="006E20BC">
        <w:rPr>
          <w:rFonts w:ascii="Times New Roman" w:hAnsi="Times New Roman" w:cs="Times New Roman"/>
          <w:b/>
          <w:sz w:val="24"/>
          <w:szCs w:val="24"/>
        </w:rPr>
        <w:t>damage, deceitfulness or theft, and breaking of norms repeatedly</w:t>
      </w:r>
      <w:r w:rsidR="0046077F" w:rsidRPr="006E20BC">
        <w:rPr>
          <w:rFonts w:ascii="Times New Roman" w:hAnsi="Times New Roman" w:cs="Times New Roman"/>
          <w:sz w:val="24"/>
          <w:szCs w:val="24"/>
        </w:rPr>
        <w:t xml:space="preserve">. </w:t>
      </w: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noProof/>
          <w:sz w:val="24"/>
          <w:szCs w:val="24"/>
          <w:lang w:eastAsia="en-GB"/>
        </w:rPr>
        <w:drawing>
          <wp:anchor distT="0" distB="0" distL="114300" distR="114300" simplePos="0" relativeHeight="251684864" behindDoc="1" locked="0" layoutInCell="1" allowOverlap="1" wp14:anchorId="535FE303" wp14:editId="2094DC82">
            <wp:simplePos x="0" y="0"/>
            <wp:positionH relativeFrom="margin">
              <wp:align>left</wp:align>
            </wp:positionH>
            <wp:positionV relativeFrom="paragraph">
              <wp:posOffset>176530</wp:posOffset>
            </wp:positionV>
            <wp:extent cx="2268220" cy="1509395"/>
            <wp:effectExtent l="0" t="0" r="0" b="0"/>
            <wp:wrapTight wrapText="bothSides">
              <wp:wrapPolygon edited="0">
                <wp:start x="0" y="0"/>
                <wp:lineTo x="0" y="21264"/>
                <wp:lineTo x="21406" y="21264"/>
                <wp:lineTo x="21406" y="0"/>
                <wp:lineTo x="0" y="0"/>
              </wp:wrapPolygon>
            </wp:wrapTight>
            <wp:docPr id="19" name="Picture 19" descr="Image result for What is the term âconduct disorder in the middle child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What is the term âconduct disorder in the middle childhoo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68220" cy="1509395"/>
                    </a:xfrm>
                    <a:prstGeom prst="rect">
                      <a:avLst/>
                    </a:prstGeom>
                    <a:noFill/>
                    <a:ln>
                      <a:noFill/>
                    </a:ln>
                  </pic:spPr>
                </pic:pic>
              </a:graphicData>
            </a:graphic>
            <wp14:sizeRelH relativeFrom="margin">
              <wp14:pctWidth>0</wp14:pctWidth>
            </wp14:sizeRelH>
          </wp:anchor>
        </w:drawing>
      </w:r>
    </w:p>
    <w:p w:rsidR="0046077F" w:rsidRPr="006E20BC" w:rsidRDefault="0046077F" w:rsidP="0046077F">
      <w:pPr>
        <w:shd w:val="clear" w:color="auto" w:fill="FFFFFF"/>
        <w:spacing w:after="225" w:line="240" w:lineRule="auto"/>
        <w:outlineLvl w:val="1"/>
        <w:rPr>
          <w:rFonts w:ascii="Times New Roman" w:hAnsi="Times New Roman" w:cs="Times New Roman"/>
          <w:sz w:val="24"/>
          <w:szCs w:val="24"/>
        </w:rPr>
      </w:pPr>
      <w:r w:rsidRPr="006E20BC">
        <w:rPr>
          <w:rFonts w:ascii="Times New Roman" w:hAnsi="Times New Roman" w:cs="Times New Roman"/>
          <w:b/>
          <w:sz w:val="24"/>
          <w:szCs w:val="24"/>
        </w:rPr>
        <w:t>Conduct disorder</w:t>
      </w:r>
      <w:r w:rsidRPr="006E20BC">
        <w:rPr>
          <w:rFonts w:ascii="Times New Roman" w:hAnsi="Times New Roman" w:cs="Times New Roman"/>
          <w:sz w:val="24"/>
          <w:szCs w:val="24"/>
        </w:rPr>
        <w:t xml:space="preserve"> (CD) is diagnosed by a consistent routine of behaviour in which the simple rights of individuals or other age-suitable societal norms or regulations are broken, as manifested by the presence of three (or more) of the following events in the past year, with at least one event occurring within the past six months:</w:t>
      </w:r>
    </w:p>
    <w:p w:rsidR="0046077F" w:rsidRPr="006E20BC" w:rsidRDefault="0046077F" w:rsidP="0046077F">
      <w:pPr>
        <w:autoSpaceDE w:val="0"/>
        <w:autoSpaceDN w:val="0"/>
        <w:adjustRightInd w:val="0"/>
        <w:spacing w:after="0" w:line="240" w:lineRule="auto"/>
        <w:rPr>
          <w:rFonts w:ascii="Times New Roman" w:hAnsi="Times New Roman" w:cs="Times New Roman"/>
          <w:b/>
          <w:sz w:val="24"/>
          <w:szCs w:val="24"/>
        </w:rPr>
      </w:pP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sz w:val="24"/>
          <w:szCs w:val="24"/>
        </w:rPr>
        <w:t>Conduct Disorder</w:t>
      </w:r>
      <w:r w:rsidR="00924A39" w:rsidRPr="006E20BC">
        <w:rPr>
          <w:rFonts w:ascii="Times New Roman" w:hAnsi="Times New Roman" w:cs="Times New Roman"/>
          <w:sz w:val="24"/>
          <w:szCs w:val="24"/>
        </w:rPr>
        <w:t xml:space="preserve"> (CD) i</w:t>
      </w:r>
      <w:r w:rsidRPr="006E20BC">
        <w:rPr>
          <w:rFonts w:ascii="Times New Roman" w:hAnsi="Times New Roman" w:cs="Times New Roman"/>
          <w:sz w:val="24"/>
          <w:szCs w:val="24"/>
        </w:rPr>
        <w:t xml:space="preserve">s </w:t>
      </w:r>
      <w:r w:rsidRPr="006E20BC">
        <w:rPr>
          <w:rFonts w:ascii="Times New Roman" w:hAnsi="Times New Roman" w:cs="Times New Roman"/>
          <w:b/>
          <w:bCs/>
          <w:sz w:val="24"/>
          <w:szCs w:val="24"/>
        </w:rPr>
        <w:t>Ag</w:t>
      </w:r>
      <w:r w:rsidR="00924A39" w:rsidRPr="006E20BC">
        <w:rPr>
          <w:rFonts w:ascii="Times New Roman" w:hAnsi="Times New Roman" w:cs="Times New Roman"/>
          <w:b/>
          <w:bCs/>
          <w:sz w:val="24"/>
          <w:szCs w:val="24"/>
        </w:rPr>
        <w:t>gression to People and Animals,</w:t>
      </w:r>
      <w:r w:rsidRPr="006E20BC">
        <w:rPr>
          <w:rFonts w:ascii="Times New Roman" w:hAnsi="Times New Roman" w:cs="Times New Roman"/>
          <w:b/>
          <w:bCs/>
          <w:sz w:val="24"/>
          <w:szCs w:val="24"/>
        </w:rPr>
        <w:t xml:space="preserve"> the problems of middle childhood </w:t>
      </w:r>
    </w:p>
    <w:p w:rsidR="0046077F" w:rsidRPr="006E20BC" w:rsidRDefault="0046077F" w:rsidP="0046077F">
      <w:pPr>
        <w:autoSpaceDE w:val="0"/>
        <w:autoSpaceDN w:val="0"/>
        <w:adjustRightInd w:val="0"/>
        <w:spacing w:after="0" w:line="240" w:lineRule="auto"/>
        <w:rPr>
          <w:rFonts w:ascii="Times New Roman" w:hAnsi="Times New Roman" w:cs="Times New Roman"/>
          <w:b/>
          <w:bCs/>
          <w:sz w:val="24"/>
          <w:szCs w:val="24"/>
        </w:rPr>
      </w:pPr>
      <w:r w:rsidRPr="006E20BC">
        <w:rPr>
          <w:rFonts w:ascii="Times New Roman" w:hAnsi="Times New Roman" w:cs="Times New Roman"/>
          <w:noProof/>
          <w:sz w:val="24"/>
          <w:szCs w:val="24"/>
          <w:lang w:eastAsia="en-GB"/>
        </w:rPr>
        <w:drawing>
          <wp:anchor distT="0" distB="0" distL="114300" distR="114300" simplePos="0" relativeHeight="251686912" behindDoc="1" locked="0" layoutInCell="1" allowOverlap="1" wp14:anchorId="09DC28B8" wp14:editId="5E12C4E1">
            <wp:simplePos x="0" y="0"/>
            <wp:positionH relativeFrom="margin">
              <wp:align>left</wp:align>
            </wp:positionH>
            <wp:positionV relativeFrom="paragraph">
              <wp:posOffset>-4445</wp:posOffset>
            </wp:positionV>
            <wp:extent cx="2371725" cy="1741805"/>
            <wp:effectExtent l="0" t="0" r="0" b="0"/>
            <wp:wrapTight wrapText="bothSides">
              <wp:wrapPolygon edited="0">
                <wp:start x="0" y="0"/>
                <wp:lineTo x="0" y="21261"/>
                <wp:lineTo x="21340" y="21261"/>
                <wp:lineTo x="21340" y="0"/>
                <wp:lineTo x="0" y="0"/>
              </wp:wrapPolygon>
            </wp:wrapTight>
            <wp:docPr id="20" name="Picture 20" descr="Image result for What is the term âconduct disorder in the middle child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What is the term âconduct disorder in the middle childhoo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5125" cy="1751816"/>
                    </a:xfrm>
                    <a:prstGeom prst="rect">
                      <a:avLst/>
                    </a:prstGeom>
                    <a:noFill/>
                    <a:ln>
                      <a:noFill/>
                    </a:ln>
                  </pic:spPr>
                </pic:pic>
              </a:graphicData>
            </a:graphic>
            <wp14:sizeRelH relativeFrom="margin">
              <wp14:pctWidth>0</wp14:pctWidth>
            </wp14:sizeRelH>
          </wp:anchor>
        </w:drawing>
      </w:r>
      <w:r w:rsidRPr="006E20BC">
        <w:rPr>
          <w:rFonts w:ascii="Times New Roman" w:hAnsi="Times New Roman" w:cs="Times New Roman"/>
          <w:b/>
          <w:bCs/>
          <w:sz w:val="24"/>
          <w:szCs w:val="24"/>
        </w:rPr>
        <w:t xml:space="preserve">Destruction of Property </w:t>
      </w: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p>
    <w:p w:rsidR="0046077F" w:rsidRPr="006E20BC" w:rsidRDefault="0046077F" w:rsidP="0046077F">
      <w:pPr>
        <w:numPr>
          <w:ilvl w:val="0"/>
          <w:numId w:val="6"/>
        </w:numPr>
        <w:autoSpaceDE w:val="0"/>
        <w:autoSpaceDN w:val="0"/>
        <w:adjustRightInd w:val="0"/>
        <w:spacing w:after="77"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Usually annoys, threatens, or scares others </w:t>
      </w:r>
    </w:p>
    <w:p w:rsidR="0046077F" w:rsidRPr="006E20BC" w:rsidRDefault="0046077F" w:rsidP="0046077F">
      <w:pPr>
        <w:numPr>
          <w:ilvl w:val="0"/>
          <w:numId w:val="6"/>
        </w:numPr>
        <w:autoSpaceDE w:val="0"/>
        <w:autoSpaceDN w:val="0"/>
        <w:adjustRightInd w:val="0"/>
        <w:spacing w:after="77"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Often sparks physical bursts </w:t>
      </w:r>
    </w:p>
    <w:p w:rsidR="0046077F" w:rsidRPr="006E20BC" w:rsidRDefault="0046077F" w:rsidP="0046077F">
      <w:pPr>
        <w:numPr>
          <w:ilvl w:val="0"/>
          <w:numId w:val="6"/>
        </w:numPr>
        <w:autoSpaceDE w:val="0"/>
        <w:autoSpaceDN w:val="0"/>
        <w:adjustRightInd w:val="0"/>
        <w:spacing w:after="77"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Has used a dangerous item that can cause injury </w:t>
      </w:r>
    </w:p>
    <w:p w:rsidR="0046077F" w:rsidRPr="006E20BC" w:rsidRDefault="0046077F" w:rsidP="0046077F">
      <w:pPr>
        <w:numPr>
          <w:ilvl w:val="0"/>
          <w:numId w:val="6"/>
        </w:numPr>
        <w:autoSpaceDE w:val="0"/>
        <w:autoSpaceDN w:val="0"/>
        <w:adjustRightInd w:val="0"/>
        <w:spacing w:after="77"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Has been physically cruel to people </w:t>
      </w:r>
    </w:p>
    <w:p w:rsidR="0046077F" w:rsidRPr="006E20BC" w:rsidRDefault="0046077F" w:rsidP="0046077F">
      <w:pPr>
        <w:numPr>
          <w:ilvl w:val="0"/>
          <w:numId w:val="6"/>
        </w:numPr>
        <w:autoSpaceDE w:val="0"/>
        <w:autoSpaceDN w:val="0"/>
        <w:adjustRightInd w:val="0"/>
        <w:spacing w:after="77"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Has been physically cruel to animals </w:t>
      </w:r>
    </w:p>
    <w:p w:rsidR="0046077F" w:rsidRPr="006E20BC" w:rsidRDefault="0046077F" w:rsidP="0046077F">
      <w:pPr>
        <w:numPr>
          <w:ilvl w:val="0"/>
          <w:numId w:val="6"/>
        </w:numPr>
        <w:autoSpaceDE w:val="0"/>
        <w:autoSpaceDN w:val="0"/>
        <w:adjustRightInd w:val="0"/>
        <w:spacing w:after="77"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Has robbed someone </w:t>
      </w:r>
    </w:p>
    <w:p w:rsidR="0046077F" w:rsidRPr="006E20BC" w:rsidRDefault="0046077F" w:rsidP="0046077F">
      <w:pPr>
        <w:numPr>
          <w:ilvl w:val="0"/>
          <w:numId w:val="6"/>
        </w:numPr>
        <w:autoSpaceDE w:val="0"/>
        <w:autoSpaceDN w:val="0"/>
        <w:adjustRightInd w:val="0"/>
        <w:spacing w:after="0"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Has raped someone </w:t>
      </w: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p>
    <w:p w:rsidR="0046077F" w:rsidRPr="006E20BC" w:rsidRDefault="0046077F" w:rsidP="0046077F">
      <w:pPr>
        <w:autoSpaceDE w:val="0"/>
        <w:autoSpaceDN w:val="0"/>
        <w:adjustRightInd w:val="0"/>
        <w:spacing w:after="0" w:line="240" w:lineRule="auto"/>
        <w:rPr>
          <w:rFonts w:ascii="Times New Roman" w:hAnsi="Times New Roman" w:cs="Times New Roman"/>
          <w:b/>
          <w:bCs/>
          <w:sz w:val="24"/>
          <w:szCs w:val="24"/>
        </w:rPr>
      </w:pPr>
    </w:p>
    <w:p w:rsidR="0046077F" w:rsidRPr="006E20BC" w:rsidRDefault="0046077F" w:rsidP="0046077F">
      <w:pPr>
        <w:autoSpaceDE w:val="0"/>
        <w:autoSpaceDN w:val="0"/>
        <w:adjustRightInd w:val="0"/>
        <w:spacing w:after="0" w:line="240" w:lineRule="auto"/>
        <w:rPr>
          <w:rFonts w:ascii="Times New Roman" w:hAnsi="Times New Roman" w:cs="Times New Roman"/>
          <w:b/>
          <w:bCs/>
          <w:sz w:val="24"/>
          <w:szCs w:val="24"/>
        </w:rPr>
      </w:pPr>
      <w:r w:rsidRPr="006E20BC">
        <w:rPr>
          <w:rFonts w:ascii="Times New Roman" w:hAnsi="Times New Roman" w:cs="Times New Roman"/>
          <w:noProof/>
          <w:sz w:val="24"/>
          <w:szCs w:val="24"/>
          <w:lang w:eastAsia="en-GB"/>
        </w:rPr>
        <w:drawing>
          <wp:anchor distT="0" distB="0" distL="114300" distR="114300" simplePos="0" relativeHeight="251687936" behindDoc="1" locked="0" layoutInCell="1" allowOverlap="1" wp14:anchorId="1117C1C2" wp14:editId="5770F708">
            <wp:simplePos x="0" y="0"/>
            <wp:positionH relativeFrom="margin">
              <wp:posOffset>-259080</wp:posOffset>
            </wp:positionH>
            <wp:positionV relativeFrom="paragraph">
              <wp:posOffset>0</wp:posOffset>
            </wp:positionV>
            <wp:extent cx="1923415" cy="2743200"/>
            <wp:effectExtent l="0" t="0" r="635" b="0"/>
            <wp:wrapTight wrapText="bothSides">
              <wp:wrapPolygon edited="0">
                <wp:start x="0" y="0"/>
                <wp:lineTo x="0" y="21450"/>
                <wp:lineTo x="21393" y="21450"/>
                <wp:lineTo x="21393" y="0"/>
                <wp:lineTo x="0" y="0"/>
              </wp:wrapPolygon>
            </wp:wrapTight>
            <wp:docPr id="21" name="Picture 21" descr="Image result for conduct disorder in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conduct disorder in childre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23415"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20BC">
        <w:rPr>
          <w:rFonts w:ascii="Times New Roman" w:hAnsi="Times New Roman" w:cs="Times New Roman"/>
          <w:b/>
          <w:bCs/>
          <w:sz w:val="24"/>
          <w:szCs w:val="24"/>
        </w:rPr>
        <w:t xml:space="preserve">Deceitfulness or Theft </w:t>
      </w: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p>
    <w:p w:rsidR="0046077F" w:rsidRPr="006E20BC" w:rsidRDefault="0046077F" w:rsidP="0046077F">
      <w:pPr>
        <w:numPr>
          <w:ilvl w:val="0"/>
          <w:numId w:val="23"/>
        </w:numPr>
        <w:autoSpaceDE w:val="0"/>
        <w:autoSpaceDN w:val="0"/>
        <w:adjustRightInd w:val="0"/>
        <w:spacing w:after="80"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Has gone into someone else's house, building, or car </w:t>
      </w:r>
    </w:p>
    <w:p w:rsidR="0046077F" w:rsidRPr="006E20BC" w:rsidRDefault="0046077F" w:rsidP="0046077F">
      <w:pPr>
        <w:numPr>
          <w:ilvl w:val="0"/>
          <w:numId w:val="23"/>
        </w:numPr>
        <w:autoSpaceDE w:val="0"/>
        <w:autoSpaceDN w:val="0"/>
        <w:adjustRightInd w:val="0"/>
        <w:spacing w:after="80"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Often does not tell the truth to get things or to avoid obligations </w:t>
      </w:r>
    </w:p>
    <w:p w:rsidR="0046077F" w:rsidRPr="006E20BC" w:rsidRDefault="0046077F" w:rsidP="0046077F">
      <w:pPr>
        <w:numPr>
          <w:ilvl w:val="0"/>
          <w:numId w:val="23"/>
        </w:numPr>
        <w:autoSpaceDE w:val="0"/>
        <w:autoSpaceDN w:val="0"/>
        <w:adjustRightInd w:val="0"/>
        <w:spacing w:after="0"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Has taken objects of large value without asking the owner </w:t>
      </w: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rPr>
        <w:t xml:space="preserve">Serious Violations of Rules </w:t>
      </w: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sz w:val="24"/>
          <w:szCs w:val="24"/>
        </w:rPr>
        <w:t></w:t>
      </w:r>
      <w:r w:rsidRPr="006E20BC">
        <w:rPr>
          <w:rFonts w:ascii="Times New Roman" w:hAnsi="Times New Roman" w:cs="Times New Roman"/>
          <w:sz w:val="24"/>
          <w:szCs w:val="24"/>
        </w:rPr>
        <w:t xml:space="preserve">often stays out at night despite parental prohibitions, starting before thirteen years old </w:t>
      </w:r>
    </w:p>
    <w:p w:rsidR="0046077F" w:rsidRPr="006E20BC" w:rsidRDefault="0046077F" w:rsidP="0046077F">
      <w:pPr>
        <w:autoSpaceDE w:val="0"/>
        <w:autoSpaceDN w:val="0"/>
        <w:adjustRightInd w:val="0"/>
        <w:spacing w:after="0" w:line="240" w:lineRule="auto"/>
        <w:rPr>
          <w:rFonts w:ascii="Times New Roman" w:hAnsi="Times New Roman" w:cs="Times New Roman"/>
          <w:sz w:val="24"/>
          <w:szCs w:val="24"/>
        </w:rPr>
      </w:pPr>
    </w:p>
    <w:p w:rsidR="0046077F" w:rsidRPr="006E20BC" w:rsidRDefault="0046077F" w:rsidP="0046077F">
      <w:pPr>
        <w:autoSpaceDE w:val="0"/>
        <w:autoSpaceDN w:val="0"/>
        <w:adjustRightInd w:val="0"/>
        <w:spacing w:after="25" w:line="240" w:lineRule="auto"/>
        <w:rPr>
          <w:rFonts w:ascii="Times New Roman" w:hAnsi="Times New Roman" w:cs="Times New Roman"/>
          <w:sz w:val="24"/>
          <w:szCs w:val="24"/>
        </w:rPr>
      </w:pPr>
      <w:r w:rsidRPr="006E20BC">
        <w:rPr>
          <w:rFonts w:ascii="Times New Roman" w:hAnsi="Times New Roman" w:cs="Times New Roman"/>
          <w:sz w:val="24"/>
          <w:szCs w:val="24"/>
        </w:rPr>
        <w:t></w:t>
      </w:r>
      <w:r w:rsidRPr="006E20BC">
        <w:rPr>
          <w:rFonts w:ascii="Times New Roman" w:hAnsi="Times New Roman" w:cs="Times New Roman"/>
          <w:sz w:val="24"/>
          <w:szCs w:val="24"/>
        </w:rPr>
        <w:t>Has run away from home overnight at least twice while living with parents or a parental surrogate’s home (</w:t>
      </w:r>
      <w:r w:rsidRPr="006E20BC">
        <w:rPr>
          <w:rFonts w:ascii="Times New Roman" w:hAnsi="Times New Roman" w:cs="Times New Roman"/>
          <w:b/>
          <w:sz w:val="24"/>
          <w:szCs w:val="24"/>
        </w:rPr>
        <w:t>or once without returning for a long period of time</w:t>
      </w:r>
      <w:r w:rsidRPr="006E20BC">
        <w:rPr>
          <w:rFonts w:ascii="Times New Roman" w:hAnsi="Times New Roman" w:cs="Times New Roman"/>
          <w:sz w:val="24"/>
          <w:szCs w:val="24"/>
        </w:rPr>
        <w:t>).</w:t>
      </w:r>
    </w:p>
    <w:p w:rsidR="0046077F" w:rsidRPr="006E20BC" w:rsidRDefault="0046077F" w:rsidP="0046077F">
      <w:pPr>
        <w:numPr>
          <w:ilvl w:val="0"/>
          <w:numId w:val="24"/>
        </w:numPr>
        <w:autoSpaceDE w:val="0"/>
        <w:autoSpaceDN w:val="0"/>
        <w:adjustRightInd w:val="0"/>
        <w:spacing w:after="25"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Is often skipping school, beginning before thirteen years old </w:t>
      </w:r>
    </w:p>
    <w:p w:rsidR="0046077F" w:rsidRPr="006E20BC" w:rsidRDefault="0046077F" w:rsidP="0046077F">
      <w:pPr>
        <w:rPr>
          <w:rFonts w:ascii="Times New Roman" w:hAnsi="Times New Roman" w:cs="Times New Roman"/>
          <w:sz w:val="24"/>
          <w:szCs w:val="24"/>
        </w:rPr>
      </w:pPr>
    </w:p>
    <w:p w:rsidR="0046077F" w:rsidRPr="006E20BC" w:rsidRDefault="0046077F" w:rsidP="0046077F">
      <w:pPr>
        <w:autoSpaceDE w:val="0"/>
        <w:autoSpaceDN w:val="0"/>
        <w:adjustRightInd w:val="0"/>
        <w:spacing w:after="0" w:line="240" w:lineRule="auto"/>
        <w:rPr>
          <w:rFonts w:ascii="Times New Roman" w:hAnsi="Times New Roman" w:cs="Times New Roman"/>
          <w:b/>
          <w:bCs/>
          <w:sz w:val="24"/>
          <w:szCs w:val="24"/>
        </w:rPr>
      </w:pPr>
    </w:p>
    <w:p w:rsidR="0046077F" w:rsidRPr="006E20BC" w:rsidRDefault="0046077F" w:rsidP="0046077F">
      <w:pPr>
        <w:autoSpaceDE w:val="0"/>
        <w:autoSpaceDN w:val="0"/>
        <w:adjustRightInd w:val="0"/>
        <w:spacing w:after="0" w:line="240" w:lineRule="auto"/>
        <w:rPr>
          <w:rFonts w:ascii="Times New Roman" w:hAnsi="Times New Roman" w:cs="Times New Roman"/>
          <w:b/>
          <w:bCs/>
          <w:sz w:val="24"/>
          <w:szCs w:val="24"/>
        </w:rPr>
      </w:pPr>
      <w:r w:rsidRPr="006E20BC">
        <w:rPr>
          <w:rFonts w:ascii="Times New Roman" w:hAnsi="Times New Roman" w:cs="Times New Roman"/>
          <w:b/>
          <w:bCs/>
          <w:sz w:val="24"/>
          <w:szCs w:val="24"/>
        </w:rPr>
        <w:t>Behaviours characteristic of conduct disorder include:</w:t>
      </w:r>
    </w:p>
    <w:p w:rsidR="0046077F" w:rsidRPr="006E20BC" w:rsidRDefault="0046077F" w:rsidP="0046077F">
      <w:pPr>
        <w:autoSpaceDE w:val="0"/>
        <w:autoSpaceDN w:val="0"/>
        <w:adjustRightInd w:val="0"/>
        <w:spacing w:after="0" w:line="240" w:lineRule="auto"/>
        <w:rPr>
          <w:rFonts w:ascii="Times New Roman" w:hAnsi="Times New Roman" w:cs="Times New Roman"/>
          <w:b/>
          <w:bCs/>
          <w:sz w:val="24"/>
          <w:szCs w:val="24"/>
        </w:rPr>
      </w:pPr>
    </w:p>
    <w:p w:rsidR="0046077F" w:rsidRPr="006E20BC" w:rsidRDefault="0046077F" w:rsidP="0046077F">
      <w:pPr>
        <w:numPr>
          <w:ilvl w:val="0"/>
          <w:numId w:val="5"/>
        </w:numPr>
        <w:autoSpaceDE w:val="0"/>
        <w:autoSpaceDN w:val="0"/>
        <w:adjustRightInd w:val="0"/>
        <w:spacing w:after="0" w:line="240" w:lineRule="auto"/>
        <w:rPr>
          <w:rFonts w:ascii="Times New Roman" w:hAnsi="Times New Roman" w:cs="Times New Roman"/>
          <w:bCs/>
          <w:sz w:val="24"/>
          <w:szCs w:val="24"/>
        </w:rPr>
      </w:pPr>
      <w:r w:rsidRPr="006E20BC">
        <w:rPr>
          <w:rFonts w:ascii="Times New Roman" w:hAnsi="Times New Roman" w:cs="Times New Roman"/>
          <w:bCs/>
          <w:sz w:val="24"/>
          <w:szCs w:val="24"/>
        </w:rPr>
        <w:t>Aggressive behaviour that causes or threatens harm to other people or animals, such as bullying or intimidating others, often initiating physical fights, or being physically cruel to animals.</w:t>
      </w:r>
    </w:p>
    <w:p w:rsidR="0046077F" w:rsidRPr="006E20BC" w:rsidRDefault="0046077F" w:rsidP="0046077F">
      <w:pPr>
        <w:numPr>
          <w:ilvl w:val="0"/>
          <w:numId w:val="5"/>
        </w:numPr>
        <w:autoSpaceDE w:val="0"/>
        <w:autoSpaceDN w:val="0"/>
        <w:adjustRightInd w:val="0"/>
        <w:spacing w:after="0" w:line="240" w:lineRule="auto"/>
        <w:rPr>
          <w:rFonts w:ascii="Times New Roman" w:hAnsi="Times New Roman" w:cs="Times New Roman"/>
          <w:bCs/>
          <w:sz w:val="24"/>
          <w:szCs w:val="24"/>
        </w:rPr>
      </w:pPr>
      <w:r w:rsidRPr="006E20BC">
        <w:rPr>
          <w:rFonts w:ascii="Times New Roman" w:hAnsi="Times New Roman" w:cs="Times New Roman"/>
          <w:bCs/>
          <w:sz w:val="24"/>
          <w:szCs w:val="24"/>
        </w:rPr>
        <w:t>Non-aggressive conduct that causes property loss or damage, such as fire-setting or the deliberate destruction of others’ property.</w:t>
      </w:r>
    </w:p>
    <w:p w:rsidR="0046077F" w:rsidRPr="006E20BC" w:rsidRDefault="0046077F" w:rsidP="0046077F">
      <w:pPr>
        <w:numPr>
          <w:ilvl w:val="0"/>
          <w:numId w:val="5"/>
        </w:numPr>
        <w:autoSpaceDE w:val="0"/>
        <w:autoSpaceDN w:val="0"/>
        <w:adjustRightInd w:val="0"/>
        <w:spacing w:after="0" w:line="240" w:lineRule="auto"/>
        <w:rPr>
          <w:rFonts w:ascii="Times New Roman" w:hAnsi="Times New Roman" w:cs="Times New Roman"/>
          <w:bCs/>
          <w:sz w:val="24"/>
          <w:szCs w:val="24"/>
        </w:rPr>
      </w:pPr>
      <w:r w:rsidRPr="006E20BC">
        <w:rPr>
          <w:rFonts w:ascii="Times New Roman" w:hAnsi="Times New Roman" w:cs="Times New Roman"/>
          <w:bCs/>
          <w:sz w:val="24"/>
          <w:szCs w:val="24"/>
        </w:rPr>
        <w:t>Deceitfulness or theft, such as breaking into someone’s house or car, or lying or “conning” others.</w:t>
      </w:r>
    </w:p>
    <w:p w:rsidR="0046077F" w:rsidRPr="006E20BC" w:rsidRDefault="0046077F" w:rsidP="0046077F">
      <w:pPr>
        <w:numPr>
          <w:ilvl w:val="0"/>
          <w:numId w:val="5"/>
        </w:numPr>
        <w:autoSpaceDE w:val="0"/>
        <w:autoSpaceDN w:val="0"/>
        <w:adjustRightInd w:val="0"/>
        <w:spacing w:after="0" w:line="240" w:lineRule="auto"/>
        <w:rPr>
          <w:rFonts w:ascii="Times New Roman" w:hAnsi="Times New Roman" w:cs="Times New Roman"/>
          <w:bCs/>
          <w:sz w:val="24"/>
          <w:szCs w:val="24"/>
        </w:rPr>
      </w:pPr>
      <w:r w:rsidRPr="006E20BC">
        <w:rPr>
          <w:rFonts w:ascii="Times New Roman" w:hAnsi="Times New Roman" w:cs="Times New Roman"/>
          <w:bCs/>
          <w:sz w:val="24"/>
          <w:szCs w:val="24"/>
        </w:rPr>
        <w:t>Serious rule violations, such as staying out at night when prohibited, running away from home overnight, or often being truant from school.</w:t>
      </w:r>
    </w:p>
    <w:p w:rsidR="0046077F" w:rsidRPr="006E20BC" w:rsidRDefault="0046077F" w:rsidP="0046077F">
      <w:pPr>
        <w:autoSpaceDE w:val="0"/>
        <w:autoSpaceDN w:val="0"/>
        <w:adjustRightInd w:val="0"/>
        <w:spacing w:after="0" w:line="240" w:lineRule="auto"/>
        <w:rPr>
          <w:rFonts w:ascii="Times New Roman" w:hAnsi="Times New Roman" w:cs="Times New Roman"/>
          <w:bCs/>
          <w:sz w:val="24"/>
          <w:szCs w:val="24"/>
        </w:rPr>
      </w:pPr>
      <w:r w:rsidRPr="006E20BC">
        <w:rPr>
          <w:rFonts w:ascii="Times New Roman" w:hAnsi="Times New Roman" w:cs="Times New Roman"/>
          <w:noProof/>
          <w:sz w:val="24"/>
          <w:szCs w:val="24"/>
          <w:lang w:eastAsia="en-GB"/>
        </w:rPr>
        <w:drawing>
          <wp:anchor distT="0" distB="0" distL="114300" distR="114300" simplePos="0" relativeHeight="251683840" behindDoc="1" locked="0" layoutInCell="1" allowOverlap="1" wp14:anchorId="23C1D9A8" wp14:editId="5EC7BD26">
            <wp:simplePos x="0" y="0"/>
            <wp:positionH relativeFrom="column">
              <wp:posOffset>-26035</wp:posOffset>
            </wp:positionH>
            <wp:positionV relativeFrom="paragraph">
              <wp:posOffset>208915</wp:posOffset>
            </wp:positionV>
            <wp:extent cx="2354580" cy="2544445"/>
            <wp:effectExtent l="0" t="0" r="7620" b="8255"/>
            <wp:wrapTight wrapText="bothSides">
              <wp:wrapPolygon edited="0">
                <wp:start x="0" y="0"/>
                <wp:lineTo x="0" y="21508"/>
                <wp:lineTo x="21495" y="21508"/>
                <wp:lineTo x="21495" y="0"/>
                <wp:lineTo x="0" y="0"/>
              </wp:wrapPolygon>
            </wp:wrapTight>
            <wp:docPr id="22" name="Picture 2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54580" cy="2544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532">
        <w:rPr>
          <w:rFonts w:ascii="Times New Roman" w:hAnsi="Times New Roman" w:cs="Times New Roman"/>
          <w:bCs/>
          <w:sz w:val="24"/>
          <w:szCs w:val="24"/>
        </w:rPr>
        <w:pict>
          <v:rect id="_x0000_i1025" style="width:0;height:0" o:hralign="center" o:hrstd="t" o:hrnoshade="t" o:hr="t" stroked="f"/>
        </w:pict>
      </w:r>
    </w:p>
    <w:p w:rsidR="0046077F" w:rsidRPr="006E20BC" w:rsidRDefault="0046077F" w:rsidP="0046077F">
      <w:pPr>
        <w:autoSpaceDE w:val="0"/>
        <w:autoSpaceDN w:val="0"/>
        <w:adjustRightInd w:val="0"/>
        <w:spacing w:after="0" w:line="240" w:lineRule="auto"/>
        <w:rPr>
          <w:rFonts w:ascii="Times New Roman" w:hAnsi="Times New Roman" w:cs="Times New Roman"/>
          <w:bCs/>
          <w:sz w:val="24"/>
          <w:szCs w:val="24"/>
        </w:rPr>
      </w:pPr>
      <w:r w:rsidRPr="006E20BC">
        <w:rPr>
          <w:rFonts w:ascii="Times New Roman" w:hAnsi="Times New Roman" w:cs="Times New Roman"/>
          <w:bCs/>
          <w:sz w:val="24"/>
          <w:szCs w:val="24"/>
        </w:rPr>
        <w:t xml:space="preserve">Many youth with </w:t>
      </w:r>
      <w:r w:rsidRPr="006E20BC">
        <w:rPr>
          <w:rFonts w:ascii="Times New Roman" w:hAnsi="Times New Roman" w:cs="Times New Roman"/>
          <w:b/>
          <w:bCs/>
          <w:sz w:val="24"/>
          <w:szCs w:val="24"/>
        </w:rPr>
        <w:t>conduct disorder</w:t>
      </w:r>
      <w:r w:rsidRPr="006E20BC">
        <w:rPr>
          <w:rFonts w:ascii="Times New Roman" w:hAnsi="Times New Roman" w:cs="Times New Roman"/>
          <w:bCs/>
          <w:sz w:val="24"/>
          <w:szCs w:val="24"/>
        </w:rPr>
        <w:t xml:space="preserve"> may have trouble feeling and expressing empathy or remorse and reading social cues. These youth often misinterpret the actions of others as being hostile or aggressive and respond by escalating the situation into conflict. Conduct disorder may also be associated with other difficulties such as substance use, risk-taking behaviour, school problems, and physical injury from accidents or fights.</w:t>
      </w:r>
    </w:p>
    <w:p w:rsidR="0046077F" w:rsidRPr="006E20BC" w:rsidRDefault="0046077F" w:rsidP="0046077F">
      <w:pPr>
        <w:autoSpaceDE w:val="0"/>
        <w:autoSpaceDN w:val="0"/>
        <w:adjustRightInd w:val="0"/>
        <w:spacing w:after="0" w:line="240" w:lineRule="auto"/>
        <w:rPr>
          <w:rFonts w:ascii="Times New Roman" w:hAnsi="Times New Roman" w:cs="Times New Roman"/>
          <w:bCs/>
          <w:sz w:val="24"/>
          <w:szCs w:val="24"/>
        </w:rPr>
      </w:pPr>
    </w:p>
    <w:p w:rsidR="0046077F" w:rsidRPr="006E20BC" w:rsidRDefault="0046077F" w:rsidP="0046077F">
      <w:pPr>
        <w:rPr>
          <w:rFonts w:ascii="Times New Roman" w:hAnsi="Times New Roman" w:cs="Times New Roman"/>
          <w:sz w:val="24"/>
          <w:szCs w:val="24"/>
        </w:rPr>
      </w:pPr>
    </w:p>
    <w:p w:rsidR="0046077F" w:rsidRPr="006E20BC" w:rsidRDefault="0046077F" w:rsidP="0046077F">
      <w:pPr>
        <w:autoSpaceDE w:val="0"/>
        <w:autoSpaceDN w:val="0"/>
        <w:adjustRightInd w:val="0"/>
        <w:spacing w:after="0" w:line="240" w:lineRule="auto"/>
        <w:rPr>
          <w:rFonts w:ascii="Times New Roman" w:hAnsi="Times New Roman" w:cs="Times New Roman"/>
          <w:b/>
          <w:bCs/>
          <w:sz w:val="24"/>
          <w:szCs w:val="24"/>
        </w:rPr>
      </w:pPr>
    </w:p>
    <w:p w:rsidR="0046077F" w:rsidRPr="006E20BC" w:rsidRDefault="0046077F" w:rsidP="0046077F">
      <w:pPr>
        <w:autoSpaceDE w:val="0"/>
        <w:autoSpaceDN w:val="0"/>
        <w:adjustRightInd w:val="0"/>
        <w:spacing w:after="0" w:line="240" w:lineRule="auto"/>
        <w:rPr>
          <w:rFonts w:ascii="Times New Roman" w:hAnsi="Times New Roman" w:cs="Times New Roman"/>
          <w:b/>
          <w:bCs/>
          <w:sz w:val="24"/>
          <w:szCs w:val="24"/>
        </w:rPr>
      </w:pPr>
      <w:r w:rsidRPr="006E20BC">
        <w:rPr>
          <w:rFonts w:ascii="Times New Roman" w:hAnsi="Times New Roman" w:cs="Times New Roman"/>
          <w:b/>
          <w:sz w:val="24"/>
          <w:szCs w:val="24"/>
        </w:rPr>
        <w:t>To identify the Summary the Signs and Symptoms of Conduct Disorder</w:t>
      </w:r>
    </w:p>
    <w:p w:rsidR="0046077F" w:rsidRPr="006E20BC" w:rsidRDefault="0046077F" w:rsidP="0046077F">
      <w:pPr>
        <w:shd w:val="clear" w:color="auto" w:fill="FFFFFF"/>
        <w:spacing w:after="0" w:line="240" w:lineRule="auto"/>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lastRenderedPageBreak/>
        <w:t>Some examples of signs and symptoms that may be indicative that a child is suffering from conduct disorder can include:</w:t>
      </w:r>
    </w:p>
    <w:p w:rsidR="0046077F" w:rsidRPr="006E20BC" w:rsidRDefault="0046077F" w:rsidP="0046077F">
      <w:pPr>
        <w:shd w:val="clear" w:color="auto" w:fill="FFFFFF"/>
        <w:spacing w:after="0" w:line="240" w:lineRule="auto"/>
        <w:outlineLvl w:val="1"/>
        <w:rPr>
          <w:rFonts w:ascii="Times New Roman" w:eastAsia="Times New Roman" w:hAnsi="Times New Roman" w:cs="Times New Roman"/>
          <w:sz w:val="24"/>
          <w:szCs w:val="24"/>
          <w:lang w:eastAsia="en-GB"/>
        </w:rPr>
      </w:pPr>
    </w:p>
    <w:p w:rsidR="0046077F" w:rsidRPr="006E20BC" w:rsidRDefault="0046077F" w:rsidP="0046077F">
      <w:pPr>
        <w:shd w:val="clear" w:color="auto" w:fill="FFFFFF"/>
        <w:spacing w:after="0" w:line="240" w:lineRule="auto"/>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Behavioural symptoms:</w:t>
      </w:r>
    </w:p>
    <w:p w:rsidR="0046077F" w:rsidRPr="006E20BC" w:rsidRDefault="0046077F" w:rsidP="0046077F">
      <w:pPr>
        <w:shd w:val="clear" w:color="auto" w:fill="FFFFFF"/>
        <w:spacing w:after="0" w:line="240" w:lineRule="auto"/>
        <w:outlineLvl w:val="1"/>
        <w:rPr>
          <w:rFonts w:ascii="Times New Roman" w:eastAsia="Times New Roman" w:hAnsi="Times New Roman" w:cs="Times New Roman"/>
          <w:sz w:val="24"/>
          <w:szCs w:val="24"/>
          <w:lang w:eastAsia="en-GB"/>
        </w:rPr>
      </w:pP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Stealing</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Skipping school</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Harming animals</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Bullying others</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Destroying the property of others</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Running away from home</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Instigating violent, physical fights</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Persistent lying</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Forcing someone into sexual activity against the person’s will</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Physical symptoms:</w:t>
      </w:r>
    </w:p>
    <w:p w:rsidR="0046077F" w:rsidRPr="006E20BC" w:rsidRDefault="0046077F" w:rsidP="0046077F">
      <w:pPr>
        <w:shd w:val="clear" w:color="auto" w:fill="FFFFFF"/>
        <w:spacing w:after="0" w:line="240" w:lineRule="auto"/>
        <w:outlineLvl w:val="1"/>
        <w:rPr>
          <w:rFonts w:ascii="Times New Roman" w:eastAsia="Times New Roman" w:hAnsi="Times New Roman" w:cs="Times New Roman"/>
          <w:sz w:val="24"/>
          <w:szCs w:val="24"/>
          <w:lang w:eastAsia="en-GB"/>
        </w:rPr>
      </w:pP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Bodily marks resulting from injuries after the instigation of a physical fight (e.g. bruises, scrapes, black eyes, etc.)</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Presence of sexually transmitted diseases as a result of beginning unsafe sexual behaviours at an early age</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Burn marks as a result of fire-setting behaviours</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Cognitive symptoms:</w:t>
      </w:r>
    </w:p>
    <w:p w:rsidR="0046077F" w:rsidRPr="006E20BC" w:rsidRDefault="0046077F" w:rsidP="0046077F">
      <w:pPr>
        <w:shd w:val="clear" w:color="auto" w:fill="FFFFFF"/>
        <w:spacing w:after="0" w:line="240" w:lineRule="auto"/>
        <w:outlineLvl w:val="1"/>
        <w:rPr>
          <w:rFonts w:ascii="Times New Roman" w:eastAsia="Times New Roman" w:hAnsi="Times New Roman" w:cs="Times New Roman"/>
          <w:sz w:val="24"/>
          <w:szCs w:val="24"/>
          <w:lang w:eastAsia="en-GB"/>
        </w:rPr>
      </w:pP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Difficulty concentrating</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Memory impairment</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Inability to “think things through”</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Psychosocial symptoms:</w:t>
      </w:r>
    </w:p>
    <w:p w:rsidR="0046077F" w:rsidRPr="006E20BC" w:rsidRDefault="0046077F" w:rsidP="0046077F">
      <w:pPr>
        <w:shd w:val="clear" w:color="auto" w:fill="FFFFFF"/>
        <w:spacing w:after="0" w:line="240" w:lineRule="auto"/>
        <w:outlineLvl w:val="1"/>
        <w:rPr>
          <w:rFonts w:ascii="Times New Roman" w:eastAsia="Times New Roman" w:hAnsi="Times New Roman" w:cs="Times New Roman"/>
          <w:sz w:val="24"/>
          <w:szCs w:val="24"/>
          <w:lang w:eastAsia="en-GB"/>
        </w:rPr>
      </w:pP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Lack of empathy</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Lack of a sense of guilt</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Lack of remorse</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False sense of grandiosity</w:t>
      </w:r>
    </w:p>
    <w:p w:rsidR="0046077F" w:rsidRPr="006E20BC" w:rsidRDefault="0046077F" w:rsidP="0046077F">
      <w:pPr>
        <w:numPr>
          <w:ilvl w:val="0"/>
          <w:numId w:val="4"/>
        </w:numPr>
        <w:shd w:val="clear" w:color="auto" w:fill="FFFFFF"/>
        <w:spacing w:after="0" w:line="240" w:lineRule="auto"/>
        <w:contextualSpacing/>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Low self-esteem</w:t>
      </w:r>
    </w:p>
    <w:p w:rsidR="0046077F" w:rsidRPr="006E20BC" w:rsidRDefault="0046077F" w:rsidP="0046077F">
      <w:pPr>
        <w:shd w:val="clear" w:color="auto" w:fill="FFFFFF"/>
        <w:spacing w:after="225" w:line="240" w:lineRule="auto"/>
        <w:outlineLvl w:val="1"/>
        <w:rPr>
          <w:rFonts w:ascii="Times New Roman" w:hAnsi="Times New Roman" w:cs="Times New Roman"/>
          <w:sz w:val="24"/>
          <w:szCs w:val="24"/>
          <w:shd w:val="clear" w:color="auto" w:fill="FFFFFF"/>
        </w:rPr>
      </w:pPr>
    </w:p>
    <w:p w:rsidR="0046077F" w:rsidRPr="006E20BC" w:rsidRDefault="0046077F" w:rsidP="0046077F">
      <w:pPr>
        <w:shd w:val="clear" w:color="auto" w:fill="FFFFFF"/>
        <w:spacing w:after="225" w:line="240" w:lineRule="auto"/>
        <w:outlineLvl w:val="1"/>
        <w:rPr>
          <w:rFonts w:ascii="Times New Roman" w:hAnsi="Times New Roman" w:cs="Times New Roman"/>
          <w:sz w:val="24"/>
          <w:szCs w:val="24"/>
          <w:shd w:val="clear" w:color="auto" w:fill="FFFFFF"/>
        </w:rPr>
      </w:pPr>
    </w:p>
    <w:p w:rsidR="006E20BC" w:rsidRDefault="0046077F" w:rsidP="006E20BC">
      <w:pPr>
        <w:shd w:val="clear" w:color="auto" w:fill="FFFFFF"/>
        <w:spacing w:after="225" w:line="240" w:lineRule="auto"/>
        <w:outlineLvl w:val="1"/>
        <w:rPr>
          <w:rFonts w:ascii="Times New Roman" w:hAnsi="Times New Roman" w:cs="Times New Roman"/>
          <w:sz w:val="24"/>
          <w:szCs w:val="24"/>
          <w:shd w:val="clear" w:color="auto" w:fill="FFFFFF"/>
        </w:rPr>
      </w:pPr>
      <w:r w:rsidRPr="006E20BC">
        <w:rPr>
          <w:rFonts w:ascii="Times New Roman" w:eastAsia="Times New Roman" w:hAnsi="Times New Roman" w:cs="Times New Roman"/>
          <w:sz w:val="24"/>
          <w:szCs w:val="24"/>
          <w:lang w:eastAsia="en-GB"/>
        </w:rPr>
        <w:t xml:space="preserve">Therefore, I have learnt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xml:space="preserve"> (CD) is a severe condition characterized by hostile and sometimes physically violent behaviour and a disregard for others. Children with </w:t>
      </w:r>
      <w:r w:rsidRPr="006E20BC">
        <w:rPr>
          <w:rFonts w:ascii="Times New Roman" w:eastAsia="Times New Roman" w:hAnsi="Times New Roman" w:cs="Times New Roman"/>
          <w:b/>
          <w:sz w:val="24"/>
          <w:szCs w:val="24"/>
          <w:lang w:eastAsia="en-GB"/>
        </w:rPr>
        <w:t xml:space="preserve">CD </w:t>
      </w:r>
      <w:r w:rsidRPr="006E20BC">
        <w:rPr>
          <w:rFonts w:ascii="Times New Roman" w:eastAsia="Times New Roman" w:hAnsi="Times New Roman" w:cs="Times New Roman"/>
          <w:sz w:val="24"/>
          <w:szCs w:val="24"/>
          <w:lang w:eastAsia="en-GB"/>
        </w:rPr>
        <w:t xml:space="preserve">exhibit cruelty, from early pushing, hitting and biting to, later, more than normal teasing and bullying, hurting animals, picking fights, theft, vandalism, and arson. Since childhood and adolescent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xml:space="preserve"> often develops into the adult antisocial personality disorder, it should be addressed with treatment as early as possible I think the earlier treatment starts, the better the outlook. As a professional experiences working with children  and adults in schools environment and also to become a successful child psychologist ahead I should be able to recognise </w:t>
      </w:r>
      <w:r w:rsidRPr="006E20BC">
        <w:rPr>
          <w:rFonts w:ascii="Times New Roman" w:hAnsi="Times New Roman" w:cs="Times New Roman"/>
          <w:sz w:val="24"/>
          <w:szCs w:val="24"/>
          <w:shd w:val="clear" w:color="auto" w:fill="FFFFFF"/>
        </w:rPr>
        <w:t xml:space="preserve">the signs and symptoms of </w:t>
      </w:r>
      <w:r w:rsidRPr="006E20BC">
        <w:rPr>
          <w:rFonts w:ascii="Times New Roman" w:hAnsi="Times New Roman" w:cs="Times New Roman"/>
          <w:b/>
          <w:sz w:val="24"/>
          <w:szCs w:val="24"/>
          <w:shd w:val="clear" w:color="auto" w:fill="FFFFFF"/>
        </w:rPr>
        <w:t>conduct disorder</w:t>
      </w:r>
      <w:r w:rsidRPr="006E20BC">
        <w:rPr>
          <w:rFonts w:ascii="Times New Roman" w:hAnsi="Times New Roman" w:cs="Times New Roman"/>
          <w:sz w:val="24"/>
          <w:szCs w:val="24"/>
          <w:shd w:val="clear" w:color="auto" w:fill="FFFFFF"/>
        </w:rPr>
        <w:t>, how it is  analyse and options for treatment.</w:t>
      </w:r>
    </w:p>
    <w:p w:rsidR="00ED2B74" w:rsidRPr="006E20BC" w:rsidRDefault="00ED2B74" w:rsidP="006E20BC">
      <w:pPr>
        <w:shd w:val="clear" w:color="auto" w:fill="FFFFFF"/>
        <w:spacing w:after="225" w:line="240" w:lineRule="auto"/>
        <w:outlineLvl w:val="1"/>
        <w:rPr>
          <w:rFonts w:cstheme="minorHAnsi"/>
          <w:sz w:val="32"/>
          <w:szCs w:val="32"/>
          <w:shd w:val="clear" w:color="auto" w:fill="FFFFFF"/>
        </w:rPr>
      </w:pPr>
      <w:r w:rsidRPr="006E20BC">
        <w:rPr>
          <w:rFonts w:cstheme="minorHAnsi"/>
          <w:b/>
          <w:sz w:val="32"/>
          <w:szCs w:val="32"/>
          <w:u w:val="single"/>
        </w:rPr>
        <w:lastRenderedPageBreak/>
        <w:t xml:space="preserve">III. </w:t>
      </w:r>
      <w:r w:rsidR="006E20BC" w:rsidRPr="006E20BC">
        <w:rPr>
          <w:rFonts w:cstheme="minorHAnsi"/>
          <w:b/>
          <w:sz w:val="32"/>
          <w:szCs w:val="32"/>
          <w:u w:val="single"/>
        </w:rPr>
        <w:t>How Is Conduct Disorder Diagnosed?</w:t>
      </w:r>
    </w:p>
    <w:p w:rsidR="00ED2B74" w:rsidRPr="006E20BC" w:rsidRDefault="00ED2B74" w:rsidP="00ED2B74">
      <w:pPr>
        <w:spacing w:before="100" w:beforeAutospacing="1" w:after="100" w:afterAutospacing="1" w:line="240" w:lineRule="auto"/>
        <w:textAlignment w:val="baseline"/>
        <w:rPr>
          <w:rFonts w:ascii="Times New Roman" w:eastAsia="Times New Roman" w:hAnsi="Times New Roman" w:cs="Times New Roman"/>
          <w:sz w:val="24"/>
          <w:szCs w:val="24"/>
          <w:lang w:eastAsia="en-GB"/>
        </w:rPr>
      </w:pPr>
      <w:r w:rsidRPr="006E20BC">
        <w:rPr>
          <w:rFonts w:ascii="Times New Roman" w:hAnsi="Times New Roman" w:cs="Times New Roman"/>
          <w:b/>
          <w:bCs/>
          <w:sz w:val="24"/>
          <w:szCs w:val="24"/>
          <w:shd w:val="clear" w:color="auto" w:fill="FFFFFF"/>
        </w:rPr>
        <w:t>The purpose of this mission is about “How is conduct disorder diagnosed</w:t>
      </w:r>
      <w:r w:rsidRPr="006E20BC">
        <w:rPr>
          <w:rFonts w:ascii="Times New Roman" w:hAnsi="Times New Roman" w:cs="Times New Roman"/>
          <w:sz w:val="24"/>
          <w:szCs w:val="24"/>
          <w:shd w:val="clear" w:color="auto" w:fill="FFFFFF"/>
        </w:rPr>
        <w:t> in a child and Adults? I believe as a professional practice, a child psychiatrist or qualified mental health expert can </w:t>
      </w:r>
      <w:r w:rsidRPr="006E20BC">
        <w:rPr>
          <w:rFonts w:ascii="Times New Roman" w:hAnsi="Times New Roman" w:cs="Times New Roman"/>
          <w:b/>
          <w:bCs/>
          <w:sz w:val="24"/>
          <w:szCs w:val="24"/>
          <w:shd w:val="clear" w:color="auto" w:fill="FFFFFF"/>
        </w:rPr>
        <w:t>diagnose</w:t>
      </w:r>
      <w:r w:rsidRPr="006E20BC">
        <w:rPr>
          <w:rFonts w:ascii="Times New Roman" w:hAnsi="Times New Roman" w:cs="Times New Roman"/>
          <w:sz w:val="24"/>
          <w:szCs w:val="24"/>
          <w:shd w:val="clear" w:color="auto" w:fill="FFFFFF"/>
        </w:rPr>
        <w:t> a </w:t>
      </w:r>
      <w:r w:rsidRPr="006E20BC">
        <w:rPr>
          <w:rFonts w:ascii="Times New Roman" w:hAnsi="Times New Roman" w:cs="Times New Roman"/>
          <w:b/>
          <w:bCs/>
          <w:sz w:val="24"/>
          <w:szCs w:val="24"/>
          <w:shd w:val="clear" w:color="auto" w:fill="FFFFFF"/>
        </w:rPr>
        <w:t>conduct disorder</w:t>
      </w:r>
      <w:r w:rsidRPr="006E20BC">
        <w:rPr>
          <w:rFonts w:ascii="Times New Roman" w:hAnsi="Times New Roman" w:cs="Times New Roman"/>
          <w:sz w:val="24"/>
          <w:szCs w:val="24"/>
          <w:shd w:val="clear" w:color="auto" w:fill="FFFFFF"/>
        </w:rPr>
        <w:t>. He or she will talk with parents, carers and teachers about the child's behaviour and may observe the child. In some cases, a child may need mental health testing.</w:t>
      </w:r>
      <w:r w:rsidRPr="006E20BC">
        <w:rPr>
          <w:rFonts w:ascii="Times New Roman" w:eastAsia="Times New Roman" w:hAnsi="Times New Roman" w:cs="Times New Roman"/>
          <w:sz w:val="24"/>
          <w:szCs w:val="24"/>
          <w:lang w:eastAsia="en-GB"/>
        </w:rPr>
        <w:t xml:space="preserve"> If parents, carer or teachers notice symptoms of conduct disorder under a responsibility care a child or teen, you can help by seeking a diagnosis right away. I have learnt the early treatment can often prevent future problems.</w:t>
      </w:r>
    </w:p>
    <w:p w:rsidR="00ED2B74" w:rsidRPr="006E20BC" w:rsidRDefault="00ED2B74" w:rsidP="00ED2B74">
      <w:pPr>
        <w:rPr>
          <w:rFonts w:ascii="Times New Roman" w:hAnsi="Times New Roman" w:cs="Times New Roman"/>
          <w:sz w:val="24"/>
          <w:szCs w:val="24"/>
          <w:shd w:val="clear" w:color="auto" w:fill="FFFFFF"/>
        </w:rPr>
      </w:pPr>
    </w:p>
    <w:p w:rsidR="00ED2B74" w:rsidRPr="006E20BC" w:rsidRDefault="00ED2B74" w:rsidP="00ED2B74">
      <w:pPr>
        <w:shd w:val="clear" w:color="auto" w:fill="FFFFFF"/>
        <w:spacing w:after="0" w:line="240" w:lineRule="auto"/>
        <w:rPr>
          <w:rFonts w:ascii="Times New Roman" w:eastAsia="Times New Roman" w:hAnsi="Times New Roman" w:cs="Times New Roman"/>
          <w:sz w:val="24"/>
          <w:szCs w:val="24"/>
          <w:lang w:eastAsia="en-GB"/>
        </w:rPr>
      </w:pPr>
      <w:r w:rsidRPr="006E20BC">
        <w:rPr>
          <w:rFonts w:ascii="Times New Roman" w:hAnsi="Times New Roman" w:cs="Times New Roman"/>
          <w:noProof/>
          <w:sz w:val="24"/>
          <w:szCs w:val="24"/>
          <w:lang w:eastAsia="en-GB"/>
        </w:rPr>
        <w:drawing>
          <wp:anchor distT="0" distB="0" distL="114300" distR="114300" simplePos="0" relativeHeight="251689984" behindDoc="1" locked="0" layoutInCell="1" allowOverlap="1" wp14:anchorId="2A6FC01D" wp14:editId="1C29EE41">
            <wp:simplePos x="0" y="0"/>
            <wp:positionH relativeFrom="column">
              <wp:posOffset>-285115</wp:posOffset>
            </wp:positionH>
            <wp:positionV relativeFrom="paragraph">
              <wp:posOffset>-3810</wp:posOffset>
            </wp:positionV>
            <wp:extent cx="2855595" cy="1991995"/>
            <wp:effectExtent l="0" t="0" r="1905" b="8255"/>
            <wp:wrapTight wrapText="bothSides">
              <wp:wrapPolygon edited="0">
                <wp:start x="0" y="0"/>
                <wp:lineTo x="0" y="21483"/>
                <wp:lineTo x="21470" y="21483"/>
                <wp:lineTo x="21470" y="0"/>
                <wp:lineTo x="0" y="0"/>
              </wp:wrapPolygon>
            </wp:wrapTight>
            <wp:docPr id="23" name="Picture 23" descr="Image result for what is conduct disor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at is conduct disorder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5595" cy="1991995"/>
                    </a:xfrm>
                    <a:prstGeom prst="rect">
                      <a:avLst/>
                    </a:prstGeom>
                    <a:noFill/>
                    <a:ln>
                      <a:noFill/>
                    </a:ln>
                  </pic:spPr>
                </pic:pic>
              </a:graphicData>
            </a:graphic>
            <wp14:sizeRelV relativeFrom="margin">
              <wp14:pctHeight>0</wp14:pctHeight>
            </wp14:sizeRelV>
          </wp:anchor>
        </w:drawing>
      </w:r>
      <w:r w:rsidRPr="006E20BC">
        <w:rPr>
          <w:rFonts w:ascii="Times New Roman" w:eastAsia="Times New Roman" w:hAnsi="Times New Roman" w:cs="Times New Roman"/>
          <w:sz w:val="24"/>
          <w:szCs w:val="24"/>
          <w:lang w:eastAsia="en-GB"/>
        </w:rPr>
        <w:t xml:space="preserve">At this ages or stages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xml:space="preserve"> can be diagnosed. </w:t>
      </w:r>
      <w:r w:rsidRPr="006E20BC">
        <w:rPr>
          <w:rFonts w:ascii="Times New Roman" w:eastAsia="Times New Roman" w:hAnsi="Times New Roman" w:cs="Times New Roman"/>
          <w:b/>
          <w:bCs/>
          <w:sz w:val="24"/>
          <w:szCs w:val="24"/>
          <w:lang w:eastAsia="en-GB"/>
        </w:rPr>
        <w:t>Conduct disorder</w:t>
      </w:r>
      <w:r w:rsidRPr="006E20BC">
        <w:rPr>
          <w:rFonts w:ascii="Times New Roman" w:eastAsia="Times New Roman" w:hAnsi="Times New Roman" w:cs="Times New Roman"/>
          <w:sz w:val="24"/>
          <w:szCs w:val="24"/>
          <w:lang w:eastAsia="en-GB"/>
        </w:rPr>
        <w:t>, to be </w:t>
      </w:r>
      <w:r w:rsidRPr="006E20BC">
        <w:rPr>
          <w:rFonts w:ascii="Times New Roman" w:eastAsia="Times New Roman" w:hAnsi="Times New Roman" w:cs="Times New Roman"/>
          <w:b/>
          <w:bCs/>
          <w:sz w:val="24"/>
          <w:szCs w:val="24"/>
          <w:lang w:eastAsia="en-GB"/>
        </w:rPr>
        <w:t>diagnosed</w:t>
      </w:r>
      <w:r w:rsidRPr="006E20BC">
        <w:rPr>
          <w:rFonts w:ascii="Times New Roman" w:eastAsia="Times New Roman" w:hAnsi="Times New Roman" w:cs="Times New Roman"/>
          <w:sz w:val="24"/>
          <w:szCs w:val="24"/>
          <w:lang w:eastAsia="en-GB"/>
        </w:rPr>
        <w:t>, must be at last 6 months or longer. Most children or adolescents with </w:t>
      </w:r>
      <w:r w:rsidRPr="006E20BC">
        <w:rPr>
          <w:rFonts w:ascii="Times New Roman" w:eastAsia="Times New Roman" w:hAnsi="Times New Roman" w:cs="Times New Roman"/>
          <w:b/>
          <w:bCs/>
          <w:sz w:val="24"/>
          <w:szCs w:val="24"/>
          <w:lang w:eastAsia="en-GB"/>
        </w:rPr>
        <w:t>conduct disorder</w:t>
      </w:r>
      <w:r w:rsidRPr="006E20BC">
        <w:rPr>
          <w:rFonts w:ascii="Times New Roman" w:eastAsia="Times New Roman" w:hAnsi="Times New Roman" w:cs="Times New Roman"/>
          <w:sz w:val="24"/>
          <w:szCs w:val="24"/>
          <w:lang w:eastAsia="en-GB"/>
        </w:rPr>
        <w:t> grow out of this </w:t>
      </w:r>
      <w:r w:rsidRPr="006E20BC">
        <w:rPr>
          <w:rFonts w:ascii="Times New Roman" w:eastAsia="Times New Roman" w:hAnsi="Times New Roman" w:cs="Times New Roman"/>
          <w:b/>
          <w:bCs/>
          <w:sz w:val="24"/>
          <w:szCs w:val="24"/>
          <w:lang w:eastAsia="en-GB"/>
        </w:rPr>
        <w:t>disorder</w:t>
      </w:r>
      <w:r w:rsidRPr="006E20BC">
        <w:rPr>
          <w:rFonts w:ascii="Times New Roman" w:eastAsia="Times New Roman" w:hAnsi="Times New Roman" w:cs="Times New Roman"/>
          <w:sz w:val="24"/>
          <w:szCs w:val="24"/>
          <w:lang w:eastAsia="en-GB"/>
        </w:rPr>
        <w:t>, but if this </w:t>
      </w:r>
      <w:r w:rsidRPr="006E20BC">
        <w:rPr>
          <w:rFonts w:ascii="Times New Roman" w:eastAsia="Times New Roman" w:hAnsi="Times New Roman" w:cs="Times New Roman"/>
          <w:b/>
          <w:bCs/>
          <w:sz w:val="24"/>
          <w:szCs w:val="24"/>
          <w:lang w:eastAsia="en-GB"/>
        </w:rPr>
        <w:t>behaviour</w:t>
      </w:r>
      <w:r w:rsidRPr="006E20BC">
        <w:rPr>
          <w:rFonts w:ascii="Times New Roman" w:eastAsia="Times New Roman" w:hAnsi="Times New Roman" w:cs="Times New Roman"/>
          <w:sz w:val="24"/>
          <w:szCs w:val="24"/>
          <w:lang w:eastAsia="en-GB"/>
        </w:rPr>
        <w:t> persists past </w:t>
      </w:r>
      <w:r w:rsidRPr="006E20BC">
        <w:rPr>
          <w:rFonts w:ascii="Times New Roman" w:eastAsia="Times New Roman" w:hAnsi="Times New Roman" w:cs="Times New Roman"/>
          <w:b/>
          <w:bCs/>
          <w:sz w:val="24"/>
          <w:szCs w:val="24"/>
          <w:lang w:eastAsia="en-GB"/>
        </w:rPr>
        <w:t>age</w:t>
      </w:r>
      <w:r w:rsidRPr="006E20BC">
        <w:rPr>
          <w:rFonts w:ascii="Times New Roman" w:eastAsia="Times New Roman" w:hAnsi="Times New Roman" w:cs="Times New Roman"/>
          <w:sz w:val="24"/>
          <w:szCs w:val="24"/>
          <w:lang w:eastAsia="en-GB"/>
        </w:rPr>
        <w:t> 18 and intensifies, the </w:t>
      </w:r>
      <w:r w:rsidRPr="006E20BC">
        <w:rPr>
          <w:rFonts w:ascii="Times New Roman" w:eastAsia="Times New Roman" w:hAnsi="Times New Roman" w:cs="Times New Roman"/>
          <w:b/>
          <w:bCs/>
          <w:sz w:val="24"/>
          <w:szCs w:val="24"/>
          <w:lang w:eastAsia="en-GB"/>
        </w:rPr>
        <w:t>diagnosis</w:t>
      </w:r>
      <w:r w:rsidRPr="006E20BC">
        <w:rPr>
          <w:rFonts w:ascii="Times New Roman" w:eastAsia="Times New Roman" w:hAnsi="Times New Roman" w:cs="Times New Roman"/>
          <w:sz w:val="24"/>
          <w:szCs w:val="24"/>
          <w:lang w:eastAsia="en-GB"/>
        </w:rPr>
        <w:t> is changed to antisocial personality </w:t>
      </w:r>
      <w:r w:rsidRPr="006E20BC">
        <w:rPr>
          <w:rFonts w:ascii="Times New Roman" w:eastAsia="Times New Roman" w:hAnsi="Times New Roman" w:cs="Times New Roman"/>
          <w:b/>
          <w:bCs/>
          <w:sz w:val="24"/>
          <w:szCs w:val="24"/>
          <w:lang w:eastAsia="en-GB"/>
        </w:rPr>
        <w:t>disorder</w:t>
      </w:r>
      <w:r w:rsidRPr="006E20BC">
        <w:rPr>
          <w:rFonts w:ascii="Times New Roman" w:eastAsia="Times New Roman" w:hAnsi="Times New Roman" w:cs="Times New Roman"/>
          <w:sz w:val="24"/>
          <w:szCs w:val="24"/>
          <w:lang w:eastAsia="en-GB"/>
        </w:rPr>
        <w:t>.</w:t>
      </w:r>
    </w:p>
    <w:p w:rsidR="00ED2B74" w:rsidRPr="006E20BC" w:rsidRDefault="00ED2B74" w:rsidP="00ED2B74">
      <w:pPr>
        <w:shd w:val="clear" w:color="auto" w:fill="FFFFFF"/>
        <w:spacing w:after="0" w:line="240" w:lineRule="auto"/>
        <w:rPr>
          <w:rFonts w:ascii="Times New Roman" w:eastAsia="Times New Roman" w:hAnsi="Times New Roman" w:cs="Times New Roman"/>
          <w:sz w:val="24"/>
          <w:szCs w:val="24"/>
          <w:lang w:eastAsia="en-GB"/>
        </w:rPr>
      </w:pPr>
    </w:p>
    <w:p w:rsidR="00ED2B74" w:rsidRPr="006E20BC" w:rsidRDefault="00ED2B74" w:rsidP="00ED2B74">
      <w:pPr>
        <w:shd w:val="clear" w:color="auto" w:fill="FFFFFF"/>
        <w:spacing w:after="0" w:line="240" w:lineRule="auto"/>
        <w:rPr>
          <w:rFonts w:ascii="Times New Roman" w:eastAsia="Times New Roman" w:hAnsi="Times New Roman" w:cs="Times New Roman"/>
          <w:sz w:val="24"/>
          <w:szCs w:val="24"/>
          <w:lang w:eastAsia="en-GB"/>
        </w:rPr>
      </w:pPr>
    </w:p>
    <w:p w:rsidR="00ED2B74" w:rsidRPr="006E20BC" w:rsidRDefault="00ED2B74" w:rsidP="00ED2B74">
      <w:pPr>
        <w:shd w:val="clear" w:color="auto" w:fill="FFFFFF"/>
        <w:spacing w:after="0" w:line="240" w:lineRule="auto"/>
        <w:rPr>
          <w:rFonts w:ascii="Times New Roman" w:eastAsia="Times New Roman" w:hAnsi="Times New Roman" w:cs="Times New Roman"/>
          <w:sz w:val="24"/>
          <w:szCs w:val="24"/>
          <w:lang w:eastAsia="en-GB"/>
        </w:rPr>
      </w:pPr>
    </w:p>
    <w:p w:rsidR="00ED2B74" w:rsidRPr="006E20BC" w:rsidRDefault="00ED2B74" w:rsidP="00ED2B74">
      <w:pPr>
        <w:shd w:val="clear" w:color="auto" w:fill="FFFFFF"/>
        <w:spacing w:after="0" w:line="240" w:lineRule="auto"/>
        <w:rPr>
          <w:rFonts w:ascii="Times New Roman" w:eastAsia="Times New Roman" w:hAnsi="Times New Roman" w:cs="Times New Roman"/>
          <w:sz w:val="24"/>
          <w:szCs w:val="24"/>
          <w:lang w:eastAsia="en-GB"/>
        </w:rPr>
      </w:pPr>
    </w:p>
    <w:p w:rsidR="00ED2B74" w:rsidRPr="006E20BC" w:rsidRDefault="00ED2B74" w:rsidP="00ED2B74">
      <w:pPr>
        <w:shd w:val="clear" w:color="auto" w:fill="FFFFFF"/>
        <w:spacing w:after="0" w:line="240" w:lineRule="auto"/>
        <w:rPr>
          <w:rFonts w:ascii="Times New Roman" w:eastAsia="Times New Roman" w:hAnsi="Times New Roman" w:cs="Times New Roman"/>
          <w:sz w:val="24"/>
          <w:szCs w:val="24"/>
          <w:lang w:eastAsia="en-GB"/>
        </w:rPr>
      </w:pPr>
    </w:p>
    <w:p w:rsidR="00ED2B74" w:rsidRPr="006E20BC" w:rsidRDefault="00C514E4" w:rsidP="00ED2B74">
      <w:pPr>
        <w:shd w:val="clear" w:color="auto" w:fill="FFFFFF"/>
        <w:spacing w:line="240" w:lineRule="auto"/>
        <w:rPr>
          <w:rFonts w:ascii="Times New Roman" w:eastAsia="Times New Roman" w:hAnsi="Times New Roman" w:cs="Times New Roman"/>
          <w:b/>
          <w:bCs/>
          <w:sz w:val="24"/>
          <w:szCs w:val="24"/>
          <w:lang w:eastAsia="en-GB"/>
        </w:rPr>
      </w:pPr>
      <w:r w:rsidRPr="006E20BC">
        <w:rPr>
          <w:rFonts w:ascii="Times New Roman" w:eastAsia="Times New Roman" w:hAnsi="Times New Roman" w:cs="Times New Roman"/>
          <w:b/>
          <w:bCs/>
          <w:sz w:val="24"/>
          <w:szCs w:val="24"/>
          <w:lang w:eastAsia="en-GB"/>
        </w:rPr>
        <w:t>Expert can recognises by a</w:t>
      </w:r>
      <w:r w:rsidR="00ED2B74" w:rsidRPr="006E20BC">
        <w:rPr>
          <w:rFonts w:ascii="Times New Roman" w:eastAsia="Times New Roman" w:hAnsi="Times New Roman" w:cs="Times New Roman"/>
          <w:b/>
          <w:bCs/>
          <w:sz w:val="24"/>
          <w:szCs w:val="24"/>
          <w:lang w:eastAsia="en-GB"/>
        </w:rPr>
        <w:t xml:space="preserve"> Doctors Group the Symptoms of Conduct Disorder into Four Categories:</w:t>
      </w:r>
    </w:p>
    <w:p w:rsidR="00ED2B74" w:rsidRPr="006E20BC" w:rsidRDefault="00ED2B74" w:rsidP="00ED2B74">
      <w:pPr>
        <w:shd w:val="clear" w:color="auto" w:fill="FFFFFF"/>
        <w:spacing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noProof/>
          <w:sz w:val="24"/>
          <w:szCs w:val="24"/>
          <w:shd w:val="clear" w:color="auto" w:fill="FFFFFF"/>
          <w:lang w:eastAsia="en-GB"/>
        </w:rPr>
        <w:drawing>
          <wp:anchor distT="0" distB="0" distL="114300" distR="114300" simplePos="0" relativeHeight="251691008" behindDoc="1" locked="0" layoutInCell="1" allowOverlap="1" wp14:anchorId="0FA605AA" wp14:editId="6F33FA43">
            <wp:simplePos x="0" y="0"/>
            <wp:positionH relativeFrom="margin">
              <wp:posOffset>-388620</wp:posOffset>
            </wp:positionH>
            <wp:positionV relativeFrom="paragraph">
              <wp:posOffset>275590</wp:posOffset>
            </wp:positionV>
            <wp:extent cx="2371725" cy="3329305"/>
            <wp:effectExtent l="0" t="0" r="9525" b="4445"/>
            <wp:wrapTight wrapText="bothSides">
              <wp:wrapPolygon edited="0">
                <wp:start x="0" y="0"/>
                <wp:lineTo x="0" y="21505"/>
                <wp:lineTo x="21513" y="21505"/>
                <wp:lineTo x="21513" y="0"/>
                <wp:lineTo x="0" y="0"/>
              </wp:wrapPolygon>
            </wp:wrapTight>
            <wp:docPr id="24" name="Picture 24" descr="Image result for conduct disorder in children cruelty with an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age result for conduct disorder in children cruelty with animal">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71725" cy="33293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D2B74" w:rsidRPr="006E20BC" w:rsidRDefault="00ED2B74" w:rsidP="00ED2B74">
      <w:pPr>
        <w:numPr>
          <w:ilvl w:val="0"/>
          <w:numId w:val="8"/>
        </w:numPr>
        <w:shd w:val="clear" w:color="auto" w:fill="FFFFFF"/>
        <w:spacing w:after="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Aggressive behaviour, such as cruelty to animals, fighting and bullying.</w:t>
      </w:r>
    </w:p>
    <w:p w:rsidR="00ED2B74" w:rsidRPr="006E20BC" w:rsidRDefault="00ED2B74" w:rsidP="00ED2B74">
      <w:pPr>
        <w:numPr>
          <w:ilvl w:val="0"/>
          <w:numId w:val="8"/>
        </w:numPr>
        <w:shd w:val="clear" w:color="auto" w:fill="FFFFFF"/>
        <w:spacing w:after="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Destructive behaviour, such as arson and vandalism.</w:t>
      </w:r>
    </w:p>
    <w:p w:rsidR="00ED2B74" w:rsidRPr="006E20BC" w:rsidRDefault="00ED2B74" w:rsidP="00ED2B74">
      <w:pPr>
        <w:numPr>
          <w:ilvl w:val="0"/>
          <w:numId w:val="8"/>
        </w:numPr>
        <w:shd w:val="clear" w:color="auto" w:fill="FFFFFF"/>
        <w:spacing w:after="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Deceitful behaviour, such as shoplifting and lying.</w:t>
      </w:r>
    </w:p>
    <w:p w:rsidR="00ED2B74" w:rsidRPr="006E20BC" w:rsidRDefault="00ED2B74" w:rsidP="00ED2B74">
      <w:pPr>
        <w:numPr>
          <w:ilvl w:val="0"/>
          <w:numId w:val="8"/>
        </w:numPr>
        <w:shd w:val="clear" w:color="auto" w:fill="FFFFFF"/>
        <w:spacing w:after="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Violation of rules, which may include truancy and running away from home.</w:t>
      </w:r>
    </w:p>
    <w:p w:rsidR="00ED2B74" w:rsidRPr="006E20BC" w:rsidRDefault="00C514E4" w:rsidP="00ED2B74">
      <w:p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An NHS Doctor,</w:t>
      </w:r>
      <w:r w:rsidR="00ED2B74" w:rsidRPr="006E20BC">
        <w:rPr>
          <w:rFonts w:ascii="Times New Roman" w:eastAsia="Times New Roman" w:hAnsi="Times New Roman" w:cs="Times New Roman"/>
          <w:spacing w:val="10"/>
          <w:sz w:val="24"/>
          <w:szCs w:val="24"/>
          <w:lang w:eastAsia="en-GB"/>
        </w:rPr>
        <w:t xml:space="preserve"> General Practice (GP) or an expert professional of child psychologist, psychoanalysis, therapy for further treatments would be able observes this diagnosis </w:t>
      </w:r>
      <w:r w:rsidR="00ED2B74" w:rsidRPr="006E20BC">
        <w:rPr>
          <w:rFonts w:ascii="Times New Roman" w:eastAsia="Times New Roman" w:hAnsi="Times New Roman" w:cs="Times New Roman"/>
          <w:b/>
          <w:bCs/>
          <w:spacing w:val="10"/>
          <w:sz w:val="24"/>
          <w:szCs w:val="24"/>
          <w:lang w:eastAsia="en-GB"/>
        </w:rPr>
        <w:t xml:space="preserve">Conduct Disorder </w:t>
      </w:r>
      <w:r w:rsidR="00ED2B74" w:rsidRPr="006E20BC">
        <w:rPr>
          <w:rFonts w:ascii="Times New Roman" w:eastAsia="Times New Roman" w:hAnsi="Times New Roman" w:cs="Times New Roman"/>
          <w:spacing w:val="10"/>
          <w:sz w:val="24"/>
          <w:szCs w:val="24"/>
          <w:lang w:eastAsia="en-GB"/>
        </w:rPr>
        <w:t>is based on the following findings:</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Criteria are not met for Antisocial Personality Disorder</w:t>
      </w:r>
    </w:p>
    <w:p w:rsidR="00ED2B74" w:rsidRPr="006E20BC" w:rsidRDefault="00ED2B74" w:rsidP="00ED2B74">
      <w:pPr>
        <w:numPr>
          <w:ilvl w:val="0"/>
          <w:numId w:val="9"/>
        </w:numPr>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often bullied, threatened, or intimidated others (still present).</w:t>
      </w:r>
      <w:r w:rsidRPr="006E20BC">
        <w:rPr>
          <w:rFonts w:ascii="Times New Roman" w:hAnsi="Times New Roman" w:cs="Times New Roman"/>
          <w:sz w:val="24"/>
          <w:szCs w:val="24"/>
          <w:lang w:eastAsia="en-GB"/>
        </w:rPr>
        <w:t xml:space="preserve"> </w:t>
      </w:r>
      <w:r w:rsidRPr="006E20BC">
        <w:rPr>
          <w:rFonts w:ascii="Times New Roman" w:eastAsia="Times New Roman" w:hAnsi="Times New Roman" w:cs="Times New Roman"/>
          <w:spacing w:val="10"/>
          <w:sz w:val="24"/>
          <w:szCs w:val="24"/>
          <w:lang w:eastAsia="en-GB"/>
        </w:rPr>
        <w:t>People Who Are Violent Towards Animals.</w:t>
      </w:r>
    </w:p>
    <w:p w:rsidR="00ED2B74" w:rsidRPr="006E20BC" w:rsidRDefault="00ED2B74" w:rsidP="00ED2B74">
      <w:pPr>
        <w:numPr>
          <w:ilvl w:val="0"/>
          <w:numId w:val="9"/>
        </w:numPr>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petaindia.com.</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lastRenderedPageBreak/>
        <w:t>In the past 12 months, often initiated physical fights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used a potentially lethal weapon in a fight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had been physically cruel to people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had been physically cruel to animals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had stolen while confronting a victim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sexually abused someone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deliberately engaged in potentially serious fire-setting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deliberately destroyed others' property (other than fire setting)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broke into someone else's house, building, or car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often lied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often stole (without confrontation of a victim)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Before age 13, often stayed out at night despite parental prohibitions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12 months, ran away from home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Before age 13, often was truant from school (still present)</w:t>
      </w:r>
    </w:p>
    <w:p w:rsidR="00ED2B74" w:rsidRPr="006E20BC" w:rsidRDefault="00ED2B74" w:rsidP="00ED2B74">
      <w:pPr>
        <w:numPr>
          <w:ilvl w:val="0"/>
          <w:numId w:val="9"/>
        </w:num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In the past 6 months, these symptoms caused clinically significant distress or disability (still present)</w:t>
      </w:r>
    </w:p>
    <w:p w:rsidR="00ED2B74" w:rsidRPr="006E20BC" w:rsidRDefault="00ED2B74" w:rsidP="00ED2B74">
      <w:p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 xml:space="preserve">In facts that, </w:t>
      </w:r>
      <w:r w:rsidRPr="006E20BC">
        <w:rPr>
          <w:rFonts w:ascii="Times New Roman" w:eastAsia="Times New Roman" w:hAnsi="Times New Roman" w:cs="Times New Roman"/>
          <w:b/>
          <w:spacing w:val="10"/>
          <w:sz w:val="24"/>
          <w:szCs w:val="24"/>
          <w:lang w:eastAsia="en-GB"/>
        </w:rPr>
        <w:t>Conduct Disorder</w:t>
      </w:r>
      <w:r w:rsidRPr="006E20BC">
        <w:rPr>
          <w:rFonts w:ascii="Times New Roman" w:eastAsia="Times New Roman" w:hAnsi="Times New Roman" w:cs="Times New Roman"/>
          <w:spacing w:val="10"/>
          <w:sz w:val="24"/>
          <w:szCs w:val="24"/>
          <w:lang w:eastAsia="en-GB"/>
        </w:rPr>
        <w:t xml:space="preserve"> Causes Consistent Misbehaviour </w:t>
      </w:r>
    </w:p>
    <w:p w:rsidR="00ED2B74" w:rsidRPr="006E20BC" w:rsidRDefault="00ED2B74" w:rsidP="00ED2B74">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 xml:space="preserve">Since any child may show the symptoms and signs of </w:t>
      </w:r>
      <w:r w:rsidRPr="006E20BC">
        <w:rPr>
          <w:rFonts w:ascii="Times New Roman" w:eastAsia="Times New Roman" w:hAnsi="Times New Roman" w:cs="Times New Roman"/>
          <w:b/>
          <w:sz w:val="24"/>
          <w:szCs w:val="24"/>
          <w:lang w:eastAsia="en-GB"/>
        </w:rPr>
        <w:t>Conduct Disorder (CD)</w:t>
      </w:r>
      <w:r w:rsidRPr="006E20BC">
        <w:rPr>
          <w:rFonts w:ascii="Times New Roman" w:eastAsia="Times New Roman" w:hAnsi="Times New Roman" w:cs="Times New Roman"/>
          <w:sz w:val="24"/>
          <w:szCs w:val="24"/>
          <w:lang w:eastAsia="en-GB"/>
        </w:rPr>
        <w:t xml:space="preserve"> at some point in their young lives, parents or carers need to understand, notices that acting out does not necessarily mean a child has the disorder.</w:t>
      </w:r>
    </w:p>
    <w:p w:rsidR="00ED2B74" w:rsidRPr="006E20BC" w:rsidRDefault="00ED2B74" w:rsidP="00ED2B74">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 xml:space="preserve">In order to match the diagnosis for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children must present at least </w:t>
      </w:r>
      <w:r w:rsidRPr="006E20BC">
        <w:rPr>
          <w:rFonts w:ascii="Times New Roman" w:eastAsia="Times New Roman" w:hAnsi="Times New Roman" w:cs="Times New Roman"/>
          <w:b/>
          <w:sz w:val="24"/>
          <w:szCs w:val="24"/>
          <w:lang w:eastAsia="en-GB"/>
        </w:rPr>
        <w:t>three symptoms within 12 months</w:t>
      </w:r>
      <w:r w:rsidRPr="006E20BC">
        <w:rPr>
          <w:rFonts w:ascii="Times New Roman" w:eastAsia="Times New Roman" w:hAnsi="Times New Roman" w:cs="Times New Roman"/>
          <w:sz w:val="24"/>
          <w:szCs w:val="24"/>
          <w:lang w:eastAsia="en-GB"/>
        </w:rPr>
        <w:t>. A child who gets into one fight at school probably does not have conduct disorder. If that child starts three or more fights within a year, there is a higher chance that he or she may have the disorder.</w:t>
      </w:r>
    </w:p>
    <w:p w:rsidR="00ED2B74" w:rsidRPr="006E20BC" w:rsidRDefault="00ED2B74" w:rsidP="00ED2B74">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 xml:space="preserve">This persistence is a foundational characteristic of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xml:space="preserve">. Every child misbehaves occasionally. Children with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xml:space="preserve"> misbehave so often that it disturbs their brothers, sisters, classmates in schools and families.</w:t>
      </w:r>
    </w:p>
    <w:p w:rsidR="00ED2B74" w:rsidRPr="006E20BC" w:rsidRDefault="00ED2B74" w:rsidP="00ED2B74">
      <w:pPr>
        <w:shd w:val="clear" w:color="auto" w:fill="FFFFFF"/>
        <w:spacing w:before="100" w:beforeAutospacing="1" w:after="100" w:afterAutospacing="1" w:line="264" w:lineRule="atLeast"/>
        <w:outlineLvl w:val="2"/>
        <w:rPr>
          <w:rFonts w:ascii="Times New Roman" w:eastAsia="Times New Roman" w:hAnsi="Times New Roman" w:cs="Times New Roman"/>
          <w:spacing w:val="10"/>
          <w:sz w:val="24"/>
          <w:szCs w:val="24"/>
          <w:lang w:eastAsia="en-GB"/>
        </w:rPr>
      </w:pPr>
      <w:r w:rsidRPr="006E20BC">
        <w:rPr>
          <w:rFonts w:ascii="Times New Roman" w:eastAsia="Times New Roman" w:hAnsi="Times New Roman" w:cs="Times New Roman"/>
          <w:spacing w:val="10"/>
          <w:sz w:val="24"/>
          <w:szCs w:val="24"/>
          <w:lang w:eastAsia="en-GB"/>
        </w:rPr>
        <w:t xml:space="preserve">This is will be always parents will asks some questions, does My Child Have </w:t>
      </w:r>
      <w:r w:rsidRPr="006E20BC">
        <w:rPr>
          <w:rFonts w:ascii="Times New Roman" w:eastAsia="Times New Roman" w:hAnsi="Times New Roman" w:cs="Times New Roman"/>
          <w:b/>
          <w:spacing w:val="10"/>
          <w:sz w:val="24"/>
          <w:szCs w:val="24"/>
          <w:lang w:eastAsia="en-GB"/>
        </w:rPr>
        <w:t>Conduct Disorder</w:t>
      </w:r>
      <w:r w:rsidRPr="006E20BC">
        <w:rPr>
          <w:rFonts w:ascii="Times New Roman" w:eastAsia="Times New Roman" w:hAnsi="Times New Roman" w:cs="Times New Roman"/>
          <w:spacing w:val="10"/>
          <w:sz w:val="24"/>
          <w:szCs w:val="24"/>
          <w:lang w:eastAsia="en-GB"/>
        </w:rPr>
        <w:t>?</w:t>
      </w:r>
    </w:p>
    <w:p w:rsidR="00ED2B74" w:rsidRPr="006E20BC" w:rsidRDefault="00ED2B74" w:rsidP="00ED2B74">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 xml:space="preserve">In additional, the symptoms of ADHD, oppositional defiant disorder (ODD), and similar conditions often look like the symptoms of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While they look similar, there are some important differences between these conditions.</w:t>
      </w:r>
    </w:p>
    <w:p w:rsidR="00ED2B74" w:rsidRPr="006E20BC" w:rsidRDefault="00ED2B74" w:rsidP="00ED2B74">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r w:rsidRPr="006E20BC">
        <w:rPr>
          <w:rFonts w:ascii="Times New Roman" w:hAnsi="Times New Roman" w:cs="Times New Roman"/>
          <w:noProof/>
          <w:sz w:val="24"/>
          <w:szCs w:val="24"/>
          <w:lang w:eastAsia="en-GB"/>
        </w:rPr>
        <w:lastRenderedPageBreak/>
        <w:drawing>
          <wp:anchor distT="0" distB="0" distL="114300" distR="114300" simplePos="0" relativeHeight="251693056" behindDoc="1" locked="0" layoutInCell="1" allowOverlap="1" wp14:anchorId="3814BC53" wp14:editId="0E8989DB">
            <wp:simplePos x="0" y="0"/>
            <wp:positionH relativeFrom="margin">
              <wp:align>left</wp:align>
            </wp:positionH>
            <wp:positionV relativeFrom="paragraph">
              <wp:posOffset>2080260</wp:posOffset>
            </wp:positionV>
            <wp:extent cx="2673350" cy="2535555"/>
            <wp:effectExtent l="0" t="0" r="0" b="0"/>
            <wp:wrapTight wrapText="bothSides">
              <wp:wrapPolygon edited="0">
                <wp:start x="0" y="0"/>
                <wp:lineTo x="0" y="21421"/>
                <wp:lineTo x="21395" y="21421"/>
                <wp:lineTo x="21395" y="0"/>
                <wp:lineTo x="0" y="0"/>
              </wp:wrapPolygon>
            </wp:wrapTight>
            <wp:docPr id="25" name="Picture 25" descr="Image result for conduct disorder in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conduct disorder in childre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87124" cy="25492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20BC">
        <w:rPr>
          <w:rFonts w:ascii="Times New Roman" w:hAnsi="Times New Roman" w:cs="Times New Roman"/>
          <w:noProof/>
          <w:sz w:val="24"/>
          <w:szCs w:val="24"/>
          <w:lang w:eastAsia="en-GB"/>
        </w:rPr>
        <w:drawing>
          <wp:anchor distT="0" distB="0" distL="114300" distR="114300" simplePos="0" relativeHeight="251692032" behindDoc="1" locked="0" layoutInCell="1" allowOverlap="1" wp14:anchorId="4D7A57E5" wp14:editId="698AD504">
            <wp:simplePos x="0" y="0"/>
            <wp:positionH relativeFrom="margin">
              <wp:align>left</wp:align>
            </wp:positionH>
            <wp:positionV relativeFrom="paragraph">
              <wp:posOffset>10160</wp:posOffset>
            </wp:positionV>
            <wp:extent cx="2673350" cy="2078990"/>
            <wp:effectExtent l="0" t="0" r="0" b="0"/>
            <wp:wrapTight wrapText="bothSides">
              <wp:wrapPolygon edited="0">
                <wp:start x="0" y="0"/>
                <wp:lineTo x="0" y="21376"/>
                <wp:lineTo x="21395" y="21376"/>
                <wp:lineTo x="21395" y="0"/>
                <wp:lineTo x="0" y="0"/>
              </wp:wrapPolygon>
            </wp:wrapTight>
            <wp:docPr id="26" name="Picture 2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lated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73350" cy="2078990"/>
                    </a:xfrm>
                    <a:prstGeom prst="rect">
                      <a:avLst/>
                    </a:prstGeom>
                    <a:noFill/>
                    <a:ln>
                      <a:noFill/>
                    </a:ln>
                  </pic:spPr>
                </pic:pic>
              </a:graphicData>
            </a:graphic>
            <wp14:sizeRelH relativeFrom="margin">
              <wp14:pctWidth>0</wp14:pctWidth>
            </wp14:sizeRelH>
          </wp:anchor>
        </w:drawing>
      </w:r>
      <w:r w:rsidRPr="006E20BC">
        <w:rPr>
          <w:rFonts w:ascii="Times New Roman" w:eastAsia="Times New Roman" w:hAnsi="Times New Roman" w:cs="Times New Roman"/>
          <w:b/>
          <w:sz w:val="24"/>
          <w:szCs w:val="24"/>
          <w:lang w:eastAsia="en-GB"/>
        </w:rPr>
        <w:t xml:space="preserve">According to </w:t>
      </w:r>
      <w:r w:rsidR="00C514E4" w:rsidRPr="006E20BC">
        <w:rPr>
          <w:rFonts w:ascii="Times New Roman" w:eastAsia="Times New Roman" w:hAnsi="Times New Roman" w:cs="Times New Roman"/>
          <w:b/>
          <w:sz w:val="24"/>
          <w:szCs w:val="24"/>
          <w:lang w:eastAsia="en-GB"/>
        </w:rPr>
        <w:t xml:space="preserve">my </w:t>
      </w:r>
      <w:r w:rsidRPr="006E20BC">
        <w:rPr>
          <w:rFonts w:ascii="Times New Roman" w:eastAsia="Times New Roman" w:hAnsi="Times New Roman" w:cs="Times New Roman"/>
          <w:b/>
          <w:sz w:val="24"/>
          <w:szCs w:val="24"/>
          <w:lang w:eastAsia="en-GB"/>
        </w:rPr>
        <w:t xml:space="preserve">own research </w:t>
      </w:r>
      <w:r w:rsidR="00C514E4" w:rsidRPr="006E20BC">
        <w:rPr>
          <w:rFonts w:ascii="Times New Roman" w:eastAsia="Times New Roman" w:hAnsi="Times New Roman" w:cs="Times New Roman"/>
          <w:b/>
          <w:sz w:val="24"/>
          <w:szCs w:val="24"/>
          <w:lang w:eastAsia="en-GB"/>
        </w:rPr>
        <w:t xml:space="preserve">working with children in school environment </w:t>
      </w:r>
      <w:r w:rsidRPr="006E20BC">
        <w:rPr>
          <w:rFonts w:ascii="Times New Roman" w:eastAsia="Times New Roman" w:hAnsi="Times New Roman" w:cs="Times New Roman"/>
          <w:b/>
          <w:sz w:val="24"/>
          <w:szCs w:val="24"/>
          <w:lang w:eastAsia="en-GB"/>
        </w:rPr>
        <w:t>what is being said</w:t>
      </w:r>
      <w:r w:rsidRPr="006E20BC">
        <w:rPr>
          <w:rFonts w:ascii="Times New Roman" w:eastAsia="Times New Roman" w:hAnsi="Times New Roman" w:cs="Times New Roman"/>
          <w:sz w:val="24"/>
          <w:szCs w:val="24"/>
          <w:lang w:eastAsia="en-GB"/>
        </w:rPr>
        <w:t xml:space="preserve">, children with ADHD and ODD may seem angry or hostile, but they rarely show the cruelty common in children with </w:t>
      </w:r>
      <w:r w:rsidRPr="006E20BC">
        <w:rPr>
          <w:rFonts w:ascii="Times New Roman" w:eastAsia="Times New Roman" w:hAnsi="Times New Roman" w:cs="Times New Roman"/>
          <w:b/>
          <w:sz w:val="24"/>
          <w:szCs w:val="24"/>
          <w:lang w:eastAsia="en-GB"/>
        </w:rPr>
        <w:t>Conduct Disorder (CD)</w:t>
      </w:r>
      <w:r w:rsidRPr="006E20BC">
        <w:rPr>
          <w:rFonts w:ascii="Times New Roman" w:eastAsia="Times New Roman" w:hAnsi="Times New Roman" w:cs="Times New Roman"/>
          <w:sz w:val="24"/>
          <w:szCs w:val="24"/>
          <w:lang w:eastAsia="en-GB"/>
        </w:rPr>
        <w:t xml:space="preserve">. For instance, a boy with ADHD may get into occasional fights at school because he feels frustrated and insecure. Most counsellors would not diagnosis this as </w:t>
      </w:r>
      <w:r w:rsidRPr="006E20BC">
        <w:rPr>
          <w:rFonts w:ascii="Times New Roman" w:eastAsia="Times New Roman" w:hAnsi="Times New Roman" w:cs="Times New Roman"/>
          <w:b/>
          <w:sz w:val="24"/>
          <w:szCs w:val="24"/>
          <w:lang w:eastAsia="en-GB"/>
        </w:rPr>
        <w:t>Conduct Disorder (CD)</w:t>
      </w:r>
      <w:r w:rsidRPr="006E20BC">
        <w:rPr>
          <w:rFonts w:ascii="Times New Roman" w:eastAsia="Times New Roman" w:hAnsi="Times New Roman" w:cs="Times New Roman"/>
          <w:sz w:val="24"/>
          <w:szCs w:val="24"/>
          <w:lang w:eastAsia="en-GB"/>
        </w:rPr>
        <w:t xml:space="preserve">. If the boy engage in particularly cruel behaviour towards another student, though,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xml:space="preserve"> </w:t>
      </w:r>
      <w:r w:rsidRPr="006E20BC">
        <w:rPr>
          <w:rFonts w:ascii="Times New Roman" w:eastAsia="Times New Roman" w:hAnsi="Times New Roman" w:cs="Times New Roman"/>
          <w:b/>
          <w:sz w:val="24"/>
          <w:szCs w:val="24"/>
          <w:lang w:eastAsia="en-GB"/>
        </w:rPr>
        <w:t>(CD)</w:t>
      </w:r>
      <w:r w:rsidRPr="006E20BC">
        <w:rPr>
          <w:rFonts w:ascii="Times New Roman" w:eastAsia="Times New Roman" w:hAnsi="Times New Roman" w:cs="Times New Roman"/>
          <w:sz w:val="24"/>
          <w:szCs w:val="24"/>
          <w:lang w:eastAsia="en-GB"/>
        </w:rPr>
        <w:t xml:space="preserve"> is more likely. Cruel behaviour could include causing </w:t>
      </w:r>
      <w:r w:rsidRPr="006E20BC">
        <w:rPr>
          <w:rFonts w:ascii="Times New Roman" w:eastAsia="Times New Roman" w:hAnsi="Times New Roman" w:cs="Times New Roman"/>
          <w:b/>
          <w:sz w:val="24"/>
          <w:szCs w:val="24"/>
          <w:lang w:eastAsia="en-GB"/>
        </w:rPr>
        <w:t>intense pain, relentlessly bullying an adversary's friends or harming the adversary's pet</w:t>
      </w:r>
      <w:r w:rsidRPr="006E20BC">
        <w:rPr>
          <w:rFonts w:ascii="Times New Roman" w:eastAsia="Times New Roman" w:hAnsi="Times New Roman" w:cs="Times New Roman"/>
          <w:sz w:val="24"/>
          <w:szCs w:val="24"/>
          <w:lang w:eastAsia="en-GB"/>
        </w:rPr>
        <w:t xml:space="preserve">. Children with </w:t>
      </w:r>
      <w:r w:rsidRPr="006E20BC">
        <w:rPr>
          <w:rFonts w:ascii="Times New Roman" w:eastAsia="Times New Roman" w:hAnsi="Times New Roman" w:cs="Times New Roman"/>
          <w:b/>
          <w:sz w:val="24"/>
          <w:szCs w:val="24"/>
          <w:lang w:eastAsia="en-GB"/>
        </w:rPr>
        <w:t>Conduct Disorder</w:t>
      </w:r>
      <w:r w:rsidRPr="006E20BC">
        <w:rPr>
          <w:rFonts w:ascii="Times New Roman" w:eastAsia="Times New Roman" w:hAnsi="Times New Roman" w:cs="Times New Roman"/>
          <w:sz w:val="24"/>
          <w:szCs w:val="24"/>
          <w:lang w:eastAsia="en-GB"/>
        </w:rPr>
        <w:t xml:space="preserve"> </w:t>
      </w:r>
      <w:r w:rsidRPr="006E20BC">
        <w:rPr>
          <w:rFonts w:ascii="Times New Roman" w:eastAsia="Times New Roman" w:hAnsi="Times New Roman" w:cs="Times New Roman"/>
          <w:b/>
          <w:sz w:val="24"/>
          <w:szCs w:val="24"/>
          <w:lang w:eastAsia="en-GB"/>
        </w:rPr>
        <w:t xml:space="preserve">(CD) </w:t>
      </w:r>
      <w:r w:rsidRPr="006E20BC">
        <w:rPr>
          <w:rFonts w:ascii="Times New Roman" w:eastAsia="Times New Roman" w:hAnsi="Times New Roman" w:cs="Times New Roman"/>
          <w:sz w:val="24"/>
          <w:szCs w:val="24"/>
          <w:lang w:eastAsia="en-GB"/>
        </w:rPr>
        <w:t>rarely show any guilt after committing cruel actions.</w:t>
      </w:r>
    </w:p>
    <w:p w:rsidR="00ED2B74" w:rsidRPr="006E20BC" w:rsidRDefault="00ED2B74" w:rsidP="00ED2B74">
      <w:pPr>
        <w:shd w:val="clear" w:color="auto" w:fill="FFFFFF"/>
        <w:spacing w:before="100" w:beforeAutospacing="1" w:after="100" w:afterAutospacing="1"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 xml:space="preserve">Most children with behavioural problems do not have </w:t>
      </w:r>
      <w:r w:rsidRPr="006E20BC">
        <w:rPr>
          <w:rFonts w:ascii="Times New Roman" w:eastAsia="Times New Roman" w:hAnsi="Times New Roman" w:cs="Times New Roman"/>
          <w:b/>
          <w:sz w:val="24"/>
          <w:szCs w:val="24"/>
          <w:lang w:eastAsia="en-GB"/>
        </w:rPr>
        <w:t xml:space="preserve">Conduct Disorder (CD). </w:t>
      </w:r>
      <w:r w:rsidRPr="006E20BC">
        <w:rPr>
          <w:rFonts w:ascii="Times New Roman" w:eastAsia="Times New Roman" w:hAnsi="Times New Roman" w:cs="Times New Roman"/>
          <w:sz w:val="24"/>
          <w:szCs w:val="24"/>
          <w:lang w:eastAsia="en-GB"/>
        </w:rPr>
        <w:t>Those who show several symptoms, however, should meet with a professional who can perform a comprehensive assessment. If a child struggles with difficult behavioural issues or has been diagnosed with a b</w:t>
      </w:r>
      <w:r w:rsidR="00937929" w:rsidRPr="006E20BC">
        <w:rPr>
          <w:rFonts w:ascii="Times New Roman" w:eastAsia="Times New Roman" w:hAnsi="Times New Roman" w:cs="Times New Roman"/>
          <w:sz w:val="24"/>
          <w:szCs w:val="24"/>
          <w:lang w:eastAsia="en-GB"/>
        </w:rPr>
        <w:t xml:space="preserve">ehavioural disorder, contact expert </w:t>
      </w:r>
      <w:r w:rsidRPr="006E20BC">
        <w:rPr>
          <w:rFonts w:ascii="Times New Roman" w:eastAsia="Times New Roman" w:hAnsi="Times New Roman" w:cs="Times New Roman"/>
          <w:sz w:val="24"/>
          <w:szCs w:val="24"/>
          <w:lang w:eastAsia="en-GB"/>
        </w:rPr>
        <w:t xml:space="preserve">online or find a center near you to learn more about how the Brain Balance Program can help.  </w:t>
      </w:r>
    </w:p>
    <w:p w:rsidR="00ED2B74" w:rsidRPr="006E20BC" w:rsidRDefault="00ED2B74" w:rsidP="00ED2B74">
      <w:pPr>
        <w:shd w:val="clear" w:color="auto" w:fill="FFFFFF"/>
        <w:spacing w:after="225" w:line="240" w:lineRule="auto"/>
        <w:outlineLvl w:val="1"/>
        <w:rPr>
          <w:rFonts w:ascii="Times New Roman" w:hAnsi="Times New Roman" w:cs="Times New Roman"/>
          <w:b/>
          <w:sz w:val="24"/>
          <w:szCs w:val="24"/>
          <w:shd w:val="clear" w:color="auto" w:fill="FFFFFF"/>
        </w:rPr>
      </w:pPr>
    </w:p>
    <w:p w:rsidR="00517BFA" w:rsidRPr="006E20BC" w:rsidRDefault="00517BFA" w:rsidP="00517BFA">
      <w:pPr>
        <w:rPr>
          <w:rFonts w:cstheme="minorHAnsi"/>
          <w:b/>
          <w:sz w:val="32"/>
          <w:szCs w:val="32"/>
          <w:u w:val="single"/>
        </w:rPr>
      </w:pPr>
      <w:r w:rsidRPr="006E20BC">
        <w:rPr>
          <w:rFonts w:cstheme="minorHAnsi"/>
          <w:b/>
          <w:sz w:val="32"/>
          <w:szCs w:val="32"/>
          <w:u w:val="single"/>
        </w:rPr>
        <w:t>Iv. What Are The Two Sub-Sections Of Conduct Disorder?</w:t>
      </w:r>
    </w:p>
    <w:p w:rsidR="00937929" w:rsidRDefault="00937929" w:rsidP="00517BFA">
      <w:pPr>
        <w:autoSpaceDE w:val="0"/>
        <w:autoSpaceDN w:val="0"/>
        <w:adjustRightInd w:val="0"/>
        <w:spacing w:after="0" w:line="240" w:lineRule="auto"/>
        <w:rPr>
          <w:rFonts w:ascii="Calibri" w:hAnsi="Calibri" w:cs="Calibri"/>
          <w:color w:val="000000"/>
          <w:sz w:val="24"/>
          <w:szCs w:val="23"/>
        </w:rPr>
      </w:pPr>
    </w:p>
    <w:p w:rsidR="00517BFA" w:rsidRPr="006E20BC" w:rsidRDefault="006E20BC" w:rsidP="00517BFA">
      <w:pPr>
        <w:autoSpaceDE w:val="0"/>
        <w:autoSpaceDN w:val="0"/>
        <w:adjustRightInd w:val="0"/>
        <w:spacing w:after="0" w:line="240" w:lineRule="auto"/>
        <w:rPr>
          <w:rFonts w:ascii="Times New Roman" w:hAnsi="Times New Roman" w:cs="Times New Roman"/>
          <w:sz w:val="24"/>
          <w:szCs w:val="24"/>
          <w:shd w:val="clear" w:color="auto" w:fill="FFFFFF"/>
        </w:rPr>
      </w:pPr>
      <w:r w:rsidRPr="006E20BC">
        <w:rPr>
          <w:rFonts w:ascii="Times New Roman" w:hAnsi="Times New Roman" w:cs="Times New Roman"/>
          <w:sz w:val="24"/>
          <w:szCs w:val="24"/>
        </w:rPr>
        <w:t>T</w:t>
      </w:r>
      <w:r w:rsidR="00517BFA" w:rsidRPr="006E20BC">
        <w:rPr>
          <w:rFonts w:ascii="Times New Roman" w:hAnsi="Times New Roman" w:cs="Times New Roman"/>
          <w:sz w:val="24"/>
          <w:szCs w:val="24"/>
        </w:rPr>
        <w:t>he two s</w:t>
      </w:r>
      <w:r w:rsidR="00937929" w:rsidRPr="006E20BC">
        <w:rPr>
          <w:rFonts w:ascii="Times New Roman" w:hAnsi="Times New Roman" w:cs="Times New Roman"/>
          <w:sz w:val="24"/>
          <w:szCs w:val="24"/>
        </w:rPr>
        <w:t>ub-sections of conduct disorder,</w:t>
      </w:r>
      <w:r w:rsidR="00517BFA" w:rsidRPr="006E20BC">
        <w:rPr>
          <w:rFonts w:ascii="Times New Roman" w:hAnsi="Times New Roman" w:cs="Times New Roman"/>
          <w:sz w:val="24"/>
          <w:szCs w:val="24"/>
        </w:rPr>
        <w:t xml:space="preserve"> I think this bad behaviour causes problems in social, academic, or occupational functioning </w:t>
      </w:r>
      <w:r w:rsidR="00937929" w:rsidRPr="006E20BC">
        <w:rPr>
          <w:rFonts w:ascii="Times New Roman" w:hAnsi="Times New Roman" w:cs="Times New Roman"/>
          <w:sz w:val="24"/>
          <w:szCs w:val="24"/>
        </w:rPr>
        <w:t>but also</w:t>
      </w:r>
      <w:r w:rsidR="00517BFA" w:rsidRPr="006E20BC">
        <w:rPr>
          <w:rFonts w:ascii="Times New Roman" w:hAnsi="Times New Roman" w:cs="Times New Roman"/>
          <w:sz w:val="24"/>
          <w:szCs w:val="24"/>
        </w:rPr>
        <w:t xml:space="preserve"> influence  the two sub-sections of conduct disorder are usually seen and based on the age at onset of the disorder  </w:t>
      </w:r>
      <w:r w:rsidR="00937929" w:rsidRPr="006E20BC">
        <w:rPr>
          <w:rFonts w:ascii="Times New Roman" w:hAnsi="Times New Roman" w:cs="Times New Roman"/>
          <w:sz w:val="24"/>
          <w:szCs w:val="24"/>
        </w:rPr>
        <w:t xml:space="preserve">in additional, </w:t>
      </w:r>
      <w:r w:rsidR="00517BFA" w:rsidRPr="006E20BC">
        <w:rPr>
          <w:rFonts w:ascii="Times New Roman" w:hAnsi="Times New Roman" w:cs="Times New Roman"/>
          <w:b/>
          <w:bCs/>
          <w:sz w:val="24"/>
          <w:szCs w:val="24"/>
          <w:shd w:val="clear" w:color="auto" w:fill="FFFFFF"/>
        </w:rPr>
        <w:t>Conduct disorder</w:t>
      </w:r>
      <w:r w:rsidR="00517BFA" w:rsidRPr="006E20BC">
        <w:rPr>
          <w:rFonts w:ascii="Times New Roman" w:hAnsi="Times New Roman" w:cs="Times New Roman"/>
          <w:sz w:val="24"/>
          <w:szCs w:val="24"/>
          <w:shd w:val="clear" w:color="auto" w:fill="FFFFFF"/>
        </w:rPr>
        <w:t> is a serious behavioural and emotional </w:t>
      </w:r>
      <w:r w:rsidR="00517BFA" w:rsidRPr="006E20BC">
        <w:rPr>
          <w:rFonts w:ascii="Times New Roman" w:hAnsi="Times New Roman" w:cs="Times New Roman"/>
          <w:b/>
          <w:bCs/>
          <w:sz w:val="24"/>
          <w:szCs w:val="24"/>
          <w:shd w:val="clear" w:color="auto" w:fill="FFFFFF"/>
        </w:rPr>
        <w:t>disorder</w:t>
      </w:r>
      <w:r w:rsidR="00517BFA" w:rsidRPr="006E20BC">
        <w:rPr>
          <w:rFonts w:ascii="Times New Roman" w:hAnsi="Times New Roman" w:cs="Times New Roman"/>
          <w:sz w:val="24"/>
          <w:szCs w:val="24"/>
          <w:shd w:val="clear" w:color="auto" w:fill="FFFFFF"/>
        </w:rPr>
        <w:t> that can occur in </w:t>
      </w:r>
      <w:r w:rsidR="00517BFA" w:rsidRPr="006E20BC">
        <w:rPr>
          <w:rFonts w:ascii="Times New Roman" w:hAnsi="Times New Roman" w:cs="Times New Roman"/>
          <w:b/>
          <w:bCs/>
          <w:sz w:val="24"/>
          <w:szCs w:val="24"/>
          <w:shd w:val="clear" w:color="auto" w:fill="FFFFFF"/>
        </w:rPr>
        <w:t>children</w:t>
      </w:r>
      <w:r w:rsidR="00517BFA" w:rsidRPr="006E20BC">
        <w:rPr>
          <w:rFonts w:ascii="Times New Roman" w:hAnsi="Times New Roman" w:cs="Times New Roman"/>
          <w:sz w:val="24"/>
          <w:szCs w:val="24"/>
          <w:shd w:val="clear" w:color="auto" w:fill="FFFFFF"/>
        </w:rPr>
        <w:t> and teens. A </w:t>
      </w:r>
      <w:r w:rsidR="00517BFA" w:rsidRPr="006E20BC">
        <w:rPr>
          <w:rFonts w:ascii="Times New Roman" w:hAnsi="Times New Roman" w:cs="Times New Roman"/>
          <w:b/>
          <w:bCs/>
          <w:sz w:val="24"/>
          <w:szCs w:val="24"/>
          <w:shd w:val="clear" w:color="auto" w:fill="FFFFFF"/>
        </w:rPr>
        <w:t>child</w:t>
      </w:r>
      <w:r w:rsidR="00517BFA" w:rsidRPr="006E20BC">
        <w:rPr>
          <w:rFonts w:ascii="Times New Roman" w:hAnsi="Times New Roman" w:cs="Times New Roman"/>
          <w:sz w:val="24"/>
          <w:szCs w:val="24"/>
          <w:shd w:val="clear" w:color="auto" w:fill="FFFFFF"/>
        </w:rPr>
        <w:t> with this </w:t>
      </w:r>
      <w:r w:rsidR="00517BFA" w:rsidRPr="006E20BC">
        <w:rPr>
          <w:rFonts w:ascii="Times New Roman" w:hAnsi="Times New Roman" w:cs="Times New Roman"/>
          <w:b/>
          <w:bCs/>
          <w:sz w:val="24"/>
          <w:szCs w:val="24"/>
          <w:shd w:val="clear" w:color="auto" w:fill="FFFFFF"/>
        </w:rPr>
        <w:t>disorder</w:t>
      </w:r>
      <w:r w:rsidR="00517BFA" w:rsidRPr="006E20BC">
        <w:rPr>
          <w:rFonts w:ascii="Times New Roman" w:hAnsi="Times New Roman" w:cs="Times New Roman"/>
          <w:sz w:val="24"/>
          <w:szCs w:val="24"/>
          <w:shd w:val="clear" w:color="auto" w:fill="FFFFFF"/>
        </w:rPr>
        <w:t> may display a pattern of disruptive and violent behaviour and have problems following rules, for</w:t>
      </w:r>
      <w:r w:rsidR="00517BFA" w:rsidRPr="006E20BC">
        <w:rPr>
          <w:rFonts w:ascii="Times New Roman" w:hAnsi="Times New Roman" w:cs="Times New Roman"/>
          <w:sz w:val="24"/>
          <w:szCs w:val="24"/>
        </w:rPr>
        <w:t xml:space="preserve"> examples:</w:t>
      </w: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sz w:val="24"/>
          <w:szCs w:val="24"/>
        </w:rPr>
        <w:t>(</w:t>
      </w:r>
      <w:r w:rsidRPr="006E20BC">
        <w:rPr>
          <w:rFonts w:ascii="Times New Roman" w:hAnsi="Times New Roman" w:cs="Times New Roman"/>
          <w:b/>
          <w:sz w:val="24"/>
          <w:szCs w:val="24"/>
        </w:rPr>
        <w:t>Childhood-Onset Type and Adolescent-Onset Type</w:t>
      </w:r>
      <w:r w:rsidRPr="006E20BC">
        <w:rPr>
          <w:rFonts w:ascii="Times New Roman" w:hAnsi="Times New Roman" w:cs="Times New Roman"/>
          <w:sz w:val="24"/>
          <w:szCs w:val="24"/>
        </w:rPr>
        <w:t xml:space="preserve">). The sub-sections change in regard to the features of the presenting conduct issues, developmental course and prognosis, and gender ratio. Both sub-sections can occur in a mild, moderate, or a severe form. In assessing the age at onset, facts should preferably be received from the youth and from adults. Since such behaviour may be concealed, caregivers may underreport symptoms and overestimate the age at onset. </w:t>
      </w: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rPr>
        <w:lastRenderedPageBreak/>
        <w:t xml:space="preserve">Childhood-Onset Type: </w:t>
      </w:r>
      <w:r w:rsidRPr="006E20BC">
        <w:rPr>
          <w:rFonts w:ascii="Times New Roman" w:hAnsi="Times New Roman" w:cs="Times New Roman"/>
          <w:sz w:val="24"/>
          <w:szCs w:val="24"/>
        </w:rPr>
        <w:t xml:space="preserve">This sub-group is defined by the onset of at least one factor of conduct disorder prior to ten years old. People with childhood-onset type are usually male and they often show physical aggression towards other people, have interrupted peer relationships, may have had </w:t>
      </w:r>
      <w:r w:rsidRPr="006E20BC">
        <w:rPr>
          <w:rFonts w:ascii="Times New Roman" w:hAnsi="Times New Roman" w:cs="Times New Roman"/>
          <w:b/>
          <w:sz w:val="24"/>
          <w:szCs w:val="24"/>
        </w:rPr>
        <w:t>Oppositional Defiant Disorder(ODD)during</w:t>
      </w:r>
      <w:r w:rsidRPr="006E20BC">
        <w:rPr>
          <w:rFonts w:ascii="Times New Roman" w:hAnsi="Times New Roman" w:cs="Times New Roman"/>
          <w:sz w:val="24"/>
          <w:szCs w:val="24"/>
        </w:rPr>
        <w:t xml:space="preserve"> early childhood, and usually have symptoms that meet full criteria for </w:t>
      </w:r>
      <w:r w:rsidR="00937929" w:rsidRPr="006E20BC">
        <w:rPr>
          <w:rFonts w:ascii="Times New Roman" w:hAnsi="Times New Roman" w:cs="Times New Roman"/>
          <w:b/>
          <w:sz w:val="24"/>
          <w:szCs w:val="24"/>
        </w:rPr>
        <w:t>Conduct Disorder</w:t>
      </w:r>
      <w:r w:rsidR="00937929" w:rsidRPr="006E20BC">
        <w:rPr>
          <w:rFonts w:ascii="Times New Roman" w:hAnsi="Times New Roman" w:cs="Times New Roman"/>
          <w:sz w:val="24"/>
          <w:szCs w:val="24"/>
        </w:rPr>
        <w:t xml:space="preserve"> </w:t>
      </w:r>
      <w:r w:rsidRPr="006E20BC">
        <w:rPr>
          <w:rFonts w:ascii="Times New Roman" w:hAnsi="Times New Roman" w:cs="Times New Roman"/>
          <w:sz w:val="24"/>
          <w:szCs w:val="24"/>
        </w:rPr>
        <w:t xml:space="preserve">before puberty starts. These individuals are more likely to have constant </w:t>
      </w:r>
      <w:r w:rsidR="00937929" w:rsidRPr="006E20BC">
        <w:rPr>
          <w:rFonts w:ascii="Times New Roman" w:hAnsi="Times New Roman" w:cs="Times New Roman"/>
          <w:b/>
          <w:sz w:val="24"/>
          <w:szCs w:val="24"/>
        </w:rPr>
        <w:t>Conduct Disorder</w:t>
      </w:r>
      <w:r w:rsidR="00937929" w:rsidRPr="006E20BC">
        <w:rPr>
          <w:rFonts w:ascii="Times New Roman" w:hAnsi="Times New Roman" w:cs="Times New Roman"/>
          <w:sz w:val="24"/>
          <w:szCs w:val="24"/>
        </w:rPr>
        <w:t xml:space="preserve"> </w:t>
      </w:r>
      <w:r w:rsidRPr="006E20BC">
        <w:rPr>
          <w:rFonts w:ascii="Times New Roman" w:hAnsi="Times New Roman" w:cs="Times New Roman"/>
          <w:sz w:val="24"/>
          <w:szCs w:val="24"/>
        </w:rPr>
        <w:t xml:space="preserve">that grows into adult </w:t>
      </w:r>
      <w:r w:rsidRPr="006E20BC">
        <w:rPr>
          <w:rFonts w:ascii="Times New Roman" w:hAnsi="Times New Roman" w:cs="Times New Roman"/>
          <w:b/>
          <w:sz w:val="24"/>
          <w:szCs w:val="24"/>
        </w:rPr>
        <w:t>Antisocial Personality Disorder (APD)</w:t>
      </w:r>
      <w:r w:rsidRPr="006E20BC">
        <w:rPr>
          <w:rFonts w:ascii="Times New Roman" w:hAnsi="Times New Roman" w:cs="Times New Roman"/>
          <w:sz w:val="24"/>
          <w:szCs w:val="24"/>
        </w:rPr>
        <w:t xml:space="preserve"> than are those with Adolescent-Onset Type. </w:t>
      </w: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p>
    <w:p w:rsidR="00517BFA" w:rsidRPr="006E20BC" w:rsidRDefault="00517BFA" w:rsidP="00517BFA">
      <w:pPr>
        <w:rPr>
          <w:rFonts w:ascii="Times New Roman" w:hAnsi="Times New Roman" w:cs="Times New Roman"/>
          <w:sz w:val="24"/>
          <w:szCs w:val="24"/>
        </w:rPr>
      </w:pPr>
      <w:r w:rsidRPr="006E20BC">
        <w:rPr>
          <w:rFonts w:ascii="Times New Roman" w:hAnsi="Times New Roman" w:cs="Times New Roman"/>
          <w:b/>
          <w:bCs/>
          <w:sz w:val="24"/>
          <w:szCs w:val="24"/>
        </w:rPr>
        <w:t xml:space="preserve">Adolescent-Onset Type: </w:t>
      </w:r>
      <w:r w:rsidRPr="006E20BC">
        <w:rPr>
          <w:rFonts w:ascii="Times New Roman" w:hAnsi="Times New Roman" w:cs="Times New Roman"/>
          <w:sz w:val="24"/>
          <w:szCs w:val="24"/>
        </w:rPr>
        <w:t xml:space="preserve">This sub-group is defined by the absence of any criteria factor of </w:t>
      </w:r>
      <w:r w:rsidRPr="006E20BC">
        <w:rPr>
          <w:rFonts w:ascii="Times New Roman" w:hAnsi="Times New Roman" w:cs="Times New Roman"/>
          <w:b/>
          <w:sz w:val="24"/>
          <w:szCs w:val="24"/>
        </w:rPr>
        <w:t>conduct disorder before ten years old</w:t>
      </w:r>
      <w:r w:rsidRPr="006E20BC">
        <w:rPr>
          <w:rFonts w:ascii="Times New Roman" w:hAnsi="Times New Roman" w:cs="Times New Roman"/>
          <w:sz w:val="24"/>
          <w:szCs w:val="24"/>
        </w:rPr>
        <w:t xml:space="preserve">. Compared to those with the childhood-onset type, these people are less likely to show aggressive behaviours and tend to have more normal peer relationships. These people are less apt to have consistent conduct disorder or grow into adult </w:t>
      </w:r>
      <w:r w:rsidRPr="006E20BC">
        <w:rPr>
          <w:rFonts w:ascii="Times New Roman" w:hAnsi="Times New Roman" w:cs="Times New Roman"/>
          <w:b/>
          <w:sz w:val="24"/>
          <w:szCs w:val="24"/>
        </w:rPr>
        <w:t>Antisocial Personality Disorder</w:t>
      </w:r>
      <w:r w:rsidRPr="006E20BC">
        <w:rPr>
          <w:rFonts w:ascii="Times New Roman" w:hAnsi="Times New Roman" w:cs="Times New Roman"/>
          <w:sz w:val="24"/>
          <w:szCs w:val="24"/>
        </w:rPr>
        <w:t>. The ratio of males to females with conduct disorder is smaller for the adolescent-onset type than for the childhood-onset type.</w:t>
      </w:r>
    </w:p>
    <w:p w:rsidR="00517BFA" w:rsidRPr="006E20BC" w:rsidRDefault="00517BFA" w:rsidP="00517BFA">
      <w:pPr>
        <w:autoSpaceDE w:val="0"/>
        <w:autoSpaceDN w:val="0"/>
        <w:adjustRightInd w:val="0"/>
        <w:spacing w:after="0" w:line="240" w:lineRule="auto"/>
        <w:rPr>
          <w:rFonts w:ascii="Times New Roman" w:hAnsi="Times New Roman" w:cs="Times New Roman"/>
          <w:b/>
          <w:bCs/>
          <w:sz w:val="24"/>
          <w:szCs w:val="24"/>
        </w:rPr>
      </w:pPr>
    </w:p>
    <w:p w:rsidR="00517BFA" w:rsidRPr="006E20BC" w:rsidRDefault="00517BFA" w:rsidP="00517BFA">
      <w:pPr>
        <w:autoSpaceDE w:val="0"/>
        <w:autoSpaceDN w:val="0"/>
        <w:adjustRightInd w:val="0"/>
        <w:spacing w:after="0" w:line="240" w:lineRule="auto"/>
        <w:rPr>
          <w:rFonts w:ascii="Times New Roman" w:hAnsi="Times New Roman" w:cs="Times New Roman"/>
          <w:b/>
          <w:bCs/>
          <w:sz w:val="24"/>
          <w:szCs w:val="24"/>
        </w:rPr>
      </w:pPr>
    </w:p>
    <w:p w:rsidR="00517BFA" w:rsidRPr="006E20BC" w:rsidRDefault="009F42D4" w:rsidP="00517BFA">
      <w:pPr>
        <w:autoSpaceDE w:val="0"/>
        <w:autoSpaceDN w:val="0"/>
        <w:adjustRightInd w:val="0"/>
        <w:spacing w:after="0" w:line="240" w:lineRule="auto"/>
        <w:rPr>
          <w:rFonts w:ascii="Times New Roman" w:hAnsi="Times New Roman" w:cs="Times New Roman"/>
          <w:b/>
          <w:bCs/>
          <w:sz w:val="24"/>
          <w:szCs w:val="24"/>
        </w:rPr>
      </w:pPr>
      <w:r w:rsidRPr="006E20BC">
        <w:rPr>
          <w:rFonts w:ascii="Times New Roman" w:hAnsi="Times New Roman" w:cs="Times New Roman"/>
          <w:b/>
          <w:bCs/>
          <w:sz w:val="24"/>
          <w:szCs w:val="24"/>
        </w:rPr>
        <w:t xml:space="preserve">Others </w:t>
      </w:r>
      <w:r w:rsidR="00517BFA" w:rsidRPr="006E20BC">
        <w:rPr>
          <w:rFonts w:ascii="Times New Roman" w:hAnsi="Times New Roman" w:cs="Times New Roman"/>
          <w:b/>
          <w:bCs/>
          <w:sz w:val="24"/>
          <w:szCs w:val="24"/>
        </w:rPr>
        <w:t>Conduct Problems -</w:t>
      </w:r>
      <w:r w:rsidR="00517BFA" w:rsidRPr="006E20BC">
        <w:rPr>
          <w:rFonts w:ascii="Times New Roman" w:hAnsi="Times New Roman" w:cs="Times New Roman"/>
          <w:b/>
          <w:sz w:val="24"/>
          <w:szCs w:val="24"/>
        </w:rPr>
        <w:t xml:space="preserve">Available studies imply that a mix in conduct problems occurs in the following areas: </w:t>
      </w: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p>
    <w:p w:rsidR="00517BFA" w:rsidRPr="006E20BC" w:rsidRDefault="00517BFA" w:rsidP="00517BFA">
      <w:pPr>
        <w:numPr>
          <w:ilvl w:val="0"/>
          <w:numId w:val="10"/>
        </w:numPr>
        <w:autoSpaceDE w:val="0"/>
        <w:autoSpaceDN w:val="0"/>
        <w:adjustRightInd w:val="0"/>
        <w:spacing w:after="80" w:line="240" w:lineRule="auto"/>
        <w:rPr>
          <w:rFonts w:ascii="Times New Roman" w:hAnsi="Times New Roman" w:cs="Times New Roman"/>
          <w:sz w:val="24"/>
          <w:szCs w:val="24"/>
        </w:rPr>
      </w:pPr>
      <w:r w:rsidRPr="006E20BC">
        <w:rPr>
          <w:rFonts w:ascii="Times New Roman" w:hAnsi="Times New Roman" w:cs="Times New Roman"/>
          <w:sz w:val="24"/>
          <w:szCs w:val="24"/>
        </w:rPr>
        <w:t xml:space="preserve">Severity, from mild and infrequent to severe and frequent </w:t>
      </w:r>
    </w:p>
    <w:p w:rsidR="00517BFA" w:rsidRPr="006E20BC" w:rsidRDefault="00517BFA" w:rsidP="00517BFA">
      <w:pPr>
        <w:numPr>
          <w:ilvl w:val="0"/>
          <w:numId w:val="10"/>
        </w:numPr>
        <w:autoSpaceDE w:val="0"/>
        <w:autoSpaceDN w:val="0"/>
        <w:adjustRightInd w:val="0"/>
        <w:spacing w:after="80" w:line="240" w:lineRule="auto"/>
        <w:rPr>
          <w:rFonts w:ascii="Times New Roman" w:hAnsi="Times New Roman" w:cs="Times New Roman"/>
          <w:sz w:val="24"/>
          <w:szCs w:val="24"/>
        </w:rPr>
      </w:pPr>
      <w:r w:rsidRPr="006E20BC">
        <w:rPr>
          <w:rFonts w:ascii="Times New Roman" w:hAnsi="Times New Roman" w:cs="Times New Roman"/>
          <w:sz w:val="24"/>
          <w:szCs w:val="24"/>
        </w:rPr>
        <w:t xml:space="preserve">Duration, from recent too long-standing </w:t>
      </w:r>
    </w:p>
    <w:p w:rsidR="00517BFA" w:rsidRPr="006E20BC" w:rsidRDefault="00517BFA" w:rsidP="00517BFA">
      <w:pPr>
        <w:numPr>
          <w:ilvl w:val="0"/>
          <w:numId w:val="10"/>
        </w:numPr>
        <w:autoSpaceDE w:val="0"/>
        <w:autoSpaceDN w:val="0"/>
        <w:adjustRightInd w:val="0"/>
        <w:spacing w:after="80" w:line="240" w:lineRule="auto"/>
        <w:rPr>
          <w:rFonts w:ascii="Times New Roman" w:hAnsi="Times New Roman" w:cs="Times New Roman"/>
          <w:sz w:val="24"/>
          <w:szCs w:val="24"/>
        </w:rPr>
      </w:pPr>
      <w:r w:rsidRPr="006E20BC">
        <w:rPr>
          <w:rFonts w:ascii="Times New Roman" w:hAnsi="Times New Roman" w:cs="Times New Roman"/>
          <w:sz w:val="24"/>
          <w:szCs w:val="24"/>
        </w:rPr>
        <w:t xml:space="preserve">Pervasiveness, from home-based to home-, school- and community-based </w:t>
      </w:r>
    </w:p>
    <w:p w:rsidR="00517BFA" w:rsidRPr="006E20BC" w:rsidRDefault="00517BFA" w:rsidP="00517BFA">
      <w:pPr>
        <w:numPr>
          <w:ilvl w:val="0"/>
          <w:numId w:val="10"/>
        </w:numPr>
        <w:autoSpaceDE w:val="0"/>
        <w:autoSpaceDN w:val="0"/>
        <w:adjustRightInd w:val="0"/>
        <w:spacing w:after="80" w:line="240" w:lineRule="auto"/>
        <w:rPr>
          <w:rFonts w:ascii="Times New Roman" w:hAnsi="Times New Roman" w:cs="Times New Roman"/>
          <w:sz w:val="24"/>
          <w:szCs w:val="24"/>
        </w:rPr>
      </w:pPr>
      <w:r w:rsidRPr="006E20BC">
        <w:rPr>
          <w:rFonts w:ascii="Times New Roman" w:hAnsi="Times New Roman" w:cs="Times New Roman"/>
          <w:sz w:val="24"/>
          <w:szCs w:val="24"/>
        </w:rPr>
        <w:t xml:space="preserve">Age of onset of issue, from childhood onset to adulthood onset </w:t>
      </w:r>
    </w:p>
    <w:p w:rsidR="00517BFA" w:rsidRPr="006E20BC" w:rsidRDefault="00517BFA" w:rsidP="00517BFA">
      <w:pPr>
        <w:numPr>
          <w:ilvl w:val="0"/>
          <w:numId w:val="10"/>
        </w:numPr>
        <w:autoSpaceDE w:val="0"/>
        <w:autoSpaceDN w:val="0"/>
        <w:adjustRightInd w:val="0"/>
        <w:spacing w:after="80" w:line="240" w:lineRule="auto"/>
        <w:rPr>
          <w:rFonts w:ascii="Times New Roman" w:hAnsi="Times New Roman" w:cs="Times New Roman"/>
          <w:sz w:val="24"/>
          <w:szCs w:val="24"/>
        </w:rPr>
      </w:pPr>
      <w:r w:rsidRPr="006E20BC">
        <w:rPr>
          <w:rFonts w:ascii="Times New Roman" w:hAnsi="Times New Roman" w:cs="Times New Roman"/>
          <w:sz w:val="24"/>
          <w:szCs w:val="24"/>
        </w:rPr>
        <w:t xml:space="preserve">Peer influences on conduct problems, from peer-group-based socialised conduct issues to solitary conduct difficulties </w:t>
      </w:r>
    </w:p>
    <w:p w:rsidR="00517BFA" w:rsidRPr="006E20BC" w:rsidRDefault="00517BFA" w:rsidP="00517BFA">
      <w:pPr>
        <w:numPr>
          <w:ilvl w:val="0"/>
          <w:numId w:val="10"/>
        </w:numPr>
        <w:autoSpaceDE w:val="0"/>
        <w:autoSpaceDN w:val="0"/>
        <w:adjustRightInd w:val="0"/>
        <w:spacing w:after="80" w:line="240" w:lineRule="auto"/>
        <w:rPr>
          <w:rFonts w:ascii="Times New Roman" w:hAnsi="Times New Roman" w:cs="Times New Roman"/>
          <w:sz w:val="24"/>
          <w:szCs w:val="24"/>
        </w:rPr>
      </w:pPr>
      <w:r w:rsidRPr="006E20BC">
        <w:rPr>
          <w:rFonts w:ascii="Times New Roman" w:hAnsi="Times New Roman" w:cs="Times New Roman"/>
          <w:sz w:val="24"/>
          <w:szCs w:val="24"/>
        </w:rPr>
        <w:t xml:space="preserve">The amount of deceit involved, from overt aggression to stealing and lying </w:t>
      </w:r>
    </w:p>
    <w:p w:rsidR="00517BFA" w:rsidRPr="006E20BC" w:rsidRDefault="00517BFA" w:rsidP="00517BFA">
      <w:pPr>
        <w:numPr>
          <w:ilvl w:val="0"/>
          <w:numId w:val="10"/>
        </w:numPr>
        <w:autoSpaceDE w:val="0"/>
        <w:autoSpaceDN w:val="0"/>
        <w:adjustRightInd w:val="0"/>
        <w:spacing w:after="80" w:line="240" w:lineRule="auto"/>
        <w:rPr>
          <w:rFonts w:ascii="Times New Roman" w:hAnsi="Times New Roman" w:cs="Times New Roman"/>
          <w:sz w:val="24"/>
          <w:szCs w:val="24"/>
        </w:rPr>
      </w:pPr>
      <w:r w:rsidRPr="006E20BC">
        <w:rPr>
          <w:rFonts w:ascii="Times New Roman" w:hAnsi="Times New Roman" w:cs="Times New Roman"/>
          <w:sz w:val="24"/>
          <w:szCs w:val="24"/>
        </w:rPr>
        <w:t xml:space="preserve">The presence or absence of concentration issues </w:t>
      </w:r>
    </w:p>
    <w:p w:rsidR="00517BFA" w:rsidRPr="006E20BC" w:rsidRDefault="00517BFA" w:rsidP="00517BFA">
      <w:pPr>
        <w:numPr>
          <w:ilvl w:val="0"/>
          <w:numId w:val="10"/>
        </w:num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sz w:val="24"/>
          <w:szCs w:val="24"/>
        </w:rPr>
        <w:t xml:space="preserve">The presence or absence of hyperactivity issues </w:t>
      </w:r>
    </w:p>
    <w:p w:rsidR="00517BFA" w:rsidRPr="006E20BC" w:rsidRDefault="00517BFA" w:rsidP="00517BFA">
      <w:pPr>
        <w:numPr>
          <w:ilvl w:val="0"/>
          <w:numId w:val="10"/>
        </w:numPr>
        <w:autoSpaceDE w:val="0"/>
        <w:autoSpaceDN w:val="0"/>
        <w:adjustRightInd w:val="0"/>
        <w:spacing w:after="78"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The presence or absence of depression and other bad moods </w:t>
      </w:r>
    </w:p>
    <w:p w:rsidR="00517BFA" w:rsidRPr="006E20BC" w:rsidRDefault="00517BFA" w:rsidP="00517BFA">
      <w:pPr>
        <w:numPr>
          <w:ilvl w:val="0"/>
          <w:numId w:val="10"/>
        </w:numPr>
        <w:autoSpaceDE w:val="0"/>
        <w:autoSpaceDN w:val="0"/>
        <w:adjustRightInd w:val="0"/>
        <w:spacing w:after="0" w:line="240" w:lineRule="auto"/>
        <w:contextualSpacing/>
        <w:rPr>
          <w:rFonts w:ascii="Times New Roman" w:hAnsi="Times New Roman" w:cs="Times New Roman"/>
          <w:sz w:val="24"/>
          <w:szCs w:val="24"/>
        </w:rPr>
      </w:pPr>
      <w:r w:rsidRPr="006E20BC">
        <w:rPr>
          <w:rFonts w:ascii="Times New Roman" w:hAnsi="Times New Roman" w:cs="Times New Roman"/>
          <w:sz w:val="24"/>
          <w:szCs w:val="24"/>
        </w:rPr>
        <w:t xml:space="preserve">The presence or absence of specific learning problems </w:t>
      </w:r>
    </w:p>
    <w:p w:rsidR="00517BFA" w:rsidRPr="006E20BC" w:rsidRDefault="00517BFA" w:rsidP="00517BFA">
      <w:pPr>
        <w:autoSpaceDE w:val="0"/>
        <w:autoSpaceDN w:val="0"/>
        <w:adjustRightInd w:val="0"/>
        <w:spacing w:after="0" w:line="240" w:lineRule="auto"/>
        <w:ind w:left="720"/>
        <w:contextualSpacing/>
        <w:rPr>
          <w:rFonts w:ascii="Times New Roman" w:hAnsi="Times New Roman" w:cs="Times New Roman"/>
          <w:sz w:val="24"/>
          <w:szCs w:val="24"/>
        </w:rPr>
      </w:pP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rPr>
        <w:t>Hormonal Theory:</w:t>
      </w:r>
      <w:r w:rsidRPr="006E20BC">
        <w:rPr>
          <w:rFonts w:ascii="Times New Roman" w:hAnsi="Times New Roman" w:cs="Times New Roman"/>
          <w:sz w:val="24"/>
          <w:szCs w:val="24"/>
        </w:rPr>
        <w:t xml:space="preserve"> One of the more clear indicators that help in determining the biological factors of conduct problems is a connection between aggressive behaviour and increased testosterone levels in male teenagers. </w:t>
      </w: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rPr>
        <w:t>Arousal Theory:</w:t>
      </w:r>
      <w:r w:rsidRPr="006E20BC">
        <w:rPr>
          <w:rFonts w:ascii="Times New Roman" w:hAnsi="Times New Roman" w:cs="Times New Roman"/>
          <w:sz w:val="24"/>
          <w:szCs w:val="24"/>
        </w:rPr>
        <w:t xml:space="preserve"> Children with</w:t>
      </w:r>
      <w:r w:rsidRPr="006E20BC">
        <w:rPr>
          <w:rFonts w:ascii="Times New Roman" w:hAnsi="Times New Roman" w:cs="Times New Roman"/>
          <w:b/>
          <w:sz w:val="24"/>
          <w:szCs w:val="24"/>
        </w:rPr>
        <w:t xml:space="preserve"> conduct conditions</w:t>
      </w:r>
      <w:r w:rsidRPr="006E20BC">
        <w:rPr>
          <w:rFonts w:ascii="Times New Roman" w:hAnsi="Times New Roman" w:cs="Times New Roman"/>
          <w:sz w:val="24"/>
          <w:szCs w:val="24"/>
        </w:rPr>
        <w:t xml:space="preserve"> have lower arousal levels than those without conduct conditions and are hence not as responsive to treats and consequences (</w:t>
      </w:r>
      <w:r w:rsidRPr="006E20BC">
        <w:rPr>
          <w:rFonts w:ascii="Times New Roman" w:hAnsi="Times New Roman" w:cs="Times New Roman"/>
          <w:b/>
          <w:sz w:val="24"/>
          <w:szCs w:val="24"/>
        </w:rPr>
        <w:t>Raine, 1988</w:t>
      </w:r>
      <w:r w:rsidRPr="006E20BC">
        <w:rPr>
          <w:rFonts w:ascii="Times New Roman" w:hAnsi="Times New Roman" w:cs="Times New Roman"/>
          <w:sz w:val="24"/>
          <w:szCs w:val="24"/>
        </w:rPr>
        <w:t>). They have a lesser threshold for responding to the positive reinforcement. Therefore, they fail to learn pro-social behaviour or to avoid antisocial behaviour. It is suggested that this unusual low level of arousal is inherited, and the results of twin research supports this in part (</w:t>
      </w:r>
      <w:r w:rsidRPr="006E20BC">
        <w:rPr>
          <w:rFonts w:ascii="Times New Roman" w:hAnsi="Times New Roman" w:cs="Times New Roman"/>
          <w:b/>
          <w:bCs/>
          <w:sz w:val="24"/>
          <w:szCs w:val="24"/>
          <w:shd w:val="clear" w:color="auto" w:fill="FFFFFF"/>
        </w:rPr>
        <w:t>A. E.</w:t>
      </w:r>
      <w:r w:rsidRPr="006E20BC">
        <w:rPr>
          <w:rFonts w:ascii="Times New Roman" w:hAnsi="Times New Roman" w:cs="Times New Roman"/>
          <w:sz w:val="24"/>
          <w:szCs w:val="24"/>
          <w:shd w:val="clear" w:color="auto" w:fill="FFFFFF"/>
        </w:rPr>
        <w:t> </w:t>
      </w:r>
      <w:r w:rsidRPr="006E20BC">
        <w:rPr>
          <w:rFonts w:ascii="Times New Roman" w:hAnsi="Times New Roman" w:cs="Times New Roman"/>
          <w:b/>
          <w:sz w:val="24"/>
          <w:szCs w:val="24"/>
        </w:rPr>
        <w:t>Kazdin, 1995</w:t>
      </w:r>
      <w:r w:rsidRPr="006E20BC">
        <w:rPr>
          <w:rFonts w:ascii="Times New Roman" w:hAnsi="Times New Roman" w:cs="Times New Roman"/>
          <w:sz w:val="24"/>
          <w:szCs w:val="24"/>
        </w:rPr>
        <w:t xml:space="preserve">). </w:t>
      </w:r>
      <w:r w:rsidRPr="006E20BC">
        <w:rPr>
          <w:rFonts w:ascii="Times New Roman" w:hAnsi="Times New Roman" w:cs="Times New Roman"/>
          <w:b/>
          <w:sz w:val="24"/>
          <w:szCs w:val="24"/>
        </w:rPr>
        <w:t xml:space="preserve">Treatment </w:t>
      </w:r>
      <w:r w:rsidRPr="006E20BC">
        <w:rPr>
          <w:rFonts w:ascii="Times New Roman" w:hAnsi="Times New Roman" w:cs="Times New Roman"/>
          <w:sz w:val="24"/>
          <w:szCs w:val="24"/>
        </w:rPr>
        <w:t>based on this statement must have a greatly organised and intensive learning situation if social rules are to be learned.</w:t>
      </w:r>
    </w:p>
    <w:p w:rsidR="00517BFA" w:rsidRPr="006E20BC" w:rsidRDefault="00517BFA" w:rsidP="00517BFA">
      <w:pPr>
        <w:autoSpaceDE w:val="0"/>
        <w:autoSpaceDN w:val="0"/>
        <w:adjustRightInd w:val="0"/>
        <w:spacing w:after="0" w:line="240" w:lineRule="auto"/>
        <w:rPr>
          <w:rFonts w:ascii="Times New Roman" w:hAnsi="Times New Roman" w:cs="Times New Roman"/>
          <w:b/>
          <w:bCs/>
          <w:sz w:val="24"/>
          <w:szCs w:val="24"/>
        </w:rPr>
      </w:pP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rPr>
        <w:t xml:space="preserve">Attachment Theory </w:t>
      </w:r>
      <w:r w:rsidRPr="006E20BC">
        <w:rPr>
          <w:rFonts w:ascii="Times New Roman" w:hAnsi="Times New Roman" w:cs="Times New Roman"/>
          <w:sz w:val="24"/>
          <w:szCs w:val="24"/>
        </w:rPr>
        <w:t>:according to the</w:t>
      </w:r>
      <w:r w:rsidR="009F42D4" w:rsidRPr="006E20BC">
        <w:rPr>
          <w:rFonts w:ascii="Times New Roman" w:hAnsi="Times New Roman" w:cs="Times New Roman"/>
          <w:sz w:val="24"/>
          <w:szCs w:val="24"/>
        </w:rPr>
        <w:t xml:space="preserve"> well know the</w:t>
      </w:r>
      <w:r w:rsidRPr="006E20BC">
        <w:rPr>
          <w:rFonts w:ascii="Times New Roman" w:hAnsi="Times New Roman" w:cs="Times New Roman"/>
          <w:sz w:val="24"/>
          <w:szCs w:val="24"/>
        </w:rPr>
        <w:t xml:space="preserve"> </w:t>
      </w:r>
      <w:r w:rsidR="009F42D4" w:rsidRPr="006E20BC">
        <w:rPr>
          <w:rFonts w:ascii="Times New Roman" w:hAnsi="Times New Roman" w:cs="Times New Roman"/>
          <w:sz w:val="24"/>
          <w:szCs w:val="24"/>
        </w:rPr>
        <w:t xml:space="preserve">child psychologist </w:t>
      </w:r>
      <w:r w:rsidRPr="006E20BC">
        <w:rPr>
          <w:rFonts w:ascii="Times New Roman" w:hAnsi="Times New Roman" w:cs="Times New Roman"/>
          <w:sz w:val="24"/>
          <w:szCs w:val="24"/>
        </w:rPr>
        <w:t>(</w:t>
      </w:r>
      <w:r w:rsidRPr="006E20BC">
        <w:rPr>
          <w:rFonts w:ascii="Times New Roman" w:hAnsi="Times New Roman" w:cs="Times New Roman"/>
          <w:b/>
          <w:sz w:val="24"/>
          <w:szCs w:val="24"/>
        </w:rPr>
        <w:t>John Bowlby in (1944)</w:t>
      </w:r>
      <w:r w:rsidRPr="006E20BC">
        <w:rPr>
          <w:rFonts w:ascii="Times New Roman" w:hAnsi="Times New Roman" w:cs="Times New Roman"/>
          <w:sz w:val="24"/>
          <w:szCs w:val="24"/>
        </w:rPr>
        <w:t xml:space="preserve"> suggested that children, who were separated from their primary caregivers for long </w:t>
      </w:r>
      <w:r w:rsidRPr="006E20BC">
        <w:rPr>
          <w:rFonts w:ascii="Times New Roman" w:hAnsi="Times New Roman" w:cs="Times New Roman"/>
          <w:sz w:val="24"/>
          <w:szCs w:val="24"/>
        </w:rPr>
        <w:lastRenderedPageBreak/>
        <w:t xml:space="preserve">periods of time, during their first months of life, failed to develop secure attachments and so in later life did not have the mental capacity for strong, trusting relationships. The researcher J .Bowlby categorized these children as showing affectionless psychopathy. Since moral behaviour is based upon functional mentality of how to behave oneself in trusting relationships, such children behave immorally. </w:t>
      </w:r>
      <w:r w:rsidRPr="006E20BC">
        <w:rPr>
          <w:rFonts w:ascii="Times New Roman" w:hAnsi="Times New Roman" w:cs="Times New Roman"/>
          <w:b/>
          <w:sz w:val="24"/>
          <w:szCs w:val="24"/>
        </w:rPr>
        <w:t xml:space="preserve">Treatment </w:t>
      </w:r>
      <w:r w:rsidRPr="006E20BC">
        <w:rPr>
          <w:rFonts w:ascii="Times New Roman" w:hAnsi="Times New Roman" w:cs="Times New Roman"/>
          <w:sz w:val="24"/>
          <w:szCs w:val="24"/>
        </w:rPr>
        <w:t xml:space="preserve">of this situation should try to provide the child with a solid attachment relationship or corrective emotional experience. This will lead to the growth of a well-rounded mentality and hence provide a basis for moral behaviour.  While the provision of a secure attachment experience within the context of out-patient weekly individual therapy is a </w:t>
      </w:r>
      <w:r w:rsidRPr="006E20BC">
        <w:rPr>
          <w:rFonts w:ascii="Times New Roman" w:hAnsi="Times New Roman" w:cs="Times New Roman"/>
          <w:b/>
          <w:sz w:val="24"/>
          <w:szCs w:val="24"/>
        </w:rPr>
        <w:t>non-working treatment for children with conduct disorder</w:t>
      </w:r>
      <w:r w:rsidRPr="006E20BC">
        <w:rPr>
          <w:rFonts w:ascii="Times New Roman" w:hAnsi="Times New Roman" w:cs="Times New Roman"/>
          <w:sz w:val="24"/>
          <w:szCs w:val="24"/>
        </w:rPr>
        <w:t>, a secure attachment relationship is a vital treatment factor in some effective treatments, such as treatment foster care (</w:t>
      </w:r>
      <w:r w:rsidRPr="006E20BC">
        <w:rPr>
          <w:rFonts w:ascii="Times New Roman" w:hAnsi="Times New Roman" w:cs="Times New Roman"/>
          <w:b/>
          <w:sz w:val="24"/>
          <w:szCs w:val="24"/>
        </w:rPr>
        <w:t>Chamberlain, 1994</w:t>
      </w:r>
      <w:r w:rsidRPr="006E20BC">
        <w:rPr>
          <w:rFonts w:ascii="Times New Roman" w:hAnsi="Times New Roman" w:cs="Times New Roman"/>
          <w:sz w:val="24"/>
          <w:szCs w:val="24"/>
        </w:rPr>
        <w:t xml:space="preserve">). Here, the foster parents provide the child with a secure attachment experience and pair this with good behavioural management. </w:t>
      </w:r>
    </w:p>
    <w:p w:rsidR="00517BFA" w:rsidRPr="006E20BC" w:rsidRDefault="00517BFA" w:rsidP="00517BFA">
      <w:pPr>
        <w:autoSpaceDE w:val="0"/>
        <w:autoSpaceDN w:val="0"/>
        <w:adjustRightInd w:val="0"/>
        <w:spacing w:after="0" w:line="240" w:lineRule="auto"/>
        <w:rPr>
          <w:rFonts w:ascii="Times New Roman" w:hAnsi="Times New Roman" w:cs="Times New Roman"/>
          <w:b/>
          <w:bCs/>
          <w:sz w:val="24"/>
          <w:szCs w:val="24"/>
        </w:rPr>
      </w:pPr>
    </w:p>
    <w:p w:rsidR="00517BFA" w:rsidRPr="006E20BC" w:rsidRDefault="00517BFA" w:rsidP="00517BFA">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rPr>
        <w:t xml:space="preserve">Cognitive Theories: </w:t>
      </w:r>
      <w:r w:rsidRPr="006E20BC">
        <w:rPr>
          <w:rFonts w:ascii="Times New Roman" w:hAnsi="Times New Roman" w:cs="Times New Roman"/>
          <w:sz w:val="24"/>
          <w:szCs w:val="24"/>
        </w:rPr>
        <w:t>Problems with processing social information and social ability deficits are the main factors highlighted in cognitive theories of conduct issues</w:t>
      </w:r>
      <w:r w:rsidR="009F42D4" w:rsidRPr="006E20BC">
        <w:rPr>
          <w:rFonts w:ascii="Times New Roman" w:hAnsi="Times New Roman" w:cs="Times New Roman"/>
          <w:sz w:val="24"/>
          <w:szCs w:val="24"/>
        </w:rPr>
        <w:t xml:space="preserve"> and so on</w:t>
      </w:r>
      <w:r w:rsidRPr="006E20BC">
        <w:rPr>
          <w:rFonts w:ascii="Times New Roman" w:hAnsi="Times New Roman" w:cs="Times New Roman"/>
          <w:sz w:val="24"/>
          <w:szCs w:val="24"/>
        </w:rPr>
        <w:t>.</w:t>
      </w:r>
    </w:p>
    <w:p w:rsidR="00517BFA" w:rsidRPr="00517BFA" w:rsidRDefault="00517BFA" w:rsidP="00517BFA">
      <w:pPr>
        <w:autoSpaceDE w:val="0"/>
        <w:autoSpaceDN w:val="0"/>
        <w:adjustRightInd w:val="0"/>
        <w:spacing w:after="0" w:line="240" w:lineRule="auto"/>
        <w:rPr>
          <w:rFonts w:ascii="Calibri" w:hAnsi="Calibri" w:cs="Calibri"/>
          <w:color w:val="002060"/>
          <w:sz w:val="23"/>
          <w:szCs w:val="23"/>
        </w:rPr>
      </w:pPr>
    </w:p>
    <w:p w:rsidR="002612B6" w:rsidRPr="006E20BC" w:rsidRDefault="002612B6" w:rsidP="002612B6">
      <w:pPr>
        <w:shd w:val="clear" w:color="auto" w:fill="FFFFFF"/>
        <w:spacing w:after="525" w:line="240" w:lineRule="auto"/>
        <w:outlineLvl w:val="1"/>
        <w:rPr>
          <w:rFonts w:cstheme="minorHAnsi"/>
          <w:b/>
          <w:color w:val="C00000"/>
          <w:sz w:val="32"/>
          <w:szCs w:val="32"/>
          <w:u w:val="single"/>
        </w:rPr>
      </w:pPr>
      <w:r w:rsidRPr="006E20BC">
        <w:rPr>
          <w:rFonts w:cstheme="minorHAnsi"/>
          <w:b/>
          <w:sz w:val="32"/>
          <w:szCs w:val="32"/>
          <w:u w:val="single"/>
        </w:rPr>
        <w:t>V. What Is A Social Anxiety Disorder?</w:t>
      </w:r>
    </w:p>
    <w:p w:rsidR="002612B6" w:rsidRPr="006E20BC" w:rsidRDefault="002612B6" w:rsidP="002612B6">
      <w:pPr>
        <w:shd w:val="clear" w:color="auto" w:fill="FFFFFF"/>
        <w:spacing w:after="525" w:line="240" w:lineRule="auto"/>
        <w:outlineLvl w:val="1"/>
        <w:rPr>
          <w:rFonts w:ascii="Times New Roman" w:eastAsia="Times New Roman" w:hAnsi="Times New Roman" w:cs="Times New Roman"/>
          <w:sz w:val="24"/>
          <w:szCs w:val="24"/>
          <w:lang w:eastAsia="en-GB"/>
        </w:rPr>
      </w:pPr>
      <w:r w:rsidRPr="006E20BC">
        <w:rPr>
          <w:rFonts w:ascii="Times New Roman" w:hAnsi="Times New Roman" w:cs="Times New Roman"/>
          <w:b/>
          <w:bCs/>
          <w:sz w:val="24"/>
          <w:szCs w:val="24"/>
          <w:shd w:val="clear" w:color="auto" w:fill="FFFFFF"/>
        </w:rPr>
        <w:t xml:space="preserve">According to my experiences of understanding </w:t>
      </w:r>
      <w:r w:rsidRPr="006E20BC">
        <w:rPr>
          <w:rFonts w:ascii="Times New Roman" w:hAnsi="Times New Roman" w:cs="Times New Roman"/>
          <w:sz w:val="24"/>
          <w:szCs w:val="24"/>
          <w:shd w:val="clear" w:color="auto" w:fill="FFFFFF"/>
        </w:rPr>
        <w:t>social</w:t>
      </w:r>
      <w:r w:rsidRPr="006E20BC">
        <w:rPr>
          <w:rFonts w:ascii="Times New Roman" w:hAnsi="Times New Roman" w:cs="Times New Roman"/>
          <w:b/>
          <w:bCs/>
          <w:sz w:val="24"/>
          <w:szCs w:val="24"/>
          <w:shd w:val="clear" w:color="auto" w:fill="FFFFFF"/>
        </w:rPr>
        <w:t xml:space="preserve"> anxiety disorder</w:t>
      </w:r>
      <w:r w:rsidRPr="006E20BC">
        <w:rPr>
          <w:rFonts w:ascii="Times New Roman" w:hAnsi="Times New Roman" w:cs="Times New Roman"/>
          <w:sz w:val="24"/>
          <w:szCs w:val="24"/>
          <w:shd w:val="clear" w:color="auto" w:fill="FFFFFF"/>
        </w:rPr>
        <w:t xml:space="preserve"> also called </w:t>
      </w:r>
      <w:r w:rsidRPr="006E20BC">
        <w:rPr>
          <w:rFonts w:ascii="Times New Roman" w:hAnsi="Times New Roman" w:cs="Times New Roman"/>
          <w:b/>
          <w:bCs/>
          <w:sz w:val="24"/>
          <w:szCs w:val="24"/>
          <w:shd w:val="clear" w:color="auto" w:fill="FFFFFF"/>
        </w:rPr>
        <w:t>social phobia</w:t>
      </w:r>
      <w:r w:rsidRPr="006E20BC">
        <w:rPr>
          <w:rFonts w:ascii="Times New Roman" w:hAnsi="Times New Roman" w:cs="Times New Roman"/>
          <w:sz w:val="24"/>
          <w:szCs w:val="24"/>
          <w:shd w:val="clear" w:color="auto" w:fill="FFFFFF"/>
        </w:rPr>
        <w:t>, is intense </w:t>
      </w:r>
      <w:r w:rsidRPr="006E20BC">
        <w:rPr>
          <w:rFonts w:ascii="Times New Roman" w:hAnsi="Times New Roman" w:cs="Times New Roman"/>
          <w:b/>
          <w:bCs/>
          <w:sz w:val="24"/>
          <w:szCs w:val="24"/>
          <w:shd w:val="clear" w:color="auto" w:fill="FFFFFF"/>
        </w:rPr>
        <w:t>anxiety</w:t>
      </w:r>
      <w:r w:rsidR="00A13BD0" w:rsidRPr="006E20BC">
        <w:rPr>
          <w:rFonts w:ascii="Times New Roman" w:hAnsi="Times New Roman" w:cs="Times New Roman"/>
          <w:sz w:val="24"/>
          <w:szCs w:val="24"/>
          <w:shd w:val="clear" w:color="auto" w:fill="FFFFFF"/>
        </w:rPr>
        <w:t> or fear of being judge, negatively evaluate</w:t>
      </w:r>
      <w:r w:rsidRPr="006E20BC">
        <w:rPr>
          <w:rFonts w:ascii="Times New Roman" w:hAnsi="Times New Roman" w:cs="Times New Roman"/>
          <w:sz w:val="24"/>
          <w:szCs w:val="24"/>
          <w:shd w:val="clear" w:color="auto" w:fill="FFFFFF"/>
        </w:rPr>
        <w:t>, or rejected in a </w:t>
      </w:r>
      <w:r w:rsidRPr="006E20BC">
        <w:rPr>
          <w:rFonts w:ascii="Times New Roman" w:hAnsi="Times New Roman" w:cs="Times New Roman"/>
          <w:b/>
          <w:bCs/>
          <w:sz w:val="24"/>
          <w:szCs w:val="24"/>
          <w:shd w:val="clear" w:color="auto" w:fill="FFFFFF"/>
        </w:rPr>
        <w:t>social</w:t>
      </w:r>
      <w:r w:rsidRPr="006E20BC">
        <w:rPr>
          <w:rFonts w:ascii="Times New Roman" w:hAnsi="Times New Roman" w:cs="Times New Roman"/>
          <w:sz w:val="24"/>
          <w:szCs w:val="24"/>
          <w:shd w:val="clear" w:color="auto" w:fill="FFFFFF"/>
        </w:rPr>
        <w:t xml:space="preserve"> or performance situation. </w:t>
      </w:r>
      <w:r w:rsidRPr="006E20BC">
        <w:rPr>
          <w:rFonts w:ascii="Times New Roman" w:hAnsi="Times New Roman" w:cs="Times New Roman"/>
          <w:b/>
          <w:bCs/>
          <w:sz w:val="24"/>
          <w:szCs w:val="24"/>
          <w:shd w:val="clear" w:color="auto" w:fill="FFFFFF"/>
        </w:rPr>
        <w:t>Social anxiety disorder</w:t>
      </w:r>
      <w:r w:rsidRPr="006E20BC">
        <w:rPr>
          <w:rFonts w:ascii="Times New Roman" w:hAnsi="Times New Roman" w:cs="Times New Roman"/>
          <w:sz w:val="24"/>
          <w:szCs w:val="24"/>
          <w:shd w:val="clear" w:color="auto" w:fill="FFFFFF"/>
        </w:rPr>
        <w:t> can wreak havoc on the lives of those who suffer from it.</w:t>
      </w:r>
      <w:r w:rsidRPr="006E20BC">
        <w:rPr>
          <w:rFonts w:ascii="Times New Roman" w:hAnsi="Times New Roman" w:cs="Times New Roman"/>
          <w:b/>
          <w:sz w:val="24"/>
          <w:szCs w:val="24"/>
        </w:rPr>
        <w:t xml:space="preserve"> But also, </w:t>
      </w:r>
      <w:r w:rsidRPr="006E20BC">
        <w:rPr>
          <w:rFonts w:ascii="Times New Roman" w:eastAsia="Times New Roman" w:hAnsi="Times New Roman" w:cs="Times New Roman"/>
          <w:sz w:val="24"/>
          <w:szCs w:val="24"/>
          <w:lang w:eastAsia="en-GB"/>
        </w:rPr>
        <w:t>people with social anxiety disorder may worry about acting or appearing visibly anxious (</w:t>
      </w:r>
      <w:r w:rsidRPr="006E20BC">
        <w:rPr>
          <w:rFonts w:ascii="Times New Roman" w:eastAsia="Times New Roman" w:hAnsi="Times New Roman" w:cs="Times New Roman"/>
          <w:b/>
          <w:sz w:val="24"/>
          <w:szCs w:val="24"/>
          <w:lang w:eastAsia="en-GB"/>
        </w:rPr>
        <w:t>e.g., blushing, stumbling over words</w:t>
      </w:r>
      <w:r w:rsidRPr="006E20BC">
        <w:rPr>
          <w:rFonts w:ascii="Times New Roman" w:eastAsia="Times New Roman" w:hAnsi="Times New Roman" w:cs="Times New Roman"/>
          <w:sz w:val="24"/>
          <w:szCs w:val="24"/>
          <w:lang w:eastAsia="en-GB"/>
        </w:rPr>
        <w:t>), or being viewed as stupid, awkward, or boring. As a result, they often avoid social or performance situations, and when a situation cannot be avoided, they experience significant anxiety and distress. Many people with social anxiety disorder also experience strong physical symptoms, such as a rapid heart rate, nausea, and sweating, and may experience full-blown attacks when confronting a feared situation. Although they recognize that their fear is excessive and unreasonable, people with social anxiety disorder often feel powerless against their anxiety.</w:t>
      </w:r>
    </w:p>
    <w:p w:rsidR="002612B6" w:rsidRPr="006E20BC" w:rsidRDefault="002612B6" w:rsidP="002612B6">
      <w:pPr>
        <w:shd w:val="clear" w:color="auto" w:fill="FFFFFF"/>
        <w:spacing w:after="525" w:line="240" w:lineRule="auto"/>
        <w:outlineLvl w:val="1"/>
        <w:rPr>
          <w:rFonts w:ascii="Times New Roman" w:eastAsia="Times New Roman" w:hAnsi="Times New Roman" w:cs="Times New Roman"/>
          <w:sz w:val="24"/>
          <w:szCs w:val="24"/>
          <w:lang w:eastAsia="en-GB"/>
        </w:rPr>
      </w:pPr>
      <w:r w:rsidRPr="006E20BC">
        <w:rPr>
          <w:rFonts w:ascii="Times New Roman" w:eastAsia="Times New Roman" w:hAnsi="Times New Roman" w:cs="Times New Roman"/>
          <w:b/>
          <w:sz w:val="24"/>
          <w:szCs w:val="24"/>
          <w:lang w:eastAsia="en-GB"/>
        </w:rPr>
        <w:t>Social anxiety disorder</w:t>
      </w:r>
      <w:r w:rsidRPr="006E20BC">
        <w:rPr>
          <w:rFonts w:ascii="Times New Roman" w:eastAsia="Times New Roman" w:hAnsi="Times New Roman" w:cs="Times New Roman"/>
          <w:sz w:val="24"/>
          <w:szCs w:val="24"/>
          <w:lang w:eastAsia="en-GB"/>
        </w:rPr>
        <w:t xml:space="preserve"> affect many young children and including adults is the second most commonly diagnosed anxiety disorder following specific phobia. The average age of onset for social anxiety disorder is during the teenage years. Although individuals diagnosed with </w:t>
      </w:r>
      <w:r w:rsidRPr="006E20BC">
        <w:rPr>
          <w:rFonts w:ascii="Times New Roman" w:eastAsia="Times New Roman" w:hAnsi="Times New Roman" w:cs="Times New Roman"/>
          <w:b/>
          <w:sz w:val="24"/>
          <w:szCs w:val="24"/>
          <w:lang w:eastAsia="en-GB"/>
        </w:rPr>
        <w:t>Social Anxiety Disorder</w:t>
      </w:r>
      <w:r w:rsidRPr="006E20BC">
        <w:rPr>
          <w:rFonts w:ascii="Times New Roman" w:eastAsia="Times New Roman" w:hAnsi="Times New Roman" w:cs="Times New Roman"/>
          <w:sz w:val="24"/>
          <w:szCs w:val="24"/>
          <w:lang w:eastAsia="en-GB"/>
        </w:rPr>
        <w:t xml:space="preserve"> commonly report extreme shyness in childhood, it is important to note that this disorder is not simply shyness. </w:t>
      </w:r>
    </w:p>
    <w:p w:rsidR="002612B6" w:rsidRPr="006E20BC" w:rsidRDefault="002612B6" w:rsidP="002612B6">
      <w:pPr>
        <w:shd w:val="clear" w:color="auto" w:fill="FFFFFF"/>
        <w:spacing w:after="525" w:line="240" w:lineRule="auto"/>
        <w:outlineLvl w:val="1"/>
        <w:rPr>
          <w:rFonts w:ascii="Times New Roman" w:hAnsi="Times New Roman" w:cs="Times New Roman"/>
          <w:sz w:val="24"/>
          <w:szCs w:val="24"/>
        </w:rPr>
      </w:pPr>
      <w:r w:rsidRPr="006E20BC">
        <w:rPr>
          <w:rFonts w:ascii="Times New Roman" w:hAnsi="Times New Roman" w:cs="Times New Roman"/>
          <w:b/>
          <w:bCs/>
          <w:sz w:val="24"/>
          <w:szCs w:val="24"/>
        </w:rPr>
        <w:t xml:space="preserve">Social Anxiety Disorder </w:t>
      </w:r>
      <w:r w:rsidR="005D04E9" w:rsidRPr="006E20BC">
        <w:rPr>
          <w:rFonts w:ascii="Times New Roman" w:hAnsi="Times New Roman" w:cs="Times New Roman"/>
          <w:b/>
          <w:bCs/>
          <w:sz w:val="24"/>
          <w:szCs w:val="24"/>
        </w:rPr>
        <w:t>is (</w:t>
      </w:r>
      <w:r w:rsidRPr="006E20BC">
        <w:rPr>
          <w:rFonts w:ascii="Times New Roman" w:hAnsi="Times New Roman" w:cs="Times New Roman"/>
          <w:b/>
          <w:bCs/>
          <w:sz w:val="24"/>
          <w:szCs w:val="24"/>
        </w:rPr>
        <w:t xml:space="preserve">Social Phobia): </w:t>
      </w:r>
      <w:r w:rsidRPr="006E20BC">
        <w:rPr>
          <w:rFonts w:ascii="Times New Roman" w:hAnsi="Times New Roman" w:cs="Times New Roman"/>
          <w:sz w:val="24"/>
          <w:szCs w:val="24"/>
        </w:rPr>
        <w:t xml:space="preserve">Children with this condition are very shy and fear exposure to anything unusual. They cling to their parents and might be afraid of other children as well as adult strangers at an age when it is no longer typical. They might be scared of reading aloud, starting a conversation, or going to a birthday party. </w:t>
      </w:r>
    </w:p>
    <w:p w:rsidR="002612B6" w:rsidRPr="006E20BC" w:rsidRDefault="002612B6" w:rsidP="002612B6">
      <w:pPr>
        <w:shd w:val="clear" w:color="auto" w:fill="FFFFFF"/>
        <w:spacing w:after="525" w:line="240" w:lineRule="auto"/>
        <w:outlineLvl w:val="1"/>
        <w:rPr>
          <w:rFonts w:ascii="Times New Roman" w:hAnsi="Times New Roman" w:cs="Times New Roman"/>
          <w:b/>
          <w:sz w:val="24"/>
          <w:szCs w:val="24"/>
        </w:rPr>
      </w:pPr>
      <w:r w:rsidRPr="006E20BC">
        <w:rPr>
          <w:rFonts w:ascii="Times New Roman" w:hAnsi="Times New Roman" w:cs="Times New Roman"/>
          <w:b/>
          <w:bCs/>
          <w:sz w:val="24"/>
          <w:szCs w:val="24"/>
        </w:rPr>
        <w:t>Social anxiety disorder (social phobia):</w:t>
      </w:r>
      <w:r w:rsidRPr="006E20BC">
        <w:rPr>
          <w:rFonts w:ascii="Times New Roman" w:hAnsi="Times New Roman" w:cs="Times New Roman"/>
          <w:bCs/>
          <w:sz w:val="24"/>
          <w:szCs w:val="24"/>
        </w:rPr>
        <w:t xml:space="preserve"> </w:t>
      </w:r>
      <w:r w:rsidRPr="006E20BC">
        <w:rPr>
          <w:rFonts w:ascii="Times New Roman" w:hAnsi="Times New Roman" w:cs="Times New Roman"/>
          <w:b/>
          <w:bCs/>
          <w:sz w:val="24"/>
          <w:szCs w:val="24"/>
        </w:rPr>
        <w:t>Social anxiety disorder</w:t>
      </w:r>
      <w:r w:rsidRPr="006E20BC">
        <w:rPr>
          <w:rFonts w:ascii="Times New Roman" w:hAnsi="Times New Roman" w:cs="Times New Roman"/>
          <w:bCs/>
          <w:sz w:val="24"/>
          <w:szCs w:val="24"/>
        </w:rPr>
        <w:t>, also called social phobia, is a long-lasting and overwhelming fear of social situations.</w:t>
      </w:r>
      <w:r w:rsidRPr="006E20BC">
        <w:rPr>
          <w:rFonts w:ascii="Times New Roman" w:hAnsi="Times New Roman" w:cs="Times New Roman"/>
          <w:sz w:val="24"/>
          <w:szCs w:val="24"/>
          <w:shd w:val="clear" w:color="auto" w:fill="FFFFFF"/>
        </w:rPr>
        <w:t xml:space="preserve"> The exact </w:t>
      </w:r>
      <w:r w:rsidRPr="006E20BC">
        <w:rPr>
          <w:rFonts w:ascii="Times New Roman" w:hAnsi="Times New Roman" w:cs="Times New Roman"/>
          <w:b/>
          <w:bCs/>
          <w:sz w:val="24"/>
          <w:szCs w:val="24"/>
          <w:shd w:val="clear" w:color="auto" w:fill="FFFFFF"/>
        </w:rPr>
        <w:t>cause</w:t>
      </w:r>
      <w:r w:rsidRPr="006E20BC">
        <w:rPr>
          <w:rFonts w:ascii="Times New Roman" w:hAnsi="Times New Roman" w:cs="Times New Roman"/>
          <w:sz w:val="24"/>
          <w:szCs w:val="24"/>
          <w:shd w:val="clear" w:color="auto" w:fill="FFFFFF"/>
        </w:rPr>
        <w:t> of </w:t>
      </w:r>
      <w:r w:rsidRPr="006E20BC">
        <w:rPr>
          <w:rFonts w:ascii="Times New Roman" w:hAnsi="Times New Roman" w:cs="Times New Roman"/>
          <w:b/>
          <w:bCs/>
          <w:sz w:val="24"/>
          <w:szCs w:val="24"/>
          <w:shd w:val="clear" w:color="auto" w:fill="FFFFFF"/>
        </w:rPr>
        <w:t xml:space="preserve">social </w:t>
      </w:r>
      <w:r w:rsidRPr="006E20BC">
        <w:rPr>
          <w:rFonts w:ascii="Times New Roman" w:hAnsi="Times New Roman" w:cs="Times New Roman"/>
          <w:b/>
          <w:bCs/>
          <w:sz w:val="24"/>
          <w:szCs w:val="24"/>
          <w:shd w:val="clear" w:color="auto" w:fill="FFFFFF"/>
        </w:rPr>
        <w:lastRenderedPageBreak/>
        <w:t>phobia</w:t>
      </w:r>
      <w:r w:rsidRPr="006E20BC">
        <w:rPr>
          <w:rFonts w:ascii="Times New Roman" w:hAnsi="Times New Roman" w:cs="Times New Roman"/>
          <w:sz w:val="24"/>
          <w:szCs w:val="24"/>
          <w:shd w:val="clear" w:color="auto" w:fill="FFFFFF"/>
        </w:rPr>
        <w:t> is unknown. However, current research supports the idea that it is caused by a combination of environmental factors and genetics. Negative experiences also may contribute to this </w:t>
      </w:r>
      <w:r w:rsidRPr="006E20BC">
        <w:rPr>
          <w:rFonts w:ascii="Times New Roman" w:hAnsi="Times New Roman" w:cs="Times New Roman"/>
          <w:b/>
          <w:bCs/>
          <w:sz w:val="24"/>
          <w:szCs w:val="24"/>
          <w:shd w:val="clear" w:color="auto" w:fill="FFFFFF"/>
        </w:rPr>
        <w:t>disorder</w:t>
      </w:r>
      <w:r w:rsidRPr="006E20BC">
        <w:rPr>
          <w:rFonts w:ascii="Times New Roman" w:hAnsi="Times New Roman" w:cs="Times New Roman"/>
          <w:sz w:val="24"/>
          <w:szCs w:val="24"/>
          <w:shd w:val="clear" w:color="auto" w:fill="FFFFFF"/>
        </w:rPr>
        <w:t>, including: bullying and also these including:</w:t>
      </w:r>
    </w:p>
    <w:p w:rsidR="002612B6" w:rsidRPr="006E20BC" w:rsidRDefault="002612B6" w:rsidP="002612B6">
      <w:pPr>
        <w:numPr>
          <w:ilvl w:val="0"/>
          <w:numId w:val="17"/>
        </w:numPr>
        <w:shd w:val="clear" w:color="auto" w:fill="FFFFFF"/>
        <w:spacing w:after="0" w:line="240" w:lineRule="auto"/>
        <w:contextualSpacing/>
        <w:outlineLvl w:val="1"/>
        <w:rPr>
          <w:rFonts w:ascii="Times New Roman" w:hAnsi="Times New Roman" w:cs="Times New Roman"/>
          <w:sz w:val="24"/>
          <w:szCs w:val="24"/>
        </w:rPr>
      </w:pPr>
      <w:r w:rsidRPr="006E20BC">
        <w:rPr>
          <w:rFonts w:ascii="Times New Roman" w:hAnsi="Times New Roman" w:cs="Times New Roman"/>
          <w:sz w:val="24"/>
          <w:szCs w:val="24"/>
        </w:rPr>
        <w:t>It is a common problem that usually starts during the teenage years.</w:t>
      </w:r>
    </w:p>
    <w:p w:rsidR="002612B6" w:rsidRPr="006E20BC" w:rsidRDefault="002612B6" w:rsidP="002612B6">
      <w:pPr>
        <w:numPr>
          <w:ilvl w:val="0"/>
          <w:numId w:val="17"/>
        </w:numPr>
        <w:shd w:val="clear" w:color="auto" w:fill="FFFFFF"/>
        <w:spacing w:after="0" w:line="240" w:lineRule="auto"/>
        <w:contextualSpacing/>
        <w:outlineLvl w:val="1"/>
        <w:rPr>
          <w:rFonts w:ascii="Times New Roman" w:hAnsi="Times New Roman" w:cs="Times New Roman"/>
          <w:sz w:val="24"/>
          <w:szCs w:val="24"/>
        </w:rPr>
      </w:pPr>
      <w:r w:rsidRPr="006E20BC">
        <w:rPr>
          <w:rFonts w:ascii="Times New Roman" w:hAnsi="Times New Roman" w:cs="Times New Roman"/>
          <w:sz w:val="24"/>
          <w:szCs w:val="24"/>
        </w:rPr>
        <w:t>For some people it gets better as they get older, although for many it does not go away on its own.</w:t>
      </w:r>
    </w:p>
    <w:p w:rsidR="002612B6" w:rsidRPr="006E20BC" w:rsidRDefault="002612B6" w:rsidP="002612B6">
      <w:pPr>
        <w:numPr>
          <w:ilvl w:val="0"/>
          <w:numId w:val="17"/>
        </w:numPr>
        <w:shd w:val="clear" w:color="auto" w:fill="FFFFFF"/>
        <w:spacing w:after="0" w:line="240" w:lineRule="auto"/>
        <w:contextualSpacing/>
        <w:outlineLvl w:val="1"/>
        <w:rPr>
          <w:rFonts w:ascii="Times New Roman" w:hAnsi="Times New Roman" w:cs="Times New Roman"/>
          <w:sz w:val="24"/>
          <w:szCs w:val="24"/>
        </w:rPr>
      </w:pPr>
      <w:r w:rsidRPr="006E20BC">
        <w:rPr>
          <w:rFonts w:ascii="Times New Roman" w:hAnsi="Times New Roman" w:cs="Times New Roman"/>
          <w:sz w:val="24"/>
          <w:szCs w:val="24"/>
        </w:rPr>
        <w:t>It can be very distressing and have a big impact in their life, but there are ways to help them deal with it.</w:t>
      </w:r>
    </w:p>
    <w:p w:rsidR="002612B6" w:rsidRPr="006E20BC" w:rsidRDefault="002612B6" w:rsidP="002612B6">
      <w:pPr>
        <w:numPr>
          <w:ilvl w:val="0"/>
          <w:numId w:val="17"/>
        </w:numPr>
        <w:shd w:val="clear" w:color="auto" w:fill="FFFFFF"/>
        <w:spacing w:after="525" w:line="240" w:lineRule="auto"/>
        <w:contextualSpacing/>
        <w:outlineLvl w:val="1"/>
        <w:rPr>
          <w:rFonts w:ascii="Times New Roman" w:hAnsi="Times New Roman" w:cs="Times New Roman"/>
          <w:bCs/>
          <w:sz w:val="24"/>
          <w:szCs w:val="24"/>
        </w:rPr>
      </w:pPr>
      <w:r w:rsidRPr="006E20BC">
        <w:rPr>
          <w:rFonts w:ascii="Times New Roman" w:hAnsi="Times New Roman" w:cs="Times New Roman"/>
          <w:bCs/>
          <w:sz w:val="24"/>
          <w:szCs w:val="24"/>
        </w:rPr>
        <w:t>Symptoms of social anxiety</w:t>
      </w:r>
    </w:p>
    <w:p w:rsidR="002612B6" w:rsidRPr="006E20BC" w:rsidRDefault="002612B6" w:rsidP="002612B6">
      <w:pPr>
        <w:shd w:val="clear" w:color="auto" w:fill="FFFFFF"/>
        <w:spacing w:after="525" w:line="240" w:lineRule="auto"/>
        <w:ind w:left="720"/>
        <w:contextualSpacing/>
        <w:outlineLvl w:val="1"/>
        <w:rPr>
          <w:rFonts w:ascii="Times New Roman" w:hAnsi="Times New Roman" w:cs="Times New Roman"/>
          <w:bCs/>
          <w:sz w:val="24"/>
          <w:szCs w:val="24"/>
        </w:rPr>
      </w:pPr>
    </w:p>
    <w:p w:rsidR="002612B6" w:rsidRPr="006E20BC" w:rsidRDefault="002612B6" w:rsidP="002612B6">
      <w:pPr>
        <w:shd w:val="clear" w:color="auto" w:fill="FFFFFF"/>
        <w:spacing w:after="525" w:line="240" w:lineRule="auto"/>
        <w:outlineLvl w:val="1"/>
        <w:rPr>
          <w:rFonts w:ascii="Times New Roman" w:hAnsi="Times New Roman" w:cs="Times New Roman"/>
          <w:sz w:val="24"/>
          <w:szCs w:val="24"/>
        </w:rPr>
      </w:pPr>
      <w:r w:rsidRPr="006E20BC">
        <w:rPr>
          <w:rFonts w:ascii="Times New Roman" w:hAnsi="Times New Roman" w:cs="Times New Roman"/>
          <w:sz w:val="24"/>
          <w:szCs w:val="24"/>
        </w:rPr>
        <w:t xml:space="preserve">Social anxiety </w:t>
      </w:r>
      <w:r w:rsidR="00A13BD0" w:rsidRPr="006E20BC">
        <w:rPr>
          <w:rFonts w:ascii="Times New Roman" w:hAnsi="Times New Roman" w:cs="Times New Roman"/>
          <w:sz w:val="24"/>
          <w:szCs w:val="24"/>
        </w:rPr>
        <w:t xml:space="preserve">disorder </w:t>
      </w:r>
      <w:r w:rsidRPr="006E20BC">
        <w:rPr>
          <w:rFonts w:ascii="Times New Roman" w:hAnsi="Times New Roman" w:cs="Times New Roman"/>
          <w:sz w:val="24"/>
          <w:szCs w:val="24"/>
        </w:rPr>
        <w:t>is more than shyness. It is an intense fear that does not go away and affects everyday activities, self-confidence, relationships and work or school life.</w:t>
      </w:r>
    </w:p>
    <w:p w:rsidR="002612B6" w:rsidRPr="006E20BC" w:rsidRDefault="002612B6" w:rsidP="002612B6">
      <w:p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Many people occasionally worry about social situations, but someone with social anxiety disorder feels overly worried be</w:t>
      </w:r>
      <w:r w:rsidR="00A13BD0" w:rsidRPr="006E20BC">
        <w:rPr>
          <w:rFonts w:ascii="Times New Roman" w:hAnsi="Times New Roman" w:cs="Times New Roman"/>
          <w:sz w:val="24"/>
          <w:szCs w:val="24"/>
        </w:rPr>
        <w:t>fore, during and after them. Individuals may</w:t>
      </w:r>
      <w:r w:rsidRPr="006E20BC">
        <w:rPr>
          <w:rFonts w:ascii="Times New Roman" w:hAnsi="Times New Roman" w:cs="Times New Roman"/>
          <w:sz w:val="24"/>
          <w:szCs w:val="24"/>
        </w:rPr>
        <w:t xml:space="preserve"> have </w:t>
      </w:r>
      <w:r w:rsidRPr="006E20BC">
        <w:rPr>
          <w:rFonts w:ascii="Times New Roman" w:hAnsi="Times New Roman" w:cs="Times New Roman"/>
          <w:b/>
          <w:sz w:val="24"/>
          <w:szCs w:val="24"/>
        </w:rPr>
        <w:t>social anxiety</w:t>
      </w:r>
      <w:r w:rsidRPr="006E20BC">
        <w:rPr>
          <w:rFonts w:ascii="Times New Roman" w:hAnsi="Times New Roman" w:cs="Times New Roman"/>
          <w:sz w:val="24"/>
          <w:szCs w:val="24"/>
        </w:rPr>
        <w:t xml:space="preserve"> </w:t>
      </w:r>
      <w:r w:rsidRPr="006E20BC">
        <w:rPr>
          <w:rFonts w:ascii="Times New Roman" w:hAnsi="Times New Roman" w:cs="Times New Roman"/>
          <w:b/>
          <w:sz w:val="24"/>
          <w:szCs w:val="24"/>
        </w:rPr>
        <w:t>disorder</w:t>
      </w:r>
      <w:r w:rsidRPr="006E20BC">
        <w:rPr>
          <w:rFonts w:ascii="Times New Roman" w:hAnsi="Times New Roman" w:cs="Times New Roman"/>
          <w:sz w:val="24"/>
          <w:szCs w:val="24"/>
        </w:rPr>
        <w:t xml:space="preserve"> </w:t>
      </w:r>
      <w:r w:rsidR="005D04E9" w:rsidRPr="006E20BC">
        <w:rPr>
          <w:rFonts w:ascii="Times New Roman" w:hAnsi="Times New Roman" w:cs="Times New Roman"/>
          <w:sz w:val="24"/>
          <w:szCs w:val="24"/>
        </w:rPr>
        <w:t>if:</w:t>
      </w:r>
    </w:p>
    <w:p w:rsidR="002612B6" w:rsidRPr="006E20BC" w:rsidRDefault="002612B6" w:rsidP="002612B6">
      <w:pPr>
        <w:shd w:val="clear" w:color="auto" w:fill="FFFFFF"/>
        <w:spacing w:after="0" w:line="240" w:lineRule="auto"/>
        <w:outlineLvl w:val="1"/>
        <w:rPr>
          <w:rFonts w:ascii="Times New Roman" w:hAnsi="Times New Roman" w:cs="Times New Roman"/>
          <w:sz w:val="24"/>
          <w:szCs w:val="24"/>
        </w:rPr>
      </w:pPr>
    </w:p>
    <w:p w:rsidR="002612B6" w:rsidRPr="006E20BC" w:rsidRDefault="00A13BD0" w:rsidP="002612B6">
      <w:pPr>
        <w:numPr>
          <w:ilvl w:val="0"/>
          <w:numId w:val="11"/>
        </w:num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C</w:t>
      </w:r>
      <w:r w:rsidR="002612B6" w:rsidRPr="006E20BC">
        <w:rPr>
          <w:rFonts w:ascii="Times New Roman" w:hAnsi="Times New Roman" w:cs="Times New Roman"/>
          <w:sz w:val="24"/>
          <w:szCs w:val="24"/>
        </w:rPr>
        <w:t>hildren and adults dread everyday activities, such as meeting strangers, starting conversations, speaking on the phone, working or shopping </w:t>
      </w:r>
    </w:p>
    <w:p w:rsidR="002612B6" w:rsidRPr="006E20BC" w:rsidRDefault="00A13BD0" w:rsidP="002612B6">
      <w:pPr>
        <w:numPr>
          <w:ilvl w:val="0"/>
          <w:numId w:val="11"/>
        </w:num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A</w:t>
      </w:r>
      <w:r w:rsidR="002612B6" w:rsidRPr="006E20BC">
        <w:rPr>
          <w:rFonts w:ascii="Times New Roman" w:hAnsi="Times New Roman" w:cs="Times New Roman"/>
          <w:sz w:val="24"/>
          <w:szCs w:val="24"/>
        </w:rPr>
        <w:t>void or worry a lot about social activities, such as group conversations, eating with company and parties</w:t>
      </w:r>
    </w:p>
    <w:p w:rsidR="002612B6" w:rsidRPr="006E20BC" w:rsidRDefault="00A13BD0" w:rsidP="002612B6">
      <w:pPr>
        <w:numPr>
          <w:ilvl w:val="0"/>
          <w:numId w:val="11"/>
        </w:num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A</w:t>
      </w:r>
      <w:r w:rsidR="002612B6" w:rsidRPr="006E20BC">
        <w:rPr>
          <w:rFonts w:ascii="Times New Roman" w:hAnsi="Times New Roman" w:cs="Times New Roman"/>
          <w:sz w:val="24"/>
          <w:szCs w:val="24"/>
        </w:rPr>
        <w:t>lways worry about doing something you think is embarrassing, such as blushing, sweating or appearing incompetent</w:t>
      </w:r>
    </w:p>
    <w:p w:rsidR="002612B6" w:rsidRPr="006E20BC" w:rsidRDefault="00A13BD0" w:rsidP="002612B6">
      <w:pPr>
        <w:numPr>
          <w:ilvl w:val="0"/>
          <w:numId w:val="11"/>
        </w:num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F</w:t>
      </w:r>
      <w:r w:rsidR="002612B6" w:rsidRPr="006E20BC">
        <w:rPr>
          <w:rFonts w:ascii="Times New Roman" w:hAnsi="Times New Roman" w:cs="Times New Roman"/>
          <w:sz w:val="24"/>
          <w:szCs w:val="24"/>
        </w:rPr>
        <w:t>ind it difficult to do things when others are watching – you may feel like you're being watched and judged all the time</w:t>
      </w:r>
    </w:p>
    <w:p w:rsidR="002612B6" w:rsidRPr="006E20BC" w:rsidRDefault="00A13BD0" w:rsidP="002612B6">
      <w:pPr>
        <w:numPr>
          <w:ilvl w:val="0"/>
          <w:numId w:val="11"/>
        </w:num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F</w:t>
      </w:r>
      <w:r w:rsidR="002612B6" w:rsidRPr="006E20BC">
        <w:rPr>
          <w:rFonts w:ascii="Times New Roman" w:hAnsi="Times New Roman" w:cs="Times New Roman"/>
          <w:sz w:val="24"/>
          <w:szCs w:val="24"/>
        </w:rPr>
        <w:t>ear criticism, avoid eye contact or have low self-esteem</w:t>
      </w:r>
    </w:p>
    <w:p w:rsidR="002612B6" w:rsidRPr="006E20BC" w:rsidRDefault="00A13BD0" w:rsidP="002612B6">
      <w:pPr>
        <w:numPr>
          <w:ilvl w:val="0"/>
          <w:numId w:val="11"/>
        </w:num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O</w:t>
      </w:r>
      <w:r w:rsidR="002612B6" w:rsidRPr="006E20BC">
        <w:rPr>
          <w:rFonts w:ascii="Times New Roman" w:hAnsi="Times New Roman" w:cs="Times New Roman"/>
          <w:sz w:val="24"/>
          <w:szCs w:val="24"/>
        </w:rPr>
        <w:t>ften have symptoms such as feeling sick, sweating, trembling or a pounding heartbeat (palpitations)</w:t>
      </w:r>
    </w:p>
    <w:p w:rsidR="002612B6" w:rsidRPr="006E20BC" w:rsidRDefault="002612B6" w:rsidP="002612B6">
      <w:pPr>
        <w:numPr>
          <w:ilvl w:val="0"/>
          <w:numId w:val="11"/>
        </w:num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have panic attacks, where you have an overwhelming sense of fear and anxiety, usually only for a few minutes</w:t>
      </w:r>
    </w:p>
    <w:p w:rsidR="002612B6" w:rsidRPr="006E20BC" w:rsidRDefault="002612B6" w:rsidP="002612B6">
      <w:pPr>
        <w:autoSpaceDE w:val="0"/>
        <w:autoSpaceDN w:val="0"/>
        <w:adjustRightInd w:val="0"/>
        <w:spacing w:after="0" w:line="240" w:lineRule="auto"/>
        <w:rPr>
          <w:rFonts w:ascii="Times New Roman" w:hAnsi="Times New Roman" w:cs="Times New Roman"/>
          <w:b/>
          <w:sz w:val="24"/>
          <w:szCs w:val="24"/>
        </w:rPr>
      </w:pPr>
    </w:p>
    <w:p w:rsidR="00A13BD0" w:rsidRPr="006E20BC" w:rsidRDefault="002612B6" w:rsidP="002612B6">
      <w:pPr>
        <w:autoSpaceDE w:val="0"/>
        <w:autoSpaceDN w:val="0"/>
        <w:adjustRightInd w:val="0"/>
        <w:spacing w:after="0" w:line="240" w:lineRule="auto"/>
        <w:rPr>
          <w:rFonts w:ascii="Times New Roman" w:hAnsi="Times New Roman" w:cs="Times New Roman"/>
          <w:b/>
          <w:bCs/>
          <w:sz w:val="24"/>
          <w:szCs w:val="24"/>
        </w:rPr>
      </w:pPr>
      <w:r w:rsidRPr="006E20BC">
        <w:rPr>
          <w:rFonts w:ascii="Times New Roman" w:hAnsi="Times New Roman" w:cs="Times New Roman"/>
          <w:b/>
          <w:bCs/>
          <w:sz w:val="24"/>
          <w:szCs w:val="24"/>
        </w:rPr>
        <w:t>Another way to define like parents’ separation from divorce, “Separation Anxiety”:</w:t>
      </w:r>
    </w:p>
    <w:p w:rsidR="00A13BD0" w:rsidRPr="006E20BC" w:rsidRDefault="00A13BD0" w:rsidP="002612B6">
      <w:pPr>
        <w:autoSpaceDE w:val="0"/>
        <w:autoSpaceDN w:val="0"/>
        <w:adjustRightInd w:val="0"/>
        <w:spacing w:after="0" w:line="240" w:lineRule="auto"/>
        <w:rPr>
          <w:rFonts w:ascii="Times New Roman" w:hAnsi="Times New Roman" w:cs="Times New Roman"/>
          <w:b/>
          <w:bCs/>
          <w:sz w:val="24"/>
          <w:szCs w:val="24"/>
        </w:rPr>
      </w:pPr>
    </w:p>
    <w:p w:rsidR="002612B6" w:rsidRPr="006E20BC" w:rsidRDefault="002612B6" w:rsidP="002612B6">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rPr>
        <w:t xml:space="preserve"> </w:t>
      </w:r>
      <w:r w:rsidRPr="006E20BC">
        <w:rPr>
          <w:rFonts w:ascii="Times New Roman" w:hAnsi="Times New Roman" w:cs="Times New Roman"/>
          <w:sz w:val="24"/>
          <w:szCs w:val="24"/>
        </w:rPr>
        <w:t xml:space="preserve">This is the feeling afraid of being away from home or from their parents. This is normal in younger children. It is known as </w:t>
      </w:r>
      <w:r w:rsidRPr="006E20BC">
        <w:rPr>
          <w:rFonts w:ascii="Times New Roman" w:hAnsi="Times New Roman" w:cs="Times New Roman"/>
          <w:b/>
          <w:sz w:val="24"/>
          <w:szCs w:val="24"/>
        </w:rPr>
        <w:t>Separation Anxiety Disorder</w:t>
      </w:r>
      <w:r w:rsidRPr="006E20BC">
        <w:rPr>
          <w:rFonts w:ascii="Times New Roman" w:hAnsi="Times New Roman" w:cs="Times New Roman"/>
          <w:sz w:val="24"/>
          <w:szCs w:val="24"/>
        </w:rPr>
        <w:t xml:space="preserve"> and continues as a child ages. Children with separation worries might to go to a sleepover, sleep at a good friend’s home, or go to a party without their care-givers. They might follow their parents to most places and even try to get into their bed at night. When the child senses a threat with separation from one of the parents, they develop psychological abnormalities. But also they usually are afraid of a separation and fear that either they or their parents will hurt them. In older children, these feelings of might be associated with certain memories of falls, disease, or breaking the law.</w:t>
      </w:r>
    </w:p>
    <w:p w:rsidR="002612B6" w:rsidRPr="006E20BC" w:rsidRDefault="002612B6" w:rsidP="002612B6">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sz w:val="24"/>
          <w:szCs w:val="24"/>
        </w:rPr>
        <w:t xml:space="preserve"> </w:t>
      </w:r>
    </w:p>
    <w:p w:rsidR="002612B6" w:rsidRPr="006E20BC" w:rsidRDefault="002612B6" w:rsidP="002612B6">
      <w:pPr>
        <w:rPr>
          <w:rFonts w:ascii="Times New Roman" w:hAnsi="Times New Roman" w:cs="Times New Roman"/>
          <w:sz w:val="24"/>
          <w:szCs w:val="24"/>
        </w:rPr>
      </w:pPr>
      <w:r w:rsidRPr="006E20BC">
        <w:rPr>
          <w:rFonts w:ascii="Times New Roman" w:hAnsi="Times New Roman" w:cs="Times New Roman"/>
          <w:bCs/>
          <w:sz w:val="24"/>
          <w:szCs w:val="24"/>
        </w:rPr>
        <w:t xml:space="preserve">An additional other way to explains on this </w:t>
      </w:r>
      <w:r w:rsidR="005D04E9" w:rsidRPr="006E20BC">
        <w:rPr>
          <w:rFonts w:ascii="Times New Roman" w:hAnsi="Times New Roman" w:cs="Times New Roman"/>
          <w:bCs/>
          <w:sz w:val="24"/>
          <w:szCs w:val="24"/>
        </w:rPr>
        <w:t>subject,</w:t>
      </w:r>
      <w:r w:rsidRPr="006E20BC">
        <w:rPr>
          <w:rFonts w:ascii="Times New Roman" w:hAnsi="Times New Roman" w:cs="Times New Roman"/>
          <w:b/>
          <w:bCs/>
          <w:sz w:val="24"/>
          <w:szCs w:val="24"/>
        </w:rPr>
        <w:t xml:space="preserve"> Post-Traumatic Stress Disorder: </w:t>
      </w:r>
      <w:r w:rsidRPr="006E20BC">
        <w:rPr>
          <w:rFonts w:ascii="Times New Roman" w:hAnsi="Times New Roman" w:cs="Times New Roman"/>
          <w:sz w:val="24"/>
          <w:szCs w:val="24"/>
        </w:rPr>
        <w:t xml:space="preserve">This condition is the consequence of experiencing or witnessing a traumatic or horrifying event, </w:t>
      </w:r>
      <w:r w:rsidRPr="006E20BC">
        <w:rPr>
          <w:rFonts w:ascii="Times New Roman" w:hAnsi="Times New Roman" w:cs="Times New Roman"/>
          <w:sz w:val="24"/>
          <w:szCs w:val="24"/>
        </w:rPr>
        <w:lastRenderedPageBreak/>
        <w:t xml:space="preserve">such as a major accident, natural disaster, or physical or sexual assault. Severe child abuse can also be a cause. There are three kinds of symptoms. </w:t>
      </w:r>
    </w:p>
    <w:p w:rsidR="002612B6" w:rsidRPr="006E20BC" w:rsidRDefault="002612B6" w:rsidP="002612B6">
      <w:pPr>
        <w:numPr>
          <w:ilvl w:val="0"/>
          <w:numId w:val="16"/>
        </w:numPr>
        <w:contextualSpacing/>
        <w:rPr>
          <w:rFonts w:ascii="Times New Roman" w:hAnsi="Times New Roman" w:cs="Times New Roman"/>
          <w:sz w:val="24"/>
          <w:szCs w:val="24"/>
        </w:rPr>
      </w:pPr>
      <w:r w:rsidRPr="006E20BC">
        <w:rPr>
          <w:rFonts w:ascii="Times New Roman" w:hAnsi="Times New Roman" w:cs="Times New Roman"/>
          <w:sz w:val="24"/>
          <w:szCs w:val="24"/>
        </w:rPr>
        <w:t xml:space="preserve">One is re-experiencing through intrusive memories, nightmares, a tendency to re-enact the traumatic event in compulsive way, and worry when exposed to anything that recalls some factors of the experience. </w:t>
      </w:r>
    </w:p>
    <w:p w:rsidR="002612B6" w:rsidRPr="006E20BC" w:rsidRDefault="002612B6" w:rsidP="002612B6">
      <w:pPr>
        <w:numPr>
          <w:ilvl w:val="0"/>
          <w:numId w:val="16"/>
        </w:numPr>
        <w:contextualSpacing/>
        <w:rPr>
          <w:rFonts w:ascii="Times New Roman" w:hAnsi="Times New Roman" w:cs="Times New Roman"/>
          <w:sz w:val="24"/>
          <w:szCs w:val="24"/>
        </w:rPr>
      </w:pPr>
      <w:r w:rsidRPr="006E20BC">
        <w:rPr>
          <w:rFonts w:ascii="Times New Roman" w:hAnsi="Times New Roman" w:cs="Times New Roman"/>
          <w:sz w:val="24"/>
          <w:szCs w:val="24"/>
        </w:rPr>
        <w:t xml:space="preserve">The second group of symptoms results from a desperate need to stop thoughts and feelings about the people and places that are associated with the trauma. This avoidance might encompass more and more of life, eventually causing a numb detachment from one’s own feelings and estrangement from others. </w:t>
      </w:r>
    </w:p>
    <w:p w:rsidR="002612B6" w:rsidRPr="006E20BC" w:rsidRDefault="002612B6" w:rsidP="002612B6">
      <w:pPr>
        <w:numPr>
          <w:ilvl w:val="0"/>
          <w:numId w:val="16"/>
        </w:numPr>
        <w:contextualSpacing/>
        <w:rPr>
          <w:rFonts w:ascii="Times New Roman" w:eastAsia="Times New Roman" w:hAnsi="Times New Roman" w:cs="Times New Roman"/>
          <w:sz w:val="24"/>
          <w:szCs w:val="24"/>
          <w:lang w:eastAsia="en-GB"/>
        </w:rPr>
      </w:pPr>
      <w:r w:rsidRPr="006E20BC">
        <w:rPr>
          <w:rFonts w:ascii="Times New Roman" w:hAnsi="Times New Roman" w:cs="Times New Roman"/>
          <w:sz w:val="24"/>
          <w:szCs w:val="24"/>
        </w:rPr>
        <w:t>The third set of symptoms is higher than usual arousal, shown through irritability, angry outbursts, jumpiness, insomnia, and poor concentration.</w:t>
      </w:r>
    </w:p>
    <w:p w:rsidR="002612B6" w:rsidRPr="006E20BC" w:rsidRDefault="002612B6" w:rsidP="002612B6">
      <w:pPr>
        <w:ind w:left="720"/>
        <w:contextualSpacing/>
        <w:rPr>
          <w:rFonts w:ascii="Times New Roman" w:eastAsia="Times New Roman" w:hAnsi="Times New Roman" w:cs="Times New Roman"/>
          <w:sz w:val="24"/>
          <w:szCs w:val="24"/>
          <w:lang w:eastAsia="en-GB"/>
        </w:rPr>
      </w:pPr>
    </w:p>
    <w:p w:rsidR="002612B6" w:rsidRPr="006E20BC" w:rsidRDefault="002612B6" w:rsidP="002612B6">
      <w:pPr>
        <w:shd w:val="clear" w:color="auto" w:fill="FFFFFF"/>
        <w:spacing w:after="525" w:line="240" w:lineRule="auto"/>
        <w:outlineLvl w:val="1"/>
        <w:rPr>
          <w:rFonts w:ascii="Times New Roman" w:hAnsi="Times New Roman" w:cs="Times New Roman"/>
          <w:sz w:val="24"/>
          <w:szCs w:val="24"/>
        </w:rPr>
      </w:pPr>
      <w:r w:rsidRPr="006E20BC">
        <w:rPr>
          <w:rFonts w:ascii="Times New Roman" w:hAnsi="Times New Roman" w:cs="Times New Roman"/>
          <w:sz w:val="24"/>
          <w:szCs w:val="24"/>
        </w:rPr>
        <w:t xml:space="preserve">Many children and adults with social anxiety also have other </w:t>
      </w:r>
      <w:r w:rsidRPr="006E20BC">
        <w:rPr>
          <w:rFonts w:ascii="Times New Roman" w:hAnsi="Times New Roman" w:cs="Times New Roman"/>
          <w:b/>
          <w:sz w:val="24"/>
          <w:szCs w:val="24"/>
        </w:rPr>
        <w:t>mental health issues</w:t>
      </w:r>
      <w:r w:rsidRPr="006E20BC">
        <w:rPr>
          <w:rFonts w:ascii="Times New Roman" w:hAnsi="Times New Roman" w:cs="Times New Roman"/>
          <w:sz w:val="24"/>
          <w:szCs w:val="24"/>
        </w:rPr>
        <w:t>, such as depression, generalised anxiety disorder or body dysmorphic disorder.</w:t>
      </w:r>
    </w:p>
    <w:p w:rsidR="002612B6" w:rsidRPr="006E20BC" w:rsidRDefault="002612B6" w:rsidP="002612B6">
      <w:pPr>
        <w:shd w:val="clear" w:color="auto" w:fill="FFFFFF"/>
        <w:spacing w:after="525" w:line="240" w:lineRule="auto"/>
        <w:outlineLvl w:val="1"/>
        <w:rPr>
          <w:rFonts w:ascii="Times New Roman" w:hAnsi="Times New Roman" w:cs="Times New Roman"/>
          <w:bCs/>
          <w:sz w:val="24"/>
          <w:szCs w:val="24"/>
        </w:rPr>
      </w:pPr>
      <w:r w:rsidRPr="006E20BC">
        <w:rPr>
          <w:rFonts w:ascii="Times New Roman" w:hAnsi="Times New Roman" w:cs="Times New Roman"/>
          <w:bCs/>
          <w:sz w:val="24"/>
          <w:szCs w:val="24"/>
        </w:rPr>
        <w:t>-</w:t>
      </w:r>
      <w:r w:rsidRPr="006E20BC">
        <w:rPr>
          <w:rFonts w:ascii="Times New Roman" w:hAnsi="Times New Roman" w:cs="Times New Roman"/>
          <w:b/>
          <w:bCs/>
          <w:sz w:val="24"/>
          <w:szCs w:val="24"/>
        </w:rPr>
        <w:t>When to get help for social anxiety disorder:</w:t>
      </w:r>
      <w:r w:rsidRPr="006E20BC">
        <w:rPr>
          <w:rFonts w:ascii="Times New Roman" w:hAnsi="Times New Roman" w:cs="Times New Roman"/>
          <w:sz w:val="24"/>
          <w:szCs w:val="24"/>
        </w:rPr>
        <w:t xml:space="preserve"> It is a good idea to see a GP if you think you have social anxiety, especially if it's having a big impact in their life. It is a common problem and there are treatments that can help.</w:t>
      </w:r>
    </w:p>
    <w:p w:rsidR="002612B6" w:rsidRPr="006E20BC" w:rsidRDefault="002612B6" w:rsidP="002612B6">
      <w:pPr>
        <w:numPr>
          <w:ilvl w:val="0"/>
          <w:numId w:val="25"/>
        </w:numPr>
        <w:shd w:val="clear" w:color="auto" w:fill="FFFFFF"/>
        <w:spacing w:after="0" w:line="240" w:lineRule="auto"/>
        <w:contextualSpacing/>
        <w:outlineLvl w:val="1"/>
        <w:rPr>
          <w:rFonts w:ascii="Times New Roman" w:hAnsi="Times New Roman" w:cs="Times New Roman"/>
          <w:sz w:val="24"/>
          <w:szCs w:val="24"/>
        </w:rPr>
      </w:pPr>
      <w:r w:rsidRPr="006E20BC">
        <w:rPr>
          <w:rFonts w:ascii="Times New Roman" w:hAnsi="Times New Roman" w:cs="Times New Roman"/>
          <w:sz w:val="24"/>
          <w:szCs w:val="24"/>
        </w:rPr>
        <w:t>Asking for help can be difficult, but a GP will be aware that many people struggle with social anxiety and will try to put you at ease.</w:t>
      </w:r>
    </w:p>
    <w:p w:rsidR="002612B6" w:rsidRPr="006E20BC" w:rsidRDefault="002612B6" w:rsidP="002612B6">
      <w:pPr>
        <w:numPr>
          <w:ilvl w:val="0"/>
          <w:numId w:val="25"/>
        </w:numPr>
        <w:shd w:val="clear" w:color="auto" w:fill="FFFFFF"/>
        <w:spacing w:after="0" w:line="240" w:lineRule="auto"/>
        <w:contextualSpacing/>
        <w:outlineLvl w:val="1"/>
        <w:rPr>
          <w:rFonts w:ascii="Times New Roman" w:hAnsi="Times New Roman" w:cs="Times New Roman"/>
          <w:sz w:val="24"/>
          <w:szCs w:val="24"/>
        </w:rPr>
      </w:pPr>
      <w:r w:rsidRPr="006E20BC">
        <w:rPr>
          <w:rFonts w:ascii="Times New Roman" w:hAnsi="Times New Roman" w:cs="Times New Roman"/>
          <w:sz w:val="24"/>
          <w:szCs w:val="24"/>
        </w:rPr>
        <w:t>They will ask patients about their feelings, behaviours and symptoms to find out about their anxiety in social situations.</w:t>
      </w:r>
    </w:p>
    <w:p w:rsidR="002612B6" w:rsidRPr="006E20BC" w:rsidRDefault="002612B6" w:rsidP="002612B6">
      <w:pPr>
        <w:numPr>
          <w:ilvl w:val="0"/>
          <w:numId w:val="25"/>
        </w:numPr>
        <w:shd w:val="clear" w:color="auto" w:fill="FFFFFF"/>
        <w:spacing w:after="0" w:line="240" w:lineRule="auto"/>
        <w:contextualSpacing/>
        <w:outlineLvl w:val="1"/>
        <w:rPr>
          <w:rFonts w:ascii="Times New Roman" w:hAnsi="Times New Roman" w:cs="Times New Roman"/>
          <w:sz w:val="24"/>
          <w:szCs w:val="24"/>
        </w:rPr>
      </w:pPr>
      <w:r w:rsidRPr="006E20BC">
        <w:rPr>
          <w:rFonts w:ascii="Times New Roman" w:hAnsi="Times New Roman" w:cs="Times New Roman"/>
          <w:sz w:val="24"/>
          <w:szCs w:val="24"/>
        </w:rPr>
        <w:t>If GP think patients could have social anxiety, patients will be referred to a mental health specialist to have a full assessment and talk about treatments.</w:t>
      </w:r>
    </w:p>
    <w:p w:rsidR="002612B6" w:rsidRPr="006E20BC" w:rsidRDefault="002612B6" w:rsidP="002612B6">
      <w:pPr>
        <w:numPr>
          <w:ilvl w:val="0"/>
          <w:numId w:val="25"/>
        </w:numPr>
        <w:shd w:val="clear" w:color="auto" w:fill="FFFFFF"/>
        <w:spacing w:after="0" w:line="240" w:lineRule="auto"/>
        <w:contextualSpacing/>
        <w:outlineLvl w:val="1"/>
        <w:rPr>
          <w:rFonts w:ascii="Times New Roman" w:hAnsi="Times New Roman" w:cs="Times New Roman"/>
          <w:sz w:val="24"/>
          <w:szCs w:val="24"/>
        </w:rPr>
      </w:pPr>
      <w:r w:rsidRPr="006E20BC">
        <w:rPr>
          <w:rFonts w:ascii="Times New Roman" w:hAnsi="Times New Roman" w:cs="Times New Roman"/>
          <w:sz w:val="24"/>
          <w:szCs w:val="24"/>
        </w:rPr>
        <w:t>Patients can also refer yourself directly for psychological (talking) therapies on the NHS without seeing a GP.</w:t>
      </w:r>
    </w:p>
    <w:p w:rsidR="002612B6" w:rsidRPr="006E20BC" w:rsidRDefault="002612B6" w:rsidP="002612B6">
      <w:pPr>
        <w:shd w:val="clear" w:color="auto" w:fill="FFFFFF"/>
        <w:spacing w:after="0" w:line="240" w:lineRule="auto"/>
        <w:ind w:left="720"/>
        <w:contextualSpacing/>
        <w:outlineLvl w:val="1"/>
        <w:rPr>
          <w:rFonts w:ascii="Times New Roman" w:hAnsi="Times New Roman" w:cs="Times New Roman"/>
          <w:sz w:val="24"/>
          <w:szCs w:val="24"/>
        </w:rPr>
      </w:pPr>
    </w:p>
    <w:p w:rsidR="002612B6" w:rsidRPr="006E20BC" w:rsidRDefault="002612B6" w:rsidP="002612B6">
      <w:pPr>
        <w:shd w:val="clear" w:color="auto" w:fill="FFFFFF"/>
        <w:spacing w:after="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b/>
          <w:sz w:val="24"/>
          <w:szCs w:val="24"/>
          <w:lang w:eastAsia="en-GB"/>
        </w:rPr>
        <w:t>Social anxiety disorder</w:t>
      </w:r>
      <w:r w:rsidRPr="006E20BC">
        <w:rPr>
          <w:rFonts w:ascii="Times New Roman" w:eastAsia="Times New Roman" w:hAnsi="Times New Roman" w:cs="Times New Roman"/>
          <w:sz w:val="24"/>
          <w:szCs w:val="24"/>
          <w:lang w:eastAsia="en-GB"/>
        </w:rPr>
        <w:t xml:space="preserve"> in adults can wreak havoc on the lives of those who suffer from it. For example, individuals may decline a job opportunity that requires frequent interaction with new people or avoid going out to eat with friends due to a fear that their hands will shake when eating or drinking. Symptoms may be so extreme that they disrupt daily life and can interfere significantly with daily routines, occupational performance, or social life, making it difficult to complete school, interview and get a job, and have friendships and romantic relationships. People with social anxiety disorder are also at an increased risk for developing major depressive disorder and alcohol use disorders. </w:t>
      </w:r>
    </w:p>
    <w:p w:rsidR="002612B6" w:rsidRPr="006E20BC" w:rsidRDefault="002612B6" w:rsidP="002612B6">
      <w:pPr>
        <w:shd w:val="clear" w:color="auto" w:fill="FFFFFF"/>
        <w:spacing w:after="0" w:line="240" w:lineRule="auto"/>
        <w:outlineLvl w:val="1"/>
        <w:rPr>
          <w:rFonts w:ascii="Times New Roman" w:hAnsi="Times New Roman" w:cs="Times New Roman"/>
          <w:b/>
          <w:sz w:val="24"/>
          <w:szCs w:val="24"/>
        </w:rPr>
      </w:pPr>
      <w:r w:rsidRPr="006E20BC">
        <w:rPr>
          <w:rFonts w:ascii="Times New Roman" w:eastAsia="Times New Roman" w:hAnsi="Times New Roman" w:cs="Times New Roman"/>
          <w:sz w:val="24"/>
          <w:szCs w:val="24"/>
          <w:lang w:eastAsia="en-GB"/>
        </w:rPr>
        <w:t>Despite the availability of effective treatments, fewer than 5% of people of with social anxiety disorder seek treatment in the year following initial onset and more than a third of people report symptoms for 10 or more years before seeking help.</w:t>
      </w:r>
    </w:p>
    <w:p w:rsidR="002612B6" w:rsidRPr="006E20BC" w:rsidRDefault="002612B6" w:rsidP="002612B6">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rPr>
        <w:t>Fear and Anxiety Problems:</w:t>
      </w:r>
      <w:r w:rsidRPr="006E20BC">
        <w:rPr>
          <w:rFonts w:ascii="Times New Roman" w:hAnsi="Times New Roman" w:cs="Times New Roman"/>
          <w:sz w:val="24"/>
          <w:szCs w:val="24"/>
        </w:rPr>
        <w:t xml:space="preserve"> Fear is the normal response to a stimulus which poses a threat to well-being, safety or security. This response includes cognitive, affective, physiological, behavioural, and relational areas. </w:t>
      </w:r>
    </w:p>
    <w:p w:rsidR="002612B6" w:rsidRPr="006E20BC" w:rsidRDefault="002612B6" w:rsidP="002612B6">
      <w:pPr>
        <w:autoSpaceDE w:val="0"/>
        <w:autoSpaceDN w:val="0"/>
        <w:adjustRightInd w:val="0"/>
        <w:spacing w:after="0" w:line="240" w:lineRule="auto"/>
        <w:rPr>
          <w:rFonts w:ascii="Times New Roman" w:hAnsi="Times New Roman" w:cs="Times New Roman"/>
          <w:sz w:val="24"/>
          <w:szCs w:val="24"/>
        </w:rPr>
      </w:pPr>
    </w:p>
    <w:p w:rsidR="002612B6" w:rsidRPr="006E20BC" w:rsidRDefault="002612B6" w:rsidP="002612B6">
      <w:pPr>
        <w:autoSpaceDE w:val="0"/>
        <w:autoSpaceDN w:val="0"/>
        <w:adjustRightInd w:val="0"/>
        <w:spacing w:after="0" w:line="240" w:lineRule="auto"/>
        <w:rPr>
          <w:rFonts w:ascii="Times New Roman" w:hAnsi="Times New Roman" w:cs="Times New Roman"/>
          <w:b/>
          <w:sz w:val="24"/>
          <w:szCs w:val="24"/>
        </w:rPr>
      </w:pPr>
      <w:r w:rsidRPr="006E20BC">
        <w:rPr>
          <w:rFonts w:ascii="Times New Roman" w:hAnsi="Times New Roman" w:cs="Times New Roman"/>
          <w:b/>
          <w:bCs/>
          <w:sz w:val="24"/>
          <w:szCs w:val="24"/>
        </w:rPr>
        <w:t>Development of Fears and Anxieties:</w:t>
      </w:r>
      <w:r w:rsidRPr="006E20BC">
        <w:rPr>
          <w:rFonts w:ascii="Times New Roman" w:hAnsi="Times New Roman" w:cs="Times New Roman"/>
          <w:sz w:val="24"/>
          <w:szCs w:val="24"/>
        </w:rPr>
        <w:t xml:space="preserve"> In the first six months of life, extreme stimulation like loud noises or loss of care brings out fear. However, with the making of object constancy </w:t>
      </w:r>
      <w:r w:rsidRPr="006E20BC">
        <w:rPr>
          <w:rFonts w:ascii="Times New Roman" w:hAnsi="Times New Roman" w:cs="Times New Roman"/>
          <w:sz w:val="24"/>
          <w:szCs w:val="24"/>
        </w:rPr>
        <w:lastRenderedPageBreak/>
        <w:t xml:space="preserve">and cause-and-effect schemas in the second half of the first year, a typical concern with </w:t>
      </w:r>
      <w:r w:rsidRPr="006E20BC">
        <w:rPr>
          <w:rFonts w:ascii="Times New Roman" w:hAnsi="Times New Roman" w:cs="Times New Roman"/>
          <w:b/>
          <w:sz w:val="24"/>
          <w:szCs w:val="24"/>
        </w:rPr>
        <w:t>separation begins and the child fears strangers and separation from caregivers.</w:t>
      </w:r>
    </w:p>
    <w:p w:rsidR="002612B6" w:rsidRPr="006E20BC" w:rsidRDefault="002612B6" w:rsidP="002612B6">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sz w:val="24"/>
          <w:szCs w:val="24"/>
        </w:rPr>
        <w:t xml:space="preserve">In </w:t>
      </w:r>
      <w:r w:rsidRPr="006E20BC">
        <w:rPr>
          <w:rFonts w:ascii="Times New Roman" w:hAnsi="Times New Roman" w:cs="Times New Roman"/>
          <w:b/>
          <w:sz w:val="24"/>
          <w:szCs w:val="24"/>
        </w:rPr>
        <w:t>the middle part of childhood,</w:t>
      </w:r>
      <w:r w:rsidRPr="006E20BC">
        <w:rPr>
          <w:rFonts w:ascii="Times New Roman" w:hAnsi="Times New Roman" w:cs="Times New Roman"/>
          <w:sz w:val="24"/>
          <w:szCs w:val="24"/>
        </w:rPr>
        <w:t xml:space="preserve"> as the child’s awareness of the natural universe and of the world grows, they begin to fear natural disasters, such as floods, thunder, lightning, and media-based fears, for example, those of disease epidemics. In middle childhood, failure in academic and athletic performance at school causes additional concern. </w:t>
      </w:r>
    </w:p>
    <w:p w:rsidR="002612B6" w:rsidRPr="006E20BC" w:rsidRDefault="002612B6" w:rsidP="002612B6">
      <w:pPr>
        <w:shd w:val="clear" w:color="auto" w:fill="FFFFFF"/>
        <w:spacing w:after="0" w:line="240" w:lineRule="auto"/>
        <w:outlineLvl w:val="1"/>
        <w:rPr>
          <w:rFonts w:ascii="Times New Roman" w:hAnsi="Times New Roman" w:cs="Times New Roman"/>
          <w:sz w:val="24"/>
          <w:szCs w:val="24"/>
        </w:rPr>
      </w:pPr>
      <w:r w:rsidRPr="006E20BC">
        <w:rPr>
          <w:rFonts w:ascii="Times New Roman" w:hAnsi="Times New Roman" w:cs="Times New Roman"/>
          <w:sz w:val="24"/>
          <w:szCs w:val="24"/>
        </w:rPr>
        <w:t>With the onset of adulthood, which is the period of formal operational thinking, room for different thoughts emerges. The child can predict what will happen in the future and, with considerable sophistication, potential hazards, threats and dangers in many areas, especially that of social relationships. Fears of peer rejection appear in this stage.</w:t>
      </w:r>
    </w:p>
    <w:p w:rsidR="004E71F6" w:rsidRPr="006E20BC" w:rsidRDefault="004E71F6" w:rsidP="002612B6">
      <w:pPr>
        <w:shd w:val="clear" w:color="auto" w:fill="FFFFFF"/>
        <w:spacing w:after="0" w:line="240" w:lineRule="auto"/>
        <w:outlineLvl w:val="1"/>
        <w:rPr>
          <w:rFonts w:ascii="Times New Roman" w:hAnsi="Times New Roman" w:cs="Times New Roman"/>
          <w:sz w:val="24"/>
          <w:szCs w:val="24"/>
        </w:rPr>
      </w:pPr>
    </w:p>
    <w:p w:rsidR="002612B6" w:rsidRPr="006E20BC" w:rsidRDefault="002612B6" w:rsidP="002612B6">
      <w:pPr>
        <w:autoSpaceDE w:val="0"/>
        <w:autoSpaceDN w:val="0"/>
        <w:adjustRightInd w:val="0"/>
        <w:spacing w:after="0" w:line="276" w:lineRule="auto"/>
        <w:rPr>
          <w:rFonts w:ascii="Times New Roman" w:hAnsi="Times New Roman" w:cs="Times New Roman"/>
          <w:sz w:val="24"/>
          <w:szCs w:val="24"/>
        </w:rPr>
      </w:pPr>
      <w:r w:rsidRPr="006E20BC">
        <w:rPr>
          <w:rFonts w:ascii="Times New Roman" w:hAnsi="Times New Roman" w:cs="Times New Roman"/>
          <w:b/>
          <w:bCs/>
          <w:sz w:val="24"/>
          <w:szCs w:val="24"/>
        </w:rPr>
        <w:t>Children’s Fears and Anxieties:</w:t>
      </w:r>
      <w:r w:rsidRPr="006E20BC">
        <w:rPr>
          <w:rFonts w:ascii="Times New Roman" w:hAnsi="Times New Roman" w:cs="Times New Roman"/>
          <w:sz w:val="24"/>
          <w:szCs w:val="24"/>
        </w:rPr>
        <w:t xml:space="preserve"> Children’s brains and feelings are often changing and growing. They do not all develop at the same rate so it is difficult to distinguish between typical fears those that need special attention. For examples: new-born babies are typically afraid of falling and very loud sounds. The fear of strangers starts at six months and continues until the age of two or three. Pre-school children often are scared of separation from their parents; they might also be afraid of big animals, dark settings, masks, and large animals. Older children might worry about death in the family, failure in school, and events in the news such as wars, terrorist attacks, and kidnappings. Adults have sexual and social worries, and concerns about their own and the world’s future. These worries become an issue only if they persist and cause serious distress, destroy family harmony, or negatively affect a child’s development or education. </w:t>
      </w:r>
    </w:p>
    <w:p w:rsidR="002612B6" w:rsidRPr="006E20BC" w:rsidRDefault="002612B6" w:rsidP="002612B6">
      <w:pPr>
        <w:autoSpaceDE w:val="0"/>
        <w:autoSpaceDN w:val="0"/>
        <w:adjustRightInd w:val="0"/>
        <w:spacing w:after="0" w:line="276" w:lineRule="auto"/>
        <w:rPr>
          <w:rFonts w:ascii="Times New Roman" w:hAnsi="Times New Roman" w:cs="Times New Roman"/>
          <w:sz w:val="24"/>
          <w:szCs w:val="24"/>
        </w:rPr>
      </w:pPr>
    </w:p>
    <w:p w:rsidR="002612B6" w:rsidRPr="006E20BC" w:rsidRDefault="004E71F6" w:rsidP="002612B6">
      <w:pPr>
        <w:shd w:val="clear" w:color="auto" w:fill="FFFFFF"/>
        <w:spacing w:after="0" w:line="276" w:lineRule="auto"/>
        <w:outlineLvl w:val="1"/>
        <w:rPr>
          <w:rFonts w:ascii="Times New Roman" w:hAnsi="Times New Roman" w:cs="Times New Roman"/>
          <w:sz w:val="24"/>
          <w:szCs w:val="24"/>
        </w:rPr>
      </w:pPr>
      <w:r w:rsidRPr="006E20BC">
        <w:rPr>
          <w:rFonts w:ascii="Times New Roman" w:hAnsi="Times New Roman" w:cs="Times New Roman"/>
          <w:b/>
          <w:bCs/>
          <w:sz w:val="24"/>
          <w:szCs w:val="24"/>
        </w:rPr>
        <w:t xml:space="preserve">In additional, </w:t>
      </w:r>
      <w:r w:rsidR="002612B6" w:rsidRPr="006E20BC">
        <w:rPr>
          <w:rFonts w:ascii="Times New Roman" w:hAnsi="Times New Roman" w:cs="Times New Roman"/>
          <w:b/>
          <w:bCs/>
          <w:sz w:val="24"/>
          <w:szCs w:val="24"/>
        </w:rPr>
        <w:t xml:space="preserve">another way to understanding, Simple Phobias: </w:t>
      </w:r>
      <w:r w:rsidR="002612B6" w:rsidRPr="006E20BC">
        <w:rPr>
          <w:rFonts w:ascii="Times New Roman" w:hAnsi="Times New Roman" w:cs="Times New Roman"/>
          <w:sz w:val="24"/>
          <w:szCs w:val="24"/>
        </w:rPr>
        <w:t xml:space="preserve">Fear of specific objects or scenes is typical, normal, and usually temporary in young children. </w:t>
      </w:r>
      <w:r w:rsidR="002612B6" w:rsidRPr="006E20BC">
        <w:rPr>
          <w:rFonts w:ascii="Times New Roman" w:hAnsi="Times New Roman" w:cs="Times New Roman"/>
          <w:b/>
          <w:sz w:val="24"/>
          <w:szCs w:val="24"/>
        </w:rPr>
        <w:t>These phobias develop rapidly up to ten years of</w:t>
      </w:r>
      <w:r w:rsidR="002612B6" w:rsidRPr="006E20BC">
        <w:rPr>
          <w:rFonts w:ascii="Times New Roman" w:hAnsi="Times New Roman" w:cs="Times New Roman"/>
          <w:sz w:val="24"/>
          <w:szCs w:val="24"/>
        </w:rPr>
        <w:t xml:space="preserve"> </w:t>
      </w:r>
      <w:r w:rsidR="002612B6" w:rsidRPr="006E20BC">
        <w:rPr>
          <w:rFonts w:ascii="Times New Roman" w:hAnsi="Times New Roman" w:cs="Times New Roman"/>
          <w:b/>
          <w:sz w:val="24"/>
          <w:szCs w:val="24"/>
        </w:rPr>
        <w:t>age</w:t>
      </w:r>
      <w:r w:rsidR="002612B6" w:rsidRPr="006E20BC">
        <w:rPr>
          <w:rFonts w:ascii="Times New Roman" w:hAnsi="Times New Roman" w:cs="Times New Roman"/>
          <w:sz w:val="24"/>
          <w:szCs w:val="24"/>
        </w:rPr>
        <w:t xml:space="preserve"> and need conditioning for treatment only if they are excessive and unreasonable, continue for a long time, or occur at an inappropriate age. Some phobias include fear of thunderstorms, water, elevators, choking, blood, large animals, and insects.</w:t>
      </w:r>
    </w:p>
    <w:p w:rsidR="004E71F6" w:rsidRPr="006E20BC" w:rsidRDefault="004E71F6" w:rsidP="002612B6">
      <w:pPr>
        <w:shd w:val="clear" w:color="auto" w:fill="FFFFFF"/>
        <w:spacing w:line="276" w:lineRule="auto"/>
        <w:outlineLvl w:val="1"/>
        <w:rPr>
          <w:rFonts w:ascii="Times New Roman" w:hAnsi="Times New Roman" w:cs="Times New Roman"/>
          <w:b/>
          <w:bCs/>
          <w:sz w:val="24"/>
          <w:szCs w:val="24"/>
        </w:rPr>
      </w:pPr>
    </w:p>
    <w:p w:rsidR="002612B6" w:rsidRPr="006E20BC" w:rsidRDefault="002612B6" w:rsidP="002612B6">
      <w:pPr>
        <w:shd w:val="clear" w:color="auto" w:fill="FFFFFF"/>
        <w:spacing w:line="276" w:lineRule="auto"/>
        <w:outlineLvl w:val="1"/>
        <w:rPr>
          <w:rFonts w:ascii="Times New Roman" w:hAnsi="Times New Roman" w:cs="Times New Roman"/>
          <w:sz w:val="24"/>
          <w:szCs w:val="24"/>
        </w:rPr>
      </w:pPr>
      <w:r w:rsidRPr="006E20BC">
        <w:rPr>
          <w:rFonts w:ascii="Times New Roman" w:hAnsi="Times New Roman" w:cs="Times New Roman"/>
          <w:b/>
          <w:bCs/>
          <w:sz w:val="24"/>
          <w:szCs w:val="24"/>
        </w:rPr>
        <w:t>Generalised Anxiety Disorder</w:t>
      </w:r>
      <w:r w:rsidRPr="006E20BC">
        <w:rPr>
          <w:rFonts w:ascii="Times New Roman" w:hAnsi="Times New Roman" w:cs="Times New Roman"/>
          <w:b/>
          <w:bCs/>
          <w:i/>
          <w:iCs/>
          <w:sz w:val="24"/>
          <w:szCs w:val="24"/>
        </w:rPr>
        <w:t xml:space="preserve">: </w:t>
      </w:r>
      <w:r w:rsidRPr="006E20BC">
        <w:rPr>
          <w:rFonts w:ascii="Times New Roman" w:hAnsi="Times New Roman" w:cs="Times New Roman"/>
          <w:sz w:val="24"/>
          <w:szCs w:val="24"/>
        </w:rPr>
        <w:t xml:space="preserve">This was formerly known as </w:t>
      </w:r>
      <w:r w:rsidRPr="006E20BC">
        <w:rPr>
          <w:rFonts w:ascii="Times New Roman" w:hAnsi="Times New Roman" w:cs="Times New Roman"/>
          <w:b/>
          <w:sz w:val="24"/>
          <w:szCs w:val="24"/>
        </w:rPr>
        <w:t>over-anxious disorder</w:t>
      </w:r>
      <w:r w:rsidRPr="006E20BC">
        <w:rPr>
          <w:rFonts w:ascii="Times New Roman" w:hAnsi="Times New Roman" w:cs="Times New Roman"/>
          <w:sz w:val="24"/>
          <w:szCs w:val="24"/>
        </w:rPr>
        <w:t xml:space="preserve"> of childhood, normally children are seen as having the same condition of uncontrolled worry that occurs in adults. Children with this condition are self-conscious, self-doubting, and very worried about meeting other individual’s standards. They need constant reassurance and approval from adults. They might worry about school grades, storms, burglary, hurting themselves while playing, or the amount of gas in the tank. They often feel stressed and tense and complain of headaches, stomach aches, and other physical ailments. </w:t>
      </w:r>
    </w:p>
    <w:p w:rsidR="004205D7" w:rsidRPr="006E20BC" w:rsidRDefault="004205D7" w:rsidP="004205D7">
      <w:pPr>
        <w:spacing w:after="360" w:line="240" w:lineRule="auto"/>
        <w:outlineLvl w:val="1"/>
        <w:rPr>
          <w:rFonts w:eastAsia="Times New Roman" w:cstheme="minorHAnsi"/>
          <w:b/>
          <w:bCs/>
          <w:sz w:val="32"/>
          <w:szCs w:val="32"/>
          <w:u w:val="single"/>
          <w:lang w:eastAsia="en-GB"/>
        </w:rPr>
      </w:pPr>
      <w:r w:rsidRPr="006E20BC">
        <w:rPr>
          <w:rFonts w:eastAsia="Times New Roman" w:cstheme="minorHAnsi"/>
          <w:b/>
          <w:bCs/>
          <w:sz w:val="32"/>
          <w:szCs w:val="32"/>
          <w:u w:val="single"/>
          <w:lang w:eastAsia="en-GB"/>
        </w:rPr>
        <w:t xml:space="preserve">Treatments </w:t>
      </w:r>
      <w:r w:rsidR="005D04E9" w:rsidRPr="006E20BC">
        <w:rPr>
          <w:rFonts w:eastAsia="Times New Roman" w:cstheme="minorHAnsi"/>
          <w:b/>
          <w:bCs/>
          <w:sz w:val="32"/>
          <w:szCs w:val="32"/>
          <w:u w:val="single"/>
          <w:lang w:eastAsia="en-GB"/>
        </w:rPr>
        <w:t>for</w:t>
      </w:r>
      <w:r w:rsidR="004E71F6" w:rsidRPr="006E20BC">
        <w:rPr>
          <w:rFonts w:eastAsia="Times New Roman" w:cstheme="minorHAnsi"/>
          <w:b/>
          <w:bCs/>
          <w:sz w:val="32"/>
          <w:szCs w:val="32"/>
          <w:u w:val="single"/>
          <w:lang w:eastAsia="en-GB"/>
        </w:rPr>
        <w:t xml:space="preserve"> Social Anxiety Disorder</w:t>
      </w: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A number of treatments are available for social anxiety</w:t>
      </w:r>
      <w:r w:rsidR="001A1D1A" w:rsidRPr="006E20BC">
        <w:rPr>
          <w:rFonts w:ascii="Times New Roman" w:eastAsia="Times New Roman" w:hAnsi="Times New Roman" w:cs="Times New Roman"/>
          <w:sz w:val="24"/>
          <w:szCs w:val="24"/>
          <w:lang w:eastAsia="en-GB"/>
        </w:rPr>
        <w:t xml:space="preserve"> disorder.</w:t>
      </w: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The main options are:</w:t>
      </w:r>
    </w:p>
    <w:p w:rsidR="004205D7" w:rsidRPr="006E20BC" w:rsidRDefault="004205D7" w:rsidP="004205D7">
      <w:pPr>
        <w:numPr>
          <w:ilvl w:val="0"/>
          <w:numId w:val="13"/>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lastRenderedPageBreak/>
        <w:t>cognitive behavioural therapy (CBT) with a therapist – therapy that helps you identify negative thought patterns and behaviours, and change them</w:t>
      </w:r>
    </w:p>
    <w:p w:rsidR="004205D7" w:rsidRPr="006E20BC" w:rsidRDefault="004205D7" w:rsidP="004205D7">
      <w:pPr>
        <w:numPr>
          <w:ilvl w:val="0"/>
          <w:numId w:val="13"/>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guided self-help – this involves working through a CBT-based workbook or online course with regular support from a therapist</w:t>
      </w:r>
    </w:p>
    <w:p w:rsidR="004205D7" w:rsidRPr="006E20BC" w:rsidRDefault="004205D7" w:rsidP="004205D7">
      <w:pPr>
        <w:numPr>
          <w:ilvl w:val="0"/>
          <w:numId w:val="13"/>
        </w:numPr>
        <w:spacing w:before="100" w:beforeAutospacing="1" w:after="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antidepressant medicines – usually a type of medicine called a selective serotonin reuptake inhibitor (SSRI), such as escitalopram or sertraline</w:t>
      </w:r>
    </w:p>
    <w:p w:rsidR="001A1D1A" w:rsidRPr="006E20BC" w:rsidRDefault="001A1D1A" w:rsidP="004205D7">
      <w:pPr>
        <w:spacing w:after="360" w:line="240" w:lineRule="auto"/>
        <w:rPr>
          <w:rFonts w:ascii="Times New Roman" w:eastAsia="Times New Roman" w:hAnsi="Times New Roman" w:cs="Times New Roman"/>
          <w:sz w:val="24"/>
          <w:szCs w:val="24"/>
          <w:lang w:eastAsia="en-GB"/>
        </w:rPr>
      </w:pP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CBT is generally considered the best treatment, but other treatments may help if it does not work or you do not want to try it. Some people need to try a combination of treatments.</w:t>
      </w:r>
    </w:p>
    <w:p w:rsidR="004205D7" w:rsidRPr="006E20BC" w:rsidRDefault="004205D7" w:rsidP="004205D7">
      <w:pPr>
        <w:spacing w:after="360" w:line="240" w:lineRule="auto"/>
        <w:outlineLvl w:val="1"/>
        <w:rPr>
          <w:rFonts w:ascii="Times New Roman" w:eastAsia="Times New Roman" w:hAnsi="Times New Roman" w:cs="Times New Roman"/>
          <w:b/>
          <w:bCs/>
          <w:sz w:val="24"/>
          <w:szCs w:val="24"/>
          <w:u w:val="single"/>
          <w:lang w:eastAsia="en-GB"/>
        </w:rPr>
      </w:pPr>
      <w:r w:rsidRPr="006E20BC">
        <w:rPr>
          <w:rFonts w:ascii="Times New Roman" w:eastAsia="Times New Roman" w:hAnsi="Times New Roman" w:cs="Times New Roman"/>
          <w:b/>
          <w:bCs/>
          <w:sz w:val="24"/>
          <w:szCs w:val="24"/>
          <w:u w:val="single"/>
          <w:lang w:eastAsia="en-GB"/>
        </w:rPr>
        <w:t>Support groups</w:t>
      </w: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There are several charities, support groups and online forums for people with social anxiety and other anxiety disorders, including:</w:t>
      </w:r>
    </w:p>
    <w:p w:rsidR="004205D7" w:rsidRPr="006E20BC" w:rsidRDefault="004205D7" w:rsidP="004205D7">
      <w:pPr>
        <w:numPr>
          <w:ilvl w:val="0"/>
          <w:numId w:val="14"/>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Anxiety UK</w:t>
      </w:r>
    </w:p>
    <w:p w:rsidR="004205D7" w:rsidRPr="006E20BC" w:rsidRDefault="001A1D1A" w:rsidP="004205D7">
      <w:pPr>
        <w:numPr>
          <w:ilvl w:val="0"/>
          <w:numId w:val="14"/>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A</w:t>
      </w:r>
      <w:r w:rsidR="004205D7" w:rsidRPr="006E20BC">
        <w:rPr>
          <w:rFonts w:ascii="Times New Roman" w:eastAsia="Times New Roman" w:hAnsi="Times New Roman" w:cs="Times New Roman"/>
          <w:sz w:val="24"/>
          <w:szCs w:val="24"/>
          <w:lang w:eastAsia="en-GB"/>
        </w:rPr>
        <w:t> Health</w:t>
      </w:r>
      <w:r w:rsidRPr="006E20BC">
        <w:rPr>
          <w:rFonts w:ascii="Times New Roman" w:eastAsia="Times New Roman" w:hAnsi="Times New Roman" w:cs="Times New Roman"/>
          <w:sz w:val="24"/>
          <w:szCs w:val="24"/>
          <w:lang w:eastAsia="en-GB"/>
        </w:rPr>
        <w:t xml:space="preserve"> </w:t>
      </w:r>
      <w:r w:rsidR="004205D7" w:rsidRPr="006E20BC">
        <w:rPr>
          <w:rFonts w:ascii="Times New Roman" w:eastAsia="Times New Roman" w:hAnsi="Times New Roman" w:cs="Times New Roman"/>
          <w:sz w:val="24"/>
          <w:szCs w:val="24"/>
          <w:lang w:eastAsia="en-GB"/>
        </w:rPr>
        <w:t>Unlocked anxiety forum run by Anxiety Support</w:t>
      </w:r>
    </w:p>
    <w:p w:rsidR="004205D7" w:rsidRPr="006E20BC" w:rsidRDefault="004205D7" w:rsidP="001A1D1A">
      <w:pPr>
        <w:numPr>
          <w:ilvl w:val="0"/>
          <w:numId w:val="14"/>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Mind and </w:t>
      </w:r>
      <w:r w:rsidR="001A1D1A" w:rsidRPr="006E20BC">
        <w:rPr>
          <w:rFonts w:ascii="Times New Roman" w:eastAsia="Times New Roman" w:hAnsi="Times New Roman" w:cs="Times New Roman"/>
          <w:sz w:val="24"/>
          <w:szCs w:val="24"/>
          <w:lang w:eastAsia="en-GB"/>
        </w:rPr>
        <w:t>Young Minds</w:t>
      </w:r>
    </w:p>
    <w:p w:rsidR="004205D7" w:rsidRPr="006E20BC" w:rsidRDefault="004205D7" w:rsidP="004205D7">
      <w:pPr>
        <w:numPr>
          <w:ilvl w:val="0"/>
          <w:numId w:val="14"/>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Social Anxiety UK, who also have an online forum</w:t>
      </w:r>
    </w:p>
    <w:p w:rsidR="004205D7" w:rsidRPr="006E20BC" w:rsidRDefault="004205D7" w:rsidP="004205D7">
      <w:pPr>
        <w:numPr>
          <w:ilvl w:val="0"/>
          <w:numId w:val="14"/>
        </w:numPr>
        <w:spacing w:before="100" w:beforeAutospacing="1" w:after="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Triumph Over Phobia (TOP UK)</w:t>
      </w:r>
    </w:p>
    <w:p w:rsidR="001A1D1A" w:rsidRPr="006E20BC" w:rsidRDefault="001A1D1A" w:rsidP="004205D7">
      <w:pPr>
        <w:spacing w:after="360" w:line="240" w:lineRule="auto"/>
        <w:outlineLvl w:val="1"/>
        <w:rPr>
          <w:rFonts w:ascii="Times New Roman" w:eastAsia="Times New Roman" w:hAnsi="Times New Roman" w:cs="Times New Roman"/>
          <w:b/>
          <w:bCs/>
          <w:sz w:val="24"/>
          <w:szCs w:val="24"/>
          <w:u w:val="single"/>
          <w:lang w:eastAsia="en-GB"/>
        </w:rPr>
      </w:pPr>
    </w:p>
    <w:p w:rsidR="004205D7" w:rsidRPr="006E20BC" w:rsidRDefault="004205D7" w:rsidP="004205D7">
      <w:pPr>
        <w:spacing w:after="360" w:line="240" w:lineRule="auto"/>
        <w:outlineLvl w:val="1"/>
        <w:rPr>
          <w:rFonts w:ascii="Times New Roman" w:eastAsia="Times New Roman" w:hAnsi="Times New Roman" w:cs="Times New Roman"/>
          <w:b/>
          <w:bCs/>
          <w:sz w:val="24"/>
          <w:szCs w:val="24"/>
          <w:u w:val="single"/>
          <w:lang w:eastAsia="en-GB"/>
        </w:rPr>
      </w:pPr>
      <w:r w:rsidRPr="006E20BC">
        <w:rPr>
          <w:rFonts w:ascii="Times New Roman" w:eastAsia="Times New Roman" w:hAnsi="Times New Roman" w:cs="Times New Roman"/>
          <w:b/>
          <w:bCs/>
          <w:sz w:val="24"/>
          <w:szCs w:val="24"/>
          <w:u w:val="single"/>
          <w:lang w:eastAsia="en-GB"/>
        </w:rPr>
        <w:t>Social anxiety</w:t>
      </w:r>
      <w:r w:rsidR="001A1D1A" w:rsidRPr="006E20BC">
        <w:rPr>
          <w:rFonts w:ascii="Times New Roman" w:eastAsia="Times New Roman" w:hAnsi="Times New Roman" w:cs="Times New Roman"/>
          <w:b/>
          <w:bCs/>
          <w:sz w:val="24"/>
          <w:szCs w:val="24"/>
          <w:u w:val="single"/>
          <w:lang w:eastAsia="en-GB"/>
        </w:rPr>
        <w:t xml:space="preserve"> disorder</w:t>
      </w:r>
      <w:r w:rsidRPr="006E20BC">
        <w:rPr>
          <w:rFonts w:ascii="Times New Roman" w:eastAsia="Times New Roman" w:hAnsi="Times New Roman" w:cs="Times New Roman"/>
          <w:b/>
          <w:bCs/>
          <w:sz w:val="24"/>
          <w:szCs w:val="24"/>
          <w:u w:val="single"/>
          <w:lang w:eastAsia="en-GB"/>
        </w:rPr>
        <w:t xml:space="preserve"> in children</w:t>
      </w: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Social anxiety can also affect children.</w:t>
      </w: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Signs of social anxiety</w:t>
      </w:r>
      <w:r w:rsidR="001A1D1A" w:rsidRPr="006E20BC">
        <w:rPr>
          <w:rFonts w:ascii="Times New Roman" w:eastAsia="Times New Roman" w:hAnsi="Times New Roman" w:cs="Times New Roman"/>
          <w:sz w:val="24"/>
          <w:szCs w:val="24"/>
          <w:lang w:eastAsia="en-GB"/>
        </w:rPr>
        <w:t xml:space="preserve"> disorder</w:t>
      </w:r>
      <w:r w:rsidRPr="006E20BC">
        <w:rPr>
          <w:rFonts w:ascii="Times New Roman" w:eastAsia="Times New Roman" w:hAnsi="Times New Roman" w:cs="Times New Roman"/>
          <w:sz w:val="24"/>
          <w:szCs w:val="24"/>
          <w:lang w:eastAsia="en-GB"/>
        </w:rPr>
        <w:t xml:space="preserve"> in a child include:</w:t>
      </w:r>
    </w:p>
    <w:p w:rsidR="004205D7" w:rsidRPr="006E20BC" w:rsidRDefault="004205D7" w:rsidP="004205D7">
      <w:pPr>
        <w:numPr>
          <w:ilvl w:val="0"/>
          <w:numId w:val="15"/>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crying more than usual</w:t>
      </w:r>
    </w:p>
    <w:p w:rsidR="004205D7" w:rsidRPr="006E20BC" w:rsidRDefault="004205D7" w:rsidP="004205D7">
      <w:pPr>
        <w:numPr>
          <w:ilvl w:val="0"/>
          <w:numId w:val="15"/>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having frequent tantrums</w:t>
      </w:r>
    </w:p>
    <w:p w:rsidR="004205D7" w:rsidRPr="006E20BC" w:rsidRDefault="004205D7" w:rsidP="004205D7">
      <w:pPr>
        <w:numPr>
          <w:ilvl w:val="0"/>
          <w:numId w:val="15"/>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avoiding interaction with other children and adults</w:t>
      </w:r>
    </w:p>
    <w:p w:rsidR="004205D7" w:rsidRPr="006E20BC" w:rsidRDefault="004205D7" w:rsidP="004205D7">
      <w:pPr>
        <w:numPr>
          <w:ilvl w:val="0"/>
          <w:numId w:val="15"/>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fear of going to school or taking part in classroom activities, school performances and social events</w:t>
      </w:r>
    </w:p>
    <w:p w:rsidR="004205D7" w:rsidRPr="006E20BC" w:rsidRDefault="004205D7" w:rsidP="004205D7">
      <w:pPr>
        <w:numPr>
          <w:ilvl w:val="0"/>
          <w:numId w:val="15"/>
        </w:numPr>
        <w:spacing w:before="100" w:beforeAutospacing="1" w:after="12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not asking for help at school</w:t>
      </w:r>
    </w:p>
    <w:p w:rsidR="004205D7" w:rsidRPr="006E20BC" w:rsidRDefault="004205D7" w:rsidP="004205D7">
      <w:pPr>
        <w:numPr>
          <w:ilvl w:val="0"/>
          <w:numId w:val="15"/>
        </w:numPr>
        <w:spacing w:before="100" w:beforeAutospacing="1" w:after="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being very reliant on their parents or carer</w:t>
      </w:r>
    </w:p>
    <w:p w:rsidR="001A1D1A" w:rsidRPr="006E20BC" w:rsidRDefault="001A1D1A" w:rsidP="001A1D1A">
      <w:pPr>
        <w:spacing w:before="100" w:beforeAutospacing="1" w:after="0" w:line="240" w:lineRule="auto"/>
        <w:ind w:left="720"/>
        <w:rPr>
          <w:rFonts w:ascii="Times New Roman" w:eastAsia="Times New Roman" w:hAnsi="Times New Roman" w:cs="Times New Roman"/>
          <w:sz w:val="24"/>
          <w:szCs w:val="24"/>
          <w:lang w:eastAsia="en-GB"/>
        </w:rPr>
      </w:pP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Speak to a GP if you're worried about your child. They</w:t>
      </w:r>
      <w:r w:rsidR="001A1D1A" w:rsidRPr="006E20BC">
        <w:rPr>
          <w:rFonts w:ascii="Times New Roman" w:eastAsia="Times New Roman" w:hAnsi="Times New Roman" w:cs="Times New Roman"/>
          <w:sz w:val="24"/>
          <w:szCs w:val="24"/>
          <w:lang w:eastAsia="en-GB"/>
        </w:rPr>
        <w:t xml:space="preserve"> will </w:t>
      </w:r>
      <w:r w:rsidRPr="006E20BC">
        <w:rPr>
          <w:rFonts w:ascii="Times New Roman" w:eastAsia="Times New Roman" w:hAnsi="Times New Roman" w:cs="Times New Roman"/>
          <w:sz w:val="24"/>
          <w:szCs w:val="24"/>
          <w:lang w:eastAsia="en-GB"/>
        </w:rPr>
        <w:t>ask you about your child's problems and talk to them about how they feel.</w:t>
      </w: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lastRenderedPageBreak/>
        <w:t>Treatments for social anxiety in children are similar to those for teenagers and adults, although medicines are not normally used.</w:t>
      </w: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Therapy will be tailored to your child's age and will often involve help from you.</w:t>
      </w:r>
    </w:p>
    <w:p w:rsidR="004205D7" w:rsidRPr="006E20BC" w:rsidRDefault="004205D7" w:rsidP="004205D7">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You may be given training and self-help materials to use between sessions. It may also take place in a small group.</w:t>
      </w:r>
    </w:p>
    <w:p w:rsidR="00D23B3C" w:rsidRPr="00D23B3C" w:rsidRDefault="00D23B3C" w:rsidP="00D23B3C">
      <w:pPr>
        <w:shd w:val="clear" w:color="auto" w:fill="FFFFFF"/>
        <w:spacing w:after="525" w:line="240" w:lineRule="auto"/>
        <w:outlineLvl w:val="1"/>
        <w:rPr>
          <w:rFonts w:cstheme="minorHAnsi"/>
          <w:b/>
          <w:color w:val="7030A0"/>
          <w:sz w:val="28"/>
          <w:szCs w:val="28"/>
          <w:u w:val="single"/>
        </w:rPr>
      </w:pPr>
      <w:r w:rsidRPr="00D23B3C">
        <w:rPr>
          <w:rFonts w:cstheme="minorHAnsi"/>
          <w:b/>
          <w:bCs/>
          <w:sz w:val="28"/>
          <w:szCs w:val="28"/>
          <w:u w:val="single"/>
        </w:rPr>
        <w:t xml:space="preserve">2. </w:t>
      </w:r>
      <w:r w:rsidRPr="00D23B3C">
        <w:rPr>
          <w:rFonts w:cstheme="minorHAnsi"/>
          <w:b/>
          <w:color w:val="000000"/>
          <w:sz w:val="28"/>
          <w:szCs w:val="28"/>
          <w:u w:val="single"/>
        </w:rPr>
        <w:t xml:space="preserve">What Are The Main Causes Of Childhood Anxiety And How This Anxiety Can Be Treated? </w:t>
      </w:r>
    </w:p>
    <w:p w:rsidR="00D23B3C" w:rsidRPr="006E20BC" w:rsidRDefault="00D23B3C" w:rsidP="00D23B3C">
      <w:pPr>
        <w:autoSpaceDE w:val="0"/>
        <w:autoSpaceDN w:val="0"/>
        <w:adjustRightInd w:val="0"/>
        <w:spacing w:after="0" w:line="240" w:lineRule="auto"/>
        <w:rPr>
          <w:rFonts w:ascii="Times New Roman" w:hAnsi="Times New Roman" w:cs="Times New Roman"/>
          <w:b/>
          <w:bCs/>
          <w:sz w:val="24"/>
          <w:szCs w:val="24"/>
          <w:shd w:val="clear" w:color="auto" w:fill="FFFFFF"/>
        </w:rPr>
      </w:pPr>
      <w:r w:rsidRPr="00D23B3C">
        <w:rPr>
          <w:rFonts w:ascii="Times New Roman" w:hAnsi="Times New Roman" w:cs="Times New Roman"/>
          <w:b/>
          <w:bCs/>
          <w:sz w:val="24"/>
          <w:szCs w:val="24"/>
        </w:rPr>
        <w:t xml:space="preserve">The main Causes of Childhood Anxiety when </w:t>
      </w:r>
      <w:r w:rsidRPr="00D23B3C">
        <w:rPr>
          <w:rFonts w:ascii="Times New Roman" w:hAnsi="Times New Roman" w:cs="Times New Roman"/>
          <w:sz w:val="24"/>
          <w:szCs w:val="24"/>
        </w:rPr>
        <w:t xml:space="preserve">Children’s anxiety conditions have both genetic and environmental roots. Anxiety disorders run in families. Twin and adoption research shows that heredity is a cause. This temperamental shyness impacts the later development of anxiety disorders. </w:t>
      </w:r>
      <w:r w:rsidRPr="00D23B3C">
        <w:rPr>
          <w:rFonts w:ascii="Times New Roman" w:hAnsi="Times New Roman" w:cs="Times New Roman"/>
          <w:b/>
          <w:bCs/>
          <w:sz w:val="24"/>
          <w:szCs w:val="24"/>
          <w:shd w:val="clear" w:color="auto" w:fill="FFFFFF"/>
        </w:rPr>
        <w:t>But also the main Causes of childhood anxiety</w:t>
      </w:r>
      <w:r w:rsidRPr="00D23B3C">
        <w:rPr>
          <w:rFonts w:ascii="Times New Roman" w:hAnsi="Times New Roman" w:cs="Times New Roman"/>
          <w:sz w:val="24"/>
          <w:szCs w:val="24"/>
          <w:shd w:val="clear" w:color="auto" w:fill="FFFFFF"/>
        </w:rPr>
        <w:t xml:space="preserve"> Stress around work, school, do not meet the needs, overcrowded environment, social housing problems or family issues too much alcoholic drugs, gangs matter, parents illness  can lead to an </w:t>
      </w:r>
      <w:r w:rsidRPr="00D23B3C">
        <w:rPr>
          <w:rFonts w:ascii="Times New Roman" w:hAnsi="Times New Roman" w:cs="Times New Roman"/>
          <w:b/>
          <w:bCs/>
          <w:sz w:val="24"/>
          <w:szCs w:val="24"/>
          <w:shd w:val="clear" w:color="auto" w:fill="FFFFFF"/>
        </w:rPr>
        <w:t>anxiety</w:t>
      </w:r>
      <w:r w:rsidRPr="00D23B3C">
        <w:rPr>
          <w:rFonts w:ascii="Times New Roman" w:hAnsi="Times New Roman" w:cs="Times New Roman"/>
          <w:sz w:val="24"/>
          <w:szCs w:val="24"/>
          <w:shd w:val="clear" w:color="auto" w:fill="FFFFFF"/>
        </w:rPr>
        <w:t xml:space="preserve"> disorder. </w:t>
      </w:r>
      <w:r w:rsidRPr="00D23B3C">
        <w:rPr>
          <w:rFonts w:ascii="Times New Roman" w:hAnsi="Times New Roman" w:cs="Times New Roman"/>
          <w:b/>
          <w:bCs/>
          <w:sz w:val="24"/>
          <w:szCs w:val="24"/>
          <w:shd w:val="clear" w:color="auto" w:fill="FFFFFF"/>
        </w:rPr>
        <w:t>Anxiety</w:t>
      </w:r>
      <w:r w:rsidRPr="00D23B3C">
        <w:rPr>
          <w:rFonts w:ascii="Times New Roman" w:hAnsi="Times New Roman" w:cs="Times New Roman"/>
          <w:sz w:val="24"/>
          <w:szCs w:val="24"/>
          <w:shd w:val="clear" w:color="auto" w:fill="FFFFFF"/>
        </w:rPr>
        <w:t> disorders have a complicated network of </w:t>
      </w:r>
      <w:r w:rsidRPr="00D23B3C">
        <w:rPr>
          <w:rFonts w:ascii="Times New Roman" w:hAnsi="Times New Roman" w:cs="Times New Roman"/>
          <w:b/>
          <w:bCs/>
          <w:sz w:val="24"/>
          <w:szCs w:val="24"/>
          <w:shd w:val="clear" w:color="auto" w:fill="FFFFFF"/>
        </w:rPr>
        <w:t>causes</w:t>
      </w:r>
      <w:r w:rsidRPr="00D23B3C">
        <w:rPr>
          <w:rFonts w:ascii="Times New Roman" w:hAnsi="Times New Roman" w:cs="Times New Roman"/>
          <w:sz w:val="24"/>
          <w:szCs w:val="24"/>
          <w:shd w:val="clear" w:color="auto" w:fill="FFFFFF"/>
        </w:rPr>
        <w:t>, including: Environmental factors: Elements in the environment around an individual can increase </w:t>
      </w:r>
      <w:r w:rsidRPr="00D23B3C">
        <w:rPr>
          <w:rFonts w:ascii="Times New Roman" w:hAnsi="Times New Roman" w:cs="Times New Roman"/>
          <w:b/>
          <w:bCs/>
          <w:sz w:val="24"/>
          <w:szCs w:val="24"/>
          <w:shd w:val="clear" w:color="auto" w:fill="FFFFFF"/>
        </w:rPr>
        <w:t>anxiety.</w:t>
      </w:r>
    </w:p>
    <w:p w:rsidR="00565E58" w:rsidRPr="006E20BC" w:rsidRDefault="00565E58" w:rsidP="00D23B3C">
      <w:pPr>
        <w:autoSpaceDE w:val="0"/>
        <w:autoSpaceDN w:val="0"/>
        <w:adjustRightInd w:val="0"/>
        <w:spacing w:after="0" w:line="240" w:lineRule="auto"/>
        <w:rPr>
          <w:rFonts w:ascii="Times New Roman" w:hAnsi="Times New Roman" w:cs="Times New Roman"/>
          <w:b/>
          <w:bCs/>
          <w:sz w:val="24"/>
          <w:szCs w:val="24"/>
          <w:shd w:val="clear" w:color="auto" w:fill="FFFFFF"/>
        </w:rPr>
      </w:pPr>
    </w:p>
    <w:p w:rsidR="00565E58" w:rsidRPr="006A4FAF" w:rsidRDefault="00565E58" w:rsidP="00565E58">
      <w:pPr>
        <w:jc w:val="both"/>
        <w:rPr>
          <w:rFonts w:ascii="Times New Roman" w:hAnsi="Times New Roman" w:cs="Times New Roman"/>
          <w:b/>
          <w:sz w:val="24"/>
          <w:szCs w:val="24"/>
        </w:rPr>
      </w:pPr>
      <w:r w:rsidRPr="006E20BC">
        <w:rPr>
          <w:rFonts w:ascii="Times New Roman" w:hAnsi="Times New Roman" w:cs="Times New Roman"/>
          <w:b/>
          <w:sz w:val="24"/>
          <w:szCs w:val="24"/>
        </w:rPr>
        <w:t xml:space="preserve">The </w:t>
      </w:r>
      <w:r w:rsidR="00C82CF1" w:rsidRPr="006E20BC">
        <w:rPr>
          <w:rFonts w:ascii="Times New Roman" w:hAnsi="Times New Roman" w:cs="Times New Roman"/>
          <w:b/>
          <w:sz w:val="24"/>
          <w:szCs w:val="24"/>
        </w:rPr>
        <w:t xml:space="preserve">main </w:t>
      </w:r>
      <w:r w:rsidRPr="006A4FAF">
        <w:rPr>
          <w:rFonts w:ascii="Times New Roman" w:hAnsi="Times New Roman" w:cs="Times New Roman"/>
          <w:b/>
          <w:sz w:val="24"/>
          <w:szCs w:val="24"/>
        </w:rPr>
        <w:t>Causes</w:t>
      </w:r>
      <w:r w:rsidR="00B937D8" w:rsidRPr="006E20BC">
        <w:rPr>
          <w:rFonts w:ascii="Times New Roman" w:hAnsi="Times New Roman" w:cs="Times New Roman"/>
          <w:b/>
          <w:sz w:val="24"/>
          <w:szCs w:val="24"/>
        </w:rPr>
        <w:t xml:space="preserve"> of </w:t>
      </w:r>
      <w:r w:rsidR="00C82CF1" w:rsidRPr="006E20BC">
        <w:rPr>
          <w:rFonts w:ascii="Times New Roman" w:hAnsi="Times New Roman" w:cs="Times New Roman"/>
          <w:b/>
          <w:sz w:val="24"/>
          <w:szCs w:val="24"/>
        </w:rPr>
        <w:t>childhood anxiety</w:t>
      </w:r>
      <w:r w:rsidRPr="006A4FAF">
        <w:rPr>
          <w:rFonts w:ascii="Times New Roman" w:hAnsi="Times New Roman" w:cs="Times New Roman"/>
          <w:b/>
          <w:sz w:val="24"/>
          <w:szCs w:val="24"/>
        </w:rPr>
        <w:t xml:space="preserve"> and</w:t>
      </w:r>
      <w:r w:rsidR="00B937D8" w:rsidRPr="006E20BC">
        <w:rPr>
          <w:rFonts w:ascii="Times New Roman" w:hAnsi="Times New Roman" w:cs="Times New Roman"/>
          <w:b/>
          <w:sz w:val="24"/>
          <w:szCs w:val="24"/>
        </w:rPr>
        <w:t xml:space="preserve"> the</w:t>
      </w:r>
      <w:r w:rsidRPr="006A4FAF">
        <w:rPr>
          <w:rFonts w:ascii="Times New Roman" w:hAnsi="Times New Roman" w:cs="Times New Roman"/>
          <w:b/>
          <w:sz w:val="24"/>
          <w:szCs w:val="24"/>
        </w:rPr>
        <w:t xml:space="preserve"> Risk Factors </w:t>
      </w:r>
      <w:r w:rsidR="00C82CF1" w:rsidRPr="006E20BC">
        <w:rPr>
          <w:rFonts w:ascii="Times New Roman" w:hAnsi="Times New Roman" w:cs="Times New Roman"/>
          <w:b/>
          <w:sz w:val="24"/>
          <w:szCs w:val="24"/>
        </w:rPr>
        <w:t>of the</w:t>
      </w:r>
      <w:r w:rsidRPr="006E20BC">
        <w:rPr>
          <w:rFonts w:ascii="Times New Roman" w:hAnsi="Times New Roman" w:cs="Times New Roman"/>
          <w:b/>
          <w:sz w:val="24"/>
          <w:szCs w:val="24"/>
        </w:rPr>
        <w:t xml:space="preserve"> </w:t>
      </w:r>
      <w:r w:rsidRPr="006A4FAF">
        <w:rPr>
          <w:rFonts w:ascii="Times New Roman" w:hAnsi="Times New Roman" w:cs="Times New Roman"/>
          <w:b/>
          <w:sz w:val="24"/>
          <w:szCs w:val="24"/>
        </w:rPr>
        <w:t>Conduct Disorder</w:t>
      </w:r>
    </w:p>
    <w:p w:rsidR="00565E58" w:rsidRPr="006A4FAF" w:rsidRDefault="00565E58" w:rsidP="00565E58">
      <w:pPr>
        <w:spacing w:after="0" w:line="240" w:lineRule="auto"/>
        <w:ind w:firstLine="720"/>
        <w:jc w:val="both"/>
        <w:rPr>
          <w:rFonts w:ascii="Times New Roman" w:hAnsi="Times New Roman" w:cs="Times New Roman"/>
          <w:sz w:val="24"/>
          <w:szCs w:val="24"/>
        </w:rPr>
      </w:pPr>
      <w:r w:rsidRPr="006A4FAF">
        <w:rPr>
          <w:rFonts w:ascii="Times New Roman" w:hAnsi="Times New Roman" w:cs="Times New Roman"/>
          <w:sz w:val="24"/>
          <w:szCs w:val="24"/>
        </w:rPr>
        <w:t xml:space="preserve">The development of </w:t>
      </w:r>
      <w:r w:rsidRPr="006E20BC">
        <w:rPr>
          <w:rFonts w:ascii="Times New Roman" w:hAnsi="Times New Roman" w:cs="Times New Roman"/>
          <w:b/>
          <w:sz w:val="24"/>
          <w:szCs w:val="24"/>
        </w:rPr>
        <w:t>Conduct Disorder</w:t>
      </w:r>
      <w:r w:rsidRPr="006E20BC">
        <w:rPr>
          <w:rFonts w:ascii="Times New Roman" w:hAnsi="Times New Roman" w:cs="Times New Roman"/>
          <w:sz w:val="24"/>
          <w:szCs w:val="24"/>
        </w:rPr>
        <w:t xml:space="preserve"> </w:t>
      </w:r>
      <w:r w:rsidRPr="006A4FAF">
        <w:rPr>
          <w:rFonts w:ascii="Times New Roman" w:hAnsi="Times New Roman" w:cs="Times New Roman"/>
          <w:sz w:val="24"/>
          <w:szCs w:val="24"/>
        </w:rPr>
        <w:t>is said to be the result of a combination of factors, including genetic, physical, and environmental components. Some examples of these factors may include:</w:t>
      </w:r>
    </w:p>
    <w:p w:rsidR="00565E58" w:rsidRPr="006A4FAF" w:rsidRDefault="00565E58" w:rsidP="00565E58">
      <w:pPr>
        <w:spacing w:after="0" w:line="240" w:lineRule="auto"/>
        <w:ind w:firstLine="720"/>
        <w:jc w:val="both"/>
        <w:rPr>
          <w:rFonts w:ascii="Times New Roman" w:hAnsi="Times New Roman" w:cs="Times New Roman"/>
          <w:sz w:val="24"/>
          <w:szCs w:val="24"/>
        </w:rPr>
      </w:pPr>
    </w:p>
    <w:p w:rsidR="00565E58" w:rsidRPr="006A4FAF" w:rsidRDefault="00565E58" w:rsidP="00565E58">
      <w:pPr>
        <w:spacing w:after="0" w:line="240" w:lineRule="auto"/>
        <w:ind w:firstLine="720"/>
        <w:jc w:val="both"/>
        <w:rPr>
          <w:rFonts w:ascii="Times New Roman" w:hAnsi="Times New Roman" w:cs="Times New Roman"/>
          <w:sz w:val="24"/>
          <w:szCs w:val="24"/>
        </w:rPr>
      </w:pPr>
      <w:r w:rsidRPr="006A4FAF">
        <w:rPr>
          <w:rFonts w:ascii="Times New Roman" w:hAnsi="Times New Roman" w:cs="Times New Roman"/>
          <w:b/>
          <w:sz w:val="24"/>
          <w:szCs w:val="24"/>
        </w:rPr>
        <w:t>Genetic:</w:t>
      </w:r>
      <w:r w:rsidRPr="006A4FAF">
        <w:rPr>
          <w:rFonts w:ascii="Times New Roman" w:hAnsi="Times New Roman" w:cs="Times New Roman"/>
          <w:sz w:val="24"/>
          <w:szCs w:val="24"/>
        </w:rPr>
        <w:t xml:space="preserve"> Personality traits are commonly inherited from family members, so the components that make up conduct disorder may have genetic influences.</w:t>
      </w:r>
    </w:p>
    <w:p w:rsidR="00565E58" w:rsidRPr="006A4FAF" w:rsidRDefault="00565E58" w:rsidP="00565E58">
      <w:pPr>
        <w:spacing w:after="0" w:line="240" w:lineRule="auto"/>
        <w:ind w:firstLine="720"/>
        <w:jc w:val="both"/>
        <w:rPr>
          <w:rFonts w:ascii="Times New Roman" w:hAnsi="Times New Roman" w:cs="Times New Roman"/>
          <w:sz w:val="24"/>
          <w:szCs w:val="24"/>
        </w:rPr>
      </w:pPr>
    </w:p>
    <w:p w:rsidR="00565E58" w:rsidRPr="006A4FAF" w:rsidRDefault="00565E58" w:rsidP="00565E58">
      <w:pPr>
        <w:spacing w:after="0" w:line="240" w:lineRule="auto"/>
        <w:ind w:firstLine="720"/>
        <w:jc w:val="both"/>
        <w:rPr>
          <w:rFonts w:ascii="Times New Roman" w:hAnsi="Times New Roman" w:cs="Times New Roman"/>
          <w:sz w:val="24"/>
          <w:szCs w:val="24"/>
        </w:rPr>
      </w:pPr>
      <w:r w:rsidRPr="006A4FAF">
        <w:rPr>
          <w:rFonts w:ascii="Times New Roman" w:hAnsi="Times New Roman" w:cs="Times New Roman"/>
          <w:b/>
          <w:sz w:val="24"/>
          <w:szCs w:val="24"/>
        </w:rPr>
        <w:t>Physical:</w:t>
      </w:r>
      <w:r w:rsidRPr="006A4FAF">
        <w:rPr>
          <w:rFonts w:ascii="Times New Roman" w:hAnsi="Times New Roman" w:cs="Times New Roman"/>
          <w:sz w:val="24"/>
          <w:szCs w:val="24"/>
        </w:rPr>
        <w:t xml:space="preserve"> Impairments in the frontal lobe of the brain have been linked to the development of conduct disorder, due to the fact that the frontal lobe is responsible for regulating one’s emotions. The frontal lobe is also said to be “home” to one’s personality. So if there exists any kind of impairment or imbalance in that part of the brain, the more likely a person will be to become susceptible to developing the symptoms of conduct disorder.</w:t>
      </w:r>
    </w:p>
    <w:p w:rsidR="00565E58" w:rsidRPr="006A4FAF" w:rsidRDefault="00565E58" w:rsidP="00565E58">
      <w:pPr>
        <w:spacing w:after="0" w:line="240" w:lineRule="auto"/>
        <w:ind w:firstLine="720"/>
        <w:jc w:val="both"/>
        <w:rPr>
          <w:rFonts w:ascii="Times New Roman" w:hAnsi="Times New Roman" w:cs="Times New Roman"/>
          <w:sz w:val="24"/>
          <w:szCs w:val="24"/>
        </w:rPr>
      </w:pPr>
    </w:p>
    <w:p w:rsidR="00565E58" w:rsidRPr="006A4FAF" w:rsidRDefault="00565E58" w:rsidP="00565E58">
      <w:pPr>
        <w:spacing w:after="0" w:line="240" w:lineRule="auto"/>
        <w:ind w:firstLine="720"/>
        <w:jc w:val="both"/>
        <w:rPr>
          <w:rFonts w:ascii="Times New Roman" w:hAnsi="Times New Roman" w:cs="Times New Roman"/>
          <w:sz w:val="24"/>
          <w:szCs w:val="24"/>
        </w:rPr>
      </w:pPr>
      <w:r w:rsidRPr="006A4FAF">
        <w:rPr>
          <w:rFonts w:ascii="Times New Roman" w:hAnsi="Times New Roman" w:cs="Times New Roman"/>
          <w:b/>
          <w:sz w:val="24"/>
          <w:szCs w:val="24"/>
        </w:rPr>
        <w:t>Environmental:</w:t>
      </w:r>
      <w:r w:rsidRPr="006A4FAF">
        <w:rPr>
          <w:rFonts w:ascii="Times New Roman" w:hAnsi="Times New Roman" w:cs="Times New Roman"/>
          <w:sz w:val="24"/>
          <w:szCs w:val="24"/>
        </w:rPr>
        <w:t xml:space="preserve"> Parental </w:t>
      </w:r>
      <w:r w:rsidRPr="006E20BC">
        <w:rPr>
          <w:rFonts w:ascii="Times New Roman" w:hAnsi="Times New Roman" w:cs="Times New Roman"/>
          <w:sz w:val="24"/>
          <w:szCs w:val="24"/>
        </w:rPr>
        <w:t>behaviour</w:t>
      </w:r>
      <w:r w:rsidRPr="006A4FAF">
        <w:rPr>
          <w:rFonts w:ascii="Times New Roman" w:hAnsi="Times New Roman" w:cs="Times New Roman"/>
          <w:sz w:val="24"/>
          <w:szCs w:val="24"/>
        </w:rPr>
        <w:t xml:space="preserve"> is argued to be a large component in determining whether or not a child will develop symptoms of conduct disorder. Children who are raised without any form of appropriate discipline or whose parents tend to be absent more than they are present can experience a resulting impact on the </w:t>
      </w:r>
      <w:r w:rsidRPr="006E20BC">
        <w:rPr>
          <w:rFonts w:ascii="Times New Roman" w:hAnsi="Times New Roman" w:cs="Times New Roman"/>
          <w:sz w:val="24"/>
          <w:szCs w:val="24"/>
        </w:rPr>
        <w:t>behaviours</w:t>
      </w:r>
      <w:r w:rsidRPr="006A4FAF">
        <w:rPr>
          <w:rFonts w:ascii="Times New Roman" w:hAnsi="Times New Roman" w:cs="Times New Roman"/>
          <w:sz w:val="24"/>
          <w:szCs w:val="24"/>
        </w:rPr>
        <w:t xml:space="preserve"> that they exhibit. Atypical child interaction with a mother who suffers from post-partum depression can potentially have lasting effects on a child’s future </w:t>
      </w:r>
      <w:r w:rsidRPr="006E20BC">
        <w:rPr>
          <w:rFonts w:ascii="Times New Roman" w:hAnsi="Times New Roman" w:cs="Times New Roman"/>
          <w:sz w:val="24"/>
          <w:szCs w:val="24"/>
        </w:rPr>
        <w:t>behaviours</w:t>
      </w:r>
      <w:r w:rsidRPr="006A4FAF">
        <w:rPr>
          <w:rFonts w:ascii="Times New Roman" w:hAnsi="Times New Roman" w:cs="Times New Roman"/>
          <w:sz w:val="24"/>
          <w:szCs w:val="24"/>
        </w:rPr>
        <w:t xml:space="preserve"> as well.</w:t>
      </w:r>
    </w:p>
    <w:p w:rsidR="00565E58" w:rsidRPr="00D23B3C" w:rsidRDefault="00565E58" w:rsidP="00D23B3C">
      <w:pPr>
        <w:autoSpaceDE w:val="0"/>
        <w:autoSpaceDN w:val="0"/>
        <w:adjustRightInd w:val="0"/>
        <w:spacing w:after="0" w:line="240" w:lineRule="auto"/>
        <w:rPr>
          <w:rFonts w:ascii="Times New Roman" w:hAnsi="Times New Roman" w:cs="Times New Roman"/>
          <w:sz w:val="24"/>
          <w:szCs w:val="24"/>
          <w:shd w:val="clear" w:color="auto" w:fill="FFFFFF"/>
        </w:rPr>
      </w:pPr>
    </w:p>
    <w:p w:rsidR="00D23B3C" w:rsidRPr="00D23B3C" w:rsidRDefault="00D23B3C" w:rsidP="00D23B3C">
      <w:pPr>
        <w:autoSpaceDE w:val="0"/>
        <w:autoSpaceDN w:val="0"/>
        <w:adjustRightInd w:val="0"/>
        <w:spacing w:after="0" w:line="240" w:lineRule="auto"/>
        <w:rPr>
          <w:rFonts w:ascii="Times New Roman" w:hAnsi="Times New Roman" w:cs="Times New Roman"/>
          <w:b/>
          <w:bCs/>
          <w:sz w:val="24"/>
          <w:szCs w:val="24"/>
          <w:shd w:val="clear" w:color="auto" w:fill="FFFFFF"/>
        </w:rPr>
      </w:pP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b/>
          <w:bCs/>
          <w:sz w:val="24"/>
          <w:szCs w:val="24"/>
          <w:bdr w:val="none" w:sz="0" w:space="0" w:color="auto" w:frame="1"/>
        </w:rPr>
        <w:t>Generalized anxiety disorder (GAD).</w:t>
      </w:r>
      <w:r w:rsidRPr="00D23B3C">
        <w:rPr>
          <w:rFonts w:ascii="Times New Roman" w:hAnsi="Times New Roman" w:cs="Times New Roman"/>
          <w:sz w:val="24"/>
          <w:szCs w:val="24"/>
          <w:shd w:val="clear" w:color="auto" w:fill="FFFFFF"/>
        </w:rPr>
        <w:t xml:space="preserve"> GAD causes kids to worry almost every day bullied in school playground, anger problems, </w:t>
      </w:r>
      <w:r w:rsidR="005D04E9" w:rsidRPr="00D23B3C">
        <w:rPr>
          <w:rFonts w:ascii="Times New Roman" w:hAnsi="Times New Roman" w:cs="Times New Roman"/>
          <w:sz w:val="24"/>
          <w:szCs w:val="24"/>
          <w:shd w:val="clear" w:color="auto" w:fill="FFFFFF"/>
        </w:rPr>
        <w:t>and mental</w:t>
      </w:r>
      <w:r w:rsidRPr="00D23B3C">
        <w:rPr>
          <w:rFonts w:ascii="Times New Roman" w:hAnsi="Times New Roman" w:cs="Times New Roman"/>
          <w:sz w:val="24"/>
          <w:szCs w:val="24"/>
          <w:shd w:val="clear" w:color="auto" w:fill="FFFFFF"/>
        </w:rPr>
        <w:t xml:space="preserve"> health, behavioural and over lots of things. </w:t>
      </w:r>
      <w:r w:rsidRPr="00D23B3C">
        <w:rPr>
          <w:rFonts w:ascii="Times New Roman" w:hAnsi="Times New Roman" w:cs="Times New Roman"/>
          <w:sz w:val="24"/>
          <w:szCs w:val="24"/>
          <w:shd w:val="clear" w:color="auto" w:fill="FFFFFF"/>
        </w:rPr>
        <w:lastRenderedPageBreak/>
        <w:t>Kids with GAD worry over things that most kids worry about, like homework, tests, or making mistakes and others aspects.</w:t>
      </w:r>
      <w:r w:rsidRPr="00D23B3C">
        <w:rPr>
          <w:rFonts w:ascii="Times New Roman" w:hAnsi="Times New Roman" w:cs="Times New Roman"/>
          <w:sz w:val="24"/>
          <w:szCs w:val="24"/>
        </w:rPr>
        <w:t xml:space="preserve"> In recent researches, adults who had been judged as behaviourally inhibited at age two showed high activity in the amygdala, a focal point of fear scheduling, when they looked at the faces of strangers. Fearful emotions in monkeys and in humans are associated with abnormalities in the activity of the neurotransmitters dopamine and serotonin, and with high levels of corticotrophin releasing a hormone, which triggers the stress response. The early home life can also add to anxiety conditions. Child abuse as a cause of post-traumatic stress conditions are a clear example, but less severe stress is also a factor. Children have a need to be close to their mothers or other guardians for physical and emotional well-being. Their fearful emotion of separation is deep in the emotional bonding needed for survival. Children who are not well attached are more likely to have anxiety conditions. Worried or mentally ill parents might make their children feel unsafe or neglected.  </w:t>
      </w: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r w:rsidRPr="00D23B3C">
        <w:rPr>
          <w:rFonts w:ascii="Times New Roman" w:hAnsi="Times New Roman" w:cs="Times New Roman"/>
          <w:b/>
          <w:sz w:val="24"/>
          <w:szCs w:val="24"/>
        </w:rPr>
        <w:t>According to behavioural learning theory</w:t>
      </w:r>
      <w:r w:rsidRPr="00D23B3C">
        <w:rPr>
          <w:rFonts w:ascii="Times New Roman" w:hAnsi="Times New Roman" w:cs="Times New Roman"/>
          <w:sz w:val="24"/>
          <w:szCs w:val="24"/>
        </w:rPr>
        <w:t xml:space="preserve">, fears arise from classical conditioning. An object, person, or situation becomes scary by pairing with something that is naturally frightening. This conditioned learning might then be moved onto other things. Operant conditioning, or learning by reward and punishment, also helps to maintain anxiety conditions. For example, parents may pay attention to their child when the child exhibits worry. </w:t>
      </w: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r w:rsidRPr="00D23B3C">
        <w:rPr>
          <w:rFonts w:ascii="Times New Roman" w:hAnsi="Times New Roman" w:cs="Times New Roman"/>
          <w:b/>
          <w:sz w:val="24"/>
          <w:szCs w:val="24"/>
        </w:rPr>
        <w:t>This Anxiety Can Be Treated</w:t>
      </w:r>
      <w:r w:rsidRPr="00D23B3C">
        <w:rPr>
          <w:rFonts w:ascii="Times New Roman" w:hAnsi="Times New Roman" w:cs="Times New Roman"/>
          <w:sz w:val="24"/>
          <w:szCs w:val="24"/>
        </w:rPr>
        <w:t xml:space="preserve"> /</w:t>
      </w:r>
      <w:r w:rsidRPr="00D23B3C">
        <w:rPr>
          <w:rFonts w:ascii="Times New Roman" w:hAnsi="Times New Roman" w:cs="Times New Roman"/>
          <w:b/>
          <w:bCs/>
          <w:sz w:val="24"/>
          <w:szCs w:val="24"/>
        </w:rPr>
        <w:t xml:space="preserve">treating Children’s Anxiety </w:t>
      </w:r>
      <w:r w:rsidRPr="00D23B3C">
        <w:rPr>
          <w:rFonts w:ascii="Times New Roman" w:hAnsi="Times New Roman" w:cs="Times New Roman"/>
          <w:sz w:val="24"/>
          <w:szCs w:val="24"/>
        </w:rPr>
        <w:t xml:space="preserve">by acknowledging these conditions in children can be hard because fear and worry are parts of many other diseases, which includes depression, Bipolar Disorder, and Attention Deficit Disorder. </w:t>
      </w:r>
      <w:r w:rsidRPr="00D23B3C">
        <w:rPr>
          <w:rFonts w:ascii="Times New Roman" w:hAnsi="Times New Roman" w:cs="Times New Roman"/>
          <w:b/>
          <w:sz w:val="24"/>
          <w:szCs w:val="24"/>
        </w:rPr>
        <w:t xml:space="preserve">Parents are not always knowledgeable about children’s symptoms of worry </w:t>
      </w:r>
      <w:r w:rsidRPr="00D23B3C">
        <w:rPr>
          <w:rFonts w:ascii="Times New Roman" w:hAnsi="Times New Roman" w:cs="Times New Roman"/>
          <w:sz w:val="24"/>
          <w:szCs w:val="24"/>
        </w:rPr>
        <w:t xml:space="preserve">and </w:t>
      </w:r>
      <w:r w:rsidRPr="00D23B3C">
        <w:rPr>
          <w:rFonts w:ascii="Times New Roman" w:hAnsi="Times New Roman" w:cs="Times New Roman"/>
          <w:b/>
          <w:sz w:val="24"/>
          <w:szCs w:val="24"/>
        </w:rPr>
        <w:t>teachers frequently give useful views based on their work with many children.</w:t>
      </w:r>
      <w:r w:rsidRPr="00D23B3C">
        <w:rPr>
          <w:rFonts w:ascii="Times New Roman" w:hAnsi="Times New Roman" w:cs="Times New Roman"/>
          <w:sz w:val="24"/>
          <w:szCs w:val="24"/>
        </w:rPr>
        <w:t xml:space="preserve"> Before diagnosing an anxiety problem, it is vital to first determine whether the child phobia is based on sound reasoning, such as abuse by a parent or a person picking on them at school. </w:t>
      </w: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r w:rsidRPr="00D23B3C">
        <w:rPr>
          <w:rFonts w:ascii="Times New Roman" w:hAnsi="Times New Roman" w:cs="Times New Roman"/>
          <w:sz w:val="24"/>
          <w:szCs w:val="24"/>
        </w:rPr>
        <w:t xml:space="preserve">The typical treatments reflect those for adult anxiety conditions, although children’s developmental needs must be addressed and the family should be involved. </w:t>
      </w: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shd w:val="clear" w:color="auto" w:fill="FFFFFF"/>
        </w:rPr>
      </w:pPr>
      <w:r w:rsidRPr="00D23B3C">
        <w:rPr>
          <w:rFonts w:ascii="Times New Roman" w:hAnsi="Times New Roman" w:cs="Times New Roman"/>
          <w:sz w:val="24"/>
          <w:szCs w:val="24"/>
        </w:rPr>
        <w:t xml:space="preserve">Some cases of anxiety nothing do with parents’ divorce. </w:t>
      </w:r>
      <w:r w:rsidRPr="006E20BC">
        <w:rPr>
          <w:rFonts w:ascii="Times New Roman" w:hAnsi="Times New Roman" w:cs="Times New Roman"/>
          <w:b/>
          <w:bCs/>
          <w:sz w:val="24"/>
          <w:szCs w:val="24"/>
          <w:bdr w:val="none" w:sz="0" w:space="0" w:color="auto" w:frame="1"/>
        </w:rPr>
        <w:t>Separation anxiety disorder (SAD).</w:t>
      </w:r>
      <w:r w:rsidRPr="00D23B3C">
        <w:rPr>
          <w:rFonts w:ascii="Times New Roman" w:hAnsi="Times New Roman" w:cs="Times New Roman"/>
          <w:sz w:val="24"/>
          <w:szCs w:val="24"/>
          <w:shd w:val="clear" w:color="auto" w:fill="FFFFFF"/>
        </w:rPr>
        <w:t> It is normal for babies and very young kids to feel anxious the first times they are apart from their parent. But soon they get used to being with a grandparent, babysitter, or teacher. And they start to feel at home at day-care or school.</w:t>
      </w: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p>
    <w:p w:rsidR="00D23B3C" w:rsidRPr="00D23B3C" w:rsidRDefault="004E71F6" w:rsidP="00D23B3C">
      <w:pPr>
        <w:shd w:val="clear" w:color="auto" w:fill="FFFFFF"/>
        <w:spacing w:after="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 xml:space="preserve">Some babies </w:t>
      </w:r>
      <w:r w:rsidR="00D23B3C" w:rsidRPr="00D23B3C">
        <w:rPr>
          <w:rFonts w:ascii="Times New Roman" w:eastAsia="Times New Roman" w:hAnsi="Times New Roman" w:cs="Times New Roman"/>
          <w:sz w:val="24"/>
          <w:szCs w:val="24"/>
          <w:lang w:eastAsia="en-GB"/>
        </w:rPr>
        <w:t xml:space="preserve">born with </w:t>
      </w:r>
      <w:r w:rsidRPr="006E20BC">
        <w:rPr>
          <w:rFonts w:ascii="Times New Roman" w:eastAsia="Times New Roman" w:hAnsi="Times New Roman" w:cs="Times New Roman"/>
          <w:sz w:val="24"/>
          <w:szCs w:val="24"/>
          <w:lang w:eastAsia="en-GB"/>
        </w:rPr>
        <w:t>anxiety conditions</w:t>
      </w:r>
      <w:r w:rsidR="00D23B3C" w:rsidRPr="00D23B3C">
        <w:rPr>
          <w:rFonts w:ascii="Times New Roman" w:eastAsia="Times New Roman" w:hAnsi="Times New Roman" w:cs="Times New Roman"/>
          <w:sz w:val="24"/>
          <w:szCs w:val="24"/>
          <w:lang w:eastAsia="en-GB"/>
        </w:rPr>
        <w:t xml:space="preserve"> because </w:t>
      </w:r>
      <w:r w:rsidRPr="006E20BC">
        <w:rPr>
          <w:rFonts w:ascii="Times New Roman" w:eastAsia="Times New Roman" w:hAnsi="Times New Roman" w:cs="Times New Roman"/>
          <w:sz w:val="24"/>
          <w:szCs w:val="24"/>
          <w:lang w:eastAsia="en-GB"/>
        </w:rPr>
        <w:t>their</w:t>
      </w:r>
      <w:r w:rsidR="00D23B3C" w:rsidRPr="00D23B3C">
        <w:rPr>
          <w:rFonts w:ascii="Times New Roman" w:eastAsia="Times New Roman" w:hAnsi="Times New Roman" w:cs="Times New Roman"/>
          <w:sz w:val="24"/>
          <w:szCs w:val="24"/>
          <w:lang w:eastAsia="en-GB"/>
        </w:rPr>
        <w:t xml:space="preserve"> </w:t>
      </w:r>
      <w:r w:rsidRPr="006E20BC">
        <w:rPr>
          <w:rFonts w:ascii="Times New Roman" w:eastAsia="Times New Roman" w:hAnsi="Times New Roman" w:cs="Times New Roman"/>
          <w:sz w:val="24"/>
          <w:szCs w:val="24"/>
          <w:lang w:eastAsia="en-GB"/>
        </w:rPr>
        <w:t>mothers</w:t>
      </w:r>
      <w:r w:rsidR="00D23B3C" w:rsidRPr="00D23B3C">
        <w:rPr>
          <w:rFonts w:ascii="Times New Roman" w:eastAsia="Times New Roman" w:hAnsi="Times New Roman" w:cs="Times New Roman"/>
          <w:sz w:val="24"/>
          <w:szCs w:val="24"/>
          <w:lang w:eastAsia="en-GB"/>
        </w:rPr>
        <w:t xml:space="preserve"> With </w:t>
      </w:r>
      <w:r w:rsidR="00D23B3C" w:rsidRPr="00D23B3C">
        <w:rPr>
          <w:rFonts w:ascii="Times New Roman" w:eastAsia="Times New Roman" w:hAnsi="Times New Roman" w:cs="Times New Roman"/>
          <w:b/>
          <w:bCs/>
          <w:sz w:val="24"/>
          <w:szCs w:val="24"/>
          <w:lang w:eastAsia="en-GB"/>
        </w:rPr>
        <w:t>Anxiety</w:t>
      </w:r>
      <w:r w:rsidR="00D23B3C" w:rsidRPr="00D23B3C">
        <w:rPr>
          <w:rFonts w:ascii="Times New Roman" w:eastAsia="Times New Roman" w:hAnsi="Times New Roman" w:cs="Times New Roman"/>
          <w:sz w:val="24"/>
          <w:szCs w:val="24"/>
          <w:lang w:eastAsia="en-GB"/>
        </w:rPr>
        <w:t xml:space="preserve"> or Depression Are More Likely to Sleep Poorly. </w:t>
      </w:r>
      <w:r w:rsidR="006E20BC" w:rsidRPr="006E20BC">
        <w:rPr>
          <w:rFonts w:ascii="Times New Roman" w:eastAsia="Times New Roman" w:hAnsi="Times New Roman" w:cs="Times New Roman"/>
          <w:sz w:val="24"/>
          <w:szCs w:val="24"/>
          <w:lang w:eastAsia="en-GB"/>
        </w:rPr>
        <w:t xml:space="preserve">According to the </w:t>
      </w:r>
      <w:r w:rsidR="00D23B3C" w:rsidRPr="00D23B3C">
        <w:rPr>
          <w:rFonts w:ascii="Times New Roman" w:eastAsia="Times New Roman" w:hAnsi="Times New Roman" w:cs="Times New Roman"/>
          <w:sz w:val="24"/>
          <w:szCs w:val="24"/>
          <w:lang w:eastAsia="en-GB"/>
        </w:rPr>
        <w:t xml:space="preserve">new </w:t>
      </w:r>
      <w:r w:rsidR="006E20BC" w:rsidRPr="006E20BC">
        <w:rPr>
          <w:rFonts w:ascii="Times New Roman" w:eastAsia="Times New Roman" w:hAnsi="Times New Roman" w:cs="Times New Roman"/>
          <w:sz w:val="24"/>
          <w:szCs w:val="24"/>
          <w:lang w:eastAsia="en-GB"/>
        </w:rPr>
        <w:t xml:space="preserve">researchers, </w:t>
      </w:r>
      <w:r w:rsidR="00D23B3C" w:rsidRPr="00D23B3C">
        <w:rPr>
          <w:rFonts w:ascii="Times New Roman" w:eastAsia="Times New Roman" w:hAnsi="Times New Roman" w:cs="Times New Roman"/>
          <w:sz w:val="24"/>
          <w:szCs w:val="24"/>
          <w:lang w:eastAsia="en-GB"/>
        </w:rPr>
        <w:t>study suggests that </w:t>
      </w:r>
      <w:r w:rsidR="00D23B3C" w:rsidRPr="00D23B3C">
        <w:rPr>
          <w:rFonts w:ascii="Times New Roman" w:eastAsia="Times New Roman" w:hAnsi="Times New Roman" w:cs="Times New Roman"/>
          <w:b/>
          <w:bCs/>
          <w:sz w:val="24"/>
          <w:szCs w:val="24"/>
          <w:lang w:eastAsia="en-GB"/>
        </w:rPr>
        <w:t>babies</w:t>
      </w:r>
      <w:r w:rsidR="00D23B3C" w:rsidRPr="00D23B3C">
        <w:rPr>
          <w:rFonts w:ascii="Times New Roman" w:eastAsia="Times New Roman" w:hAnsi="Times New Roman" w:cs="Times New Roman"/>
          <w:sz w:val="24"/>
          <w:szCs w:val="24"/>
          <w:lang w:eastAsia="en-GB"/>
        </w:rPr>
        <w:t> are more likely to have night waking at both six months and 12 months of age if they are </w:t>
      </w:r>
      <w:r w:rsidR="00D23B3C" w:rsidRPr="00D23B3C">
        <w:rPr>
          <w:rFonts w:ascii="Times New Roman" w:eastAsia="Times New Roman" w:hAnsi="Times New Roman" w:cs="Times New Roman"/>
          <w:b/>
          <w:bCs/>
          <w:sz w:val="24"/>
          <w:szCs w:val="24"/>
          <w:lang w:eastAsia="en-GB"/>
        </w:rPr>
        <w:t>born</w:t>
      </w:r>
      <w:r w:rsidR="00D23B3C" w:rsidRPr="00D23B3C">
        <w:rPr>
          <w:rFonts w:ascii="Times New Roman" w:eastAsia="Times New Roman" w:hAnsi="Times New Roman" w:cs="Times New Roman"/>
          <w:sz w:val="24"/>
          <w:szCs w:val="24"/>
          <w:lang w:eastAsia="en-GB"/>
        </w:rPr>
        <w:t> to women who suffered from </w:t>
      </w:r>
      <w:r w:rsidR="00D23B3C" w:rsidRPr="00D23B3C">
        <w:rPr>
          <w:rFonts w:ascii="Times New Roman" w:eastAsia="Times New Roman" w:hAnsi="Times New Roman" w:cs="Times New Roman"/>
          <w:b/>
          <w:bCs/>
          <w:sz w:val="24"/>
          <w:szCs w:val="24"/>
          <w:lang w:eastAsia="en-GB"/>
        </w:rPr>
        <w:t>anxiety</w:t>
      </w:r>
      <w:r w:rsidR="00D23B3C" w:rsidRPr="00D23B3C">
        <w:rPr>
          <w:rFonts w:ascii="Times New Roman" w:eastAsia="Times New Roman" w:hAnsi="Times New Roman" w:cs="Times New Roman"/>
          <w:sz w:val="24"/>
          <w:szCs w:val="24"/>
          <w:lang w:eastAsia="en-GB"/>
        </w:rPr>
        <w:t> or depression prior to the pregnancy.</w:t>
      </w:r>
    </w:p>
    <w:p w:rsidR="00D23B3C" w:rsidRPr="00D23B3C" w:rsidRDefault="00D23B3C" w:rsidP="00D23B3C">
      <w:pPr>
        <w:shd w:val="clear" w:color="auto" w:fill="FFFFFF"/>
        <w:spacing w:before="225" w:after="225"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b/>
          <w:bCs/>
          <w:sz w:val="24"/>
          <w:szCs w:val="24"/>
          <w:lang w:eastAsia="en-GB"/>
        </w:rPr>
        <w:t>Illnesses in Middle Childhood</w:t>
      </w:r>
      <w:r w:rsidRPr="00D23B3C">
        <w:rPr>
          <w:rFonts w:ascii="Times New Roman" w:eastAsia="Times New Roman" w:hAnsi="Times New Roman" w:cs="Times New Roman"/>
          <w:sz w:val="24"/>
          <w:szCs w:val="24"/>
          <w:lang w:eastAsia="en-GB"/>
        </w:rPr>
        <w:t xml:space="preserve"> has a numbers of illness rise during first two years of school because of exposure to sick children.an immune system that is still developing. About 20–25% of U.K. children living at home have chronic diseases: Asthma, the most common, has increased steadily over past several decades. Severe illnesses (</w:t>
      </w:r>
      <w:r w:rsidRPr="00D23B3C">
        <w:rPr>
          <w:rFonts w:ascii="Times New Roman" w:eastAsia="Times New Roman" w:hAnsi="Times New Roman" w:cs="Times New Roman"/>
          <w:b/>
          <w:sz w:val="24"/>
          <w:szCs w:val="24"/>
          <w:lang w:eastAsia="en-GB"/>
        </w:rPr>
        <w:t>sickle cell anaemia, cystic fibrosis, diabetes, arthritis, cancer, AIDS</w:t>
      </w:r>
      <w:r w:rsidRPr="00D23B3C">
        <w:rPr>
          <w:rFonts w:ascii="Times New Roman" w:eastAsia="Times New Roman" w:hAnsi="Times New Roman" w:cs="Times New Roman"/>
          <w:sz w:val="24"/>
          <w:szCs w:val="24"/>
          <w:lang w:eastAsia="en-GB"/>
        </w:rPr>
        <w:t>) affect about 2% of U.K. children.</w:t>
      </w: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r w:rsidRPr="00D23B3C">
        <w:rPr>
          <w:rFonts w:ascii="Times New Roman" w:hAnsi="Times New Roman" w:cs="Times New Roman"/>
          <w:b/>
          <w:bCs/>
          <w:sz w:val="24"/>
          <w:szCs w:val="24"/>
        </w:rPr>
        <w:t>The Cognitive and Behavioural Treatment:</w:t>
      </w:r>
      <w:r w:rsidRPr="00D23B3C">
        <w:rPr>
          <w:rFonts w:ascii="Times New Roman" w:hAnsi="Times New Roman" w:cs="Times New Roman"/>
          <w:sz w:val="24"/>
          <w:szCs w:val="24"/>
        </w:rPr>
        <w:t xml:space="preserve"> Cognitive Behavioural Therapy is the best treatment for anxiety disorders in children and adults. Its effectiveness has been shown in </w:t>
      </w:r>
      <w:r w:rsidRPr="00D23B3C">
        <w:rPr>
          <w:rFonts w:ascii="Times New Roman" w:hAnsi="Times New Roman" w:cs="Times New Roman"/>
          <w:sz w:val="24"/>
          <w:szCs w:val="24"/>
        </w:rPr>
        <w:lastRenderedPageBreak/>
        <w:t xml:space="preserve">research that was conducted for as long as four years. A common method is by step-by-step exposure to scary objects or situations, with treats for success in facing fears. Young children with phobias, for example, can be put near the feared object and allowed to do something calm and enjoyable such as eating or playing with a favourite toy. Older children can be taught how to use deep breathing or muscle relaxation, or be taught how to talk themselves out of self-defeating and fear-provoking thoughts. Another method is modelling by asking the anxious child to copy the therapist or another child who expresses no fear. </w:t>
      </w: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r w:rsidRPr="00D23B3C">
        <w:rPr>
          <w:rFonts w:ascii="Times New Roman" w:hAnsi="Times New Roman" w:cs="Times New Roman"/>
          <w:sz w:val="24"/>
          <w:szCs w:val="24"/>
        </w:rPr>
        <w:t xml:space="preserve">In additional, cognitive and behavioural methods usually works best in groups, which gives shy and fearful children the opportunity to make friends, increase self-confidence, and the opportunity to try new types of behaviour. </w:t>
      </w:r>
    </w:p>
    <w:p w:rsidR="00D23B3C" w:rsidRPr="00D23B3C" w:rsidRDefault="00D23B3C" w:rsidP="00D23B3C">
      <w:pPr>
        <w:shd w:val="clear" w:color="auto" w:fill="FFFFFF"/>
        <w:spacing w:after="0" w:line="240" w:lineRule="auto"/>
        <w:rPr>
          <w:rFonts w:ascii="Times New Roman" w:eastAsia="Times New Roman" w:hAnsi="Times New Roman" w:cs="Times New Roman"/>
          <w:sz w:val="24"/>
          <w:szCs w:val="24"/>
          <w:lang w:eastAsia="en-GB"/>
        </w:rPr>
      </w:pPr>
    </w:p>
    <w:p w:rsidR="00D23B3C" w:rsidRPr="006E20BC" w:rsidRDefault="004E71F6" w:rsidP="00D23B3C">
      <w:pPr>
        <w:shd w:val="clear" w:color="auto" w:fill="FFFFFF"/>
        <w:spacing w:after="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Parent or carer can access available treatments of (</w:t>
      </w:r>
      <w:r w:rsidR="00D23B3C" w:rsidRPr="00D23B3C">
        <w:rPr>
          <w:rFonts w:ascii="Times New Roman" w:eastAsia="Times New Roman" w:hAnsi="Times New Roman" w:cs="Times New Roman"/>
          <w:sz w:val="24"/>
          <w:szCs w:val="24"/>
          <w:lang w:eastAsia="en-GB"/>
        </w:rPr>
        <w:t xml:space="preserve">The Child Paediatric </w:t>
      </w:r>
      <w:r w:rsidRPr="006E20BC">
        <w:rPr>
          <w:rFonts w:ascii="Times New Roman" w:eastAsia="Times New Roman" w:hAnsi="Times New Roman" w:cs="Times New Roman"/>
          <w:sz w:val="24"/>
          <w:szCs w:val="24"/>
          <w:lang w:eastAsia="en-GB"/>
        </w:rPr>
        <w:t xml:space="preserve">Anxiety </w:t>
      </w:r>
      <w:r w:rsidR="00826BA0" w:rsidRPr="006E20BC">
        <w:rPr>
          <w:rFonts w:ascii="Times New Roman" w:eastAsia="Times New Roman" w:hAnsi="Times New Roman" w:cs="Times New Roman"/>
          <w:sz w:val="24"/>
          <w:szCs w:val="24"/>
          <w:lang w:eastAsia="en-GB"/>
        </w:rPr>
        <w:t xml:space="preserve">can be </w:t>
      </w:r>
      <w:r w:rsidRPr="006E20BC">
        <w:rPr>
          <w:rFonts w:ascii="Times New Roman" w:eastAsia="Times New Roman" w:hAnsi="Times New Roman" w:cs="Times New Roman"/>
          <w:sz w:val="24"/>
          <w:szCs w:val="24"/>
          <w:lang w:eastAsia="en-GB"/>
        </w:rPr>
        <w:t>Treated)</w:t>
      </w:r>
      <w:r w:rsidR="00D23B3C" w:rsidRPr="00D23B3C">
        <w:rPr>
          <w:rFonts w:ascii="Times New Roman" w:eastAsia="Times New Roman" w:hAnsi="Times New Roman" w:cs="Times New Roman"/>
          <w:sz w:val="24"/>
          <w:szCs w:val="24"/>
          <w:lang w:eastAsia="en-GB"/>
        </w:rPr>
        <w:t xml:space="preserve"> a number of scientifically proven and effective </w:t>
      </w:r>
      <w:r w:rsidR="00D23B3C" w:rsidRPr="00D23B3C">
        <w:rPr>
          <w:rFonts w:ascii="Times New Roman" w:eastAsia="Times New Roman" w:hAnsi="Times New Roman" w:cs="Times New Roman"/>
          <w:b/>
          <w:bCs/>
          <w:sz w:val="24"/>
          <w:szCs w:val="24"/>
          <w:lang w:eastAsia="en-GB"/>
        </w:rPr>
        <w:t>treatment</w:t>
      </w:r>
      <w:r w:rsidR="00D23B3C" w:rsidRPr="00D23B3C">
        <w:rPr>
          <w:rFonts w:ascii="Times New Roman" w:eastAsia="Times New Roman" w:hAnsi="Times New Roman" w:cs="Times New Roman"/>
          <w:sz w:val="24"/>
          <w:szCs w:val="24"/>
          <w:lang w:eastAsia="en-GB"/>
        </w:rPr>
        <w:t> options are available for </w:t>
      </w:r>
      <w:r w:rsidR="00D23B3C" w:rsidRPr="00D23B3C">
        <w:rPr>
          <w:rFonts w:ascii="Times New Roman" w:eastAsia="Times New Roman" w:hAnsi="Times New Roman" w:cs="Times New Roman"/>
          <w:b/>
          <w:bCs/>
          <w:sz w:val="24"/>
          <w:szCs w:val="24"/>
          <w:lang w:eastAsia="en-GB"/>
        </w:rPr>
        <w:t>children</w:t>
      </w:r>
      <w:r w:rsidR="00D23B3C" w:rsidRPr="00D23B3C">
        <w:rPr>
          <w:rFonts w:ascii="Times New Roman" w:eastAsia="Times New Roman" w:hAnsi="Times New Roman" w:cs="Times New Roman"/>
          <w:sz w:val="24"/>
          <w:szCs w:val="24"/>
          <w:lang w:eastAsia="en-GB"/>
        </w:rPr>
        <w:t> with </w:t>
      </w:r>
      <w:r w:rsidR="00D23B3C" w:rsidRPr="00D23B3C">
        <w:rPr>
          <w:rFonts w:ascii="Times New Roman" w:eastAsia="Times New Roman" w:hAnsi="Times New Roman" w:cs="Times New Roman"/>
          <w:b/>
          <w:bCs/>
          <w:sz w:val="24"/>
          <w:szCs w:val="24"/>
          <w:lang w:eastAsia="en-GB"/>
        </w:rPr>
        <w:t>anxiety</w:t>
      </w:r>
      <w:r w:rsidR="00D23B3C" w:rsidRPr="00D23B3C">
        <w:rPr>
          <w:rFonts w:ascii="Times New Roman" w:eastAsia="Times New Roman" w:hAnsi="Times New Roman" w:cs="Times New Roman"/>
          <w:sz w:val="24"/>
          <w:szCs w:val="24"/>
          <w:lang w:eastAsia="en-GB"/>
        </w:rPr>
        <w:t> disorders.</w:t>
      </w:r>
      <w:r w:rsidR="00826BA0" w:rsidRPr="006E20BC">
        <w:rPr>
          <w:rFonts w:ascii="Times New Roman" w:eastAsia="Times New Roman" w:hAnsi="Times New Roman" w:cs="Times New Roman"/>
          <w:sz w:val="24"/>
          <w:szCs w:val="24"/>
          <w:lang w:eastAsia="en-GB"/>
        </w:rPr>
        <w:t xml:space="preserve"> As well as school has their own professional refers by the team teachers, working close with parents about their child supports. </w:t>
      </w:r>
      <w:r w:rsidR="00D23B3C" w:rsidRPr="00D23B3C">
        <w:rPr>
          <w:rFonts w:ascii="Times New Roman" w:eastAsia="Times New Roman" w:hAnsi="Times New Roman" w:cs="Times New Roman"/>
          <w:sz w:val="24"/>
          <w:szCs w:val="24"/>
          <w:lang w:eastAsia="en-GB"/>
        </w:rPr>
        <w:t>The two </w:t>
      </w:r>
      <w:r w:rsidR="00D23B3C" w:rsidRPr="00D23B3C">
        <w:rPr>
          <w:rFonts w:ascii="Times New Roman" w:eastAsia="Times New Roman" w:hAnsi="Times New Roman" w:cs="Times New Roman"/>
          <w:b/>
          <w:bCs/>
          <w:sz w:val="24"/>
          <w:szCs w:val="24"/>
          <w:lang w:eastAsia="en-GB"/>
        </w:rPr>
        <w:t>treatments</w:t>
      </w:r>
      <w:r w:rsidR="00D23B3C" w:rsidRPr="00D23B3C">
        <w:rPr>
          <w:rFonts w:ascii="Times New Roman" w:eastAsia="Times New Roman" w:hAnsi="Times New Roman" w:cs="Times New Roman"/>
          <w:sz w:val="24"/>
          <w:szCs w:val="24"/>
          <w:lang w:eastAsia="en-GB"/>
        </w:rPr>
        <w:t> that most help </w:t>
      </w:r>
      <w:r w:rsidR="00D23B3C" w:rsidRPr="00D23B3C">
        <w:rPr>
          <w:rFonts w:ascii="Times New Roman" w:eastAsia="Times New Roman" w:hAnsi="Times New Roman" w:cs="Times New Roman"/>
          <w:b/>
          <w:bCs/>
          <w:sz w:val="24"/>
          <w:szCs w:val="24"/>
          <w:lang w:eastAsia="en-GB"/>
        </w:rPr>
        <w:t>children</w:t>
      </w:r>
      <w:r w:rsidR="00D23B3C" w:rsidRPr="00D23B3C">
        <w:rPr>
          <w:rFonts w:ascii="Times New Roman" w:eastAsia="Times New Roman" w:hAnsi="Times New Roman" w:cs="Times New Roman"/>
          <w:sz w:val="24"/>
          <w:szCs w:val="24"/>
          <w:lang w:eastAsia="en-GB"/>
        </w:rPr>
        <w:t> are cognitive-behavioural therapy and </w:t>
      </w:r>
      <w:r w:rsidR="00D23B3C" w:rsidRPr="00D23B3C">
        <w:rPr>
          <w:rFonts w:ascii="Times New Roman" w:eastAsia="Times New Roman" w:hAnsi="Times New Roman" w:cs="Times New Roman"/>
          <w:b/>
          <w:bCs/>
          <w:sz w:val="24"/>
          <w:szCs w:val="24"/>
          <w:lang w:eastAsia="en-GB"/>
        </w:rPr>
        <w:t>medication</w:t>
      </w:r>
      <w:r w:rsidR="00D23B3C" w:rsidRPr="00D23B3C">
        <w:rPr>
          <w:rFonts w:ascii="Times New Roman" w:eastAsia="Times New Roman" w:hAnsi="Times New Roman" w:cs="Times New Roman"/>
          <w:sz w:val="24"/>
          <w:szCs w:val="24"/>
          <w:lang w:eastAsia="en-GB"/>
        </w:rPr>
        <w:t>. Family doctor or therapist may recommend one or a combination of </w:t>
      </w:r>
      <w:r w:rsidR="00D23B3C" w:rsidRPr="00D23B3C">
        <w:rPr>
          <w:rFonts w:ascii="Times New Roman" w:eastAsia="Times New Roman" w:hAnsi="Times New Roman" w:cs="Times New Roman"/>
          <w:b/>
          <w:bCs/>
          <w:sz w:val="24"/>
          <w:szCs w:val="24"/>
          <w:lang w:eastAsia="en-GB"/>
        </w:rPr>
        <w:t>treatments</w:t>
      </w:r>
      <w:r w:rsidR="00D23B3C" w:rsidRPr="00D23B3C">
        <w:rPr>
          <w:rFonts w:ascii="Times New Roman" w:eastAsia="Times New Roman" w:hAnsi="Times New Roman" w:cs="Times New Roman"/>
          <w:sz w:val="24"/>
          <w:szCs w:val="24"/>
          <w:lang w:eastAsia="en-GB"/>
        </w:rPr>
        <w:t>.</w:t>
      </w:r>
    </w:p>
    <w:p w:rsidR="00623814" w:rsidRPr="00D23B3C" w:rsidRDefault="00623814" w:rsidP="00D23B3C">
      <w:pPr>
        <w:shd w:val="clear" w:color="auto" w:fill="FFFFFF"/>
        <w:spacing w:after="0" w:line="240" w:lineRule="auto"/>
        <w:rPr>
          <w:rFonts w:ascii="Times New Roman" w:eastAsia="Times New Roman" w:hAnsi="Times New Roman" w:cs="Times New Roman"/>
          <w:sz w:val="24"/>
          <w:szCs w:val="24"/>
          <w:lang w:eastAsia="en-GB"/>
        </w:rPr>
      </w:pPr>
    </w:p>
    <w:p w:rsidR="00D23B3C" w:rsidRPr="00D23B3C" w:rsidRDefault="00623814" w:rsidP="00D23B3C">
      <w:pPr>
        <w:autoSpaceDE w:val="0"/>
        <w:autoSpaceDN w:val="0"/>
        <w:adjustRightInd w:val="0"/>
        <w:spacing w:after="0" w:line="240" w:lineRule="auto"/>
        <w:rPr>
          <w:rFonts w:ascii="Times New Roman" w:hAnsi="Times New Roman" w:cs="Times New Roman"/>
          <w:sz w:val="24"/>
          <w:szCs w:val="24"/>
        </w:rPr>
      </w:pPr>
      <w:r w:rsidRPr="006E20BC">
        <w:rPr>
          <w:rFonts w:ascii="Times New Roman" w:hAnsi="Times New Roman" w:cs="Times New Roman"/>
          <w:noProof/>
          <w:sz w:val="24"/>
          <w:szCs w:val="24"/>
          <w:lang w:eastAsia="en-GB"/>
        </w:rPr>
        <w:drawing>
          <wp:inline distT="0" distB="0" distL="0" distR="0" wp14:anchorId="6670BD0D" wp14:editId="0E117A10">
            <wp:extent cx="5589905" cy="3122762"/>
            <wp:effectExtent l="0" t="0" r="0" b="1905"/>
            <wp:docPr id="1" name="Picture 1" descr="Image result for NHS support for anxiety disorder  treatments  in childhood and adol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NHS support for anxiety disorder  treatments  in childhood and adolescen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9862" cy="3133911"/>
                    </a:xfrm>
                    <a:prstGeom prst="rect">
                      <a:avLst/>
                    </a:prstGeom>
                    <a:noFill/>
                    <a:ln>
                      <a:noFill/>
                    </a:ln>
                  </pic:spPr>
                </pic:pic>
              </a:graphicData>
            </a:graphic>
          </wp:inline>
        </w:drawing>
      </w: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p>
    <w:p w:rsidR="00D23B3C" w:rsidRPr="00D23B3C" w:rsidRDefault="00D23B3C" w:rsidP="00D23B3C">
      <w:pPr>
        <w:autoSpaceDE w:val="0"/>
        <w:autoSpaceDN w:val="0"/>
        <w:adjustRightInd w:val="0"/>
        <w:spacing w:after="0" w:line="240" w:lineRule="auto"/>
        <w:rPr>
          <w:rFonts w:ascii="Times New Roman" w:hAnsi="Times New Roman" w:cs="Times New Roman"/>
          <w:b/>
          <w:bCs/>
          <w:sz w:val="24"/>
          <w:szCs w:val="24"/>
        </w:rPr>
      </w:pPr>
    </w:p>
    <w:p w:rsidR="00D23B3C" w:rsidRPr="00D23B3C" w:rsidRDefault="00D23B3C" w:rsidP="00D23B3C">
      <w:pPr>
        <w:autoSpaceDE w:val="0"/>
        <w:autoSpaceDN w:val="0"/>
        <w:adjustRightInd w:val="0"/>
        <w:spacing w:after="0" w:line="240" w:lineRule="auto"/>
        <w:rPr>
          <w:rFonts w:ascii="Times New Roman" w:hAnsi="Times New Roman" w:cs="Times New Roman"/>
          <w:sz w:val="24"/>
          <w:szCs w:val="24"/>
        </w:rPr>
      </w:pPr>
      <w:r w:rsidRPr="00D23B3C">
        <w:rPr>
          <w:rFonts w:ascii="Times New Roman" w:hAnsi="Times New Roman" w:cs="Times New Roman"/>
          <w:b/>
          <w:bCs/>
          <w:sz w:val="24"/>
          <w:szCs w:val="24"/>
        </w:rPr>
        <w:t xml:space="preserve">In additional, involving Family helps are very important, for instance, </w:t>
      </w:r>
      <w:r w:rsidRPr="00D23B3C">
        <w:rPr>
          <w:rFonts w:ascii="Times New Roman" w:hAnsi="Times New Roman" w:cs="Times New Roman"/>
          <w:sz w:val="24"/>
          <w:szCs w:val="24"/>
        </w:rPr>
        <w:t xml:space="preserve">parents, carers and other family members can help in many ways. They can be taught how to manage a child’s anxiety. They can make room for cognitive behavioural therapy by giving models of self-confidence and problem-solving or treats for addressing fears. Sometimes, a family dispute, is the source of the child’s anxiety, or an anxious child thinks they are the cause of any dispute in the family. In that case, joint family therapy in which all members take part might be a good idea.  </w:t>
      </w:r>
      <w:r w:rsidRPr="00D23B3C">
        <w:rPr>
          <w:rFonts w:ascii="Times New Roman" w:hAnsi="Times New Roman" w:cs="Times New Roman"/>
          <w:b/>
          <w:sz w:val="24"/>
          <w:szCs w:val="24"/>
        </w:rPr>
        <w:t>Long-term</w:t>
      </w:r>
      <w:r w:rsidRPr="00D23B3C">
        <w:rPr>
          <w:rFonts w:ascii="Times New Roman" w:hAnsi="Times New Roman" w:cs="Times New Roman"/>
          <w:sz w:val="24"/>
          <w:szCs w:val="24"/>
        </w:rPr>
        <w:t xml:space="preserve"> study on the treatment of these conditions is rare and we know little about what works specifically for children, as opposed to adults. The influence of family and marital issues are substantial but difficult to number. </w:t>
      </w:r>
      <w:r w:rsidRPr="00D23B3C">
        <w:rPr>
          <w:rFonts w:ascii="Times New Roman" w:hAnsi="Times New Roman" w:cs="Times New Roman"/>
          <w:b/>
          <w:sz w:val="24"/>
          <w:szCs w:val="24"/>
        </w:rPr>
        <w:t>There is little strong evidence that shows the positive and negative impacts of medications.</w:t>
      </w:r>
      <w:r w:rsidRPr="00D23B3C">
        <w:rPr>
          <w:rFonts w:ascii="Times New Roman" w:hAnsi="Times New Roman" w:cs="Times New Roman"/>
          <w:sz w:val="24"/>
          <w:szCs w:val="24"/>
        </w:rPr>
        <w:t xml:space="preserve"> Fortunately, children normally grow out of their fears or can be successfully treated. Shy children do not always become </w:t>
      </w:r>
      <w:r w:rsidRPr="00D23B3C">
        <w:rPr>
          <w:rFonts w:ascii="Times New Roman" w:hAnsi="Times New Roman" w:cs="Times New Roman"/>
          <w:sz w:val="24"/>
          <w:szCs w:val="24"/>
        </w:rPr>
        <w:lastRenderedPageBreak/>
        <w:t>adults with anxiety conditions. Even the effects of traumatic stress might disappear over the years. This is one field in which optimism is a good attitude for mental health professionals.</w:t>
      </w:r>
    </w:p>
    <w:p w:rsidR="00D23B3C" w:rsidRPr="006E20BC" w:rsidRDefault="00D23B3C" w:rsidP="00D23B3C">
      <w:pPr>
        <w:spacing w:after="36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 xml:space="preserve">Children and adults can </w:t>
      </w:r>
      <w:r w:rsidR="00314B2F" w:rsidRPr="006E20BC">
        <w:rPr>
          <w:rFonts w:ascii="Times New Roman" w:eastAsia="Times New Roman" w:hAnsi="Times New Roman" w:cs="Times New Roman"/>
          <w:sz w:val="24"/>
          <w:szCs w:val="24"/>
          <w:lang w:eastAsia="en-GB"/>
        </w:rPr>
        <w:t xml:space="preserve">access </w:t>
      </w:r>
      <w:r w:rsidRPr="00D23B3C">
        <w:rPr>
          <w:rFonts w:ascii="Times New Roman" w:hAnsi="Times New Roman" w:cs="Times New Roman"/>
          <w:sz w:val="24"/>
          <w:szCs w:val="24"/>
          <w:shd w:val="clear" w:color="auto" w:fill="FFFFFF"/>
        </w:rPr>
        <w:t>The </w:t>
      </w:r>
      <w:r w:rsidRPr="00D23B3C">
        <w:rPr>
          <w:rFonts w:ascii="Times New Roman" w:hAnsi="Times New Roman" w:cs="Times New Roman"/>
          <w:b/>
          <w:bCs/>
          <w:sz w:val="24"/>
          <w:szCs w:val="24"/>
          <w:shd w:val="clear" w:color="auto" w:fill="FFFFFF"/>
        </w:rPr>
        <w:t>National Health Service</w:t>
      </w:r>
      <w:r w:rsidRPr="00D23B3C">
        <w:rPr>
          <w:rFonts w:ascii="Times New Roman" w:hAnsi="Times New Roman" w:cs="Times New Roman"/>
          <w:sz w:val="24"/>
          <w:szCs w:val="24"/>
          <w:shd w:val="clear" w:color="auto" w:fill="FFFFFF"/>
        </w:rPr>
        <w:t> (NHS) </w:t>
      </w:r>
      <w:r w:rsidRPr="00D23B3C">
        <w:rPr>
          <w:rFonts w:ascii="Times New Roman" w:eastAsia="Times New Roman" w:hAnsi="Times New Roman" w:cs="Times New Roman"/>
          <w:sz w:val="24"/>
          <w:szCs w:val="24"/>
          <w:lang w:eastAsia="en-GB"/>
        </w:rPr>
        <w:t>without seeing a GP.</w:t>
      </w:r>
    </w:p>
    <w:p w:rsidR="00314B2F" w:rsidRPr="006E20BC" w:rsidRDefault="00623814" w:rsidP="00D23B3C">
      <w:pPr>
        <w:spacing w:after="360" w:line="240" w:lineRule="auto"/>
        <w:rPr>
          <w:rFonts w:ascii="Times New Roman" w:eastAsia="Times New Roman" w:hAnsi="Times New Roman" w:cs="Times New Roman"/>
          <w:sz w:val="24"/>
          <w:szCs w:val="24"/>
          <w:lang w:eastAsia="en-GB"/>
        </w:rPr>
      </w:pPr>
      <w:r w:rsidRPr="006E20BC">
        <w:rPr>
          <w:rFonts w:ascii="Times New Roman" w:eastAsia="Times New Roman" w:hAnsi="Times New Roman" w:cs="Times New Roman"/>
          <w:sz w:val="24"/>
          <w:szCs w:val="24"/>
          <w:lang w:eastAsia="en-GB"/>
        </w:rPr>
        <w:t xml:space="preserve">All Governments </w:t>
      </w:r>
      <w:r w:rsidR="00181E5F" w:rsidRPr="006E20BC">
        <w:rPr>
          <w:rFonts w:ascii="Times New Roman" w:eastAsia="Times New Roman" w:hAnsi="Times New Roman" w:cs="Times New Roman"/>
          <w:sz w:val="24"/>
          <w:szCs w:val="24"/>
          <w:lang w:eastAsia="en-GB"/>
        </w:rPr>
        <w:t>Schools and</w:t>
      </w:r>
      <w:r w:rsidRPr="006E20BC">
        <w:rPr>
          <w:rFonts w:ascii="Times New Roman" w:eastAsia="Times New Roman" w:hAnsi="Times New Roman" w:cs="Times New Roman"/>
          <w:sz w:val="24"/>
          <w:szCs w:val="24"/>
          <w:lang w:eastAsia="en-GB"/>
        </w:rPr>
        <w:t xml:space="preserve"> NHS provide</w:t>
      </w:r>
      <w:r w:rsidR="00314B2F" w:rsidRPr="006E20BC">
        <w:rPr>
          <w:rFonts w:ascii="Times New Roman" w:eastAsia="Times New Roman" w:hAnsi="Times New Roman" w:cs="Times New Roman"/>
          <w:sz w:val="24"/>
          <w:szCs w:val="24"/>
          <w:lang w:eastAsia="en-GB"/>
        </w:rPr>
        <w:t>s</w:t>
      </w:r>
      <w:r w:rsidRPr="006E20BC">
        <w:rPr>
          <w:rFonts w:ascii="Times New Roman" w:eastAsia="Times New Roman" w:hAnsi="Times New Roman" w:cs="Times New Roman"/>
          <w:sz w:val="24"/>
          <w:szCs w:val="24"/>
          <w:lang w:eastAsia="en-GB"/>
        </w:rPr>
        <w:t xml:space="preserve"> support on anxiety disorders for </w:t>
      </w:r>
      <w:r w:rsidR="00181E5F" w:rsidRPr="006E20BC">
        <w:rPr>
          <w:rFonts w:ascii="Times New Roman" w:eastAsia="Times New Roman" w:hAnsi="Times New Roman" w:cs="Times New Roman"/>
          <w:sz w:val="24"/>
          <w:szCs w:val="24"/>
          <w:lang w:eastAsia="en-GB"/>
        </w:rPr>
        <w:t>children and</w:t>
      </w:r>
      <w:r w:rsidRPr="006E20BC">
        <w:rPr>
          <w:rFonts w:ascii="Times New Roman" w:eastAsia="Times New Roman" w:hAnsi="Times New Roman" w:cs="Times New Roman"/>
          <w:sz w:val="24"/>
          <w:szCs w:val="24"/>
          <w:lang w:eastAsia="en-GB"/>
        </w:rPr>
        <w:t xml:space="preserve"> adolescences </w:t>
      </w:r>
      <w:r w:rsidR="00314B2F" w:rsidRPr="006E20BC">
        <w:rPr>
          <w:rFonts w:ascii="Times New Roman" w:eastAsia="Times New Roman" w:hAnsi="Times New Roman" w:cs="Times New Roman"/>
          <w:sz w:val="24"/>
          <w:szCs w:val="24"/>
          <w:lang w:eastAsia="en-GB"/>
        </w:rPr>
        <w:t>.</w:t>
      </w:r>
      <w:r w:rsidR="00D23B3C" w:rsidRPr="00D23B3C">
        <w:rPr>
          <w:rFonts w:ascii="Times New Roman" w:eastAsia="Times New Roman" w:hAnsi="Times New Roman" w:cs="Times New Roman"/>
          <w:b/>
          <w:bCs/>
          <w:sz w:val="24"/>
          <w:szCs w:val="24"/>
          <w:lang w:eastAsia="en-GB"/>
        </w:rPr>
        <w:t>Find a psychological therapies service in your area .Things parents or carers can try to overcome social anxiety</w:t>
      </w:r>
    </w:p>
    <w:p w:rsidR="00D23B3C" w:rsidRPr="00D23B3C" w:rsidRDefault="00D23B3C" w:rsidP="00D23B3C">
      <w:pPr>
        <w:spacing w:after="36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Self-help probably will not cure your social anxiety, but it may reduce it and you might find it a useful first step before trying other treatments.</w:t>
      </w:r>
    </w:p>
    <w:p w:rsidR="00D23B3C" w:rsidRPr="00D23B3C" w:rsidRDefault="00D23B3C" w:rsidP="00D23B3C">
      <w:pPr>
        <w:spacing w:after="36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The following tips may help:</w:t>
      </w:r>
    </w:p>
    <w:p w:rsidR="00D23B3C" w:rsidRPr="00D23B3C" w:rsidRDefault="00D23B3C" w:rsidP="00D23B3C">
      <w:pPr>
        <w:numPr>
          <w:ilvl w:val="0"/>
          <w:numId w:val="12"/>
        </w:numPr>
        <w:spacing w:before="100" w:beforeAutospacing="1" w:after="12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Try to understand more about your anxiety – think about what goes through your mind and how you behave in certain social situations to help you and others to get a clearer idea of the problems you want to tackle</w:t>
      </w:r>
    </w:p>
    <w:p w:rsidR="00D23B3C" w:rsidRPr="00D23B3C" w:rsidRDefault="00D23B3C" w:rsidP="00D23B3C">
      <w:pPr>
        <w:numPr>
          <w:ilvl w:val="0"/>
          <w:numId w:val="12"/>
        </w:numPr>
        <w:spacing w:before="100" w:beforeAutospacing="1" w:after="12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Replace your unrealistic beliefs with more rational ones – for example, if you feel a social situation went badly, think if there are any facts to support this or if you're just assuming the worst</w:t>
      </w:r>
    </w:p>
    <w:p w:rsidR="00D23B3C" w:rsidRPr="00D23B3C" w:rsidRDefault="00D23B3C" w:rsidP="00D23B3C">
      <w:pPr>
        <w:numPr>
          <w:ilvl w:val="0"/>
          <w:numId w:val="12"/>
        </w:numPr>
        <w:spacing w:before="100" w:beforeAutospacing="1" w:after="12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Do not think too much about how others see you – pay attention to other people instead and remember that your anxiety symptoms are not as obvious as you might think</w:t>
      </w:r>
    </w:p>
    <w:p w:rsidR="00D23B3C" w:rsidRPr="00D23B3C" w:rsidRDefault="00D23B3C" w:rsidP="00D23B3C">
      <w:pPr>
        <w:numPr>
          <w:ilvl w:val="0"/>
          <w:numId w:val="12"/>
        </w:numPr>
        <w:spacing w:before="100" w:beforeAutospacing="1" w:after="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Start to do activities that you would  normally avoid  because this can be tough at first, so start with small targets and work towards more feared activities gradually</w:t>
      </w:r>
    </w:p>
    <w:p w:rsidR="00D23B3C" w:rsidRPr="00D23B3C" w:rsidRDefault="00D23B3C" w:rsidP="00D23B3C">
      <w:pPr>
        <w:spacing w:after="0" w:line="240" w:lineRule="auto"/>
        <w:rPr>
          <w:rFonts w:ascii="Times New Roman" w:eastAsia="Times New Roman" w:hAnsi="Times New Roman" w:cs="Times New Roman"/>
          <w:sz w:val="24"/>
          <w:szCs w:val="24"/>
          <w:lang w:eastAsia="en-GB"/>
        </w:rPr>
      </w:pPr>
    </w:p>
    <w:p w:rsidR="00D23B3C" w:rsidRPr="00D23B3C" w:rsidRDefault="00D23B3C" w:rsidP="00D23B3C">
      <w:pPr>
        <w:spacing w:after="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Parent carer or patients may find it useful to read an NHS self-help guide for social anxiety for more detail.</w:t>
      </w:r>
    </w:p>
    <w:p w:rsidR="00D23B3C" w:rsidRPr="00D23B3C" w:rsidRDefault="00D23B3C" w:rsidP="00D23B3C">
      <w:pPr>
        <w:spacing w:after="0" w:line="240" w:lineRule="auto"/>
        <w:rPr>
          <w:rFonts w:ascii="Times New Roman" w:eastAsia="Times New Roman" w:hAnsi="Times New Roman" w:cs="Times New Roman"/>
          <w:sz w:val="24"/>
          <w:szCs w:val="24"/>
          <w:lang w:eastAsia="en-GB"/>
        </w:rPr>
      </w:pPr>
      <w:r w:rsidRPr="00D23B3C">
        <w:rPr>
          <w:rFonts w:ascii="Times New Roman" w:eastAsia="Times New Roman" w:hAnsi="Times New Roman" w:cs="Times New Roman"/>
          <w:sz w:val="24"/>
          <w:szCs w:val="24"/>
          <w:lang w:eastAsia="en-GB"/>
        </w:rPr>
        <w:t>Parent carer or patients can listen to a helpful podcast about controlling anxiety from a leading anxiety specialist. Parent carer or patients can also find mental health apps and tools in the NHS Apps Library.</w:t>
      </w:r>
    </w:p>
    <w:p w:rsidR="00D23B3C" w:rsidRPr="00D23B3C" w:rsidRDefault="00D23B3C" w:rsidP="00D23B3C">
      <w:pPr>
        <w:rPr>
          <w:rFonts w:ascii="Times New Roman" w:eastAsia="Times New Roman" w:hAnsi="Times New Roman" w:cs="Times New Roman"/>
          <w:b/>
          <w:sz w:val="24"/>
          <w:szCs w:val="24"/>
          <w:lang w:eastAsia="en-GB"/>
        </w:rPr>
      </w:pPr>
    </w:p>
    <w:p w:rsidR="00D81B90" w:rsidRPr="006E20BC" w:rsidRDefault="00D81B90" w:rsidP="00431E60">
      <w:pPr>
        <w:rPr>
          <w:rFonts w:ascii="Times New Roman" w:eastAsia="Times New Roman" w:hAnsi="Times New Roman" w:cs="Times New Roman"/>
          <w:sz w:val="24"/>
          <w:szCs w:val="24"/>
          <w:lang w:eastAsia="en-GB"/>
        </w:rPr>
      </w:pPr>
    </w:p>
    <w:p w:rsidR="00D81B90" w:rsidRPr="006E20BC" w:rsidRDefault="00D81B90" w:rsidP="00431E60">
      <w:pPr>
        <w:rPr>
          <w:rFonts w:ascii="Times New Roman" w:eastAsia="Times New Roman" w:hAnsi="Times New Roman" w:cs="Times New Roman"/>
          <w:sz w:val="24"/>
          <w:szCs w:val="24"/>
          <w:lang w:eastAsia="en-GB"/>
        </w:rPr>
      </w:pPr>
    </w:p>
    <w:p w:rsidR="00D23B3C" w:rsidRPr="006E20BC" w:rsidRDefault="00D23B3C" w:rsidP="00431E60">
      <w:pPr>
        <w:rPr>
          <w:rFonts w:ascii="Times New Roman" w:hAnsi="Times New Roman" w:cs="Times New Roman"/>
          <w:b/>
          <w:sz w:val="24"/>
          <w:szCs w:val="24"/>
          <w:u w:val="single"/>
        </w:rPr>
      </w:pPr>
    </w:p>
    <w:p w:rsidR="00D23B3C" w:rsidRPr="006E20BC" w:rsidRDefault="00D23B3C" w:rsidP="00431E60">
      <w:pPr>
        <w:rPr>
          <w:rFonts w:ascii="Times New Roman" w:hAnsi="Times New Roman" w:cs="Times New Roman"/>
          <w:b/>
          <w:sz w:val="24"/>
          <w:szCs w:val="24"/>
          <w:u w:val="single"/>
        </w:rPr>
      </w:pPr>
    </w:p>
    <w:p w:rsidR="00D23B3C" w:rsidRPr="006E20BC" w:rsidRDefault="00D23B3C" w:rsidP="00431E60">
      <w:pPr>
        <w:rPr>
          <w:rFonts w:ascii="Times New Roman" w:hAnsi="Times New Roman" w:cs="Times New Roman"/>
          <w:b/>
          <w:sz w:val="24"/>
          <w:szCs w:val="24"/>
          <w:u w:val="single"/>
        </w:rPr>
      </w:pPr>
    </w:p>
    <w:p w:rsidR="00D23B3C" w:rsidRPr="006E20BC" w:rsidRDefault="00D23B3C" w:rsidP="00431E60">
      <w:pPr>
        <w:rPr>
          <w:rFonts w:ascii="Times New Roman" w:hAnsi="Times New Roman" w:cs="Times New Roman"/>
          <w:b/>
          <w:sz w:val="24"/>
          <w:szCs w:val="24"/>
          <w:u w:val="single"/>
        </w:rPr>
      </w:pPr>
    </w:p>
    <w:p w:rsidR="00D23B3C" w:rsidRPr="006E20BC" w:rsidRDefault="00D23B3C" w:rsidP="00431E60">
      <w:pPr>
        <w:rPr>
          <w:rFonts w:ascii="Times New Roman" w:hAnsi="Times New Roman" w:cs="Times New Roman"/>
          <w:b/>
          <w:sz w:val="24"/>
          <w:szCs w:val="24"/>
          <w:u w:val="single"/>
        </w:rPr>
      </w:pPr>
    </w:p>
    <w:p w:rsidR="00D23B3C" w:rsidRDefault="00D23B3C" w:rsidP="00431E60">
      <w:pPr>
        <w:rPr>
          <w:rFonts w:ascii="Times New Roman" w:hAnsi="Times New Roman" w:cs="Times New Roman"/>
          <w:b/>
          <w:sz w:val="28"/>
          <w:szCs w:val="28"/>
          <w:u w:val="single"/>
        </w:rPr>
      </w:pPr>
    </w:p>
    <w:p w:rsidR="0083623C" w:rsidRDefault="0083623C" w:rsidP="00431E60">
      <w:pPr>
        <w:rPr>
          <w:rFonts w:ascii="Times New Roman" w:hAnsi="Times New Roman" w:cs="Times New Roman"/>
          <w:b/>
          <w:sz w:val="28"/>
          <w:szCs w:val="28"/>
          <w:u w:val="single"/>
        </w:rPr>
      </w:pPr>
    </w:p>
    <w:p w:rsidR="001224E5" w:rsidRDefault="00064D73" w:rsidP="00431E60">
      <w:pPr>
        <w:rPr>
          <w:rFonts w:ascii="Times New Roman" w:hAnsi="Times New Roman" w:cs="Times New Roman"/>
          <w:b/>
          <w:sz w:val="28"/>
          <w:szCs w:val="28"/>
          <w:u w:val="single"/>
        </w:rPr>
      </w:pPr>
      <w:r w:rsidRPr="00064D73">
        <w:rPr>
          <w:rFonts w:ascii="Times New Roman" w:hAnsi="Times New Roman" w:cs="Times New Roman"/>
          <w:b/>
          <w:sz w:val="28"/>
          <w:szCs w:val="28"/>
          <w:u w:val="single"/>
        </w:rPr>
        <w:lastRenderedPageBreak/>
        <w:t>References</w:t>
      </w:r>
      <w:r w:rsidR="0071665A">
        <w:rPr>
          <w:rFonts w:ascii="Times New Roman" w:hAnsi="Times New Roman" w:cs="Times New Roman"/>
          <w:b/>
          <w:sz w:val="28"/>
          <w:szCs w:val="28"/>
          <w:u w:val="single"/>
        </w:rPr>
        <w:t>:</w:t>
      </w:r>
      <w:r w:rsidRPr="00064D73">
        <w:rPr>
          <w:rFonts w:ascii="Times New Roman" w:hAnsi="Times New Roman" w:cs="Times New Roman"/>
          <w:b/>
          <w:sz w:val="28"/>
          <w:szCs w:val="28"/>
          <w:u w:val="single"/>
        </w:rPr>
        <w:t xml:space="preserve"> </w:t>
      </w:r>
    </w:p>
    <w:p w:rsidR="001224E5" w:rsidRPr="0071665A" w:rsidRDefault="001224E5" w:rsidP="001224E5">
      <w:pPr>
        <w:pStyle w:val="Default"/>
        <w:rPr>
          <w:b/>
          <w:bCs/>
          <w:color w:val="auto"/>
          <w:sz w:val="28"/>
          <w:szCs w:val="28"/>
        </w:rPr>
      </w:pPr>
    </w:p>
    <w:p w:rsidR="0071665A" w:rsidRPr="0071665A" w:rsidRDefault="0071665A" w:rsidP="001224E5">
      <w:pPr>
        <w:pStyle w:val="Default"/>
        <w:rPr>
          <w:rFonts w:ascii="Times New Roman" w:hAnsi="Times New Roman" w:cs="Times New Roman"/>
          <w:bCs/>
          <w:iCs/>
          <w:color w:val="auto"/>
        </w:rPr>
      </w:pPr>
      <w:r w:rsidRPr="0071665A">
        <w:rPr>
          <w:rFonts w:ascii="Times New Roman" w:hAnsi="Times New Roman" w:cs="Times New Roman"/>
          <w:bCs/>
          <w:iCs/>
          <w:color w:val="auto"/>
        </w:rPr>
        <w:t>Maurice Chazan, Alice F. Laing, Diane Davies.(1994) Emotional and Behavioural Difficulties in Middle Childhood Identification,</w:t>
      </w:r>
    </w:p>
    <w:p w:rsidR="0071665A" w:rsidRPr="0071665A" w:rsidRDefault="0071665A" w:rsidP="001224E5">
      <w:pPr>
        <w:pStyle w:val="Default"/>
        <w:rPr>
          <w:rFonts w:ascii="Times New Roman" w:hAnsi="Times New Roman" w:cs="Times New Roman"/>
          <w:bCs/>
          <w:iCs/>
          <w:color w:val="auto"/>
        </w:rPr>
      </w:pPr>
    </w:p>
    <w:p w:rsidR="0071665A" w:rsidRPr="0071665A" w:rsidRDefault="0071665A" w:rsidP="001224E5">
      <w:pPr>
        <w:pStyle w:val="Default"/>
        <w:rPr>
          <w:rFonts w:ascii="Times New Roman" w:hAnsi="Times New Roman" w:cs="Times New Roman"/>
          <w:bCs/>
          <w:iCs/>
          <w:color w:val="auto"/>
        </w:rPr>
      </w:pPr>
      <w:r w:rsidRPr="0071665A">
        <w:rPr>
          <w:rFonts w:ascii="Times New Roman" w:hAnsi="Times New Roman" w:cs="Times New Roman"/>
          <w:bCs/>
          <w:iCs/>
          <w:color w:val="auto"/>
        </w:rPr>
        <w:t>Aletha C. Huston, Marika N. Ripke,(2006), Developmental Contexts in Middle Childhood: Bridges to Adolescence and Adulthood.</w:t>
      </w:r>
    </w:p>
    <w:p w:rsidR="0071665A" w:rsidRPr="0071665A" w:rsidRDefault="0071665A" w:rsidP="001224E5">
      <w:pPr>
        <w:pStyle w:val="Default"/>
        <w:rPr>
          <w:rFonts w:ascii="Times New Roman" w:hAnsi="Times New Roman" w:cs="Times New Roman"/>
          <w:bCs/>
          <w:iCs/>
          <w:color w:val="auto"/>
        </w:rPr>
      </w:pPr>
    </w:p>
    <w:p w:rsidR="0071665A" w:rsidRPr="0071665A" w:rsidRDefault="0071665A" w:rsidP="0071665A">
      <w:pPr>
        <w:pStyle w:val="Default"/>
        <w:rPr>
          <w:rFonts w:ascii="Times New Roman" w:hAnsi="Times New Roman" w:cs="Times New Roman"/>
          <w:color w:val="auto"/>
        </w:rPr>
      </w:pPr>
      <w:r w:rsidRPr="0071665A">
        <w:rPr>
          <w:rFonts w:ascii="Times New Roman" w:hAnsi="Times New Roman" w:cs="Times New Roman"/>
          <w:bCs/>
          <w:iCs/>
          <w:color w:val="auto"/>
        </w:rPr>
        <w:t>W. Andrew Collins. (1984) Development During Middle Childhood: The Years from Six to Twelve, edited .</w:t>
      </w:r>
    </w:p>
    <w:p w:rsidR="0071665A" w:rsidRPr="0071665A" w:rsidRDefault="0071665A" w:rsidP="001224E5">
      <w:pPr>
        <w:pStyle w:val="Default"/>
        <w:rPr>
          <w:rFonts w:ascii="Times New Roman" w:hAnsi="Times New Roman" w:cs="Times New Roman"/>
          <w:bCs/>
          <w:iCs/>
          <w:color w:val="auto"/>
        </w:rPr>
      </w:pPr>
    </w:p>
    <w:p w:rsidR="0071665A" w:rsidRPr="0071665A" w:rsidRDefault="0071665A" w:rsidP="001224E5">
      <w:pPr>
        <w:pStyle w:val="Default"/>
        <w:rPr>
          <w:rFonts w:ascii="Times New Roman" w:hAnsi="Times New Roman" w:cs="Times New Roman"/>
          <w:bCs/>
          <w:iCs/>
          <w:color w:val="auto"/>
        </w:rPr>
      </w:pPr>
    </w:p>
    <w:p w:rsidR="002014C6" w:rsidRPr="0071665A" w:rsidRDefault="002014C6" w:rsidP="00064D73">
      <w:pPr>
        <w:rPr>
          <w:rFonts w:ascii="Times New Roman" w:hAnsi="Times New Roman" w:cs="Times New Roman"/>
          <w:sz w:val="24"/>
          <w:szCs w:val="24"/>
        </w:rPr>
      </w:pPr>
      <w:r w:rsidRPr="0071665A">
        <w:rPr>
          <w:rFonts w:ascii="Times New Roman" w:hAnsi="Times New Roman" w:cs="Times New Roman"/>
          <w:sz w:val="24"/>
          <w:szCs w:val="24"/>
        </w:rPr>
        <w:t xml:space="preserve">The Child Psychology Unit -11.(2019) Problems of Middle Childhood . Guideline </w:t>
      </w:r>
      <w:r w:rsidR="0071665A" w:rsidRPr="0071665A">
        <w:rPr>
          <w:rFonts w:ascii="Times New Roman" w:hAnsi="Times New Roman" w:cs="Times New Roman"/>
          <w:sz w:val="24"/>
          <w:szCs w:val="24"/>
        </w:rPr>
        <w:t>of College</w:t>
      </w:r>
      <w:r w:rsidRPr="0071665A">
        <w:rPr>
          <w:rFonts w:ascii="Times New Roman" w:hAnsi="Times New Roman" w:cs="Times New Roman"/>
          <w:sz w:val="24"/>
          <w:szCs w:val="24"/>
        </w:rPr>
        <w:t xml:space="preserve"> Brentwood Open Learning College (BOLC)</w:t>
      </w:r>
      <w:r w:rsidR="0071665A" w:rsidRPr="0071665A">
        <w:rPr>
          <w:rFonts w:ascii="Times New Roman" w:hAnsi="Times New Roman" w:cs="Times New Roman"/>
          <w:sz w:val="24"/>
          <w:szCs w:val="24"/>
        </w:rPr>
        <w:t>. London in Leicester.</w:t>
      </w:r>
    </w:p>
    <w:p w:rsidR="0071665A" w:rsidRPr="0071665A" w:rsidRDefault="002007CD" w:rsidP="0055082A">
      <w:pPr>
        <w:rPr>
          <w:rFonts w:ascii="Times New Roman" w:hAnsi="Times New Roman" w:cs="Times New Roman"/>
          <w:b/>
          <w:sz w:val="24"/>
          <w:szCs w:val="24"/>
        </w:rPr>
      </w:pPr>
      <w:r w:rsidRPr="0071665A">
        <w:rPr>
          <w:rFonts w:ascii="Times New Roman" w:hAnsi="Times New Roman" w:cs="Times New Roman"/>
          <w:sz w:val="24"/>
          <w:szCs w:val="24"/>
        </w:rPr>
        <w:t>News &amp; Press</w:t>
      </w:r>
      <w:r w:rsidR="00064D73" w:rsidRPr="0071665A">
        <w:rPr>
          <w:rFonts w:ascii="Times New Roman" w:hAnsi="Times New Roman" w:cs="Times New Roman"/>
          <w:sz w:val="24"/>
          <w:szCs w:val="24"/>
        </w:rPr>
        <w:t xml:space="preserve"> </w:t>
      </w:r>
      <w:r w:rsidRPr="0071665A">
        <w:rPr>
          <w:rFonts w:ascii="Times New Roman" w:hAnsi="Times New Roman" w:cs="Times New Roman"/>
          <w:sz w:val="24"/>
          <w:szCs w:val="24"/>
        </w:rPr>
        <w:t>(</w:t>
      </w:r>
      <w:r w:rsidR="00064D73" w:rsidRPr="0071665A">
        <w:rPr>
          <w:rFonts w:ascii="Times New Roman" w:hAnsi="Times New Roman" w:cs="Times New Roman"/>
          <w:sz w:val="24"/>
          <w:szCs w:val="24"/>
        </w:rPr>
        <w:t>201</w:t>
      </w:r>
      <w:r w:rsidRPr="0071665A">
        <w:rPr>
          <w:rFonts w:ascii="Times New Roman" w:hAnsi="Times New Roman" w:cs="Times New Roman"/>
          <w:sz w:val="24"/>
          <w:szCs w:val="24"/>
        </w:rPr>
        <w:t>9) Child Mind Institute</w:t>
      </w:r>
      <w:r w:rsidR="002014C6" w:rsidRPr="0071665A">
        <w:rPr>
          <w:rFonts w:ascii="Times New Roman" w:hAnsi="Times New Roman" w:cs="Times New Roman"/>
          <w:sz w:val="24"/>
          <w:szCs w:val="24"/>
        </w:rPr>
        <w:t>:</w:t>
      </w:r>
      <w:r w:rsidR="002014C6" w:rsidRPr="00E62018">
        <w:rPr>
          <w:rFonts w:ascii="Times New Roman" w:hAnsi="Times New Roman" w:cs="Times New Roman"/>
          <w:sz w:val="24"/>
          <w:szCs w:val="24"/>
        </w:rPr>
        <w:t>[</w:t>
      </w:r>
      <w:r w:rsidR="002014C6" w:rsidRPr="00E62018">
        <w:rPr>
          <w:rFonts w:ascii="Times New Roman" w:hAnsi="Times New Roman" w:cs="Times New Roman"/>
          <w:b/>
          <w:sz w:val="24"/>
          <w:szCs w:val="24"/>
        </w:rPr>
        <w:t>Online] Available from</w:t>
      </w:r>
      <w:r w:rsidR="002014C6" w:rsidRPr="00E62018">
        <w:rPr>
          <w:rFonts w:ascii="Times New Roman" w:hAnsi="Times New Roman" w:cs="Times New Roman"/>
          <w:sz w:val="24"/>
          <w:szCs w:val="24"/>
        </w:rPr>
        <w:t xml:space="preserve"> : </w:t>
      </w:r>
      <w:hyperlink r:id="rId29" w:history="1">
        <w:r w:rsidR="00064D73" w:rsidRPr="0071665A">
          <w:rPr>
            <w:rStyle w:val="Hyperlink"/>
            <w:rFonts w:ascii="Times New Roman" w:hAnsi="Times New Roman" w:cs="Times New Roman"/>
            <w:color w:val="auto"/>
            <w:sz w:val="24"/>
            <w:szCs w:val="24"/>
          </w:rPr>
          <w:t>https://childmind.org/guide/guide-to-conduct-disorder/</w:t>
        </w:r>
      </w:hyperlink>
      <w:r w:rsidR="002014C6" w:rsidRPr="00E62018">
        <w:rPr>
          <w:rFonts w:ascii="Times New Roman" w:hAnsi="Times New Roman" w:cs="Times New Roman"/>
          <w:sz w:val="24"/>
          <w:szCs w:val="24"/>
        </w:rPr>
        <w:t>:</w:t>
      </w:r>
      <w:r w:rsidR="002014C6" w:rsidRPr="00E62018">
        <w:rPr>
          <w:rFonts w:ascii="Times New Roman" w:hAnsi="Times New Roman" w:cs="Times New Roman"/>
          <w:b/>
          <w:sz w:val="24"/>
          <w:szCs w:val="24"/>
        </w:rPr>
        <w:t xml:space="preserve"> Accessible on the Date [6</w:t>
      </w:r>
      <w:r w:rsidR="002014C6" w:rsidRPr="00E62018">
        <w:rPr>
          <w:rFonts w:ascii="Times New Roman" w:hAnsi="Times New Roman" w:cs="Times New Roman"/>
          <w:b/>
          <w:sz w:val="24"/>
          <w:szCs w:val="24"/>
          <w:vertAlign w:val="superscript"/>
        </w:rPr>
        <w:t>th</w:t>
      </w:r>
      <w:r w:rsidR="002014C6" w:rsidRPr="0071665A">
        <w:rPr>
          <w:rFonts w:ascii="Times New Roman" w:hAnsi="Times New Roman" w:cs="Times New Roman"/>
          <w:b/>
          <w:sz w:val="24"/>
          <w:szCs w:val="24"/>
        </w:rPr>
        <w:t xml:space="preserve"> October </w:t>
      </w:r>
      <w:r w:rsidR="002014C6" w:rsidRPr="00E62018">
        <w:rPr>
          <w:rFonts w:ascii="Times New Roman" w:hAnsi="Times New Roman" w:cs="Times New Roman"/>
          <w:b/>
          <w:sz w:val="24"/>
          <w:szCs w:val="24"/>
        </w:rPr>
        <w:t>2019].</w:t>
      </w:r>
    </w:p>
    <w:p w:rsidR="00FB6D3F" w:rsidRPr="0071665A" w:rsidRDefault="00310534" w:rsidP="0055082A">
      <w:pPr>
        <w:rPr>
          <w:rFonts w:ascii="Times New Roman" w:hAnsi="Times New Roman" w:cs="Times New Roman"/>
          <w:b/>
          <w:sz w:val="24"/>
          <w:szCs w:val="24"/>
        </w:rPr>
      </w:pPr>
      <w:r w:rsidRPr="0071665A">
        <w:rPr>
          <w:rFonts w:ascii="Times New Roman" w:hAnsi="Times New Roman" w:cs="Times New Roman"/>
          <w:sz w:val="24"/>
          <w:szCs w:val="24"/>
        </w:rPr>
        <w:t xml:space="preserve">Patrick .H. Tolan. (2019) Disruptive Behaviour Disorders, Advances in Development and psychopathology: Brain Research Foundation Symposium Series. Editor Bennett L .Leventhal: </w:t>
      </w:r>
      <w:r w:rsidR="0049245F" w:rsidRPr="00E62018">
        <w:rPr>
          <w:rFonts w:ascii="Times New Roman" w:hAnsi="Times New Roman" w:cs="Times New Roman"/>
          <w:sz w:val="24"/>
          <w:szCs w:val="24"/>
        </w:rPr>
        <w:t>[</w:t>
      </w:r>
      <w:r w:rsidR="0049245F" w:rsidRPr="00E62018">
        <w:rPr>
          <w:rFonts w:ascii="Times New Roman" w:hAnsi="Times New Roman" w:cs="Times New Roman"/>
          <w:b/>
          <w:sz w:val="24"/>
          <w:szCs w:val="24"/>
        </w:rPr>
        <w:t>Online] Available from</w:t>
      </w:r>
      <w:r w:rsidR="0049245F" w:rsidRPr="00E62018">
        <w:rPr>
          <w:rFonts w:ascii="Times New Roman" w:hAnsi="Times New Roman" w:cs="Times New Roman"/>
          <w:sz w:val="24"/>
          <w:szCs w:val="24"/>
        </w:rPr>
        <w:t xml:space="preserve"> : </w:t>
      </w:r>
      <w:r w:rsidRPr="0071665A">
        <w:rPr>
          <w:rFonts w:ascii="Times New Roman" w:hAnsi="Times New Roman" w:cs="Times New Roman"/>
          <w:sz w:val="24"/>
          <w:szCs w:val="24"/>
        </w:rPr>
        <w:t xml:space="preserve"> </w:t>
      </w:r>
      <w:hyperlink r:id="rId30" w:anchor="v=onepage&amp;q=Define%20the%20term%20%E2%80%98conduct%20disorder&amp;f=false" w:history="1">
        <w:r w:rsidRPr="0071665A">
          <w:rPr>
            <w:rFonts w:ascii="Times New Roman" w:hAnsi="Times New Roman" w:cs="Times New Roman"/>
            <w:sz w:val="24"/>
            <w:szCs w:val="24"/>
            <w:u w:val="single"/>
          </w:rPr>
          <w:t>https://books.google.co.uk/books?id=iKm9BAAAQBAJ&amp;printsec=frontcover&amp;dq=Define+the+term+%E2%80%98conduct+disorder&amp;hl=en&amp;sa=X&amp;ved=0ahUKEwiawOeU_IzlAhXkqHEKHVpVAa8Q6AEILjAB#v=onepage&amp;q=Define%20the%20term%20%E2%80%98conduct%20disorder&amp;f=false</w:t>
        </w:r>
      </w:hyperlink>
      <w:r w:rsidR="0049245F" w:rsidRPr="00E62018">
        <w:rPr>
          <w:rFonts w:ascii="Times New Roman" w:hAnsi="Times New Roman" w:cs="Times New Roman"/>
          <w:sz w:val="24"/>
          <w:szCs w:val="24"/>
        </w:rPr>
        <w:t>:</w:t>
      </w:r>
      <w:r w:rsidR="0049245F" w:rsidRPr="00E62018">
        <w:rPr>
          <w:rFonts w:ascii="Times New Roman" w:hAnsi="Times New Roman" w:cs="Times New Roman"/>
          <w:b/>
          <w:sz w:val="24"/>
          <w:szCs w:val="24"/>
        </w:rPr>
        <w:t xml:space="preserve"> Accessible on the Date [6</w:t>
      </w:r>
      <w:r w:rsidR="0049245F" w:rsidRPr="00E62018">
        <w:rPr>
          <w:rFonts w:ascii="Times New Roman" w:hAnsi="Times New Roman" w:cs="Times New Roman"/>
          <w:b/>
          <w:sz w:val="24"/>
          <w:szCs w:val="24"/>
          <w:vertAlign w:val="superscript"/>
        </w:rPr>
        <w:t>th</w:t>
      </w:r>
      <w:r w:rsidR="002014C6" w:rsidRPr="0071665A">
        <w:rPr>
          <w:rFonts w:ascii="Times New Roman" w:hAnsi="Times New Roman" w:cs="Times New Roman"/>
          <w:b/>
          <w:sz w:val="24"/>
          <w:szCs w:val="24"/>
        </w:rPr>
        <w:t xml:space="preserve"> October </w:t>
      </w:r>
      <w:r w:rsidR="0049245F" w:rsidRPr="00E62018">
        <w:rPr>
          <w:rFonts w:ascii="Times New Roman" w:hAnsi="Times New Roman" w:cs="Times New Roman"/>
          <w:b/>
          <w:sz w:val="24"/>
          <w:szCs w:val="24"/>
        </w:rPr>
        <w:t>2019].</w:t>
      </w:r>
    </w:p>
    <w:p w:rsidR="0071665A" w:rsidRPr="0071665A" w:rsidRDefault="00FB6D3F" w:rsidP="00FB6D3F">
      <w:pPr>
        <w:rPr>
          <w:rFonts w:ascii="Times New Roman" w:hAnsi="Times New Roman" w:cs="Times New Roman"/>
          <w:b/>
          <w:sz w:val="24"/>
          <w:szCs w:val="24"/>
        </w:rPr>
      </w:pPr>
      <w:r w:rsidRPr="0071665A">
        <w:rPr>
          <w:rFonts w:ascii="Times New Roman" w:hAnsi="Times New Roman" w:cs="Times New Roman"/>
          <w:sz w:val="24"/>
          <w:szCs w:val="24"/>
        </w:rPr>
        <w:t xml:space="preserve">The National Collaborating Centre for Mental Health   (2019), Antisocial Behaviour and Conduct Disorders in Children and Young People / The nice guideline on recognition, Intervention and Management. The Royal College of Psychiatrist (2013). The British Psychiatrists Society. </w:t>
      </w:r>
      <w:r w:rsidR="002014C6" w:rsidRPr="00E62018">
        <w:rPr>
          <w:rFonts w:ascii="Times New Roman" w:hAnsi="Times New Roman" w:cs="Times New Roman"/>
          <w:sz w:val="24"/>
          <w:szCs w:val="24"/>
        </w:rPr>
        <w:t>[</w:t>
      </w:r>
      <w:r w:rsidR="002014C6" w:rsidRPr="00E62018">
        <w:rPr>
          <w:rFonts w:ascii="Times New Roman" w:hAnsi="Times New Roman" w:cs="Times New Roman"/>
          <w:b/>
          <w:sz w:val="24"/>
          <w:szCs w:val="24"/>
        </w:rPr>
        <w:t>Online] Available from</w:t>
      </w:r>
      <w:r w:rsidR="002014C6" w:rsidRPr="00E62018">
        <w:rPr>
          <w:rFonts w:ascii="Times New Roman" w:hAnsi="Times New Roman" w:cs="Times New Roman"/>
          <w:sz w:val="24"/>
          <w:szCs w:val="24"/>
        </w:rPr>
        <w:t xml:space="preserve"> : </w:t>
      </w:r>
      <w:r w:rsidR="002014C6" w:rsidRPr="0071665A">
        <w:rPr>
          <w:rFonts w:ascii="Times New Roman" w:hAnsi="Times New Roman" w:cs="Times New Roman"/>
          <w:sz w:val="24"/>
          <w:szCs w:val="24"/>
        </w:rPr>
        <w:t xml:space="preserve"> </w:t>
      </w:r>
      <w:hyperlink r:id="rId31" w:anchor="v=onepage&amp;q=Define%20the%20term%20%E2%80%98conduct%20disorder&amp;f=false" w:history="1">
        <w:r w:rsidRPr="0071665A">
          <w:rPr>
            <w:rFonts w:ascii="Times New Roman" w:hAnsi="Times New Roman" w:cs="Times New Roman"/>
            <w:sz w:val="24"/>
            <w:szCs w:val="24"/>
            <w:u w:val="single"/>
          </w:rPr>
          <w:t>https://books.google.co.uk/books?id=wMl53lZSgEAC&amp;printsec=frontcover&amp;dq=Define+the+term+%E2%80%98conduct+disorder&amp;hl=en&amp;sa=X&amp;ved=0ahUKEwjxlYCphY3lAhWzTBUIHdZvAr8Q6AEIKDAA#v=onepage&amp;q=Define%20the%20term%20%E2%80%98conduct%20disorder&amp;f=false</w:t>
        </w:r>
      </w:hyperlink>
      <w:r w:rsidR="002014C6" w:rsidRPr="00E62018">
        <w:rPr>
          <w:rFonts w:ascii="Times New Roman" w:hAnsi="Times New Roman" w:cs="Times New Roman"/>
          <w:sz w:val="24"/>
          <w:szCs w:val="24"/>
        </w:rPr>
        <w:t>:</w:t>
      </w:r>
      <w:r w:rsidR="002014C6" w:rsidRPr="00E62018">
        <w:rPr>
          <w:rFonts w:ascii="Times New Roman" w:hAnsi="Times New Roman" w:cs="Times New Roman"/>
          <w:b/>
          <w:sz w:val="24"/>
          <w:szCs w:val="24"/>
        </w:rPr>
        <w:t xml:space="preserve"> Accessible on the Date [6</w:t>
      </w:r>
      <w:r w:rsidR="002014C6" w:rsidRPr="00E62018">
        <w:rPr>
          <w:rFonts w:ascii="Times New Roman" w:hAnsi="Times New Roman" w:cs="Times New Roman"/>
          <w:b/>
          <w:sz w:val="24"/>
          <w:szCs w:val="24"/>
          <w:vertAlign w:val="superscript"/>
        </w:rPr>
        <w:t>th</w:t>
      </w:r>
      <w:r w:rsidR="002014C6" w:rsidRPr="0071665A">
        <w:rPr>
          <w:rFonts w:ascii="Times New Roman" w:hAnsi="Times New Roman" w:cs="Times New Roman"/>
          <w:b/>
          <w:sz w:val="24"/>
          <w:szCs w:val="24"/>
        </w:rPr>
        <w:t xml:space="preserve"> October </w:t>
      </w:r>
      <w:r w:rsidR="002014C6" w:rsidRPr="00E62018">
        <w:rPr>
          <w:rFonts w:ascii="Times New Roman" w:hAnsi="Times New Roman" w:cs="Times New Roman"/>
          <w:b/>
          <w:sz w:val="24"/>
          <w:szCs w:val="24"/>
        </w:rPr>
        <w:t>2019].</w:t>
      </w:r>
    </w:p>
    <w:p w:rsidR="002014C6" w:rsidRPr="00E62018" w:rsidRDefault="00ED12A2" w:rsidP="002014C6">
      <w:pPr>
        <w:rPr>
          <w:rFonts w:ascii="Times New Roman" w:hAnsi="Times New Roman" w:cs="Times New Roman"/>
          <w:b/>
          <w:sz w:val="24"/>
          <w:szCs w:val="24"/>
        </w:rPr>
      </w:pPr>
      <w:r w:rsidRPr="0071665A">
        <w:rPr>
          <w:rFonts w:ascii="Times New Roman" w:hAnsi="Times New Roman" w:cs="Times New Roman"/>
          <w:sz w:val="24"/>
          <w:szCs w:val="24"/>
        </w:rPr>
        <w:t>Alan E. Kazdin (2019) Conduct Disorder in Childhood and Adolescence, Second Edition.</w:t>
      </w:r>
      <w:r w:rsidR="002014C6" w:rsidRPr="0071665A">
        <w:rPr>
          <w:rFonts w:ascii="Times New Roman" w:hAnsi="Times New Roman" w:cs="Times New Roman"/>
          <w:sz w:val="24"/>
          <w:szCs w:val="24"/>
        </w:rPr>
        <w:t xml:space="preserve"> </w:t>
      </w:r>
      <w:r w:rsidR="002014C6" w:rsidRPr="00E62018">
        <w:rPr>
          <w:rFonts w:ascii="Times New Roman" w:hAnsi="Times New Roman" w:cs="Times New Roman"/>
          <w:sz w:val="24"/>
          <w:szCs w:val="24"/>
        </w:rPr>
        <w:t>[</w:t>
      </w:r>
      <w:r w:rsidR="002014C6" w:rsidRPr="00E62018">
        <w:rPr>
          <w:rFonts w:ascii="Times New Roman" w:hAnsi="Times New Roman" w:cs="Times New Roman"/>
          <w:b/>
          <w:sz w:val="24"/>
          <w:szCs w:val="24"/>
        </w:rPr>
        <w:t>Online] Available from</w:t>
      </w:r>
      <w:r w:rsidR="002014C6" w:rsidRPr="00E62018">
        <w:rPr>
          <w:rFonts w:ascii="Times New Roman" w:hAnsi="Times New Roman" w:cs="Times New Roman"/>
          <w:sz w:val="24"/>
          <w:szCs w:val="24"/>
        </w:rPr>
        <w:t xml:space="preserve"> : </w:t>
      </w:r>
      <w:r w:rsidR="002014C6" w:rsidRPr="0071665A">
        <w:rPr>
          <w:rFonts w:ascii="Times New Roman" w:hAnsi="Times New Roman" w:cs="Times New Roman"/>
          <w:sz w:val="24"/>
          <w:szCs w:val="24"/>
        </w:rPr>
        <w:t xml:space="preserve"> </w:t>
      </w:r>
      <w:hyperlink r:id="rId32" w:anchor="v=onepage&amp;q=Define%20the%20term%20%E2%80%98conduct%20disorder&amp;f=false" w:history="1">
        <w:r w:rsidRPr="0071665A">
          <w:rPr>
            <w:rFonts w:ascii="Times New Roman" w:hAnsi="Times New Roman" w:cs="Times New Roman"/>
            <w:sz w:val="24"/>
            <w:szCs w:val="24"/>
            <w:u w:val="single"/>
          </w:rPr>
          <w:t>https://books.google.co.uk/books?id=_JY5DQAAQBAJ&amp;printsec=frontcover&amp;dq=Define+the+term+%E2%80%98conduct+disorder&amp;hl=en&amp;sa=X&amp;ved=0ahUKEwjxlYCphY3lAhWzTBUIHdZvAr8Q6AEINDAC#v=onepage&amp;q=Define%20the%20term%20%E2%80%98conduct%20disorder&amp;f=false</w:t>
        </w:r>
      </w:hyperlink>
      <w:r w:rsidR="002014C6" w:rsidRPr="00E62018">
        <w:rPr>
          <w:rFonts w:ascii="Times New Roman" w:hAnsi="Times New Roman" w:cs="Times New Roman"/>
          <w:sz w:val="24"/>
          <w:szCs w:val="24"/>
        </w:rPr>
        <w:t>:</w:t>
      </w:r>
      <w:r w:rsidR="002014C6" w:rsidRPr="00E62018">
        <w:rPr>
          <w:rFonts w:ascii="Times New Roman" w:hAnsi="Times New Roman" w:cs="Times New Roman"/>
          <w:b/>
          <w:sz w:val="24"/>
          <w:szCs w:val="24"/>
        </w:rPr>
        <w:t xml:space="preserve"> Accessible on the Date [6</w:t>
      </w:r>
      <w:r w:rsidR="002014C6" w:rsidRPr="00E62018">
        <w:rPr>
          <w:rFonts w:ascii="Times New Roman" w:hAnsi="Times New Roman" w:cs="Times New Roman"/>
          <w:b/>
          <w:sz w:val="24"/>
          <w:szCs w:val="24"/>
          <w:vertAlign w:val="superscript"/>
        </w:rPr>
        <w:t>th</w:t>
      </w:r>
      <w:r w:rsidR="002014C6" w:rsidRPr="0071665A">
        <w:rPr>
          <w:rFonts w:ascii="Times New Roman" w:hAnsi="Times New Roman" w:cs="Times New Roman"/>
          <w:b/>
          <w:sz w:val="24"/>
          <w:szCs w:val="24"/>
        </w:rPr>
        <w:t xml:space="preserve"> October</w:t>
      </w:r>
      <w:r w:rsidR="002014C6" w:rsidRPr="00E62018">
        <w:rPr>
          <w:rFonts w:ascii="Times New Roman" w:hAnsi="Times New Roman" w:cs="Times New Roman"/>
          <w:b/>
          <w:sz w:val="24"/>
          <w:szCs w:val="24"/>
        </w:rPr>
        <w:t xml:space="preserve"> 2019].</w:t>
      </w:r>
    </w:p>
    <w:p w:rsidR="00FB6D3F" w:rsidRPr="0071665A" w:rsidRDefault="00FB6D3F" w:rsidP="00FB6D3F">
      <w:pPr>
        <w:rPr>
          <w:rFonts w:ascii="Times New Roman" w:hAnsi="Times New Roman" w:cs="Times New Roman"/>
          <w:sz w:val="28"/>
          <w:szCs w:val="28"/>
        </w:rPr>
      </w:pPr>
    </w:p>
    <w:p w:rsidR="0055082A" w:rsidRPr="00D15991" w:rsidRDefault="0055082A" w:rsidP="00FB6D3F">
      <w:pPr>
        <w:rPr>
          <w:rFonts w:ascii="Times New Roman" w:hAnsi="Times New Roman" w:cs="Times New Roman"/>
          <w:b/>
          <w:color w:val="C00000"/>
          <w:sz w:val="48"/>
          <w:szCs w:val="48"/>
        </w:rPr>
      </w:pPr>
      <w:bookmarkStart w:id="0" w:name="_GoBack"/>
      <w:bookmarkEnd w:id="0"/>
    </w:p>
    <w:sectPr w:rsidR="0055082A" w:rsidRPr="00D15991" w:rsidSect="00EF0653">
      <w:footerReference w:type="default" r:id="rId3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532" w:rsidRDefault="00450532" w:rsidP="00347D9F">
      <w:pPr>
        <w:spacing w:after="0" w:line="240" w:lineRule="auto"/>
      </w:pPr>
      <w:r>
        <w:separator/>
      </w:r>
    </w:p>
  </w:endnote>
  <w:endnote w:type="continuationSeparator" w:id="0">
    <w:p w:rsidR="00450532" w:rsidRDefault="00450532" w:rsidP="00347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6740286"/>
      <w:docPartObj>
        <w:docPartGallery w:val="Page Numbers (Bottom of Page)"/>
        <w:docPartUnique/>
      </w:docPartObj>
    </w:sdtPr>
    <w:sdtEndPr>
      <w:rPr>
        <w:noProof/>
      </w:rPr>
    </w:sdtEndPr>
    <w:sdtContent>
      <w:p w:rsidR="004205D7" w:rsidRDefault="004205D7" w:rsidP="00347D9F">
        <w:pPr>
          <w:pStyle w:val="Footer"/>
          <w:jc w:val="center"/>
        </w:pPr>
        <w:r>
          <w:fldChar w:fldCharType="begin"/>
        </w:r>
        <w:r>
          <w:instrText xml:space="preserve"> PAGE   \* MERGEFORMAT </w:instrText>
        </w:r>
        <w:r>
          <w:fldChar w:fldCharType="separate"/>
        </w:r>
        <w:r w:rsidR="00571BFE">
          <w:rPr>
            <w:noProof/>
          </w:rPr>
          <w:t>20</w:t>
        </w:r>
        <w:r>
          <w:rPr>
            <w:noProof/>
          </w:rPr>
          <w:fldChar w:fldCharType="end"/>
        </w:r>
      </w:p>
    </w:sdtContent>
  </w:sdt>
  <w:p w:rsidR="004205D7" w:rsidRPr="00FD4292" w:rsidRDefault="004205D7" w:rsidP="00347D9F">
    <w:pPr>
      <w:tabs>
        <w:tab w:val="center" w:pos="4513"/>
        <w:tab w:val="right" w:pos="9026"/>
      </w:tabs>
      <w:spacing w:after="0" w:line="240" w:lineRule="auto"/>
      <w:jc w:val="right"/>
      <w:rPr>
        <w:rFonts w:ascii="Brush Script MT" w:hAnsi="Brush Script MT"/>
        <w:sz w:val="28"/>
        <w:szCs w:val="28"/>
      </w:rPr>
    </w:pPr>
    <w:r w:rsidRPr="00FD4292">
      <w:rPr>
        <w:noProof/>
      </w:rPr>
      <w:tab/>
    </w:r>
    <w:r>
      <w:rPr>
        <w:noProof/>
      </w:rPr>
      <w:t xml:space="preserve">                                                                                                           </w:t>
    </w:r>
    <w:r w:rsidRPr="00FD4292">
      <w:rPr>
        <w:b/>
        <w:sz w:val="24"/>
        <w:szCs w:val="24"/>
      </w:rPr>
      <w:t>Student:</w:t>
    </w:r>
    <w:r w:rsidRPr="00FD4292">
      <w:t xml:space="preserve"> BIBI SARMAH MAUDARBOCUS  </w:t>
    </w:r>
    <w:r>
      <w:t xml:space="preserve">   </w:t>
    </w:r>
    <w:r w:rsidRPr="00FD4292">
      <w:t xml:space="preserve">  </w:t>
    </w:r>
    <w:r w:rsidRPr="00FD4292">
      <w:tab/>
      <w:t xml:space="preserve">                                                                                                                                                   </w:t>
    </w:r>
    <w:r w:rsidRPr="00FD4292">
      <w:rPr>
        <w:rFonts w:ascii="Brush Script MT" w:hAnsi="Brush Script MT"/>
        <w:sz w:val="28"/>
        <w:szCs w:val="28"/>
      </w:rPr>
      <w:t>S.Maudarbocus</w:t>
    </w:r>
    <w:r>
      <w:rPr>
        <w:rFonts w:ascii="Brush Script MT" w:hAnsi="Brush Script MT"/>
        <w:sz w:val="28"/>
        <w:szCs w:val="28"/>
      </w:rPr>
      <w:t xml:space="preserve">     </w:t>
    </w:r>
  </w:p>
  <w:p w:rsidR="004205D7" w:rsidRPr="00347D9F" w:rsidRDefault="004205D7" w:rsidP="00347D9F">
    <w:pPr>
      <w:pStyle w:val="Footer"/>
      <w:jc w:val="right"/>
    </w:pPr>
    <w:r>
      <w:rPr>
        <w:b/>
        <w:sz w:val="24"/>
        <w:szCs w:val="24"/>
      </w:rPr>
      <w:t>Date: 15</w:t>
    </w:r>
    <w:r w:rsidRPr="00FD4292">
      <w:rPr>
        <w:b/>
        <w:sz w:val="24"/>
        <w:szCs w:val="24"/>
        <w:vertAlign w:val="superscript"/>
      </w:rPr>
      <w:t>th</w:t>
    </w:r>
    <w:r>
      <w:rPr>
        <w:b/>
        <w:sz w:val="24"/>
        <w:szCs w:val="24"/>
      </w:rPr>
      <w:t xml:space="preserve"> October</w:t>
    </w:r>
    <w:r w:rsidRPr="00FD4292">
      <w:rPr>
        <w:b/>
        <w:sz w:val="24"/>
        <w:szCs w:val="24"/>
      </w:rPr>
      <w:t xml:space="preserve"> 2019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532" w:rsidRDefault="00450532" w:rsidP="00347D9F">
      <w:pPr>
        <w:spacing w:after="0" w:line="240" w:lineRule="auto"/>
      </w:pPr>
      <w:r>
        <w:separator/>
      </w:r>
    </w:p>
  </w:footnote>
  <w:footnote w:type="continuationSeparator" w:id="0">
    <w:p w:rsidR="00450532" w:rsidRDefault="00450532" w:rsidP="00347D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952DE"/>
    <w:multiLevelType w:val="multilevel"/>
    <w:tmpl w:val="B66E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E105A7"/>
    <w:multiLevelType w:val="hybridMultilevel"/>
    <w:tmpl w:val="F5265A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2353FD"/>
    <w:multiLevelType w:val="multilevel"/>
    <w:tmpl w:val="BCD4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B94B73"/>
    <w:multiLevelType w:val="multilevel"/>
    <w:tmpl w:val="8CF2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C5D5F0A"/>
    <w:multiLevelType w:val="multilevel"/>
    <w:tmpl w:val="990C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755E2B"/>
    <w:multiLevelType w:val="hybridMultilevel"/>
    <w:tmpl w:val="BD668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F162FC"/>
    <w:multiLevelType w:val="hybridMultilevel"/>
    <w:tmpl w:val="532A0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7E646F"/>
    <w:multiLevelType w:val="hybridMultilevel"/>
    <w:tmpl w:val="6944F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B436820"/>
    <w:multiLevelType w:val="multilevel"/>
    <w:tmpl w:val="D91E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E564902"/>
    <w:multiLevelType w:val="multilevel"/>
    <w:tmpl w:val="3C62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8A1D23"/>
    <w:multiLevelType w:val="hybridMultilevel"/>
    <w:tmpl w:val="F4061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86D7554"/>
    <w:multiLevelType w:val="multilevel"/>
    <w:tmpl w:val="B470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DE24D7"/>
    <w:multiLevelType w:val="multilevel"/>
    <w:tmpl w:val="FA84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EC30C62"/>
    <w:multiLevelType w:val="multilevel"/>
    <w:tmpl w:val="8F6C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865B5C"/>
    <w:multiLevelType w:val="multilevel"/>
    <w:tmpl w:val="220E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5C603F3"/>
    <w:multiLevelType w:val="multilevel"/>
    <w:tmpl w:val="7818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CAE7BD7"/>
    <w:multiLevelType w:val="hybridMultilevel"/>
    <w:tmpl w:val="7A00F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1C526CB"/>
    <w:multiLevelType w:val="multilevel"/>
    <w:tmpl w:val="0066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7C275D1"/>
    <w:multiLevelType w:val="hybridMultilevel"/>
    <w:tmpl w:val="54AE16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5A122C7A"/>
    <w:multiLevelType w:val="multilevel"/>
    <w:tmpl w:val="E41A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C9B5E0B"/>
    <w:multiLevelType w:val="multilevel"/>
    <w:tmpl w:val="1208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D00818"/>
    <w:multiLevelType w:val="hybridMultilevel"/>
    <w:tmpl w:val="52E6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7B11593"/>
    <w:multiLevelType w:val="hybridMultilevel"/>
    <w:tmpl w:val="920EC4AA"/>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3">
    <w:nsid w:val="7CD70959"/>
    <w:multiLevelType w:val="hybridMultilevel"/>
    <w:tmpl w:val="A7FCE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D296283"/>
    <w:multiLevelType w:val="multilevel"/>
    <w:tmpl w:val="F40A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F0823BA"/>
    <w:multiLevelType w:val="multilevel"/>
    <w:tmpl w:val="7F2C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13"/>
  </w:num>
  <w:num w:numId="3">
    <w:abstractNumId w:val="4"/>
  </w:num>
  <w:num w:numId="4">
    <w:abstractNumId w:val="22"/>
  </w:num>
  <w:num w:numId="5">
    <w:abstractNumId w:val="9"/>
  </w:num>
  <w:num w:numId="6">
    <w:abstractNumId w:val="10"/>
  </w:num>
  <w:num w:numId="7">
    <w:abstractNumId w:val="5"/>
  </w:num>
  <w:num w:numId="8">
    <w:abstractNumId w:val="20"/>
  </w:num>
  <w:num w:numId="9">
    <w:abstractNumId w:val="24"/>
  </w:num>
  <w:num w:numId="10">
    <w:abstractNumId w:val="16"/>
  </w:num>
  <w:num w:numId="11">
    <w:abstractNumId w:val="12"/>
  </w:num>
  <w:num w:numId="12">
    <w:abstractNumId w:val="2"/>
  </w:num>
  <w:num w:numId="13">
    <w:abstractNumId w:val="25"/>
  </w:num>
  <w:num w:numId="14">
    <w:abstractNumId w:val="3"/>
  </w:num>
  <w:num w:numId="15">
    <w:abstractNumId w:val="14"/>
  </w:num>
  <w:num w:numId="16">
    <w:abstractNumId w:val="1"/>
  </w:num>
  <w:num w:numId="17">
    <w:abstractNumId w:val="21"/>
  </w:num>
  <w:num w:numId="18">
    <w:abstractNumId w:val="19"/>
  </w:num>
  <w:num w:numId="19">
    <w:abstractNumId w:val="8"/>
  </w:num>
  <w:num w:numId="20">
    <w:abstractNumId w:val="0"/>
  </w:num>
  <w:num w:numId="21">
    <w:abstractNumId w:val="17"/>
  </w:num>
  <w:num w:numId="22">
    <w:abstractNumId w:val="11"/>
  </w:num>
  <w:num w:numId="23">
    <w:abstractNumId w:val="23"/>
  </w:num>
  <w:num w:numId="24">
    <w:abstractNumId w:val="7"/>
  </w:num>
  <w:num w:numId="25">
    <w:abstractNumId w:val="6"/>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E60"/>
    <w:rsid w:val="000100AC"/>
    <w:rsid w:val="00022CDA"/>
    <w:rsid w:val="00064D73"/>
    <w:rsid w:val="00086472"/>
    <w:rsid w:val="00120DD4"/>
    <w:rsid w:val="001224E5"/>
    <w:rsid w:val="00135300"/>
    <w:rsid w:val="00173456"/>
    <w:rsid w:val="00181E5F"/>
    <w:rsid w:val="001A1D1A"/>
    <w:rsid w:val="001E342D"/>
    <w:rsid w:val="001E53A8"/>
    <w:rsid w:val="001F0AF6"/>
    <w:rsid w:val="002007CD"/>
    <w:rsid w:val="002014C6"/>
    <w:rsid w:val="00206061"/>
    <w:rsid w:val="002612B6"/>
    <w:rsid w:val="002B1304"/>
    <w:rsid w:val="002B338B"/>
    <w:rsid w:val="00310534"/>
    <w:rsid w:val="00314B2F"/>
    <w:rsid w:val="00330D14"/>
    <w:rsid w:val="00347D9F"/>
    <w:rsid w:val="00350C6F"/>
    <w:rsid w:val="003F0817"/>
    <w:rsid w:val="004205D7"/>
    <w:rsid w:val="00431E60"/>
    <w:rsid w:val="00450532"/>
    <w:rsid w:val="00457A32"/>
    <w:rsid w:val="0046077F"/>
    <w:rsid w:val="004736FF"/>
    <w:rsid w:val="0048609E"/>
    <w:rsid w:val="004920A2"/>
    <w:rsid w:val="0049245F"/>
    <w:rsid w:val="004C1641"/>
    <w:rsid w:val="004E71F6"/>
    <w:rsid w:val="004E73FB"/>
    <w:rsid w:val="004F2EA9"/>
    <w:rsid w:val="00502802"/>
    <w:rsid w:val="00517BFA"/>
    <w:rsid w:val="0055018F"/>
    <w:rsid w:val="0055082A"/>
    <w:rsid w:val="005545BA"/>
    <w:rsid w:val="00563D13"/>
    <w:rsid w:val="00564A1E"/>
    <w:rsid w:val="00565E58"/>
    <w:rsid w:val="00571BFE"/>
    <w:rsid w:val="005B10E9"/>
    <w:rsid w:val="005C31F4"/>
    <w:rsid w:val="005C4150"/>
    <w:rsid w:val="005D04E9"/>
    <w:rsid w:val="00606EE7"/>
    <w:rsid w:val="00623814"/>
    <w:rsid w:val="0067373C"/>
    <w:rsid w:val="006A4FAF"/>
    <w:rsid w:val="006D028A"/>
    <w:rsid w:val="006E20BC"/>
    <w:rsid w:val="0071665A"/>
    <w:rsid w:val="007179AC"/>
    <w:rsid w:val="00730B12"/>
    <w:rsid w:val="007A4030"/>
    <w:rsid w:val="007C1B8D"/>
    <w:rsid w:val="00826BA0"/>
    <w:rsid w:val="0083623C"/>
    <w:rsid w:val="00857111"/>
    <w:rsid w:val="008905EB"/>
    <w:rsid w:val="008E7BB2"/>
    <w:rsid w:val="00923E58"/>
    <w:rsid w:val="00924A39"/>
    <w:rsid w:val="00937929"/>
    <w:rsid w:val="0094096C"/>
    <w:rsid w:val="0095236F"/>
    <w:rsid w:val="0096089B"/>
    <w:rsid w:val="009631E1"/>
    <w:rsid w:val="009E363D"/>
    <w:rsid w:val="009F42D4"/>
    <w:rsid w:val="00A01123"/>
    <w:rsid w:val="00A13BD0"/>
    <w:rsid w:val="00A800A3"/>
    <w:rsid w:val="00AA0652"/>
    <w:rsid w:val="00AA42A6"/>
    <w:rsid w:val="00AC66EA"/>
    <w:rsid w:val="00B052FD"/>
    <w:rsid w:val="00B153B9"/>
    <w:rsid w:val="00B43D10"/>
    <w:rsid w:val="00B854A9"/>
    <w:rsid w:val="00B937D8"/>
    <w:rsid w:val="00B94400"/>
    <w:rsid w:val="00BB5F22"/>
    <w:rsid w:val="00BF20E5"/>
    <w:rsid w:val="00C06511"/>
    <w:rsid w:val="00C22BBC"/>
    <w:rsid w:val="00C43CBD"/>
    <w:rsid w:val="00C514E4"/>
    <w:rsid w:val="00C54EF2"/>
    <w:rsid w:val="00C82CF1"/>
    <w:rsid w:val="00CF2A3F"/>
    <w:rsid w:val="00D03C5B"/>
    <w:rsid w:val="00D15991"/>
    <w:rsid w:val="00D22D5B"/>
    <w:rsid w:val="00D23B3C"/>
    <w:rsid w:val="00D4591A"/>
    <w:rsid w:val="00D81B90"/>
    <w:rsid w:val="00D84F31"/>
    <w:rsid w:val="00DD4DA0"/>
    <w:rsid w:val="00DF7BBD"/>
    <w:rsid w:val="00E067CF"/>
    <w:rsid w:val="00E25810"/>
    <w:rsid w:val="00E41D9B"/>
    <w:rsid w:val="00E62018"/>
    <w:rsid w:val="00E64BD4"/>
    <w:rsid w:val="00EA5307"/>
    <w:rsid w:val="00EB3AFD"/>
    <w:rsid w:val="00EB4F8E"/>
    <w:rsid w:val="00ED12A2"/>
    <w:rsid w:val="00ED2B74"/>
    <w:rsid w:val="00EF0653"/>
    <w:rsid w:val="00F052D5"/>
    <w:rsid w:val="00F43BDD"/>
    <w:rsid w:val="00F6184B"/>
    <w:rsid w:val="00F634B7"/>
    <w:rsid w:val="00F64004"/>
    <w:rsid w:val="00F93E3C"/>
    <w:rsid w:val="00FB6D3F"/>
    <w:rsid w:val="00FD7D62"/>
    <w:rsid w:val="00FE0131"/>
    <w:rsid w:val="00FF6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BC34C1-35A7-4A00-AB95-0F0759AD2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F065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F0653"/>
    <w:rPr>
      <w:rFonts w:eastAsiaTheme="minorEastAsia"/>
      <w:lang w:val="en-US"/>
    </w:rPr>
  </w:style>
  <w:style w:type="paragraph" w:styleId="Header">
    <w:name w:val="header"/>
    <w:basedOn w:val="Normal"/>
    <w:link w:val="HeaderChar"/>
    <w:uiPriority w:val="99"/>
    <w:unhideWhenUsed/>
    <w:rsid w:val="00347D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D9F"/>
  </w:style>
  <w:style w:type="paragraph" w:styleId="Footer">
    <w:name w:val="footer"/>
    <w:basedOn w:val="Normal"/>
    <w:link w:val="FooterChar"/>
    <w:uiPriority w:val="99"/>
    <w:unhideWhenUsed/>
    <w:rsid w:val="00347D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D9F"/>
  </w:style>
  <w:style w:type="paragraph" w:styleId="NormalWeb">
    <w:name w:val="Normal (Web)"/>
    <w:basedOn w:val="Normal"/>
    <w:uiPriority w:val="99"/>
    <w:unhideWhenUsed/>
    <w:rsid w:val="00347D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064D73"/>
    <w:rPr>
      <w:color w:val="0000FF"/>
      <w:u w:val="single"/>
    </w:rPr>
  </w:style>
  <w:style w:type="paragraph" w:customStyle="1" w:styleId="Default">
    <w:name w:val="Default"/>
    <w:rsid w:val="001224E5"/>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A4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595784">
      <w:bodyDiv w:val="1"/>
      <w:marLeft w:val="0"/>
      <w:marRight w:val="0"/>
      <w:marTop w:val="0"/>
      <w:marBottom w:val="0"/>
      <w:divBdr>
        <w:top w:val="none" w:sz="0" w:space="0" w:color="auto"/>
        <w:left w:val="none" w:sz="0" w:space="0" w:color="auto"/>
        <w:bottom w:val="none" w:sz="0" w:space="0" w:color="auto"/>
        <w:right w:val="none" w:sz="0" w:space="0" w:color="auto"/>
      </w:divBdr>
    </w:div>
    <w:div w:id="1193152794">
      <w:bodyDiv w:val="1"/>
      <w:marLeft w:val="0"/>
      <w:marRight w:val="0"/>
      <w:marTop w:val="0"/>
      <w:marBottom w:val="0"/>
      <w:divBdr>
        <w:top w:val="none" w:sz="0" w:space="0" w:color="auto"/>
        <w:left w:val="none" w:sz="0" w:space="0" w:color="auto"/>
        <w:bottom w:val="none" w:sz="0" w:space="0" w:color="auto"/>
        <w:right w:val="none" w:sz="0" w:space="0" w:color="auto"/>
      </w:divBdr>
    </w:div>
    <w:div w:id="1383603571">
      <w:bodyDiv w:val="1"/>
      <w:marLeft w:val="0"/>
      <w:marRight w:val="0"/>
      <w:marTop w:val="0"/>
      <w:marBottom w:val="0"/>
      <w:divBdr>
        <w:top w:val="none" w:sz="0" w:space="0" w:color="auto"/>
        <w:left w:val="none" w:sz="0" w:space="0" w:color="auto"/>
        <w:bottom w:val="none" w:sz="0" w:space="0" w:color="auto"/>
        <w:right w:val="none" w:sz="0" w:space="0" w:color="auto"/>
      </w:divBdr>
      <w:divsChild>
        <w:div w:id="464280560">
          <w:marLeft w:val="0"/>
          <w:marRight w:val="0"/>
          <w:marTop w:val="0"/>
          <w:marBottom w:val="0"/>
          <w:divBdr>
            <w:top w:val="none" w:sz="0" w:space="0" w:color="auto"/>
            <w:left w:val="none" w:sz="0" w:space="0" w:color="auto"/>
            <w:bottom w:val="none" w:sz="0" w:space="0" w:color="auto"/>
            <w:right w:val="none" w:sz="0" w:space="0" w:color="auto"/>
          </w:divBdr>
        </w:div>
      </w:divsChild>
    </w:div>
    <w:div w:id="1561556634">
      <w:bodyDiv w:val="1"/>
      <w:marLeft w:val="0"/>
      <w:marRight w:val="0"/>
      <w:marTop w:val="0"/>
      <w:marBottom w:val="0"/>
      <w:divBdr>
        <w:top w:val="none" w:sz="0" w:space="0" w:color="auto"/>
        <w:left w:val="none" w:sz="0" w:space="0" w:color="auto"/>
        <w:bottom w:val="none" w:sz="0" w:space="0" w:color="auto"/>
        <w:right w:val="none" w:sz="0" w:space="0" w:color="auto"/>
      </w:divBdr>
      <w:divsChild>
        <w:div w:id="1696231160">
          <w:marLeft w:val="0"/>
          <w:marRight w:val="0"/>
          <w:marTop w:val="0"/>
          <w:marBottom w:val="0"/>
          <w:divBdr>
            <w:top w:val="none" w:sz="0" w:space="0" w:color="auto"/>
            <w:left w:val="none" w:sz="0" w:space="0" w:color="auto"/>
            <w:bottom w:val="none" w:sz="0" w:space="0" w:color="auto"/>
            <w:right w:val="none" w:sz="0" w:space="0" w:color="auto"/>
          </w:divBdr>
        </w:div>
        <w:div w:id="192764807">
          <w:marLeft w:val="0"/>
          <w:marRight w:val="0"/>
          <w:marTop w:val="0"/>
          <w:marBottom w:val="0"/>
          <w:divBdr>
            <w:top w:val="none" w:sz="0" w:space="0" w:color="auto"/>
            <w:left w:val="none" w:sz="0" w:space="0" w:color="auto"/>
            <w:bottom w:val="none" w:sz="0" w:space="0" w:color="auto"/>
            <w:right w:val="none" w:sz="0" w:space="0" w:color="auto"/>
          </w:divBdr>
        </w:div>
      </w:divsChild>
    </w:div>
    <w:div w:id="175269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s://childmind.org/guide/guide-to-conduct-disord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google.com/imgres?imgurl=https://www.petaindia.com/wp-content/uploads/2014/03/issuesViolenceToAnimals.jpg&amp;imgrefurl=https://www.petaindia.com/issues/companion-animals/link/&amp;docid=ZaGSfBWtPZ7e7M&amp;tbnid=gWHvgDjnuJrvnM:&amp;vet=10ahUKEwjKgbaTm_bkAhVRxhoKHVlfAeQQMwiKASgrMCs..i&amp;w=200&amp;h=267&amp;bih=657&amp;biw=1366&amp;q=conduct%20disorder%20in%20children%20%20crualty%20with%20animal%20&amp;ved=0ahUKEwjKgbaTm_bkAhVRxhoKHVlfAeQQMwiKASgrMCs&amp;iact=mrc&amp;uact=8" TargetMode="External"/><Relationship Id="rId32" Type="http://schemas.openxmlformats.org/officeDocument/2006/relationships/hyperlink" Target="https://books.google.co.uk/books?id=_JY5DQAAQBAJ&amp;printsec=frontcover&amp;dq=Define+the+term+%E2%80%98conduct+disorder&amp;hl=en&amp;sa=X&amp;ved=0ahUKEwjxlYCphY3lAhWzTBUIHdZvAr8Q6AEINDAC"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s://books.google.co.uk/books?id=wMl53lZSgEAC&amp;printsec=frontcover&amp;dq=Define+the+term+%E2%80%98conduct+disorder&amp;hl=en&amp;sa=X&amp;ved=0ahUKEwjxlYCphY3lAhWzTBUIHdZvAr8Q6AEIKDAA"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hyperlink" Target="https://books.google.co.uk/books?id=iKm9BAAAQBAJ&amp;printsec=frontcover&amp;dq=Define+the+term+%E2%80%98conduct+disorder&amp;hl=en&amp;sa=X&amp;ved=0ahUKEwiawOeU_IzlAhXkqHEKHVpVAa8Q6AEILjAB" TargetMode="External"/><Relationship Id="rId35" Type="http://schemas.openxmlformats.org/officeDocument/2006/relationships/glossaryDocument" Target="glossary/document.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52952BE7C274C3C85112755E054E615"/>
        <w:category>
          <w:name w:val="General"/>
          <w:gallery w:val="placeholder"/>
        </w:category>
        <w:types>
          <w:type w:val="bbPlcHdr"/>
        </w:types>
        <w:behaviors>
          <w:behavior w:val="content"/>
        </w:behaviors>
        <w:guid w:val="{F957EDA7-B1EE-423E-B630-DB932B711566}"/>
      </w:docPartPr>
      <w:docPartBody>
        <w:p w:rsidR="0017368E" w:rsidRDefault="000D23C6" w:rsidP="000D23C6">
          <w:pPr>
            <w:pStyle w:val="F52952BE7C274C3C85112755E054E615"/>
          </w:pPr>
          <w:r>
            <w:rPr>
              <w:rFonts w:asciiTheme="majorHAnsi" w:eastAsiaTheme="majorEastAsia" w:hAnsiTheme="majorHAnsi" w:cstheme="majorBidi"/>
              <w:caps/>
              <w:color w:val="5B9BD5" w:themeColor="accent1"/>
              <w:sz w:val="80"/>
              <w:szCs w:val="80"/>
            </w:rPr>
            <w:t>[Document title]</w:t>
          </w:r>
        </w:p>
      </w:docPartBody>
    </w:docPart>
    <w:docPart>
      <w:docPartPr>
        <w:name w:val="B6018329793442699530BD3416866AE1"/>
        <w:category>
          <w:name w:val="General"/>
          <w:gallery w:val="placeholder"/>
        </w:category>
        <w:types>
          <w:type w:val="bbPlcHdr"/>
        </w:types>
        <w:behaviors>
          <w:behavior w:val="content"/>
        </w:behaviors>
        <w:guid w:val="{4B4A73A1-A26C-4FDA-A57A-8CCC99FF5AA5}"/>
      </w:docPartPr>
      <w:docPartBody>
        <w:p w:rsidR="0017368E" w:rsidRDefault="000D23C6" w:rsidP="000D23C6">
          <w:pPr>
            <w:pStyle w:val="B6018329793442699530BD3416866AE1"/>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3C6"/>
    <w:rsid w:val="000D23C6"/>
    <w:rsid w:val="0017368E"/>
    <w:rsid w:val="00632D4A"/>
    <w:rsid w:val="007D0166"/>
    <w:rsid w:val="008B6774"/>
    <w:rsid w:val="00B03104"/>
    <w:rsid w:val="00CA0AD1"/>
    <w:rsid w:val="00D82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52952BE7C274C3C85112755E054E615">
    <w:name w:val="F52952BE7C274C3C85112755E054E615"/>
    <w:rsid w:val="000D23C6"/>
  </w:style>
  <w:style w:type="paragraph" w:customStyle="1" w:styleId="B6018329793442699530BD3416866AE1">
    <w:name w:val="B6018329793442699530BD3416866AE1"/>
    <w:rsid w:val="000D23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2019-10-15T00:00:00</PublishDate>
  <Abstract/>
  <CompanyAddress>LEICESTER LE3 1HR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6FF297-9ACA-44F2-B362-47CDCD7F7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15798</TotalTime>
  <Pages>23</Pages>
  <Words>7481</Words>
  <Characters>42643</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Assignment -11 -Module 11 –The Child Psychology Advance Diploma at Level-5</vt:lpstr>
    </vt:vector>
  </TitlesOfParts>
  <Company>BRENTWOOD OPEN LEARNING COLLEGE [BOLC] </Company>
  <LinksUpToDate>false</LinksUpToDate>
  <CharactersWithSpaces>50024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-11 -Module 11 –The Child Psychology Advance Diploma at Level-5</dc:title>
  <dc:subject>Problems of Middle Childhood</dc:subject>
  <dc:creator>advent</dc:creator>
  <cp:keywords/>
  <dc:description/>
  <cp:lastModifiedBy>advent</cp:lastModifiedBy>
  <cp:revision>96</cp:revision>
  <dcterms:created xsi:type="dcterms:W3CDTF">2019-02-12T06:47:00Z</dcterms:created>
  <dcterms:modified xsi:type="dcterms:W3CDTF">2019-10-15T18:34:00Z</dcterms:modified>
</cp:coreProperties>
</file>