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CCDC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883AF4E" wp14:editId="7EE90C2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8E6D68" w14:textId="77777777" w:rsidR="00607874" w:rsidRDefault="00E82663" w:rsidP="00A851DA">
      <w:pPr>
        <w:rPr>
          <w:lang w:val="en-US"/>
        </w:rPr>
      </w:pPr>
      <w:r>
        <w:rPr>
          <w:noProof/>
          <w:lang w:val="en-US"/>
        </w:rPr>
        <mc:AlternateContent>
          <mc:Choice Requires="wps">
            <w:drawing>
              <wp:anchor distT="0" distB="0" distL="114300" distR="114300" simplePos="0" relativeHeight="251660288" behindDoc="0" locked="0" layoutInCell="1" allowOverlap="1" wp14:anchorId="4D849660" wp14:editId="7289C919">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CDF59A" w14:textId="77777777" w:rsidR="00DF2544" w:rsidRDefault="00DF2544" w:rsidP="00405895">
                            <w:pPr>
                              <w:jc w:val="center"/>
                              <w:rPr>
                                <w:b/>
                                <w:bCs/>
                                <w:color w:val="002060"/>
                                <w:sz w:val="44"/>
                                <w:szCs w:val="40"/>
                              </w:rPr>
                            </w:pPr>
                            <w:r>
                              <w:rPr>
                                <w:sz w:val="24"/>
                              </w:rPr>
                              <w:t xml:space="preserve">   </w:t>
                            </w:r>
                            <w:r>
                              <w:rPr>
                                <w:b/>
                                <w:bCs/>
                                <w:color w:val="002060"/>
                                <w:sz w:val="44"/>
                                <w:szCs w:val="40"/>
                              </w:rPr>
                              <w:t>Assignment Cover Sheet</w:t>
                            </w:r>
                          </w:p>
                          <w:p w14:paraId="5C53EAD0" w14:textId="77777777" w:rsidR="00DF2544" w:rsidRDefault="00DF254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4CDF59A" w14:textId="77777777" w:rsidR="00DF2544" w:rsidRDefault="00DF2544" w:rsidP="00405895">
                      <w:pPr>
                        <w:jc w:val="center"/>
                        <w:rPr>
                          <w:b/>
                          <w:bCs/>
                          <w:color w:val="002060"/>
                          <w:sz w:val="44"/>
                          <w:szCs w:val="40"/>
                        </w:rPr>
                      </w:pPr>
                      <w:r>
                        <w:rPr>
                          <w:sz w:val="24"/>
                        </w:rPr>
                        <w:t xml:space="preserve">   </w:t>
                      </w:r>
                      <w:r>
                        <w:rPr>
                          <w:b/>
                          <w:bCs/>
                          <w:color w:val="002060"/>
                          <w:sz w:val="44"/>
                          <w:szCs w:val="40"/>
                        </w:rPr>
                        <w:t>Assignment Cover Sheet</w:t>
                      </w:r>
                    </w:p>
                    <w:p w14:paraId="5C53EAD0" w14:textId="77777777" w:rsidR="00DF2544" w:rsidRDefault="00DF2544"/>
                  </w:txbxContent>
                </v:textbox>
              </v:shape>
            </w:pict>
          </mc:Fallback>
        </mc:AlternateContent>
      </w:r>
    </w:p>
    <w:p w14:paraId="18081822" w14:textId="77777777" w:rsidR="00607874" w:rsidRDefault="00607874" w:rsidP="00A851DA">
      <w:pPr>
        <w:rPr>
          <w:lang w:val="en-US"/>
        </w:rPr>
      </w:pPr>
    </w:p>
    <w:p w14:paraId="099292AB" w14:textId="77777777" w:rsidR="00607874" w:rsidRDefault="00607874" w:rsidP="00A851DA">
      <w:pPr>
        <w:rPr>
          <w:lang w:val="en-US"/>
        </w:rPr>
      </w:pPr>
    </w:p>
    <w:p w14:paraId="5711541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0B515E" w14:paraId="48E2CD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D378AD" w14:textId="77777777" w:rsidR="00A851DA" w:rsidRPr="000B515E" w:rsidRDefault="00A851DA">
            <w:pPr>
              <w:rPr>
                <w:rFonts w:ascii="Arial" w:hAnsi="Arial" w:cs="Arial"/>
                <w:b/>
                <w:color w:val="002060"/>
                <w:sz w:val="24"/>
                <w:szCs w:val="24"/>
              </w:rPr>
            </w:pPr>
            <w:r w:rsidRPr="000B515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1C976E4" w14:textId="77777777" w:rsidR="00A851DA" w:rsidRPr="000B515E" w:rsidRDefault="00E82663">
            <w:pPr>
              <w:pStyle w:val="Default"/>
              <w:rPr>
                <w:rFonts w:ascii="Arial" w:hAnsi="Arial" w:cs="Arial"/>
              </w:rPr>
            </w:pPr>
            <w:r w:rsidRPr="000B515E">
              <w:rPr>
                <w:rFonts w:ascii="Arial" w:hAnsi="Arial" w:cs="Arial"/>
              </w:rPr>
              <w:t>Ime Alfred Akpan</w:t>
            </w:r>
          </w:p>
        </w:tc>
      </w:tr>
      <w:tr w:rsidR="00A851DA" w:rsidRPr="000B515E" w14:paraId="45C328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FF6FBF" w14:textId="77777777" w:rsidR="00A851DA" w:rsidRPr="000B515E" w:rsidRDefault="00A851DA">
            <w:pPr>
              <w:rPr>
                <w:rFonts w:ascii="Arial" w:hAnsi="Arial" w:cs="Arial"/>
                <w:b/>
                <w:color w:val="002060"/>
                <w:sz w:val="24"/>
                <w:szCs w:val="24"/>
              </w:rPr>
            </w:pPr>
            <w:r w:rsidRPr="000B515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456EC688" w14:textId="77777777" w:rsidR="00A851DA" w:rsidRPr="000B515E" w:rsidRDefault="00E82663">
            <w:pPr>
              <w:pStyle w:val="Default"/>
              <w:rPr>
                <w:rFonts w:ascii="Arial" w:hAnsi="Arial" w:cs="Arial"/>
                <w:lang w:val="en-GB"/>
              </w:rPr>
            </w:pPr>
            <w:r w:rsidRPr="000B515E">
              <w:rPr>
                <w:rFonts w:ascii="Arial" w:hAnsi="Arial" w:cs="Arial"/>
                <w:lang w:val="en-GB"/>
              </w:rPr>
              <w:t>32605</w:t>
            </w:r>
          </w:p>
        </w:tc>
      </w:tr>
      <w:tr w:rsidR="00A851DA" w:rsidRPr="000B515E" w14:paraId="0074700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F848B8" w14:textId="77777777" w:rsidR="00A851DA" w:rsidRPr="000B515E" w:rsidRDefault="00A851DA">
            <w:pPr>
              <w:rPr>
                <w:rFonts w:ascii="Arial" w:hAnsi="Arial" w:cs="Arial"/>
                <w:b/>
                <w:color w:val="002060"/>
                <w:sz w:val="24"/>
                <w:szCs w:val="24"/>
              </w:rPr>
            </w:pPr>
            <w:r w:rsidRPr="000B515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20AB952" w14:textId="77777777" w:rsidR="00A851DA" w:rsidRPr="000B515E" w:rsidRDefault="00E82663">
            <w:pPr>
              <w:pStyle w:val="Default"/>
              <w:rPr>
                <w:rFonts w:ascii="Arial" w:hAnsi="Arial" w:cs="Arial"/>
                <w:lang w:val="en-GB"/>
              </w:rPr>
            </w:pPr>
            <w:r w:rsidRPr="000B515E">
              <w:rPr>
                <w:rFonts w:ascii="Arial" w:hAnsi="Arial" w:cs="Arial"/>
                <w:lang w:val="en-GB"/>
              </w:rPr>
              <w:t>Advanced Diploma Project Management Level 5</w:t>
            </w:r>
          </w:p>
        </w:tc>
      </w:tr>
      <w:tr w:rsidR="00A851DA" w:rsidRPr="000B515E" w14:paraId="5B6589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F9C1D0" w14:textId="77777777" w:rsidR="00A851DA" w:rsidRPr="000B515E" w:rsidRDefault="00A851DA">
            <w:pPr>
              <w:rPr>
                <w:rFonts w:ascii="Arial" w:hAnsi="Arial" w:cs="Arial"/>
                <w:b/>
                <w:color w:val="002060"/>
                <w:sz w:val="24"/>
                <w:szCs w:val="24"/>
              </w:rPr>
            </w:pPr>
            <w:r w:rsidRPr="000B515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18D0E2C" w14:textId="5311762B" w:rsidR="00A851DA" w:rsidRPr="000B515E" w:rsidRDefault="0053203E">
            <w:pPr>
              <w:rPr>
                <w:rFonts w:ascii="Arial" w:hAnsi="Arial" w:cs="Arial"/>
                <w:sz w:val="24"/>
                <w:szCs w:val="24"/>
              </w:rPr>
            </w:pPr>
            <w:r>
              <w:rPr>
                <w:rFonts w:ascii="Arial" w:hAnsi="Arial" w:cs="Arial"/>
                <w:sz w:val="24"/>
                <w:szCs w:val="24"/>
              </w:rPr>
              <w:t>3</w:t>
            </w:r>
          </w:p>
        </w:tc>
      </w:tr>
    </w:tbl>
    <w:p w14:paraId="61592860" w14:textId="77777777" w:rsidR="00CC2FB3" w:rsidRDefault="00CC2FB3" w:rsidP="00A851DA">
      <w:pPr>
        <w:rPr>
          <w:b/>
          <w:lang w:val="en-US"/>
        </w:rPr>
      </w:pPr>
    </w:p>
    <w:p w14:paraId="346ED726" w14:textId="77777777" w:rsidR="00443E6F" w:rsidRPr="000B515E" w:rsidRDefault="00527C11" w:rsidP="00A851DA">
      <w:pPr>
        <w:rPr>
          <w:rFonts w:ascii="Arial" w:hAnsi="Arial" w:cs="Arial"/>
          <w:b/>
          <w:sz w:val="24"/>
          <w:szCs w:val="24"/>
          <w:lang w:val="en-US"/>
        </w:rPr>
      </w:pPr>
      <w:r w:rsidRPr="000B515E">
        <w:rPr>
          <w:rFonts w:ascii="Arial" w:hAnsi="Arial" w:cs="Arial"/>
          <w:b/>
          <w:sz w:val="24"/>
          <w:szCs w:val="24"/>
          <w:lang w:val="en-US"/>
        </w:rPr>
        <w:t>Marking Criteria:</w:t>
      </w:r>
    </w:p>
    <w:p w14:paraId="1B409257" w14:textId="77777777" w:rsidR="00443E6F" w:rsidRPr="000B515E" w:rsidRDefault="00527C11" w:rsidP="00A851DA">
      <w:pPr>
        <w:rPr>
          <w:rFonts w:ascii="Arial" w:hAnsi="Arial" w:cs="Arial"/>
          <w:sz w:val="24"/>
          <w:szCs w:val="24"/>
          <w:lang w:val="en-US"/>
        </w:rPr>
      </w:pPr>
      <w:r w:rsidRPr="000B515E">
        <w:rPr>
          <w:rFonts w:ascii="Arial" w:hAnsi="Arial" w:cs="Arial"/>
          <w:b/>
          <w:sz w:val="24"/>
          <w:szCs w:val="24"/>
          <w:lang w:val="en-US"/>
        </w:rPr>
        <w:t xml:space="preserve"> </w:t>
      </w:r>
      <w:r w:rsidRPr="000B515E">
        <w:rPr>
          <w:rFonts w:ascii="Arial" w:hAnsi="Arial" w:cs="Arial"/>
          <w:sz w:val="24"/>
          <w:szCs w:val="24"/>
          <w:lang w:val="en-US"/>
        </w:rPr>
        <w:t>We expect the learner</w:t>
      </w:r>
      <w:r w:rsidR="00443E6F" w:rsidRPr="000B515E">
        <w:rPr>
          <w:rFonts w:ascii="Arial" w:hAnsi="Arial" w:cs="Arial"/>
          <w:sz w:val="24"/>
          <w:szCs w:val="24"/>
          <w:lang w:val="en-US"/>
        </w:rPr>
        <w:t>s</w:t>
      </w:r>
      <w:r w:rsidRPr="000B515E">
        <w:rPr>
          <w:rFonts w:ascii="Arial" w:hAnsi="Arial" w:cs="Arial"/>
          <w:sz w:val="24"/>
          <w:szCs w:val="24"/>
          <w:lang w:val="en-US"/>
        </w:rPr>
        <w:t xml:space="preserve"> to write minimum one </w:t>
      </w:r>
      <w:proofErr w:type="gramStart"/>
      <w:r w:rsidRPr="000B515E">
        <w:rPr>
          <w:rFonts w:ascii="Arial" w:hAnsi="Arial" w:cs="Arial"/>
          <w:sz w:val="24"/>
          <w:szCs w:val="24"/>
          <w:lang w:val="en-US"/>
        </w:rPr>
        <w:t>well expressed</w:t>
      </w:r>
      <w:proofErr w:type="gramEnd"/>
      <w:r w:rsidRPr="000B515E">
        <w:rPr>
          <w:rFonts w:ascii="Arial" w:hAnsi="Arial" w:cs="Arial"/>
          <w:sz w:val="24"/>
          <w:szCs w:val="24"/>
          <w:lang w:val="en-US"/>
        </w:rPr>
        <w:t xml:space="preserve"> point in</w:t>
      </w:r>
      <w:r w:rsidR="00443E6F" w:rsidRPr="000B515E">
        <w:rPr>
          <w:rFonts w:ascii="Arial" w:hAnsi="Arial" w:cs="Arial"/>
          <w:sz w:val="24"/>
          <w:szCs w:val="24"/>
          <w:lang w:val="en-US"/>
        </w:rPr>
        <w:t xml:space="preserve"> </w:t>
      </w:r>
      <w:r w:rsidRPr="000B515E">
        <w:rPr>
          <w:rFonts w:ascii="Arial" w:hAnsi="Arial" w:cs="Arial"/>
          <w:sz w:val="24"/>
          <w:szCs w:val="24"/>
          <w:lang w:val="en-US"/>
        </w:rPr>
        <w:t>three lines</w:t>
      </w:r>
      <w:r w:rsidR="00443E6F" w:rsidRPr="000B515E">
        <w:rPr>
          <w:rFonts w:ascii="Arial" w:hAnsi="Arial" w:cs="Arial"/>
          <w:sz w:val="24"/>
          <w:szCs w:val="24"/>
          <w:lang w:val="en-US"/>
        </w:rPr>
        <w:t xml:space="preserve"> against each allocated mark. This means one need</w:t>
      </w:r>
      <w:r w:rsidR="009E41F4" w:rsidRPr="000B515E">
        <w:rPr>
          <w:rFonts w:ascii="Arial" w:hAnsi="Arial" w:cs="Arial"/>
          <w:sz w:val="24"/>
          <w:szCs w:val="24"/>
          <w:lang w:val="en-US"/>
        </w:rPr>
        <w:t>s</w:t>
      </w:r>
      <w:r w:rsidR="00443E6F" w:rsidRPr="000B515E">
        <w:rPr>
          <w:rFonts w:ascii="Arial" w:hAnsi="Arial" w:cs="Arial"/>
          <w:sz w:val="24"/>
          <w:szCs w:val="24"/>
          <w:lang w:val="en-US"/>
        </w:rPr>
        <w:t xml:space="preserve"> to write 15 lines with </w:t>
      </w:r>
      <w:r w:rsidR="00402786" w:rsidRPr="000B515E">
        <w:rPr>
          <w:rFonts w:ascii="Arial" w:hAnsi="Arial" w:cs="Arial"/>
          <w:sz w:val="24"/>
          <w:szCs w:val="24"/>
          <w:lang w:val="en-US"/>
        </w:rPr>
        <w:t>5 well expressed</w:t>
      </w:r>
      <w:r w:rsidR="00443E6F" w:rsidRPr="000B515E">
        <w:rPr>
          <w:rFonts w:ascii="Arial" w:hAnsi="Arial" w:cs="Arial"/>
          <w:sz w:val="24"/>
          <w:szCs w:val="24"/>
          <w:lang w:val="en-US"/>
        </w:rPr>
        <w:t xml:space="preserve"> points to get high grades for a 5 marks question.</w:t>
      </w:r>
    </w:p>
    <w:p w14:paraId="173ADCAA" w14:textId="77777777" w:rsidR="00527C11" w:rsidRPr="000B515E" w:rsidRDefault="00687EE8" w:rsidP="00A851DA">
      <w:pPr>
        <w:rPr>
          <w:rFonts w:ascii="Arial" w:hAnsi="Arial" w:cs="Arial"/>
          <w:sz w:val="24"/>
          <w:szCs w:val="24"/>
          <w:lang w:val="en-US"/>
        </w:rPr>
      </w:pPr>
      <w:r w:rsidRPr="000B515E">
        <w:rPr>
          <w:rFonts w:ascii="Arial" w:hAnsi="Arial" w:cs="Arial"/>
          <w:sz w:val="24"/>
          <w:szCs w:val="24"/>
          <w:lang w:val="en-US"/>
        </w:rPr>
        <w:t xml:space="preserve">For high grades use </w:t>
      </w:r>
      <w:r w:rsidR="00527C11" w:rsidRPr="000B515E">
        <w:rPr>
          <w:rFonts w:ascii="Arial" w:hAnsi="Arial" w:cs="Arial"/>
          <w:sz w:val="24"/>
          <w:szCs w:val="24"/>
          <w:lang w:val="en-US"/>
        </w:rPr>
        <w:t xml:space="preserve">examples and illustrations </w:t>
      </w:r>
      <w:r w:rsidR="00443E6F" w:rsidRPr="000B515E">
        <w:rPr>
          <w:rFonts w:ascii="Arial" w:hAnsi="Arial" w:cs="Arial"/>
          <w:sz w:val="24"/>
          <w:szCs w:val="24"/>
          <w:lang w:val="en-US"/>
        </w:rPr>
        <w:t>where appropriate</w:t>
      </w:r>
      <w:r w:rsidRPr="000B515E">
        <w:rPr>
          <w:rFonts w:ascii="Arial" w:hAnsi="Arial" w:cs="Arial"/>
          <w:sz w:val="24"/>
          <w:szCs w:val="24"/>
          <w:lang w:val="en-US"/>
        </w:rPr>
        <w:t>.</w:t>
      </w:r>
      <w:r w:rsidR="00443E6F" w:rsidRPr="000B515E">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C715C8" w14:paraId="5EA099A4" w14:textId="77777777" w:rsidTr="00CC2FB3">
        <w:tc>
          <w:tcPr>
            <w:tcW w:w="9242" w:type="dxa"/>
          </w:tcPr>
          <w:p w14:paraId="74F62F49" w14:textId="77777777" w:rsidR="00E601F4" w:rsidRPr="00C715C8" w:rsidRDefault="00E601F4" w:rsidP="00C715C8">
            <w:pPr>
              <w:spacing w:line="360" w:lineRule="auto"/>
              <w:rPr>
                <w:rFonts w:ascii="Arial" w:hAnsi="Arial" w:cs="Arial"/>
                <w:sz w:val="24"/>
                <w:szCs w:val="24"/>
              </w:rPr>
            </w:pPr>
          </w:p>
          <w:p w14:paraId="6D7EA0CF" w14:textId="77777777" w:rsidR="000E2788" w:rsidRPr="00C715C8" w:rsidRDefault="000E2788" w:rsidP="00C715C8">
            <w:pPr>
              <w:spacing w:line="360" w:lineRule="auto"/>
              <w:jc w:val="center"/>
              <w:rPr>
                <w:rFonts w:ascii="Arial" w:hAnsi="Arial" w:cs="Arial"/>
                <w:b/>
                <w:sz w:val="24"/>
                <w:szCs w:val="24"/>
              </w:rPr>
            </w:pPr>
            <w:r w:rsidRPr="00C715C8">
              <w:rPr>
                <w:rFonts w:ascii="Arial" w:hAnsi="Arial" w:cs="Arial"/>
                <w:b/>
                <w:sz w:val="24"/>
                <w:szCs w:val="24"/>
              </w:rPr>
              <w:t>Number 1</w:t>
            </w:r>
          </w:p>
          <w:p w14:paraId="2DEC29D3" w14:textId="77777777" w:rsidR="000E2788" w:rsidRPr="00C715C8" w:rsidRDefault="000E2788" w:rsidP="00C715C8">
            <w:pPr>
              <w:pStyle w:val="ListParagraph"/>
              <w:numPr>
                <w:ilvl w:val="0"/>
                <w:numId w:val="23"/>
              </w:numPr>
              <w:spacing w:line="360" w:lineRule="auto"/>
              <w:rPr>
                <w:rFonts w:ascii="Arial" w:hAnsi="Arial" w:cs="Arial"/>
                <w:sz w:val="24"/>
                <w:szCs w:val="24"/>
                <w:lang w:val="en-GB"/>
              </w:rPr>
            </w:pPr>
            <w:r w:rsidRPr="00C715C8">
              <w:rPr>
                <w:rFonts w:ascii="Arial" w:hAnsi="Arial" w:cs="Arial"/>
                <w:sz w:val="24"/>
                <w:szCs w:val="24"/>
              </w:rPr>
              <w:t>According to PMBOK Guide (6</w:t>
            </w:r>
            <w:r w:rsidRPr="00C715C8">
              <w:rPr>
                <w:rFonts w:ascii="Arial" w:hAnsi="Arial" w:cs="Arial"/>
                <w:sz w:val="24"/>
                <w:szCs w:val="24"/>
                <w:vertAlign w:val="superscript"/>
              </w:rPr>
              <w:t>th</w:t>
            </w:r>
            <w:r w:rsidRPr="00C715C8">
              <w:rPr>
                <w:rFonts w:ascii="Arial" w:hAnsi="Arial" w:cs="Arial"/>
                <w:sz w:val="24"/>
                <w:szCs w:val="24"/>
              </w:rPr>
              <w:t xml:space="preserve"> edition) Project Plan </w:t>
            </w:r>
            <w:r w:rsidRPr="00C715C8">
              <w:rPr>
                <w:rFonts w:ascii="Arial" w:hAnsi="Arial" w:cs="Arial"/>
                <w:sz w:val="24"/>
                <w:szCs w:val="24"/>
                <w:lang w:val="en-GB"/>
              </w:rPr>
              <w:t xml:space="preserve">used to guide </w:t>
            </w:r>
            <w:r w:rsidRPr="00C715C8">
              <w:rPr>
                <w:rFonts w:ascii="Arial" w:hAnsi="Arial" w:cs="Arial"/>
                <w:iCs/>
                <w:sz w:val="24"/>
                <w:szCs w:val="24"/>
                <w:lang w:val="en-GB"/>
              </w:rPr>
              <w:t>project execution</w:t>
            </w:r>
            <w:r w:rsidRPr="00C715C8">
              <w:rPr>
                <w:rFonts w:ascii="Arial" w:hAnsi="Arial" w:cs="Arial"/>
                <w:sz w:val="24"/>
                <w:szCs w:val="24"/>
                <w:lang w:val="en-GB"/>
              </w:rPr>
              <w:t> as well as </w:t>
            </w:r>
            <w:r w:rsidRPr="00C715C8">
              <w:rPr>
                <w:rFonts w:ascii="Arial" w:hAnsi="Arial" w:cs="Arial"/>
                <w:iCs/>
                <w:sz w:val="24"/>
                <w:szCs w:val="24"/>
                <w:lang w:val="en-GB"/>
              </w:rPr>
              <w:t>project control</w:t>
            </w:r>
            <w:r w:rsidRPr="00C715C8">
              <w:rPr>
                <w:rFonts w:ascii="Arial" w:hAnsi="Arial" w:cs="Arial"/>
                <w:sz w:val="24"/>
                <w:szCs w:val="24"/>
                <w:lang w:val="en-GB"/>
              </w:rPr>
              <w:t>. The major uses of the project plan includes the following:</w:t>
            </w:r>
          </w:p>
          <w:p w14:paraId="580D4A9C" w14:textId="77777777" w:rsidR="000E2788" w:rsidRPr="00C715C8" w:rsidRDefault="000E2788" w:rsidP="00C715C8">
            <w:pPr>
              <w:pStyle w:val="ListParagraph"/>
              <w:numPr>
                <w:ilvl w:val="0"/>
                <w:numId w:val="24"/>
              </w:numPr>
              <w:spacing w:line="360" w:lineRule="auto"/>
              <w:rPr>
                <w:rFonts w:ascii="Arial" w:hAnsi="Arial" w:cs="Arial"/>
                <w:sz w:val="24"/>
                <w:szCs w:val="24"/>
                <w:lang w:val="en-GB"/>
              </w:rPr>
            </w:pPr>
            <w:r w:rsidRPr="00C715C8">
              <w:rPr>
                <w:rFonts w:ascii="Arial" w:hAnsi="Arial" w:cs="Arial"/>
                <w:sz w:val="24"/>
                <w:szCs w:val="24"/>
                <w:lang w:val="en-GB"/>
              </w:rPr>
              <w:t>Act as a guide and control tool during the execution of the project</w:t>
            </w:r>
          </w:p>
          <w:p w14:paraId="10F41D0A" w14:textId="77777777" w:rsidR="000E2788" w:rsidRPr="00C715C8" w:rsidRDefault="000E2788" w:rsidP="00C715C8">
            <w:pPr>
              <w:pStyle w:val="ListParagraph"/>
              <w:numPr>
                <w:ilvl w:val="0"/>
                <w:numId w:val="24"/>
              </w:numPr>
              <w:spacing w:line="360" w:lineRule="auto"/>
              <w:rPr>
                <w:rFonts w:ascii="Arial" w:hAnsi="Arial" w:cs="Arial"/>
                <w:sz w:val="24"/>
                <w:szCs w:val="24"/>
                <w:lang w:val="en-GB"/>
              </w:rPr>
            </w:pPr>
            <w:r w:rsidRPr="00C715C8">
              <w:rPr>
                <w:rFonts w:ascii="Arial" w:hAnsi="Arial" w:cs="Arial"/>
                <w:sz w:val="24"/>
                <w:szCs w:val="24"/>
                <w:lang w:val="en-GB"/>
              </w:rPr>
              <w:t xml:space="preserve">Record planning assumptions and decisions, </w:t>
            </w:r>
          </w:p>
          <w:p w14:paraId="000ABE5C" w14:textId="77777777" w:rsidR="000E2788" w:rsidRPr="00C715C8" w:rsidRDefault="000E2788" w:rsidP="00C715C8">
            <w:pPr>
              <w:pStyle w:val="ListParagraph"/>
              <w:numPr>
                <w:ilvl w:val="0"/>
                <w:numId w:val="24"/>
              </w:numPr>
              <w:spacing w:line="360" w:lineRule="auto"/>
              <w:rPr>
                <w:rFonts w:ascii="Arial" w:hAnsi="Arial" w:cs="Arial"/>
                <w:sz w:val="24"/>
                <w:szCs w:val="24"/>
                <w:lang w:val="en-GB"/>
              </w:rPr>
            </w:pPr>
            <w:r w:rsidRPr="00C715C8">
              <w:rPr>
                <w:rFonts w:ascii="Arial" w:hAnsi="Arial" w:cs="Arial"/>
                <w:sz w:val="24"/>
                <w:szCs w:val="24"/>
                <w:lang w:val="en-GB"/>
              </w:rPr>
              <w:t>Facilitate communication among </w:t>
            </w:r>
            <w:r w:rsidRPr="00C715C8">
              <w:rPr>
                <w:rFonts w:ascii="Arial" w:hAnsi="Arial" w:cs="Arial"/>
                <w:iCs/>
                <w:sz w:val="24"/>
                <w:szCs w:val="24"/>
                <w:lang w:val="en-GB"/>
              </w:rPr>
              <w:t>project stakeholders</w:t>
            </w:r>
            <w:r w:rsidRPr="00C715C8">
              <w:rPr>
                <w:rFonts w:ascii="Arial" w:hAnsi="Arial" w:cs="Arial"/>
                <w:sz w:val="24"/>
                <w:szCs w:val="24"/>
                <w:lang w:val="en-GB"/>
              </w:rPr>
              <w:t>,</w:t>
            </w:r>
          </w:p>
          <w:p w14:paraId="37358BF7" w14:textId="77777777" w:rsidR="000E2788" w:rsidRPr="00C715C8" w:rsidRDefault="000E2788" w:rsidP="00C715C8">
            <w:pPr>
              <w:pStyle w:val="ListParagraph"/>
              <w:numPr>
                <w:ilvl w:val="0"/>
                <w:numId w:val="24"/>
              </w:numPr>
              <w:spacing w:line="360" w:lineRule="auto"/>
              <w:rPr>
                <w:rFonts w:ascii="Arial" w:hAnsi="Arial" w:cs="Arial"/>
                <w:sz w:val="24"/>
                <w:szCs w:val="24"/>
                <w:lang w:val="en-GB"/>
              </w:rPr>
            </w:pPr>
            <w:r w:rsidRPr="00C715C8">
              <w:rPr>
                <w:rFonts w:ascii="Arial" w:hAnsi="Arial" w:cs="Arial"/>
                <w:sz w:val="24"/>
                <w:szCs w:val="24"/>
                <w:lang w:val="en-GB"/>
              </w:rPr>
              <w:t>Record approved scope, cost, and schedule </w:t>
            </w:r>
            <w:r w:rsidRPr="00C715C8">
              <w:rPr>
                <w:rFonts w:ascii="Arial" w:hAnsi="Arial" w:cs="Arial"/>
                <w:iCs/>
                <w:sz w:val="24"/>
                <w:szCs w:val="24"/>
                <w:lang w:val="en-GB"/>
              </w:rPr>
              <w:t>baselines</w:t>
            </w:r>
          </w:p>
          <w:p w14:paraId="1C475395" w14:textId="77777777" w:rsidR="000E2788" w:rsidRPr="00C715C8" w:rsidRDefault="000E2788" w:rsidP="00C715C8">
            <w:pPr>
              <w:pStyle w:val="ListParagraph"/>
              <w:numPr>
                <w:ilvl w:val="0"/>
                <w:numId w:val="24"/>
              </w:numPr>
              <w:spacing w:line="360" w:lineRule="auto"/>
              <w:rPr>
                <w:rFonts w:ascii="Arial" w:hAnsi="Arial" w:cs="Arial"/>
                <w:sz w:val="24"/>
                <w:szCs w:val="24"/>
                <w:lang w:val="en-GB"/>
              </w:rPr>
            </w:pPr>
            <w:r w:rsidRPr="00C715C8">
              <w:rPr>
                <w:rFonts w:ascii="Arial" w:hAnsi="Arial" w:cs="Arial"/>
                <w:sz w:val="24"/>
                <w:szCs w:val="24"/>
                <w:lang w:val="en-GB"/>
              </w:rPr>
              <w:t>Describe important management reviews with regard to content, extent and timing.</w:t>
            </w:r>
          </w:p>
          <w:p w14:paraId="775E3BDD" w14:textId="77777777" w:rsidR="000E2788" w:rsidRPr="00C715C8" w:rsidRDefault="000E2788" w:rsidP="00C715C8">
            <w:pPr>
              <w:pStyle w:val="ListParagraph"/>
              <w:spacing w:line="360" w:lineRule="auto"/>
              <w:rPr>
                <w:rFonts w:ascii="Arial" w:hAnsi="Arial" w:cs="Arial"/>
                <w:sz w:val="24"/>
                <w:szCs w:val="24"/>
              </w:rPr>
            </w:pPr>
            <w:r w:rsidRPr="00C715C8">
              <w:rPr>
                <w:rFonts w:ascii="Arial" w:hAnsi="Arial" w:cs="Arial"/>
                <w:sz w:val="24"/>
                <w:szCs w:val="24"/>
              </w:rPr>
              <w:t>Project Management Plan can be divided into three components and contains but are not limited to the following:</w:t>
            </w:r>
          </w:p>
          <w:p w14:paraId="752B8B16" w14:textId="77777777" w:rsidR="000E2788" w:rsidRPr="00C715C8" w:rsidRDefault="000E2788" w:rsidP="00C715C8">
            <w:pPr>
              <w:pStyle w:val="ListParagraph"/>
              <w:numPr>
                <w:ilvl w:val="0"/>
                <w:numId w:val="25"/>
              </w:numPr>
              <w:spacing w:line="360" w:lineRule="auto"/>
              <w:rPr>
                <w:rFonts w:ascii="Arial" w:hAnsi="Arial" w:cs="Arial"/>
                <w:sz w:val="24"/>
                <w:szCs w:val="24"/>
              </w:rPr>
            </w:pPr>
            <w:r w:rsidRPr="00C715C8">
              <w:rPr>
                <w:rFonts w:ascii="Arial" w:hAnsi="Arial" w:cs="Arial"/>
                <w:sz w:val="24"/>
                <w:szCs w:val="24"/>
              </w:rPr>
              <w:t>Supplementary Management Plans</w:t>
            </w:r>
          </w:p>
          <w:p w14:paraId="2283CA4C" w14:textId="77777777" w:rsidR="000E2788" w:rsidRPr="00C715C8" w:rsidRDefault="000E2788" w:rsidP="00C715C8">
            <w:pPr>
              <w:pStyle w:val="ListParagraph"/>
              <w:numPr>
                <w:ilvl w:val="0"/>
                <w:numId w:val="26"/>
              </w:numPr>
              <w:spacing w:line="360" w:lineRule="auto"/>
              <w:rPr>
                <w:rFonts w:ascii="Arial" w:hAnsi="Arial" w:cs="Arial"/>
                <w:sz w:val="24"/>
                <w:szCs w:val="24"/>
              </w:rPr>
            </w:pPr>
            <w:r w:rsidRPr="00C715C8">
              <w:rPr>
                <w:rFonts w:ascii="Arial" w:hAnsi="Arial" w:cs="Arial"/>
                <w:sz w:val="24"/>
                <w:szCs w:val="24"/>
              </w:rPr>
              <w:t>Scope Management Plan: Determines how the scope will be defined, established monitored, control and validated.</w:t>
            </w:r>
          </w:p>
          <w:p w14:paraId="34F49077" w14:textId="77777777" w:rsidR="000E2788" w:rsidRPr="00C715C8" w:rsidRDefault="000E2788" w:rsidP="00C715C8">
            <w:pPr>
              <w:pStyle w:val="ListParagraph"/>
              <w:numPr>
                <w:ilvl w:val="0"/>
                <w:numId w:val="26"/>
              </w:numPr>
              <w:spacing w:line="360" w:lineRule="auto"/>
              <w:rPr>
                <w:rFonts w:ascii="Arial" w:hAnsi="Arial" w:cs="Arial"/>
                <w:sz w:val="24"/>
                <w:szCs w:val="24"/>
              </w:rPr>
            </w:pPr>
            <w:r w:rsidRPr="00C715C8">
              <w:rPr>
                <w:rFonts w:ascii="Arial" w:hAnsi="Arial" w:cs="Arial"/>
                <w:sz w:val="24"/>
                <w:szCs w:val="24"/>
              </w:rPr>
              <w:t xml:space="preserve">Requirements Management Plan: Determines how the requirements will be evaluated, recognized, recorded and </w:t>
            </w:r>
            <w:r w:rsidRPr="00C715C8">
              <w:rPr>
                <w:rFonts w:ascii="Arial" w:hAnsi="Arial" w:cs="Arial"/>
                <w:sz w:val="24"/>
                <w:szCs w:val="24"/>
              </w:rPr>
              <w:lastRenderedPageBreak/>
              <w:t xml:space="preserve">managed. </w:t>
            </w:r>
          </w:p>
          <w:p w14:paraId="2556EA51" w14:textId="77777777" w:rsidR="000E2788" w:rsidRPr="00C715C8" w:rsidRDefault="000E2788" w:rsidP="00C715C8">
            <w:pPr>
              <w:pStyle w:val="ListParagraph"/>
              <w:numPr>
                <w:ilvl w:val="0"/>
                <w:numId w:val="26"/>
              </w:numPr>
              <w:spacing w:line="360" w:lineRule="auto"/>
              <w:rPr>
                <w:rFonts w:ascii="Arial" w:hAnsi="Arial" w:cs="Arial"/>
                <w:sz w:val="24"/>
                <w:szCs w:val="24"/>
              </w:rPr>
            </w:pPr>
            <w:r w:rsidRPr="00C715C8">
              <w:rPr>
                <w:rFonts w:ascii="Arial" w:hAnsi="Arial" w:cs="Arial"/>
                <w:sz w:val="24"/>
                <w:szCs w:val="24"/>
              </w:rPr>
              <w:t xml:space="preserve">Schedule Management Plan: Determines the standards and the activities for developing, monitoring as well as controlling the schedule. </w:t>
            </w:r>
          </w:p>
          <w:p w14:paraId="1267EB0A" w14:textId="77777777" w:rsidR="000E2788" w:rsidRPr="00C715C8" w:rsidRDefault="000E2788" w:rsidP="00C715C8">
            <w:pPr>
              <w:pStyle w:val="ListParagraph"/>
              <w:numPr>
                <w:ilvl w:val="0"/>
                <w:numId w:val="26"/>
              </w:numPr>
              <w:spacing w:line="360" w:lineRule="auto"/>
              <w:rPr>
                <w:rFonts w:ascii="Arial" w:hAnsi="Arial" w:cs="Arial"/>
                <w:sz w:val="24"/>
                <w:szCs w:val="24"/>
              </w:rPr>
            </w:pPr>
            <w:r w:rsidRPr="00C715C8">
              <w:rPr>
                <w:rFonts w:ascii="Arial" w:hAnsi="Arial" w:cs="Arial"/>
                <w:sz w:val="24"/>
                <w:szCs w:val="24"/>
              </w:rPr>
              <w:t>Cost Management Plan: States how the budget will be planned, organized and controlled.</w:t>
            </w:r>
          </w:p>
          <w:p w14:paraId="37B0884B" w14:textId="77777777" w:rsidR="000E2788" w:rsidRPr="00C715C8" w:rsidRDefault="000E2788" w:rsidP="00C715C8">
            <w:pPr>
              <w:pStyle w:val="ListParagraph"/>
              <w:numPr>
                <w:ilvl w:val="0"/>
                <w:numId w:val="26"/>
              </w:numPr>
              <w:spacing w:line="360" w:lineRule="auto"/>
              <w:rPr>
                <w:rFonts w:ascii="Arial" w:hAnsi="Arial" w:cs="Arial"/>
                <w:sz w:val="24"/>
                <w:szCs w:val="24"/>
              </w:rPr>
            </w:pPr>
            <w:r w:rsidRPr="00C715C8">
              <w:rPr>
                <w:rFonts w:ascii="Arial" w:hAnsi="Arial" w:cs="Arial"/>
                <w:sz w:val="24"/>
                <w:szCs w:val="24"/>
              </w:rPr>
              <w:t xml:space="preserve">Quality Management Plan: Describes how </w:t>
            </w:r>
            <w:proofErr w:type="gramStart"/>
            <w:r w:rsidRPr="00C715C8">
              <w:rPr>
                <w:rFonts w:ascii="Arial" w:hAnsi="Arial" w:cs="Arial"/>
                <w:sz w:val="24"/>
                <w:szCs w:val="24"/>
              </w:rPr>
              <w:t>an</w:t>
            </w:r>
            <w:proofErr w:type="gramEnd"/>
            <w:r w:rsidRPr="00C715C8">
              <w:rPr>
                <w:rFonts w:ascii="Arial" w:hAnsi="Arial" w:cs="Arial"/>
                <w:sz w:val="24"/>
                <w:szCs w:val="24"/>
              </w:rPr>
              <w:t xml:space="preserve"> company quality policies, standards and procedures will be applied in the project.</w:t>
            </w:r>
          </w:p>
          <w:p w14:paraId="0A697ECA" w14:textId="77777777" w:rsidR="000E2788" w:rsidRPr="00C715C8" w:rsidRDefault="000E2788" w:rsidP="00C715C8">
            <w:pPr>
              <w:pStyle w:val="ListParagraph"/>
              <w:numPr>
                <w:ilvl w:val="0"/>
                <w:numId w:val="26"/>
              </w:numPr>
              <w:spacing w:line="360" w:lineRule="auto"/>
              <w:rPr>
                <w:rFonts w:ascii="Arial" w:hAnsi="Arial" w:cs="Arial"/>
                <w:sz w:val="24"/>
                <w:szCs w:val="24"/>
              </w:rPr>
            </w:pPr>
            <w:r w:rsidRPr="00C715C8">
              <w:rPr>
                <w:rFonts w:ascii="Arial" w:hAnsi="Arial" w:cs="Arial"/>
                <w:sz w:val="24"/>
                <w:szCs w:val="24"/>
              </w:rPr>
              <w:t>Resource Management Plan: Gives direction on how project resources should be classified, distributed, managed and released.</w:t>
            </w:r>
          </w:p>
          <w:p w14:paraId="0C31C12F" w14:textId="77777777" w:rsidR="000E2788" w:rsidRPr="00C715C8" w:rsidRDefault="000E2788" w:rsidP="00C715C8">
            <w:pPr>
              <w:pStyle w:val="ListParagraph"/>
              <w:numPr>
                <w:ilvl w:val="0"/>
                <w:numId w:val="26"/>
              </w:numPr>
              <w:spacing w:line="360" w:lineRule="auto"/>
              <w:rPr>
                <w:rFonts w:ascii="Arial" w:hAnsi="Arial" w:cs="Arial"/>
                <w:sz w:val="24"/>
                <w:szCs w:val="24"/>
              </w:rPr>
            </w:pPr>
            <w:r w:rsidRPr="00C715C8">
              <w:rPr>
                <w:rFonts w:ascii="Arial" w:hAnsi="Arial" w:cs="Arial"/>
                <w:sz w:val="24"/>
                <w:szCs w:val="24"/>
              </w:rPr>
              <w:t xml:space="preserve">Communication Management Plan: Defines how, when and who should manage and circulate information about the project. </w:t>
            </w:r>
          </w:p>
          <w:p w14:paraId="6BCCEB95" w14:textId="77777777" w:rsidR="000E2788" w:rsidRPr="00C715C8" w:rsidRDefault="000E2788" w:rsidP="00C715C8">
            <w:pPr>
              <w:pStyle w:val="ListParagraph"/>
              <w:numPr>
                <w:ilvl w:val="0"/>
                <w:numId w:val="26"/>
              </w:numPr>
              <w:spacing w:line="360" w:lineRule="auto"/>
              <w:rPr>
                <w:rFonts w:ascii="Arial" w:hAnsi="Arial" w:cs="Arial"/>
                <w:sz w:val="24"/>
                <w:szCs w:val="24"/>
              </w:rPr>
            </w:pPr>
            <w:r w:rsidRPr="00C715C8">
              <w:rPr>
                <w:rFonts w:ascii="Arial" w:hAnsi="Arial" w:cs="Arial"/>
                <w:sz w:val="24"/>
                <w:szCs w:val="24"/>
              </w:rPr>
              <w:t>Risk Management Plan: States how the project risks will be identified, analyzed and managed.</w:t>
            </w:r>
          </w:p>
          <w:p w14:paraId="2F76A638" w14:textId="77777777" w:rsidR="000E2788" w:rsidRPr="00C715C8" w:rsidRDefault="000E2788" w:rsidP="00C715C8">
            <w:pPr>
              <w:pStyle w:val="ListParagraph"/>
              <w:numPr>
                <w:ilvl w:val="0"/>
                <w:numId w:val="26"/>
              </w:numPr>
              <w:spacing w:line="360" w:lineRule="auto"/>
              <w:rPr>
                <w:rFonts w:ascii="Arial" w:hAnsi="Arial" w:cs="Arial"/>
                <w:sz w:val="24"/>
                <w:szCs w:val="24"/>
              </w:rPr>
            </w:pPr>
            <w:r w:rsidRPr="00C715C8">
              <w:rPr>
                <w:rFonts w:ascii="Arial" w:hAnsi="Arial" w:cs="Arial"/>
                <w:sz w:val="24"/>
                <w:szCs w:val="24"/>
              </w:rPr>
              <w:t>Procurement Management Plan: Defines the procedure for buying goods and services from outside the organization (Vendor).</w:t>
            </w:r>
          </w:p>
          <w:p w14:paraId="75D38C2E" w14:textId="77777777" w:rsidR="000E2788" w:rsidRPr="00C715C8" w:rsidRDefault="000E2788" w:rsidP="00C715C8">
            <w:pPr>
              <w:pStyle w:val="ListParagraph"/>
              <w:numPr>
                <w:ilvl w:val="0"/>
                <w:numId w:val="26"/>
              </w:numPr>
              <w:spacing w:line="360" w:lineRule="auto"/>
              <w:rPr>
                <w:rFonts w:ascii="Arial" w:hAnsi="Arial" w:cs="Arial"/>
                <w:sz w:val="24"/>
                <w:szCs w:val="24"/>
              </w:rPr>
            </w:pPr>
            <w:r w:rsidRPr="00C715C8">
              <w:rPr>
                <w:rFonts w:ascii="Arial" w:hAnsi="Arial" w:cs="Arial"/>
                <w:sz w:val="24"/>
                <w:szCs w:val="24"/>
              </w:rPr>
              <w:t>Stakeholders Engagement Plan: Outlines how stakeholders will be involved in project decisions making process and implementation, consistent with their needs, interests plus impacts.</w:t>
            </w:r>
          </w:p>
          <w:p w14:paraId="4FB5B8BF" w14:textId="77777777" w:rsidR="000E2788" w:rsidRPr="00C715C8" w:rsidRDefault="000E2788" w:rsidP="00C715C8">
            <w:pPr>
              <w:pStyle w:val="ListParagraph"/>
              <w:numPr>
                <w:ilvl w:val="0"/>
                <w:numId w:val="25"/>
              </w:numPr>
              <w:spacing w:line="360" w:lineRule="auto"/>
              <w:rPr>
                <w:rFonts w:ascii="Arial" w:hAnsi="Arial" w:cs="Arial"/>
                <w:sz w:val="24"/>
                <w:szCs w:val="24"/>
              </w:rPr>
            </w:pPr>
            <w:r w:rsidRPr="00C715C8">
              <w:rPr>
                <w:rFonts w:ascii="Arial" w:hAnsi="Arial" w:cs="Arial"/>
                <w:sz w:val="24"/>
                <w:szCs w:val="24"/>
              </w:rPr>
              <w:t>Baselines</w:t>
            </w:r>
          </w:p>
          <w:p w14:paraId="097D50EE" w14:textId="77777777" w:rsidR="000E2788" w:rsidRPr="00C715C8" w:rsidRDefault="000E2788" w:rsidP="00C715C8">
            <w:pPr>
              <w:pStyle w:val="ListParagraph"/>
              <w:numPr>
                <w:ilvl w:val="0"/>
                <w:numId w:val="27"/>
              </w:numPr>
              <w:spacing w:line="360" w:lineRule="auto"/>
              <w:rPr>
                <w:rFonts w:ascii="Arial" w:hAnsi="Arial" w:cs="Arial"/>
                <w:sz w:val="24"/>
                <w:szCs w:val="24"/>
              </w:rPr>
            </w:pPr>
            <w:r w:rsidRPr="00C715C8">
              <w:rPr>
                <w:rFonts w:ascii="Arial" w:hAnsi="Arial" w:cs="Arial"/>
                <w:sz w:val="24"/>
                <w:szCs w:val="24"/>
              </w:rPr>
              <w:t xml:space="preserve">Scope baseline: the approved scope statement, Work Breakdown Structure (WBS), as well as its accompanying WBS dictionary that is to be utilized as the basis for comparison. </w:t>
            </w:r>
          </w:p>
          <w:p w14:paraId="27967043" w14:textId="77777777" w:rsidR="000E2788" w:rsidRPr="00C715C8" w:rsidRDefault="000E2788" w:rsidP="00C715C8">
            <w:pPr>
              <w:pStyle w:val="ListParagraph"/>
              <w:numPr>
                <w:ilvl w:val="0"/>
                <w:numId w:val="27"/>
              </w:numPr>
              <w:spacing w:line="360" w:lineRule="auto"/>
              <w:rPr>
                <w:rFonts w:ascii="Arial" w:hAnsi="Arial" w:cs="Arial"/>
                <w:sz w:val="24"/>
                <w:szCs w:val="24"/>
              </w:rPr>
            </w:pPr>
            <w:r w:rsidRPr="00C715C8">
              <w:rPr>
                <w:rFonts w:ascii="Arial" w:hAnsi="Arial" w:cs="Arial"/>
                <w:sz w:val="24"/>
                <w:szCs w:val="24"/>
              </w:rPr>
              <w:t>Schedule baseline: The approved schedule that is to be adopted as the basis for comparison to the actual results.</w:t>
            </w:r>
          </w:p>
          <w:p w14:paraId="515D7DD9" w14:textId="77777777" w:rsidR="000E2788" w:rsidRPr="00C715C8" w:rsidRDefault="000E2788" w:rsidP="00C715C8">
            <w:pPr>
              <w:pStyle w:val="ListParagraph"/>
              <w:numPr>
                <w:ilvl w:val="0"/>
                <w:numId w:val="27"/>
              </w:numPr>
              <w:spacing w:line="360" w:lineRule="auto"/>
              <w:rPr>
                <w:rFonts w:ascii="Arial" w:hAnsi="Arial" w:cs="Arial"/>
                <w:sz w:val="24"/>
                <w:szCs w:val="24"/>
              </w:rPr>
            </w:pPr>
            <w:r w:rsidRPr="00C715C8">
              <w:rPr>
                <w:rFonts w:ascii="Arial" w:hAnsi="Arial" w:cs="Arial"/>
                <w:sz w:val="24"/>
                <w:szCs w:val="24"/>
              </w:rPr>
              <w:t>Cost baseline: The approved budget that is to be utilized as the basis for comparison to the actual results</w:t>
            </w:r>
          </w:p>
          <w:p w14:paraId="0AB1E0ED" w14:textId="77777777" w:rsidR="000E2788" w:rsidRPr="00C715C8" w:rsidRDefault="000E2788" w:rsidP="00C715C8">
            <w:pPr>
              <w:pStyle w:val="ListParagraph"/>
              <w:numPr>
                <w:ilvl w:val="0"/>
                <w:numId w:val="25"/>
              </w:numPr>
              <w:spacing w:line="360" w:lineRule="auto"/>
              <w:rPr>
                <w:rFonts w:ascii="Arial" w:hAnsi="Arial" w:cs="Arial"/>
                <w:sz w:val="24"/>
                <w:szCs w:val="24"/>
              </w:rPr>
            </w:pPr>
            <w:r w:rsidRPr="00C715C8">
              <w:rPr>
                <w:rFonts w:ascii="Arial" w:hAnsi="Arial" w:cs="Arial"/>
                <w:sz w:val="24"/>
                <w:szCs w:val="24"/>
              </w:rPr>
              <w:t>Other components</w:t>
            </w:r>
          </w:p>
          <w:p w14:paraId="650E9792" w14:textId="77777777" w:rsidR="000E2788" w:rsidRPr="00C715C8" w:rsidRDefault="000E2788" w:rsidP="00C715C8">
            <w:pPr>
              <w:pStyle w:val="ListParagraph"/>
              <w:numPr>
                <w:ilvl w:val="0"/>
                <w:numId w:val="27"/>
              </w:numPr>
              <w:spacing w:line="360" w:lineRule="auto"/>
              <w:rPr>
                <w:rFonts w:ascii="Arial" w:hAnsi="Arial" w:cs="Arial"/>
                <w:sz w:val="24"/>
                <w:szCs w:val="24"/>
              </w:rPr>
            </w:pPr>
            <w:r w:rsidRPr="00C715C8">
              <w:rPr>
                <w:rFonts w:ascii="Arial" w:hAnsi="Arial" w:cs="Arial"/>
                <w:sz w:val="24"/>
                <w:szCs w:val="24"/>
              </w:rPr>
              <w:t xml:space="preserve">Change Management Plan: Explains how project change request will be officially authorised and integrated </w:t>
            </w:r>
          </w:p>
          <w:p w14:paraId="7BD9B412" w14:textId="77777777" w:rsidR="000E2788" w:rsidRPr="00C715C8" w:rsidRDefault="000E2788" w:rsidP="00C715C8">
            <w:pPr>
              <w:pStyle w:val="ListParagraph"/>
              <w:numPr>
                <w:ilvl w:val="0"/>
                <w:numId w:val="27"/>
              </w:numPr>
              <w:spacing w:line="360" w:lineRule="auto"/>
              <w:rPr>
                <w:rFonts w:ascii="Arial" w:hAnsi="Arial" w:cs="Arial"/>
                <w:sz w:val="24"/>
                <w:szCs w:val="24"/>
              </w:rPr>
            </w:pPr>
            <w:r w:rsidRPr="00C715C8">
              <w:rPr>
                <w:rFonts w:ascii="Arial" w:hAnsi="Arial" w:cs="Arial"/>
                <w:sz w:val="24"/>
                <w:szCs w:val="24"/>
              </w:rPr>
              <w:lastRenderedPageBreak/>
              <w:t xml:space="preserve">Configuration Management Plan: States how the information concerning the item of the product </w:t>
            </w:r>
            <w:proofErr w:type="gramStart"/>
            <w:r w:rsidRPr="00C715C8">
              <w:rPr>
                <w:rFonts w:ascii="Arial" w:hAnsi="Arial" w:cs="Arial"/>
                <w:sz w:val="24"/>
                <w:szCs w:val="24"/>
              </w:rPr>
              <w:t>will</w:t>
            </w:r>
            <w:proofErr w:type="gramEnd"/>
            <w:r w:rsidRPr="00C715C8">
              <w:rPr>
                <w:rFonts w:ascii="Arial" w:hAnsi="Arial" w:cs="Arial"/>
                <w:sz w:val="24"/>
                <w:szCs w:val="24"/>
              </w:rPr>
              <w:t xml:space="preserve"> re documented, and updated.</w:t>
            </w:r>
          </w:p>
          <w:p w14:paraId="69DE164A" w14:textId="77777777" w:rsidR="000E2788" w:rsidRPr="00C715C8" w:rsidRDefault="000E2788" w:rsidP="00C715C8">
            <w:pPr>
              <w:pStyle w:val="ListParagraph"/>
              <w:numPr>
                <w:ilvl w:val="0"/>
                <w:numId w:val="27"/>
              </w:numPr>
              <w:spacing w:line="360" w:lineRule="auto"/>
              <w:rPr>
                <w:rFonts w:ascii="Arial" w:hAnsi="Arial" w:cs="Arial"/>
                <w:sz w:val="24"/>
                <w:szCs w:val="24"/>
              </w:rPr>
            </w:pPr>
            <w:r w:rsidRPr="00C715C8">
              <w:rPr>
                <w:rFonts w:ascii="Arial" w:hAnsi="Arial" w:cs="Arial"/>
                <w:sz w:val="24"/>
                <w:szCs w:val="24"/>
              </w:rPr>
              <w:t>Performance Measurement Baseline: This is a deliverable that combines scope-schedule-budget for the project activity against project execution is compared to measure and manage performance</w:t>
            </w:r>
          </w:p>
          <w:p w14:paraId="080A098D" w14:textId="77777777" w:rsidR="000E2788" w:rsidRPr="00C715C8" w:rsidRDefault="000E2788" w:rsidP="00C715C8">
            <w:pPr>
              <w:pStyle w:val="ListParagraph"/>
              <w:numPr>
                <w:ilvl w:val="0"/>
                <w:numId w:val="27"/>
              </w:numPr>
              <w:spacing w:line="360" w:lineRule="auto"/>
              <w:rPr>
                <w:rFonts w:ascii="Arial" w:hAnsi="Arial" w:cs="Arial"/>
                <w:sz w:val="24"/>
                <w:szCs w:val="24"/>
              </w:rPr>
            </w:pPr>
            <w:r w:rsidRPr="00C715C8">
              <w:rPr>
                <w:rFonts w:ascii="Arial" w:hAnsi="Arial" w:cs="Arial"/>
                <w:sz w:val="24"/>
                <w:szCs w:val="24"/>
              </w:rPr>
              <w:t>Project Life Cycle: Describe the project phases</w:t>
            </w:r>
          </w:p>
          <w:p w14:paraId="041D1296" w14:textId="77777777" w:rsidR="000E2788" w:rsidRPr="00C715C8" w:rsidRDefault="000E2788" w:rsidP="00C715C8">
            <w:pPr>
              <w:pStyle w:val="ListParagraph"/>
              <w:numPr>
                <w:ilvl w:val="0"/>
                <w:numId w:val="27"/>
              </w:numPr>
              <w:spacing w:line="360" w:lineRule="auto"/>
              <w:rPr>
                <w:rFonts w:ascii="Arial" w:hAnsi="Arial" w:cs="Arial"/>
                <w:sz w:val="24"/>
                <w:szCs w:val="24"/>
              </w:rPr>
            </w:pPr>
            <w:r w:rsidRPr="00C715C8">
              <w:rPr>
                <w:rFonts w:ascii="Arial" w:hAnsi="Arial" w:cs="Arial"/>
                <w:sz w:val="24"/>
                <w:szCs w:val="24"/>
              </w:rPr>
              <w:t>Development Approach: Defines the product, service or result development methodology</w:t>
            </w:r>
          </w:p>
          <w:p w14:paraId="6A5EA5FC" w14:textId="77777777" w:rsidR="000E2788" w:rsidRPr="00C715C8" w:rsidRDefault="000E2788" w:rsidP="00C715C8">
            <w:pPr>
              <w:pStyle w:val="ListParagraph"/>
              <w:numPr>
                <w:ilvl w:val="0"/>
                <w:numId w:val="27"/>
              </w:numPr>
              <w:spacing w:line="360" w:lineRule="auto"/>
              <w:rPr>
                <w:rFonts w:ascii="Arial" w:hAnsi="Arial" w:cs="Arial"/>
                <w:sz w:val="24"/>
                <w:szCs w:val="24"/>
              </w:rPr>
            </w:pPr>
            <w:r w:rsidRPr="00C715C8">
              <w:rPr>
                <w:rFonts w:ascii="Arial" w:hAnsi="Arial" w:cs="Arial"/>
                <w:sz w:val="24"/>
                <w:szCs w:val="24"/>
              </w:rPr>
              <w:t xml:space="preserve">Management Reviews: Identifies when there will be review of the progress of the project by the project manager and relevant stakeholders. </w:t>
            </w:r>
          </w:p>
          <w:p w14:paraId="4C1295CE" w14:textId="77777777" w:rsidR="000E2788" w:rsidRPr="00C715C8" w:rsidRDefault="000E2788" w:rsidP="00C715C8">
            <w:pPr>
              <w:pStyle w:val="ListParagraph"/>
              <w:numPr>
                <w:ilvl w:val="0"/>
                <w:numId w:val="23"/>
              </w:numPr>
              <w:spacing w:line="360" w:lineRule="auto"/>
              <w:rPr>
                <w:rFonts w:ascii="Arial" w:hAnsi="Arial" w:cs="Arial"/>
                <w:sz w:val="24"/>
                <w:szCs w:val="24"/>
                <w:lang w:val="en-GB"/>
              </w:rPr>
            </w:pPr>
            <w:r w:rsidRPr="00C715C8">
              <w:rPr>
                <w:rFonts w:ascii="Arial" w:hAnsi="Arial" w:cs="Arial"/>
                <w:sz w:val="24"/>
                <w:szCs w:val="24"/>
              </w:rPr>
              <w:t xml:space="preserve">Stakeholder Analysis refers to the identification of a project’s major stakeholders, an evaluation of their interests and the modes wherein these interests impact on the project and its feasibility. </w:t>
            </w:r>
            <w:r w:rsidRPr="00C715C8">
              <w:rPr>
                <w:rFonts w:ascii="Arial" w:hAnsi="Arial" w:cs="Arial"/>
                <w:sz w:val="24"/>
                <w:szCs w:val="24"/>
                <w:lang w:val="en-GB"/>
              </w:rPr>
              <w:t>Stakeholder analysis results should be documented sensibly – due to the sensitive nature of the information (for instance, a stakeholder may dislike to be identified as a blocker). Tools such as PESTLE and Mapping can be used to analysed and present the data.</w:t>
            </w:r>
          </w:p>
          <w:p w14:paraId="0009D0D6" w14:textId="77777777" w:rsidR="000E2788" w:rsidRPr="00C715C8" w:rsidRDefault="000E2788" w:rsidP="00C715C8">
            <w:pPr>
              <w:pStyle w:val="ListParagraph"/>
              <w:spacing w:line="360" w:lineRule="auto"/>
              <w:rPr>
                <w:rFonts w:ascii="Arial" w:hAnsi="Arial" w:cs="Arial"/>
                <w:sz w:val="24"/>
                <w:szCs w:val="24"/>
                <w:lang w:val="en-GB"/>
              </w:rPr>
            </w:pPr>
            <w:r w:rsidRPr="00C715C8">
              <w:rPr>
                <w:rFonts w:ascii="Arial" w:hAnsi="Arial" w:cs="Arial"/>
                <w:sz w:val="24"/>
                <w:szCs w:val="24"/>
                <w:lang w:val="en-GB"/>
              </w:rPr>
              <w:t>A typical stakeholder analysis report will contain but not limited to the following:</w:t>
            </w:r>
          </w:p>
          <w:p w14:paraId="139D62C8" w14:textId="77777777" w:rsidR="000E2788" w:rsidRPr="00C715C8" w:rsidRDefault="000E2788" w:rsidP="00C715C8">
            <w:pPr>
              <w:pStyle w:val="ListParagraph"/>
              <w:numPr>
                <w:ilvl w:val="0"/>
                <w:numId w:val="25"/>
              </w:numPr>
              <w:spacing w:line="360" w:lineRule="auto"/>
              <w:rPr>
                <w:rFonts w:ascii="Arial" w:hAnsi="Arial" w:cs="Arial"/>
                <w:sz w:val="24"/>
                <w:szCs w:val="24"/>
                <w:lang w:val="en-GB"/>
              </w:rPr>
            </w:pPr>
            <w:r w:rsidRPr="00C715C8">
              <w:rPr>
                <w:rFonts w:ascii="Arial" w:hAnsi="Arial" w:cs="Arial"/>
                <w:sz w:val="24"/>
                <w:szCs w:val="24"/>
                <w:lang w:val="en-GB"/>
              </w:rPr>
              <w:t>Executive Summary</w:t>
            </w:r>
          </w:p>
          <w:p w14:paraId="17E35F9D" w14:textId="77777777" w:rsidR="000E2788" w:rsidRPr="00C715C8" w:rsidRDefault="000E2788" w:rsidP="00C715C8">
            <w:pPr>
              <w:pStyle w:val="ListParagraph"/>
              <w:numPr>
                <w:ilvl w:val="0"/>
                <w:numId w:val="25"/>
              </w:numPr>
              <w:spacing w:line="360" w:lineRule="auto"/>
              <w:rPr>
                <w:rFonts w:ascii="Arial" w:hAnsi="Arial" w:cs="Arial"/>
                <w:sz w:val="24"/>
                <w:szCs w:val="24"/>
                <w:lang w:val="en-GB"/>
              </w:rPr>
            </w:pPr>
            <w:r w:rsidRPr="00C715C8">
              <w:rPr>
                <w:rFonts w:ascii="Arial" w:hAnsi="Arial" w:cs="Arial"/>
                <w:sz w:val="24"/>
                <w:szCs w:val="24"/>
                <w:lang w:val="en-GB"/>
              </w:rPr>
              <w:t>Acronyms</w:t>
            </w:r>
          </w:p>
          <w:p w14:paraId="08D7B9B6" w14:textId="77777777" w:rsidR="000E2788" w:rsidRPr="00C715C8" w:rsidRDefault="000E2788" w:rsidP="00C715C8">
            <w:pPr>
              <w:pStyle w:val="ListParagraph"/>
              <w:numPr>
                <w:ilvl w:val="0"/>
                <w:numId w:val="25"/>
              </w:numPr>
              <w:spacing w:line="360" w:lineRule="auto"/>
              <w:rPr>
                <w:rFonts w:ascii="Arial" w:hAnsi="Arial" w:cs="Arial"/>
                <w:sz w:val="24"/>
                <w:szCs w:val="24"/>
                <w:lang w:val="en-GB"/>
              </w:rPr>
            </w:pPr>
            <w:r w:rsidRPr="00C715C8">
              <w:rPr>
                <w:rFonts w:ascii="Arial" w:hAnsi="Arial" w:cs="Arial"/>
                <w:sz w:val="24"/>
                <w:szCs w:val="24"/>
                <w:lang w:val="en-GB"/>
              </w:rPr>
              <w:t>Background of the Project: A brief statement on the scope of work</w:t>
            </w:r>
          </w:p>
          <w:p w14:paraId="56FC3AD3" w14:textId="77777777" w:rsidR="000E2788" w:rsidRPr="00C715C8" w:rsidRDefault="000E2788" w:rsidP="00C715C8">
            <w:pPr>
              <w:pStyle w:val="ListParagraph"/>
              <w:numPr>
                <w:ilvl w:val="0"/>
                <w:numId w:val="25"/>
              </w:numPr>
              <w:spacing w:line="360" w:lineRule="auto"/>
              <w:rPr>
                <w:rFonts w:ascii="Arial" w:hAnsi="Arial" w:cs="Arial"/>
                <w:sz w:val="24"/>
                <w:szCs w:val="24"/>
                <w:lang w:val="en-GB"/>
              </w:rPr>
            </w:pPr>
            <w:r w:rsidRPr="00C715C8">
              <w:rPr>
                <w:rFonts w:ascii="Arial" w:hAnsi="Arial" w:cs="Arial"/>
                <w:sz w:val="24"/>
                <w:szCs w:val="24"/>
                <w:lang w:val="en-GB"/>
              </w:rPr>
              <w:t>Objectives of the study</w:t>
            </w:r>
          </w:p>
          <w:p w14:paraId="256991C8" w14:textId="77777777" w:rsidR="000E2788" w:rsidRPr="00C715C8" w:rsidRDefault="000E2788" w:rsidP="00C715C8">
            <w:pPr>
              <w:pStyle w:val="ListParagraph"/>
              <w:numPr>
                <w:ilvl w:val="0"/>
                <w:numId w:val="25"/>
              </w:numPr>
              <w:spacing w:line="360" w:lineRule="auto"/>
              <w:rPr>
                <w:rFonts w:ascii="Arial" w:hAnsi="Arial" w:cs="Arial"/>
                <w:sz w:val="24"/>
                <w:szCs w:val="24"/>
                <w:lang w:val="en-GB"/>
              </w:rPr>
            </w:pPr>
            <w:r w:rsidRPr="00C715C8">
              <w:rPr>
                <w:rFonts w:ascii="Arial" w:hAnsi="Arial" w:cs="Arial"/>
                <w:sz w:val="24"/>
                <w:szCs w:val="24"/>
                <w:lang w:val="en-GB"/>
              </w:rPr>
              <w:t xml:space="preserve">Methodology: Data collection techniques include reviewing of project’s documents and other relevant documents, stakeholders’ visitation and meetings, interviews, focus group discussions, etc. These data are analysed accordingly. As a minimum 4 step methodology as follows: Identify the stakeholders, Create a Stakeholder Map, Identify Stakeholder Allegiance and Create a Stakeholder Management Strategy  </w:t>
            </w:r>
          </w:p>
          <w:p w14:paraId="5E0A60D9" w14:textId="77777777" w:rsidR="000E2788" w:rsidRPr="00C715C8" w:rsidRDefault="000E2788" w:rsidP="00C715C8">
            <w:pPr>
              <w:pStyle w:val="ListParagraph"/>
              <w:numPr>
                <w:ilvl w:val="0"/>
                <w:numId w:val="25"/>
              </w:numPr>
              <w:spacing w:line="360" w:lineRule="auto"/>
              <w:rPr>
                <w:rFonts w:ascii="Arial" w:hAnsi="Arial" w:cs="Arial"/>
                <w:sz w:val="24"/>
                <w:szCs w:val="24"/>
                <w:lang w:val="en-GB"/>
              </w:rPr>
            </w:pPr>
            <w:r w:rsidRPr="00C715C8">
              <w:rPr>
                <w:rFonts w:ascii="Arial" w:hAnsi="Arial" w:cs="Arial"/>
                <w:sz w:val="24"/>
                <w:szCs w:val="24"/>
                <w:lang w:val="en-GB"/>
              </w:rPr>
              <w:lastRenderedPageBreak/>
              <w:t>List of Key Stakeholders</w:t>
            </w:r>
          </w:p>
          <w:p w14:paraId="4F3251B4" w14:textId="77777777" w:rsidR="000E2788" w:rsidRPr="00C715C8" w:rsidRDefault="000E2788" w:rsidP="00C715C8">
            <w:pPr>
              <w:pStyle w:val="ListParagraph"/>
              <w:numPr>
                <w:ilvl w:val="0"/>
                <w:numId w:val="28"/>
              </w:numPr>
              <w:spacing w:line="360" w:lineRule="auto"/>
              <w:rPr>
                <w:rFonts w:ascii="Arial" w:hAnsi="Arial" w:cs="Arial"/>
                <w:sz w:val="24"/>
                <w:szCs w:val="24"/>
                <w:lang w:val="en-GB"/>
              </w:rPr>
            </w:pPr>
            <w:r w:rsidRPr="00C715C8">
              <w:rPr>
                <w:rFonts w:ascii="Arial" w:hAnsi="Arial" w:cs="Arial"/>
                <w:sz w:val="24"/>
                <w:szCs w:val="24"/>
                <w:lang w:val="en-GB"/>
              </w:rPr>
              <w:t>Primary Stakeholders</w:t>
            </w:r>
          </w:p>
          <w:p w14:paraId="58753D4E" w14:textId="77777777" w:rsidR="000E2788" w:rsidRPr="00C715C8" w:rsidRDefault="000E2788" w:rsidP="00C715C8">
            <w:pPr>
              <w:pStyle w:val="ListParagraph"/>
              <w:numPr>
                <w:ilvl w:val="0"/>
                <w:numId w:val="28"/>
              </w:numPr>
              <w:spacing w:line="360" w:lineRule="auto"/>
              <w:rPr>
                <w:rFonts w:ascii="Arial" w:hAnsi="Arial" w:cs="Arial"/>
                <w:sz w:val="24"/>
                <w:szCs w:val="24"/>
                <w:lang w:val="en-GB"/>
              </w:rPr>
            </w:pPr>
            <w:r w:rsidRPr="00C715C8">
              <w:rPr>
                <w:rFonts w:ascii="Arial" w:hAnsi="Arial" w:cs="Arial"/>
                <w:sz w:val="24"/>
                <w:szCs w:val="24"/>
                <w:lang w:val="en-GB"/>
              </w:rPr>
              <w:t>Secondary Stakeholders</w:t>
            </w:r>
          </w:p>
          <w:p w14:paraId="24BDCE27" w14:textId="77777777" w:rsidR="000E2788" w:rsidRPr="00C715C8" w:rsidRDefault="000E2788" w:rsidP="00C715C8">
            <w:pPr>
              <w:pStyle w:val="ListParagraph"/>
              <w:numPr>
                <w:ilvl w:val="0"/>
                <w:numId w:val="28"/>
              </w:numPr>
              <w:spacing w:line="360" w:lineRule="auto"/>
              <w:rPr>
                <w:rFonts w:ascii="Arial" w:hAnsi="Arial" w:cs="Arial"/>
                <w:sz w:val="24"/>
                <w:szCs w:val="24"/>
                <w:lang w:val="en-GB"/>
              </w:rPr>
            </w:pPr>
            <w:r w:rsidRPr="00C715C8">
              <w:rPr>
                <w:rFonts w:ascii="Arial" w:hAnsi="Arial" w:cs="Arial"/>
                <w:sz w:val="24"/>
                <w:szCs w:val="24"/>
                <w:lang w:val="en-GB"/>
              </w:rPr>
              <w:t>Tertiary Stakeholders</w:t>
            </w:r>
          </w:p>
          <w:p w14:paraId="209A6877" w14:textId="77777777" w:rsidR="000E2788" w:rsidRPr="00C715C8" w:rsidRDefault="000E2788" w:rsidP="00C715C8">
            <w:pPr>
              <w:pStyle w:val="ListParagraph"/>
              <w:numPr>
                <w:ilvl w:val="0"/>
                <w:numId w:val="25"/>
              </w:numPr>
              <w:spacing w:line="360" w:lineRule="auto"/>
              <w:rPr>
                <w:rFonts w:ascii="Arial" w:hAnsi="Arial" w:cs="Arial"/>
                <w:sz w:val="24"/>
                <w:szCs w:val="24"/>
                <w:lang w:val="en-GB"/>
              </w:rPr>
            </w:pPr>
            <w:r w:rsidRPr="00C715C8">
              <w:rPr>
                <w:rFonts w:ascii="Arial" w:hAnsi="Arial" w:cs="Arial"/>
                <w:sz w:val="24"/>
                <w:szCs w:val="24"/>
                <w:lang w:val="en-GB"/>
              </w:rPr>
              <w:t>Results: This may include as a minimum the following:</w:t>
            </w:r>
          </w:p>
          <w:p w14:paraId="5EA65CD8" w14:textId="77777777" w:rsidR="000E2788" w:rsidRPr="00C715C8" w:rsidRDefault="000E2788" w:rsidP="00C715C8">
            <w:pPr>
              <w:pStyle w:val="ListParagraph"/>
              <w:numPr>
                <w:ilvl w:val="0"/>
                <w:numId w:val="29"/>
              </w:numPr>
              <w:spacing w:line="360" w:lineRule="auto"/>
              <w:rPr>
                <w:rFonts w:ascii="Arial" w:hAnsi="Arial" w:cs="Arial"/>
                <w:sz w:val="24"/>
                <w:szCs w:val="24"/>
                <w:lang w:val="en-GB"/>
              </w:rPr>
            </w:pPr>
            <w:r w:rsidRPr="00C715C8">
              <w:rPr>
                <w:rFonts w:ascii="Arial" w:hAnsi="Arial" w:cs="Arial"/>
                <w:sz w:val="24"/>
                <w:szCs w:val="24"/>
                <w:lang w:val="en-GB"/>
              </w:rPr>
              <w:t>Stakeholder Name and Contact Person (Phone, Email, Website, Address)</w:t>
            </w:r>
            <w:r w:rsidRPr="00C715C8">
              <w:rPr>
                <w:rFonts w:ascii="Arial" w:hAnsi="Arial" w:cs="Arial"/>
                <w:sz w:val="24"/>
                <w:szCs w:val="24"/>
                <w:lang w:val="en-GB"/>
              </w:rPr>
              <w:tab/>
            </w:r>
          </w:p>
          <w:p w14:paraId="2F44AC7A" w14:textId="77777777" w:rsidR="000E2788" w:rsidRPr="00C715C8" w:rsidRDefault="000E2788" w:rsidP="00C715C8">
            <w:pPr>
              <w:pStyle w:val="ListParagraph"/>
              <w:numPr>
                <w:ilvl w:val="0"/>
                <w:numId w:val="29"/>
              </w:numPr>
              <w:spacing w:line="360" w:lineRule="auto"/>
              <w:rPr>
                <w:rFonts w:ascii="Arial" w:hAnsi="Arial" w:cs="Arial"/>
                <w:sz w:val="24"/>
                <w:szCs w:val="24"/>
                <w:lang w:val="en-GB"/>
              </w:rPr>
            </w:pPr>
            <w:r w:rsidRPr="00C715C8">
              <w:rPr>
                <w:rFonts w:ascii="Arial" w:hAnsi="Arial" w:cs="Arial"/>
                <w:sz w:val="24"/>
                <w:szCs w:val="24"/>
                <w:lang w:val="en-GB"/>
              </w:rPr>
              <w:t>Impact (How much does the project impact them? (Low, Medium, High)</w:t>
            </w:r>
            <w:r w:rsidRPr="00C715C8">
              <w:rPr>
                <w:rFonts w:ascii="Arial" w:hAnsi="Arial" w:cs="Arial"/>
                <w:sz w:val="24"/>
                <w:szCs w:val="24"/>
                <w:lang w:val="en-GB"/>
              </w:rPr>
              <w:tab/>
            </w:r>
          </w:p>
          <w:p w14:paraId="78998E45" w14:textId="77777777" w:rsidR="000E2788" w:rsidRPr="00C715C8" w:rsidRDefault="000E2788" w:rsidP="00C715C8">
            <w:pPr>
              <w:pStyle w:val="ListParagraph"/>
              <w:numPr>
                <w:ilvl w:val="0"/>
                <w:numId w:val="29"/>
              </w:numPr>
              <w:spacing w:line="360" w:lineRule="auto"/>
              <w:rPr>
                <w:rFonts w:ascii="Arial" w:hAnsi="Arial" w:cs="Arial"/>
                <w:sz w:val="24"/>
                <w:szCs w:val="24"/>
                <w:lang w:val="en-GB"/>
              </w:rPr>
            </w:pPr>
            <w:r w:rsidRPr="00C715C8">
              <w:rPr>
                <w:rFonts w:ascii="Arial" w:hAnsi="Arial" w:cs="Arial"/>
                <w:sz w:val="24"/>
                <w:szCs w:val="24"/>
                <w:lang w:val="en-GB"/>
              </w:rPr>
              <w:t>Influence (How much influence do they have over the project? (Low, Medium, High)</w:t>
            </w:r>
            <w:r w:rsidRPr="00C715C8">
              <w:rPr>
                <w:rFonts w:ascii="Arial" w:hAnsi="Arial" w:cs="Arial"/>
                <w:sz w:val="24"/>
                <w:szCs w:val="24"/>
                <w:lang w:val="en-GB"/>
              </w:rPr>
              <w:tab/>
            </w:r>
          </w:p>
          <w:p w14:paraId="35F3F7FC" w14:textId="77777777" w:rsidR="000E2788" w:rsidRPr="00C715C8" w:rsidRDefault="000E2788" w:rsidP="00C715C8">
            <w:pPr>
              <w:pStyle w:val="ListParagraph"/>
              <w:numPr>
                <w:ilvl w:val="0"/>
                <w:numId w:val="29"/>
              </w:numPr>
              <w:spacing w:line="360" w:lineRule="auto"/>
              <w:rPr>
                <w:rFonts w:ascii="Arial" w:hAnsi="Arial" w:cs="Arial"/>
                <w:sz w:val="24"/>
                <w:szCs w:val="24"/>
                <w:lang w:val="en-GB"/>
              </w:rPr>
            </w:pPr>
            <w:r w:rsidRPr="00C715C8">
              <w:rPr>
                <w:rFonts w:ascii="Arial" w:hAnsi="Arial" w:cs="Arial"/>
                <w:sz w:val="24"/>
                <w:szCs w:val="24"/>
                <w:lang w:val="en-GB"/>
              </w:rPr>
              <w:t>What is important to the stakeholder?</w:t>
            </w:r>
            <w:r w:rsidRPr="00C715C8">
              <w:rPr>
                <w:rFonts w:ascii="Arial" w:hAnsi="Arial" w:cs="Arial"/>
                <w:sz w:val="24"/>
                <w:szCs w:val="24"/>
                <w:lang w:val="en-GB"/>
              </w:rPr>
              <w:tab/>
            </w:r>
          </w:p>
          <w:p w14:paraId="6B7D4F64" w14:textId="77777777" w:rsidR="000E2788" w:rsidRPr="00C715C8" w:rsidRDefault="000E2788" w:rsidP="00C715C8">
            <w:pPr>
              <w:pStyle w:val="ListParagraph"/>
              <w:numPr>
                <w:ilvl w:val="0"/>
                <w:numId w:val="29"/>
              </w:numPr>
              <w:spacing w:line="360" w:lineRule="auto"/>
              <w:rPr>
                <w:rFonts w:ascii="Arial" w:hAnsi="Arial" w:cs="Arial"/>
                <w:sz w:val="24"/>
                <w:szCs w:val="24"/>
                <w:lang w:val="en-GB"/>
              </w:rPr>
            </w:pPr>
            <w:r w:rsidRPr="00C715C8">
              <w:rPr>
                <w:rFonts w:ascii="Arial" w:hAnsi="Arial" w:cs="Arial"/>
                <w:sz w:val="24"/>
                <w:szCs w:val="24"/>
                <w:lang w:val="en-GB"/>
              </w:rPr>
              <w:t>How could the stakeholder contribute to the project?</w:t>
            </w:r>
            <w:r w:rsidRPr="00C715C8">
              <w:rPr>
                <w:rFonts w:ascii="Arial" w:hAnsi="Arial" w:cs="Arial"/>
                <w:sz w:val="24"/>
                <w:szCs w:val="24"/>
                <w:lang w:val="en-GB"/>
              </w:rPr>
              <w:tab/>
            </w:r>
          </w:p>
          <w:p w14:paraId="415BAF28" w14:textId="77777777" w:rsidR="000E2788" w:rsidRPr="00C715C8" w:rsidRDefault="000E2788" w:rsidP="00C715C8">
            <w:pPr>
              <w:pStyle w:val="ListParagraph"/>
              <w:numPr>
                <w:ilvl w:val="0"/>
                <w:numId w:val="29"/>
              </w:numPr>
              <w:spacing w:line="360" w:lineRule="auto"/>
              <w:rPr>
                <w:rFonts w:ascii="Arial" w:hAnsi="Arial" w:cs="Arial"/>
                <w:sz w:val="24"/>
                <w:szCs w:val="24"/>
                <w:lang w:val="en-GB"/>
              </w:rPr>
            </w:pPr>
            <w:r w:rsidRPr="00C715C8">
              <w:rPr>
                <w:rFonts w:ascii="Arial" w:hAnsi="Arial" w:cs="Arial"/>
                <w:sz w:val="24"/>
                <w:szCs w:val="24"/>
                <w:lang w:val="en-GB"/>
              </w:rPr>
              <w:t>How could the stakeholder block the project?</w:t>
            </w:r>
            <w:r w:rsidRPr="00C715C8">
              <w:rPr>
                <w:rFonts w:ascii="Arial" w:hAnsi="Arial" w:cs="Arial"/>
                <w:sz w:val="24"/>
                <w:szCs w:val="24"/>
                <w:lang w:val="en-GB"/>
              </w:rPr>
              <w:tab/>
            </w:r>
          </w:p>
          <w:p w14:paraId="755B66DF" w14:textId="77777777" w:rsidR="000E2788" w:rsidRPr="00C715C8" w:rsidRDefault="000E2788" w:rsidP="00C715C8">
            <w:pPr>
              <w:pStyle w:val="ListParagraph"/>
              <w:numPr>
                <w:ilvl w:val="0"/>
                <w:numId w:val="29"/>
              </w:numPr>
              <w:spacing w:line="360" w:lineRule="auto"/>
              <w:rPr>
                <w:rFonts w:ascii="Arial" w:hAnsi="Arial" w:cs="Arial"/>
                <w:sz w:val="24"/>
                <w:szCs w:val="24"/>
                <w:lang w:val="en-GB"/>
              </w:rPr>
            </w:pPr>
            <w:r w:rsidRPr="00C715C8">
              <w:rPr>
                <w:rFonts w:ascii="Arial" w:hAnsi="Arial" w:cs="Arial"/>
                <w:sz w:val="24"/>
                <w:szCs w:val="24"/>
                <w:lang w:val="en-GB"/>
              </w:rPr>
              <w:t>Strategy for engaging the stakeholder</w:t>
            </w:r>
          </w:p>
          <w:p w14:paraId="4E8674F1" w14:textId="77777777" w:rsidR="000E2788" w:rsidRPr="00C715C8" w:rsidRDefault="000E2788" w:rsidP="00C715C8">
            <w:pPr>
              <w:pStyle w:val="ListParagraph"/>
              <w:numPr>
                <w:ilvl w:val="0"/>
                <w:numId w:val="25"/>
              </w:numPr>
              <w:spacing w:line="360" w:lineRule="auto"/>
              <w:rPr>
                <w:rFonts w:ascii="Arial" w:hAnsi="Arial" w:cs="Arial"/>
                <w:sz w:val="24"/>
                <w:szCs w:val="24"/>
                <w:lang w:val="en-GB"/>
              </w:rPr>
            </w:pPr>
            <w:r w:rsidRPr="00C715C8">
              <w:rPr>
                <w:rFonts w:ascii="Arial" w:hAnsi="Arial" w:cs="Arial"/>
                <w:sz w:val="24"/>
                <w:szCs w:val="24"/>
                <w:lang w:val="en-GB"/>
              </w:rPr>
              <w:t>Conclusion and Recommendations</w:t>
            </w:r>
          </w:p>
          <w:p w14:paraId="17412C2D" w14:textId="77777777" w:rsidR="000E2788" w:rsidRPr="00C715C8" w:rsidRDefault="000E2788" w:rsidP="00C715C8">
            <w:pPr>
              <w:pStyle w:val="ListParagraph"/>
              <w:numPr>
                <w:ilvl w:val="0"/>
                <w:numId w:val="25"/>
              </w:numPr>
              <w:spacing w:line="360" w:lineRule="auto"/>
              <w:rPr>
                <w:rFonts w:ascii="Arial" w:hAnsi="Arial" w:cs="Arial"/>
                <w:sz w:val="24"/>
                <w:szCs w:val="24"/>
                <w:lang w:val="en-GB"/>
              </w:rPr>
            </w:pPr>
            <w:r w:rsidRPr="00C715C8">
              <w:rPr>
                <w:rFonts w:ascii="Arial" w:hAnsi="Arial" w:cs="Arial"/>
                <w:sz w:val="24"/>
                <w:szCs w:val="24"/>
                <w:lang w:val="en-GB"/>
              </w:rPr>
              <w:t>Annexes: This may be the map for each of the key stakeholder</w:t>
            </w:r>
          </w:p>
          <w:p w14:paraId="3A488008" w14:textId="77777777" w:rsidR="000E2788" w:rsidRPr="00C715C8" w:rsidRDefault="000E2788" w:rsidP="00C715C8">
            <w:pPr>
              <w:pStyle w:val="ListParagraph"/>
              <w:numPr>
                <w:ilvl w:val="0"/>
                <w:numId w:val="25"/>
              </w:numPr>
              <w:spacing w:line="360" w:lineRule="auto"/>
              <w:rPr>
                <w:rFonts w:ascii="Arial" w:hAnsi="Arial" w:cs="Arial"/>
                <w:sz w:val="24"/>
                <w:szCs w:val="24"/>
                <w:lang w:val="en-GB"/>
              </w:rPr>
            </w:pPr>
            <w:r w:rsidRPr="00C715C8">
              <w:rPr>
                <w:rFonts w:ascii="Arial" w:hAnsi="Arial" w:cs="Arial"/>
                <w:sz w:val="24"/>
                <w:szCs w:val="24"/>
                <w:lang w:val="en-GB"/>
              </w:rPr>
              <w:t>References</w:t>
            </w:r>
          </w:p>
          <w:p w14:paraId="0A6489E7" w14:textId="77777777" w:rsidR="000E2788" w:rsidRPr="00C715C8" w:rsidRDefault="000E2788" w:rsidP="00C715C8">
            <w:pPr>
              <w:pStyle w:val="ListParagraph"/>
              <w:numPr>
                <w:ilvl w:val="0"/>
                <w:numId w:val="23"/>
              </w:numPr>
              <w:spacing w:line="360" w:lineRule="auto"/>
              <w:rPr>
                <w:rFonts w:ascii="Arial" w:hAnsi="Arial" w:cs="Arial"/>
                <w:sz w:val="24"/>
                <w:szCs w:val="24"/>
              </w:rPr>
            </w:pPr>
            <w:r w:rsidRPr="00C715C8">
              <w:rPr>
                <w:rFonts w:ascii="Arial" w:hAnsi="Arial" w:cs="Arial"/>
                <w:sz w:val="24"/>
                <w:szCs w:val="24"/>
                <w:lang w:val="en-GB"/>
              </w:rPr>
              <w:t xml:space="preserve">The main objectives of </w:t>
            </w:r>
            <w:r w:rsidRPr="00C715C8">
              <w:rPr>
                <w:rFonts w:ascii="Arial" w:hAnsi="Arial" w:cs="Arial"/>
                <w:sz w:val="24"/>
                <w:szCs w:val="24"/>
              </w:rPr>
              <w:t>he integrated change control process  are</w:t>
            </w:r>
          </w:p>
          <w:p w14:paraId="4E0B11F9" w14:textId="77777777" w:rsidR="000E2788" w:rsidRPr="00C715C8" w:rsidRDefault="000E2788" w:rsidP="00C715C8">
            <w:pPr>
              <w:pStyle w:val="ListParagraph"/>
              <w:numPr>
                <w:ilvl w:val="0"/>
                <w:numId w:val="30"/>
              </w:numPr>
              <w:spacing w:line="360" w:lineRule="auto"/>
              <w:rPr>
                <w:rFonts w:ascii="Arial" w:hAnsi="Arial" w:cs="Arial"/>
                <w:sz w:val="24"/>
                <w:szCs w:val="24"/>
                <w:lang w:val="en-GB"/>
              </w:rPr>
            </w:pPr>
            <w:r w:rsidRPr="00C715C8">
              <w:rPr>
                <w:rFonts w:ascii="Arial" w:hAnsi="Arial" w:cs="Arial"/>
                <w:sz w:val="24"/>
                <w:szCs w:val="24"/>
                <w:lang w:val="en-GB"/>
              </w:rPr>
              <w:t>Swaying the factors that produce changes to make sure that changes are useful.</w:t>
            </w:r>
          </w:p>
          <w:p w14:paraId="19BD59FF" w14:textId="77777777" w:rsidR="000E2788" w:rsidRPr="00C715C8" w:rsidRDefault="000E2788" w:rsidP="00C715C8">
            <w:pPr>
              <w:pStyle w:val="ListParagraph"/>
              <w:numPr>
                <w:ilvl w:val="0"/>
                <w:numId w:val="30"/>
              </w:numPr>
              <w:spacing w:line="360" w:lineRule="auto"/>
              <w:rPr>
                <w:rFonts w:ascii="Arial" w:hAnsi="Arial" w:cs="Arial"/>
                <w:sz w:val="24"/>
                <w:szCs w:val="24"/>
                <w:lang w:val="en-GB"/>
              </w:rPr>
            </w:pPr>
            <w:r w:rsidRPr="00C715C8">
              <w:rPr>
                <w:rFonts w:ascii="Arial" w:hAnsi="Arial" w:cs="Arial"/>
                <w:sz w:val="24"/>
                <w:szCs w:val="24"/>
                <w:lang w:val="en-GB"/>
              </w:rPr>
              <w:t>Determining that changes took place.</w:t>
            </w:r>
          </w:p>
          <w:p w14:paraId="10324BA1" w14:textId="77777777" w:rsidR="000E2788" w:rsidRPr="00C715C8" w:rsidRDefault="000E2788" w:rsidP="00C715C8">
            <w:pPr>
              <w:pStyle w:val="ListParagraph"/>
              <w:numPr>
                <w:ilvl w:val="0"/>
                <w:numId w:val="30"/>
              </w:numPr>
              <w:spacing w:line="360" w:lineRule="auto"/>
              <w:rPr>
                <w:rFonts w:ascii="Arial" w:hAnsi="Arial" w:cs="Arial"/>
                <w:sz w:val="24"/>
                <w:szCs w:val="24"/>
                <w:lang w:val="en-GB"/>
              </w:rPr>
            </w:pPr>
            <w:r w:rsidRPr="00C715C8">
              <w:rPr>
                <w:rFonts w:ascii="Arial" w:hAnsi="Arial" w:cs="Arial"/>
                <w:sz w:val="24"/>
                <w:szCs w:val="24"/>
                <w:lang w:val="en-GB"/>
              </w:rPr>
              <w:t>Managing real changes as they happen.</w:t>
            </w:r>
          </w:p>
          <w:p w14:paraId="748C179B" w14:textId="77777777" w:rsidR="000E2788" w:rsidRPr="00C715C8" w:rsidRDefault="000E2788" w:rsidP="00C715C8">
            <w:pPr>
              <w:pStyle w:val="ListParagraph"/>
              <w:numPr>
                <w:ilvl w:val="0"/>
                <w:numId w:val="23"/>
              </w:numPr>
              <w:spacing w:line="360" w:lineRule="auto"/>
              <w:rPr>
                <w:rFonts w:ascii="Arial" w:hAnsi="Arial" w:cs="Arial"/>
                <w:sz w:val="24"/>
                <w:szCs w:val="24"/>
              </w:rPr>
            </w:pPr>
            <w:r w:rsidRPr="00C715C8">
              <w:rPr>
                <w:rFonts w:ascii="Arial" w:hAnsi="Arial" w:cs="Arial"/>
                <w:sz w:val="24"/>
                <w:szCs w:val="24"/>
              </w:rPr>
              <w:t>The major tools and techniques that assist managing integrated change control process are:</w:t>
            </w:r>
          </w:p>
          <w:p w14:paraId="3D729762" w14:textId="77777777" w:rsidR="000E2788" w:rsidRPr="00C715C8" w:rsidRDefault="000E2788" w:rsidP="00C715C8">
            <w:pPr>
              <w:pStyle w:val="ListParagraph"/>
              <w:numPr>
                <w:ilvl w:val="0"/>
                <w:numId w:val="31"/>
              </w:numPr>
              <w:spacing w:line="360" w:lineRule="auto"/>
              <w:rPr>
                <w:rFonts w:ascii="Arial" w:hAnsi="Arial" w:cs="Arial"/>
                <w:sz w:val="24"/>
                <w:szCs w:val="24"/>
                <w:lang w:val="en-GB"/>
              </w:rPr>
            </w:pPr>
            <w:r w:rsidRPr="00C715C8">
              <w:rPr>
                <w:rFonts w:ascii="Arial" w:hAnsi="Arial" w:cs="Arial"/>
                <w:sz w:val="24"/>
                <w:szCs w:val="24"/>
              </w:rPr>
              <w:t xml:space="preserve">Expert judgment: Stakeholders with expertise may be asked to be in charge of the change control process and be a member of the Change Control Board. </w:t>
            </w:r>
            <w:r w:rsidRPr="00C715C8">
              <w:rPr>
                <w:rFonts w:ascii="Arial" w:hAnsi="Arial" w:cs="Arial"/>
                <w:sz w:val="24"/>
                <w:szCs w:val="24"/>
                <w:lang w:val="en-GB"/>
              </w:rPr>
              <w:t>Stakeholders may be requested to offer their expertise on change control board. This judgment and expertise is useful to any technical as well as management features during the process and offered by several sources</w:t>
            </w:r>
          </w:p>
          <w:p w14:paraId="70267107" w14:textId="77777777" w:rsidR="000E2788" w:rsidRPr="00C715C8" w:rsidRDefault="000E2788" w:rsidP="00C715C8">
            <w:pPr>
              <w:pStyle w:val="ListParagraph"/>
              <w:numPr>
                <w:ilvl w:val="0"/>
                <w:numId w:val="31"/>
              </w:numPr>
              <w:spacing w:line="360" w:lineRule="auto"/>
              <w:rPr>
                <w:rFonts w:ascii="Arial" w:hAnsi="Arial" w:cs="Arial"/>
                <w:sz w:val="24"/>
                <w:szCs w:val="24"/>
                <w:lang w:val="en-GB"/>
              </w:rPr>
            </w:pPr>
            <w:r w:rsidRPr="00C715C8">
              <w:rPr>
                <w:rFonts w:ascii="Arial" w:hAnsi="Arial" w:cs="Arial"/>
                <w:sz w:val="24"/>
                <w:szCs w:val="24"/>
              </w:rPr>
              <w:t xml:space="preserve">Meetings: Meetings of Change are always held to discuss the changes and how to manage them. </w:t>
            </w:r>
            <w:r w:rsidRPr="00C715C8">
              <w:rPr>
                <w:rFonts w:ascii="Arial" w:hAnsi="Arial" w:cs="Arial"/>
                <w:sz w:val="24"/>
                <w:szCs w:val="24"/>
                <w:lang w:val="en-GB"/>
              </w:rPr>
              <w:t xml:space="preserve">A change control board is accountable for </w:t>
            </w:r>
            <w:r w:rsidRPr="00C715C8">
              <w:rPr>
                <w:rFonts w:ascii="Arial" w:hAnsi="Arial" w:cs="Arial"/>
                <w:sz w:val="24"/>
                <w:szCs w:val="24"/>
                <w:lang w:val="en-GB"/>
              </w:rPr>
              <w:lastRenderedPageBreak/>
              <w:t>meeting and evaluating the change requests as well as giving approvals or refusing the change requests. The roles and responsibilities of these boards are well defined and approved by stakeholders. All decisions taken by the change control board are recorded and communed to the stakeholders.</w:t>
            </w:r>
          </w:p>
          <w:p w14:paraId="0DCAFF00" w14:textId="77777777" w:rsidR="000E2788" w:rsidRPr="00C715C8" w:rsidRDefault="000E2788" w:rsidP="00C715C8">
            <w:pPr>
              <w:pStyle w:val="ListParagraph"/>
              <w:numPr>
                <w:ilvl w:val="0"/>
                <w:numId w:val="31"/>
              </w:numPr>
              <w:spacing w:line="360" w:lineRule="auto"/>
              <w:rPr>
                <w:rFonts w:ascii="Arial" w:hAnsi="Arial" w:cs="Arial"/>
                <w:sz w:val="24"/>
                <w:szCs w:val="24"/>
              </w:rPr>
            </w:pPr>
            <w:r w:rsidRPr="00C715C8">
              <w:rPr>
                <w:rFonts w:ascii="Arial" w:hAnsi="Arial" w:cs="Arial"/>
                <w:sz w:val="24"/>
                <w:szCs w:val="24"/>
              </w:rPr>
              <w:t>Change control tools: It can be done manually or automated tools may be used for change management process.</w:t>
            </w:r>
          </w:p>
          <w:p w14:paraId="3FA55461" w14:textId="77777777" w:rsidR="000E2788" w:rsidRPr="00C715C8" w:rsidRDefault="000E2788" w:rsidP="00C715C8">
            <w:pPr>
              <w:pStyle w:val="ListParagraph"/>
              <w:numPr>
                <w:ilvl w:val="0"/>
                <w:numId w:val="23"/>
              </w:numPr>
              <w:spacing w:line="360" w:lineRule="auto"/>
              <w:rPr>
                <w:rFonts w:ascii="Arial" w:hAnsi="Arial" w:cs="Arial"/>
                <w:sz w:val="24"/>
                <w:szCs w:val="24"/>
              </w:rPr>
            </w:pPr>
            <w:r w:rsidRPr="00C715C8">
              <w:rPr>
                <w:rFonts w:ascii="Arial" w:hAnsi="Arial" w:cs="Arial"/>
                <w:sz w:val="24"/>
                <w:szCs w:val="24"/>
              </w:rPr>
              <w:t>There are three basic outputs of integrated change control process, which include:</w:t>
            </w:r>
          </w:p>
          <w:p w14:paraId="44A2DB9D" w14:textId="77777777" w:rsidR="000E2788" w:rsidRPr="00C715C8" w:rsidRDefault="000E2788" w:rsidP="00C715C8">
            <w:pPr>
              <w:pStyle w:val="ListParagraph"/>
              <w:numPr>
                <w:ilvl w:val="0"/>
                <w:numId w:val="32"/>
              </w:numPr>
              <w:spacing w:line="360" w:lineRule="auto"/>
              <w:rPr>
                <w:rFonts w:ascii="Arial" w:hAnsi="Arial" w:cs="Arial"/>
                <w:sz w:val="24"/>
                <w:szCs w:val="24"/>
              </w:rPr>
            </w:pPr>
            <w:r w:rsidRPr="00C715C8">
              <w:rPr>
                <w:rFonts w:ascii="Arial" w:hAnsi="Arial" w:cs="Arial"/>
                <w:sz w:val="24"/>
                <w:szCs w:val="24"/>
              </w:rPr>
              <w:t>Change Requests Status Update: The project manager or team member processes all requests for change according to the change control system. Those change requests that are approved will be incorporated into the project and executed. Live and updated change controls register; which shows the status of all change requests</w:t>
            </w:r>
            <w:proofErr w:type="gramStart"/>
            <w:r w:rsidRPr="00C715C8">
              <w:rPr>
                <w:rFonts w:ascii="Arial" w:hAnsi="Arial" w:cs="Arial"/>
                <w:sz w:val="24"/>
                <w:szCs w:val="24"/>
              </w:rPr>
              <w:t>;</w:t>
            </w:r>
            <w:proofErr w:type="gramEnd"/>
            <w:r w:rsidRPr="00C715C8">
              <w:rPr>
                <w:rFonts w:ascii="Arial" w:hAnsi="Arial" w:cs="Arial"/>
                <w:sz w:val="24"/>
                <w:szCs w:val="24"/>
              </w:rPr>
              <w:t xml:space="preserve"> whether approved or rejected.</w:t>
            </w:r>
          </w:p>
          <w:p w14:paraId="36CFEFBA" w14:textId="77777777" w:rsidR="000E2788" w:rsidRPr="00C715C8" w:rsidRDefault="000E2788" w:rsidP="00C715C8">
            <w:pPr>
              <w:pStyle w:val="ListParagraph"/>
              <w:numPr>
                <w:ilvl w:val="0"/>
                <w:numId w:val="32"/>
              </w:numPr>
              <w:spacing w:line="360" w:lineRule="auto"/>
              <w:rPr>
                <w:rFonts w:ascii="Arial" w:hAnsi="Arial" w:cs="Arial"/>
                <w:sz w:val="24"/>
                <w:szCs w:val="24"/>
              </w:rPr>
            </w:pPr>
            <w:r w:rsidRPr="00C715C8">
              <w:rPr>
                <w:rFonts w:ascii="Arial" w:hAnsi="Arial" w:cs="Arial"/>
                <w:sz w:val="24"/>
                <w:szCs w:val="24"/>
              </w:rPr>
              <w:t>Project Management Plan Updates: Sections of the project management plan includes:</w:t>
            </w:r>
          </w:p>
          <w:p w14:paraId="622C764E" w14:textId="77777777" w:rsidR="000E2788" w:rsidRPr="00C715C8" w:rsidRDefault="000E2788" w:rsidP="00C715C8">
            <w:pPr>
              <w:pStyle w:val="ListParagraph"/>
              <w:numPr>
                <w:ilvl w:val="0"/>
                <w:numId w:val="33"/>
              </w:numPr>
              <w:spacing w:line="360" w:lineRule="auto"/>
              <w:rPr>
                <w:rFonts w:ascii="Arial" w:hAnsi="Arial" w:cs="Arial"/>
                <w:sz w:val="24"/>
                <w:szCs w:val="24"/>
              </w:rPr>
            </w:pPr>
            <w:r w:rsidRPr="00C715C8">
              <w:rPr>
                <w:rFonts w:ascii="Arial" w:hAnsi="Arial" w:cs="Arial"/>
                <w:sz w:val="24"/>
                <w:szCs w:val="24"/>
              </w:rPr>
              <w:t>Every supplementary management plan</w:t>
            </w:r>
          </w:p>
          <w:p w14:paraId="5EC36FF7" w14:textId="77777777" w:rsidR="000E2788" w:rsidRPr="00C715C8" w:rsidRDefault="000E2788" w:rsidP="00C715C8">
            <w:pPr>
              <w:pStyle w:val="ListParagraph"/>
              <w:numPr>
                <w:ilvl w:val="0"/>
                <w:numId w:val="33"/>
              </w:numPr>
              <w:spacing w:line="360" w:lineRule="auto"/>
              <w:rPr>
                <w:rFonts w:ascii="Arial" w:hAnsi="Arial" w:cs="Arial"/>
                <w:sz w:val="24"/>
                <w:szCs w:val="24"/>
              </w:rPr>
            </w:pPr>
            <w:r w:rsidRPr="00C715C8">
              <w:rPr>
                <w:rFonts w:ascii="Arial" w:hAnsi="Arial" w:cs="Arial"/>
                <w:sz w:val="24"/>
                <w:szCs w:val="24"/>
              </w:rPr>
              <w:t>Baselines, which are conditional on the formal change control process.</w:t>
            </w:r>
          </w:p>
          <w:p w14:paraId="0AAB4A93" w14:textId="77777777" w:rsidR="000E2788" w:rsidRPr="00C715C8" w:rsidRDefault="000E2788" w:rsidP="00C715C8">
            <w:pPr>
              <w:spacing w:line="360" w:lineRule="auto"/>
              <w:ind w:left="1440"/>
              <w:rPr>
                <w:rFonts w:ascii="Arial" w:hAnsi="Arial" w:cs="Arial"/>
                <w:sz w:val="24"/>
                <w:szCs w:val="24"/>
              </w:rPr>
            </w:pPr>
            <w:r w:rsidRPr="00C715C8">
              <w:rPr>
                <w:rFonts w:ascii="Arial" w:hAnsi="Arial" w:cs="Arial"/>
                <w:sz w:val="24"/>
                <w:szCs w:val="24"/>
              </w:rPr>
              <w:t>Changes to the baseline should simply indicate the changes to the present time onward. Previous performance may not be affected.</w:t>
            </w:r>
          </w:p>
          <w:p w14:paraId="685895D5" w14:textId="77777777" w:rsidR="000E2788" w:rsidRPr="00C715C8" w:rsidRDefault="000E2788" w:rsidP="00C715C8">
            <w:pPr>
              <w:pStyle w:val="ListParagraph"/>
              <w:numPr>
                <w:ilvl w:val="0"/>
                <w:numId w:val="32"/>
              </w:numPr>
              <w:spacing w:line="360" w:lineRule="auto"/>
              <w:rPr>
                <w:rFonts w:ascii="Arial" w:hAnsi="Arial" w:cs="Arial"/>
                <w:sz w:val="24"/>
                <w:szCs w:val="24"/>
              </w:rPr>
            </w:pPr>
            <w:r w:rsidRPr="00C715C8">
              <w:rPr>
                <w:rFonts w:ascii="Arial" w:hAnsi="Arial" w:cs="Arial"/>
                <w:sz w:val="24"/>
                <w:szCs w:val="24"/>
              </w:rPr>
              <w:t>Project Document Updates:</w:t>
            </w:r>
          </w:p>
          <w:p w14:paraId="29790192" w14:textId="77777777" w:rsidR="000E2788" w:rsidRPr="00C715C8" w:rsidRDefault="000E2788" w:rsidP="00C715C8">
            <w:pPr>
              <w:pStyle w:val="ListParagraph"/>
              <w:numPr>
                <w:ilvl w:val="0"/>
                <w:numId w:val="32"/>
              </w:numPr>
              <w:spacing w:line="360" w:lineRule="auto"/>
              <w:rPr>
                <w:rFonts w:ascii="Arial" w:hAnsi="Arial" w:cs="Arial"/>
                <w:sz w:val="24"/>
                <w:szCs w:val="24"/>
              </w:rPr>
            </w:pPr>
            <w:r w:rsidRPr="00C715C8">
              <w:rPr>
                <w:rFonts w:ascii="Arial" w:hAnsi="Arial" w:cs="Arial"/>
                <w:sz w:val="24"/>
                <w:szCs w:val="24"/>
              </w:rPr>
              <w:t>Project documents, which may be updated because of the performed integrated change control processes comprise of the change request log as well as any other documents that are affected by the formal change control process.</w:t>
            </w:r>
          </w:p>
          <w:p w14:paraId="223DF4D0" w14:textId="77777777" w:rsidR="000E2788" w:rsidRPr="00C715C8" w:rsidRDefault="000E2788" w:rsidP="00C715C8">
            <w:pPr>
              <w:pStyle w:val="ListParagraph"/>
              <w:numPr>
                <w:ilvl w:val="0"/>
                <w:numId w:val="23"/>
              </w:numPr>
              <w:spacing w:line="360" w:lineRule="auto"/>
              <w:rPr>
                <w:rFonts w:ascii="Arial" w:hAnsi="Arial" w:cs="Arial"/>
                <w:sz w:val="24"/>
                <w:szCs w:val="24"/>
              </w:rPr>
            </w:pPr>
            <w:r w:rsidRPr="00C715C8">
              <w:rPr>
                <w:rFonts w:ascii="Arial" w:hAnsi="Arial" w:cs="Arial"/>
                <w:sz w:val="24"/>
                <w:szCs w:val="24"/>
              </w:rPr>
              <w:t>A work breakdown structure (WBS) is an important project deliverable, which arranges the team's work into manageable parts. According to PMBOK Guide (6</w:t>
            </w:r>
            <w:r w:rsidRPr="00C715C8">
              <w:rPr>
                <w:rFonts w:ascii="Arial" w:hAnsi="Arial" w:cs="Arial"/>
                <w:sz w:val="24"/>
                <w:szCs w:val="24"/>
                <w:vertAlign w:val="superscript"/>
              </w:rPr>
              <w:t>th</w:t>
            </w:r>
            <w:r w:rsidRPr="00C715C8">
              <w:rPr>
                <w:rFonts w:ascii="Arial" w:hAnsi="Arial" w:cs="Arial"/>
                <w:sz w:val="24"/>
                <w:szCs w:val="24"/>
              </w:rPr>
              <w:t xml:space="preserve"> edition), work breakdown structure is a deliverable concerned with hierarchical breakdown of the activities to be carried out by the project team. The work breakdown structure graphically outlines the scope of work into practicable pieces, which a project team can know, since every level of the </w:t>
            </w:r>
            <w:r w:rsidRPr="00C715C8">
              <w:rPr>
                <w:rFonts w:ascii="Arial" w:hAnsi="Arial" w:cs="Arial"/>
                <w:sz w:val="24"/>
                <w:szCs w:val="24"/>
              </w:rPr>
              <w:lastRenderedPageBreak/>
              <w:t xml:space="preserve">work breakdown structure offers more description and facts. </w:t>
            </w:r>
          </w:p>
          <w:p w14:paraId="3DE5A0EF" w14:textId="77777777" w:rsidR="000E2788" w:rsidRPr="00C715C8" w:rsidRDefault="000E2788" w:rsidP="00C715C8">
            <w:pPr>
              <w:spacing w:line="360" w:lineRule="auto"/>
              <w:rPr>
                <w:rFonts w:ascii="Arial" w:hAnsi="Arial" w:cs="Arial"/>
                <w:sz w:val="24"/>
                <w:szCs w:val="24"/>
              </w:rPr>
            </w:pPr>
            <w:r w:rsidRPr="00C715C8">
              <w:rPr>
                <w:rFonts w:ascii="Arial" w:hAnsi="Arial" w:cs="Arial"/>
                <w:noProof/>
                <w:sz w:val="24"/>
                <w:szCs w:val="24"/>
              </w:rPr>
              <w:drawing>
                <wp:inline distT="0" distB="0" distL="0" distR="0" wp14:anchorId="35381679" wp14:editId="43C2E69D">
                  <wp:extent cx="5374640" cy="4228233"/>
                  <wp:effectExtent l="0" t="0" r="1016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4640" cy="4228233"/>
                          </a:xfrm>
                          <a:prstGeom prst="rect">
                            <a:avLst/>
                          </a:prstGeom>
                          <a:noFill/>
                          <a:ln>
                            <a:noFill/>
                          </a:ln>
                        </pic:spPr>
                      </pic:pic>
                    </a:graphicData>
                  </a:graphic>
                </wp:inline>
              </w:drawing>
            </w:r>
          </w:p>
          <w:p w14:paraId="2D5BD4B5" w14:textId="77777777" w:rsidR="000E2788" w:rsidRPr="00C715C8" w:rsidRDefault="000E2788" w:rsidP="00C715C8">
            <w:pPr>
              <w:spacing w:line="360" w:lineRule="auto"/>
              <w:rPr>
                <w:rFonts w:ascii="Arial" w:hAnsi="Arial" w:cs="Arial"/>
                <w:sz w:val="24"/>
                <w:szCs w:val="24"/>
              </w:rPr>
            </w:pPr>
            <w:r w:rsidRPr="00C715C8">
              <w:rPr>
                <w:rFonts w:ascii="Arial" w:hAnsi="Arial" w:cs="Arial"/>
                <w:sz w:val="24"/>
                <w:szCs w:val="24"/>
              </w:rPr>
              <w:t xml:space="preserve">Example of Work Breakdown Structure (Source: </w:t>
            </w:r>
            <w:hyperlink r:id="rId11" w:history="1">
              <w:r w:rsidRPr="00C715C8">
                <w:rPr>
                  <w:rStyle w:val="Hyperlink"/>
                  <w:rFonts w:ascii="Arial" w:hAnsi="Arial" w:cs="Arial"/>
                  <w:sz w:val="24"/>
                  <w:szCs w:val="24"/>
                </w:rPr>
                <w:t>https://www.visual-paradigm.com/guide/project-management/what-is-work-breakdown-structure/</w:t>
              </w:r>
            </w:hyperlink>
            <w:r w:rsidRPr="00C715C8">
              <w:rPr>
                <w:rFonts w:ascii="Arial" w:hAnsi="Arial" w:cs="Arial"/>
                <w:sz w:val="24"/>
                <w:szCs w:val="24"/>
              </w:rPr>
              <w:t xml:space="preserve">) </w:t>
            </w:r>
          </w:p>
          <w:p w14:paraId="36FBDC1A" w14:textId="77777777" w:rsidR="000E2788" w:rsidRPr="00C715C8" w:rsidRDefault="000E2788" w:rsidP="00C715C8">
            <w:pPr>
              <w:pStyle w:val="ListParagraph"/>
              <w:numPr>
                <w:ilvl w:val="0"/>
                <w:numId w:val="23"/>
              </w:numPr>
              <w:spacing w:line="360" w:lineRule="auto"/>
              <w:rPr>
                <w:rFonts w:ascii="Arial" w:eastAsia="Times New Roman" w:hAnsi="Arial" w:cs="Arial"/>
                <w:sz w:val="24"/>
                <w:szCs w:val="24"/>
                <w:lang w:val="en-GB"/>
              </w:rPr>
            </w:pPr>
            <w:r w:rsidRPr="00C715C8">
              <w:rPr>
                <w:rFonts w:ascii="Arial" w:eastAsia="Times New Roman" w:hAnsi="Arial" w:cs="Arial"/>
                <w:color w:val="333333"/>
                <w:sz w:val="24"/>
                <w:szCs w:val="24"/>
                <w:shd w:val="clear" w:color="auto" w:fill="FFFFFF"/>
                <w:lang w:val="en-GB"/>
              </w:rPr>
              <w:t>Developing of Project Management Plan involves the practice of defining, organizing, and synchronizing all secondary plans and tying them together into an all-inclusive project management plan. The major advantage of this process is a principal document that clearly states the foundation of all project work.</w:t>
            </w:r>
          </w:p>
          <w:p w14:paraId="77379BB2" w14:textId="77777777" w:rsidR="000E2788" w:rsidRPr="00C715C8" w:rsidRDefault="000E2788" w:rsidP="00C715C8">
            <w:pPr>
              <w:pStyle w:val="ListParagraph"/>
              <w:spacing w:line="360" w:lineRule="auto"/>
              <w:rPr>
                <w:rFonts w:ascii="Arial" w:hAnsi="Arial" w:cs="Arial"/>
                <w:sz w:val="24"/>
                <w:szCs w:val="24"/>
                <w:lang w:val="en-GB"/>
              </w:rPr>
            </w:pPr>
            <w:r w:rsidRPr="00C715C8">
              <w:rPr>
                <w:rFonts w:ascii="Arial" w:hAnsi="Arial" w:cs="Arial"/>
                <w:sz w:val="24"/>
                <w:szCs w:val="24"/>
                <w:lang w:val="en-GB"/>
              </w:rPr>
              <w:t>The project plan development, a second step in project integration management takes place during the Planning phase, utilizing the output of Initiation Phase to generate a live and valid document used during Execution and Control &amp; Monitoring Phases for guidance. Other outputs of project plan development apart from the PROJECT MANAGEMENT PLAN are the Project Management Plan components and Project Documents such as:</w:t>
            </w:r>
          </w:p>
          <w:p w14:paraId="2B5CFC18" w14:textId="77777777" w:rsidR="000E2788" w:rsidRPr="00C715C8" w:rsidRDefault="000E2788" w:rsidP="00C715C8">
            <w:pPr>
              <w:pStyle w:val="ListParagraph"/>
              <w:spacing w:line="360" w:lineRule="auto"/>
              <w:rPr>
                <w:rFonts w:ascii="Arial" w:hAnsi="Arial" w:cs="Arial"/>
                <w:sz w:val="24"/>
                <w:szCs w:val="24"/>
                <w:lang w:val="en-GB"/>
              </w:rPr>
            </w:pPr>
            <w:r w:rsidRPr="00C715C8">
              <w:rPr>
                <w:rFonts w:ascii="Arial" w:hAnsi="Arial" w:cs="Arial"/>
                <w:sz w:val="24"/>
                <w:szCs w:val="24"/>
                <w:lang w:val="en-GB"/>
              </w:rPr>
              <w:t>Project Management Plan Components</w:t>
            </w:r>
          </w:p>
          <w:p w14:paraId="293FE515"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Critical Success Factors.</w:t>
            </w:r>
            <w:r w:rsidRPr="00C715C8">
              <w:rPr>
                <w:rFonts w:ascii="Arial" w:hAnsi="Arial" w:cs="Arial"/>
                <w:sz w:val="24"/>
                <w:szCs w:val="24"/>
                <w:lang w:val="en-GB"/>
              </w:rPr>
              <w:t xml:space="preserve">  </w:t>
            </w:r>
          </w:p>
          <w:p w14:paraId="13443198"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Scope Statement.</w:t>
            </w:r>
            <w:r w:rsidRPr="00C715C8">
              <w:rPr>
                <w:rFonts w:ascii="Arial" w:hAnsi="Arial" w:cs="Arial"/>
                <w:sz w:val="24"/>
                <w:szCs w:val="24"/>
                <w:lang w:val="en-GB"/>
              </w:rPr>
              <w:t> .</w:t>
            </w:r>
          </w:p>
          <w:p w14:paraId="3A2F5B54"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lastRenderedPageBreak/>
              <w:t>Deliverables List</w:t>
            </w:r>
          </w:p>
          <w:p w14:paraId="45CF6774"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Financial Plan/Budget.</w:t>
            </w:r>
            <w:r w:rsidRPr="00C715C8">
              <w:rPr>
                <w:rFonts w:ascii="Arial" w:hAnsi="Arial" w:cs="Arial"/>
                <w:sz w:val="24"/>
                <w:szCs w:val="24"/>
                <w:lang w:val="en-GB"/>
              </w:rPr>
              <w:t> </w:t>
            </w:r>
          </w:p>
          <w:p w14:paraId="40C0A0FC"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Schedule</w:t>
            </w:r>
            <w:r w:rsidRPr="00C715C8">
              <w:rPr>
                <w:rFonts w:ascii="Arial" w:hAnsi="Arial" w:cs="Arial"/>
                <w:sz w:val="24"/>
                <w:szCs w:val="24"/>
                <w:lang w:val="en-GB"/>
              </w:rPr>
              <w:t xml:space="preserve">.  </w:t>
            </w:r>
          </w:p>
          <w:p w14:paraId="38ECC734"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Quality Management Plan.</w:t>
            </w:r>
            <w:r w:rsidRPr="00C715C8">
              <w:rPr>
                <w:rFonts w:ascii="Arial" w:hAnsi="Arial" w:cs="Arial"/>
                <w:sz w:val="24"/>
                <w:szCs w:val="24"/>
                <w:lang w:val="en-GB"/>
              </w:rPr>
              <w:t xml:space="preserve">  </w:t>
            </w:r>
          </w:p>
          <w:p w14:paraId="6EA2DFB1"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Communication Plan. </w:t>
            </w:r>
            <w:r w:rsidRPr="00C715C8">
              <w:rPr>
                <w:rFonts w:ascii="Arial" w:hAnsi="Arial" w:cs="Arial"/>
                <w:sz w:val="24"/>
                <w:szCs w:val="24"/>
                <w:lang w:val="en-GB"/>
              </w:rPr>
              <w:t xml:space="preserve">  </w:t>
            </w:r>
          </w:p>
          <w:p w14:paraId="796C8647"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Risk Management Plan</w:t>
            </w:r>
            <w:r w:rsidRPr="00C715C8">
              <w:rPr>
                <w:rFonts w:ascii="Arial" w:hAnsi="Arial" w:cs="Arial"/>
                <w:sz w:val="24"/>
                <w:szCs w:val="24"/>
                <w:lang w:val="en-GB"/>
              </w:rPr>
              <w:t xml:space="preserve"> </w:t>
            </w:r>
          </w:p>
          <w:p w14:paraId="53685118"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Project Control Plan</w:t>
            </w:r>
            <w:r w:rsidRPr="00C715C8">
              <w:rPr>
                <w:rFonts w:ascii="Arial" w:hAnsi="Arial" w:cs="Arial"/>
                <w:sz w:val="24"/>
                <w:szCs w:val="24"/>
                <w:lang w:val="en-GB"/>
              </w:rPr>
              <w:t>.</w:t>
            </w:r>
          </w:p>
          <w:p w14:paraId="63FBF6EF"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Work Breakdown Schedule (WBS) </w:t>
            </w:r>
          </w:p>
          <w:p w14:paraId="543D1A45"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Procurement management plan.</w:t>
            </w:r>
            <w:r w:rsidRPr="00C715C8">
              <w:rPr>
                <w:rFonts w:ascii="Arial" w:hAnsi="Arial" w:cs="Arial"/>
                <w:sz w:val="24"/>
                <w:szCs w:val="24"/>
                <w:lang w:val="en-GB"/>
              </w:rPr>
              <w:t xml:space="preserve">  </w:t>
            </w:r>
          </w:p>
          <w:p w14:paraId="4725B50A"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bCs/>
                <w:sz w:val="24"/>
                <w:szCs w:val="24"/>
                <w:lang w:val="en-GB"/>
              </w:rPr>
              <w:t>Management of Change procedures</w:t>
            </w:r>
            <w:r w:rsidRPr="00C715C8">
              <w:rPr>
                <w:rFonts w:ascii="Arial" w:hAnsi="Arial" w:cs="Arial"/>
                <w:sz w:val="24"/>
                <w:szCs w:val="24"/>
                <w:lang w:val="en-GB"/>
              </w:rPr>
              <w:t>.</w:t>
            </w:r>
          </w:p>
          <w:p w14:paraId="0C9F10A9" w14:textId="77777777" w:rsidR="000E2788" w:rsidRPr="00C715C8" w:rsidRDefault="000E2788" w:rsidP="00C715C8">
            <w:pPr>
              <w:pStyle w:val="ListParagraph"/>
              <w:numPr>
                <w:ilvl w:val="0"/>
                <w:numId w:val="34"/>
              </w:numPr>
              <w:spacing w:line="360" w:lineRule="auto"/>
              <w:rPr>
                <w:rFonts w:ascii="Arial" w:hAnsi="Arial" w:cs="Arial"/>
                <w:sz w:val="24"/>
                <w:szCs w:val="24"/>
                <w:lang w:val="en-GB"/>
              </w:rPr>
            </w:pPr>
            <w:r w:rsidRPr="00C715C8">
              <w:rPr>
                <w:rFonts w:ascii="Arial" w:hAnsi="Arial" w:cs="Arial"/>
                <w:sz w:val="24"/>
                <w:szCs w:val="24"/>
                <w:lang w:val="en-GB"/>
              </w:rPr>
              <w:t xml:space="preserve">Human Resources Plan. </w:t>
            </w:r>
          </w:p>
          <w:p w14:paraId="4D4ED692" w14:textId="77777777" w:rsidR="000E2788" w:rsidRPr="00C715C8" w:rsidRDefault="000E2788" w:rsidP="00C715C8">
            <w:pPr>
              <w:spacing w:line="360" w:lineRule="auto"/>
              <w:ind w:firstLine="720"/>
              <w:rPr>
                <w:rFonts w:ascii="Arial" w:hAnsi="Arial" w:cs="Arial"/>
                <w:sz w:val="24"/>
                <w:szCs w:val="24"/>
              </w:rPr>
            </w:pPr>
            <w:r w:rsidRPr="00C715C8">
              <w:rPr>
                <w:rFonts w:ascii="Arial" w:hAnsi="Arial" w:cs="Arial"/>
                <w:sz w:val="24"/>
                <w:szCs w:val="24"/>
              </w:rPr>
              <w:t>Project Documents</w:t>
            </w:r>
          </w:p>
          <w:p w14:paraId="648A7B33"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Activity List</w:t>
            </w:r>
          </w:p>
          <w:p w14:paraId="2FA53D67"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Assumption Log</w:t>
            </w:r>
          </w:p>
          <w:p w14:paraId="71316524"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Basis for estimate</w:t>
            </w:r>
          </w:p>
          <w:p w14:paraId="0F021649"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Change log</w:t>
            </w:r>
          </w:p>
          <w:p w14:paraId="5E1D99E7"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Cost estimate</w:t>
            </w:r>
          </w:p>
          <w:p w14:paraId="30A61347"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Cost forecast</w:t>
            </w:r>
          </w:p>
          <w:p w14:paraId="6E3E54E5"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Lesson learned register</w:t>
            </w:r>
          </w:p>
          <w:p w14:paraId="684BC7AE"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Milestone list</w:t>
            </w:r>
          </w:p>
          <w:p w14:paraId="3E384D08"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Project schedule network diagram</w:t>
            </w:r>
          </w:p>
          <w:p w14:paraId="10EFF830"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Project Team Assignment</w:t>
            </w:r>
          </w:p>
          <w:p w14:paraId="6110F977"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Various reports</w:t>
            </w:r>
          </w:p>
          <w:p w14:paraId="633F34A0" w14:textId="77777777" w:rsidR="000E2788" w:rsidRPr="00C715C8" w:rsidRDefault="000E2788" w:rsidP="00C715C8">
            <w:pPr>
              <w:pStyle w:val="ListParagraph"/>
              <w:numPr>
                <w:ilvl w:val="0"/>
                <w:numId w:val="35"/>
              </w:numPr>
              <w:spacing w:line="360" w:lineRule="auto"/>
              <w:rPr>
                <w:rFonts w:ascii="Arial" w:hAnsi="Arial" w:cs="Arial"/>
                <w:sz w:val="24"/>
                <w:szCs w:val="24"/>
              </w:rPr>
            </w:pPr>
            <w:r w:rsidRPr="00C715C8">
              <w:rPr>
                <w:rFonts w:ascii="Arial" w:hAnsi="Arial" w:cs="Arial"/>
                <w:sz w:val="24"/>
                <w:szCs w:val="24"/>
              </w:rPr>
              <w:t>Team Charter</w:t>
            </w:r>
          </w:p>
          <w:p w14:paraId="0AD2DBA2" w14:textId="77777777" w:rsidR="000E2788" w:rsidRPr="00C715C8" w:rsidRDefault="000E2788" w:rsidP="00C715C8">
            <w:pPr>
              <w:pStyle w:val="ListParagraph"/>
              <w:spacing w:line="360" w:lineRule="auto"/>
              <w:rPr>
                <w:rFonts w:ascii="Arial" w:hAnsi="Arial" w:cs="Arial"/>
                <w:sz w:val="24"/>
                <w:szCs w:val="24"/>
              </w:rPr>
            </w:pPr>
          </w:p>
          <w:p w14:paraId="564092D8" w14:textId="77777777" w:rsidR="000E2788" w:rsidRPr="00C715C8" w:rsidRDefault="000E2788" w:rsidP="00C715C8">
            <w:pPr>
              <w:pStyle w:val="ListParagraph"/>
              <w:spacing w:line="360" w:lineRule="auto"/>
              <w:rPr>
                <w:rFonts w:ascii="Arial" w:hAnsi="Arial" w:cs="Arial"/>
                <w:sz w:val="24"/>
                <w:szCs w:val="24"/>
              </w:rPr>
            </w:pPr>
            <w:r w:rsidRPr="00C715C8">
              <w:rPr>
                <w:rFonts w:ascii="Arial" w:hAnsi="Arial" w:cs="Arial"/>
                <w:noProof/>
                <w:sz w:val="24"/>
                <w:szCs w:val="24"/>
              </w:rPr>
              <w:drawing>
                <wp:inline distT="0" distB="0" distL="0" distR="0" wp14:anchorId="2715F9E4" wp14:editId="1120660A">
                  <wp:extent cx="5374640" cy="1425813"/>
                  <wp:effectExtent l="0" t="0" r="1016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4640" cy="1425813"/>
                          </a:xfrm>
                          <a:prstGeom prst="rect">
                            <a:avLst/>
                          </a:prstGeom>
                          <a:noFill/>
                          <a:ln>
                            <a:noFill/>
                          </a:ln>
                        </pic:spPr>
                      </pic:pic>
                    </a:graphicData>
                  </a:graphic>
                </wp:inline>
              </w:drawing>
            </w:r>
          </w:p>
          <w:p w14:paraId="064E3CC4" w14:textId="77777777" w:rsidR="000E2788" w:rsidRPr="00C715C8" w:rsidRDefault="000E2788" w:rsidP="00C715C8">
            <w:pPr>
              <w:spacing w:line="360" w:lineRule="auto"/>
              <w:rPr>
                <w:rFonts w:ascii="Arial" w:hAnsi="Arial" w:cs="Arial"/>
                <w:sz w:val="24"/>
                <w:szCs w:val="24"/>
              </w:rPr>
            </w:pPr>
          </w:p>
          <w:p w14:paraId="027DEBF2" w14:textId="77777777" w:rsidR="000E2788" w:rsidRPr="00C715C8" w:rsidRDefault="000E2788" w:rsidP="00A67107">
            <w:pPr>
              <w:tabs>
                <w:tab w:val="left" w:pos="952"/>
              </w:tabs>
              <w:spacing w:line="360" w:lineRule="auto"/>
              <w:rPr>
                <w:rFonts w:ascii="Arial" w:hAnsi="Arial" w:cs="Arial"/>
                <w:sz w:val="24"/>
                <w:szCs w:val="24"/>
              </w:rPr>
            </w:pPr>
            <w:r w:rsidRPr="00C715C8">
              <w:rPr>
                <w:rFonts w:ascii="Arial" w:hAnsi="Arial" w:cs="Arial"/>
                <w:sz w:val="24"/>
                <w:szCs w:val="24"/>
              </w:rPr>
              <w:t>(Developing Project management Plan. Extract from PMBOK Guide – 6</w:t>
            </w:r>
            <w:r w:rsidRPr="00C715C8">
              <w:rPr>
                <w:rFonts w:ascii="Arial" w:hAnsi="Arial" w:cs="Arial"/>
                <w:sz w:val="24"/>
                <w:szCs w:val="24"/>
                <w:vertAlign w:val="superscript"/>
              </w:rPr>
              <w:t>th</w:t>
            </w:r>
            <w:r w:rsidRPr="00C715C8">
              <w:rPr>
                <w:rFonts w:ascii="Arial" w:hAnsi="Arial" w:cs="Arial"/>
                <w:sz w:val="24"/>
                <w:szCs w:val="24"/>
              </w:rPr>
              <w:t xml:space="preserve"> Edition)</w:t>
            </w:r>
          </w:p>
          <w:p w14:paraId="33D153FE" w14:textId="77777777" w:rsidR="000E2788" w:rsidRPr="00C715C8" w:rsidRDefault="000E2788" w:rsidP="00C715C8">
            <w:pPr>
              <w:tabs>
                <w:tab w:val="left" w:pos="952"/>
              </w:tabs>
              <w:spacing w:line="360" w:lineRule="auto"/>
              <w:rPr>
                <w:rFonts w:ascii="Arial" w:hAnsi="Arial" w:cs="Arial"/>
                <w:sz w:val="24"/>
                <w:szCs w:val="24"/>
              </w:rPr>
            </w:pPr>
          </w:p>
          <w:p w14:paraId="31C80FE4" w14:textId="596E639C" w:rsidR="000E2788" w:rsidRPr="00A67107" w:rsidRDefault="000E2788" w:rsidP="00A67107">
            <w:pPr>
              <w:tabs>
                <w:tab w:val="left" w:pos="952"/>
              </w:tabs>
              <w:spacing w:line="360" w:lineRule="auto"/>
              <w:jc w:val="center"/>
              <w:rPr>
                <w:rFonts w:ascii="Arial" w:hAnsi="Arial" w:cs="Arial"/>
                <w:b/>
                <w:sz w:val="24"/>
                <w:szCs w:val="24"/>
              </w:rPr>
            </w:pPr>
            <w:r w:rsidRPr="00A67107">
              <w:rPr>
                <w:rFonts w:ascii="Arial" w:hAnsi="Arial" w:cs="Arial"/>
                <w:b/>
                <w:sz w:val="24"/>
                <w:szCs w:val="24"/>
              </w:rPr>
              <w:t>Number 2</w:t>
            </w:r>
          </w:p>
          <w:p w14:paraId="63167D5C" w14:textId="77777777" w:rsidR="000E2788" w:rsidRPr="00C715C8" w:rsidRDefault="000E2788" w:rsidP="00C715C8">
            <w:pPr>
              <w:tabs>
                <w:tab w:val="left" w:pos="952"/>
              </w:tabs>
              <w:spacing w:line="360" w:lineRule="auto"/>
              <w:rPr>
                <w:rFonts w:ascii="Arial" w:hAnsi="Arial" w:cs="Arial"/>
                <w:sz w:val="24"/>
                <w:szCs w:val="24"/>
                <w:lang w:val="en-GB"/>
              </w:rPr>
            </w:pPr>
            <w:r w:rsidRPr="00C715C8">
              <w:rPr>
                <w:rFonts w:ascii="Arial" w:hAnsi="Arial" w:cs="Arial"/>
                <w:sz w:val="24"/>
                <w:szCs w:val="24"/>
                <w:lang w:val="en-GB"/>
              </w:rPr>
              <w:t>Project integration management involves the coordination of all components of a project such as resources, tasks, stakeholders, etc., as well as handling the clashes among diverse features of a project, making compromises between competing requests and assessing resources. Consider a project that is not on track as an example. In this situation, the Project Manager need to take a decision on whether to go over budget or it effect on project delivery deadline. Assessing the situation and making the decision is a key part of project. Simply put, project integration management is the knowledge area in project management that guarantees suitable coordination amongst project activities and it is considered a critical success factor for project managers and their projects.</w:t>
            </w:r>
          </w:p>
          <w:p w14:paraId="70D42E77" w14:textId="77777777" w:rsidR="000E2788" w:rsidRPr="00C715C8" w:rsidRDefault="000E2788" w:rsidP="00C715C8">
            <w:pPr>
              <w:tabs>
                <w:tab w:val="left" w:pos="952"/>
              </w:tabs>
              <w:spacing w:line="360" w:lineRule="auto"/>
              <w:rPr>
                <w:rFonts w:ascii="Arial" w:hAnsi="Arial" w:cs="Arial"/>
                <w:sz w:val="24"/>
                <w:szCs w:val="24"/>
                <w:lang w:val="en-GB"/>
              </w:rPr>
            </w:pPr>
            <w:r w:rsidRPr="00C715C8">
              <w:rPr>
                <w:rFonts w:ascii="Arial" w:hAnsi="Arial" w:cs="Arial"/>
                <w:sz w:val="24"/>
                <w:szCs w:val="24"/>
                <w:lang w:val="en-GB"/>
              </w:rPr>
              <w:t xml:space="preserve">Project manager handles different areas of the project such as schedule, cost, resources, risk, quality, stakeholders, changes, etc. With this projects can be said to complex involving management skills in different areas as stated above. </w:t>
            </w:r>
          </w:p>
          <w:p w14:paraId="17076CF1" w14:textId="77777777" w:rsidR="000E2788" w:rsidRPr="00C715C8" w:rsidRDefault="000E2788" w:rsidP="00C715C8">
            <w:pPr>
              <w:tabs>
                <w:tab w:val="left" w:pos="952"/>
              </w:tabs>
              <w:spacing w:line="360" w:lineRule="auto"/>
              <w:rPr>
                <w:rFonts w:ascii="Arial" w:hAnsi="Arial" w:cs="Arial"/>
                <w:sz w:val="24"/>
                <w:szCs w:val="24"/>
                <w:lang w:val="en-GB"/>
              </w:rPr>
            </w:pPr>
            <w:r w:rsidRPr="00C715C8">
              <w:rPr>
                <w:rFonts w:ascii="Arial" w:hAnsi="Arial" w:cs="Arial"/>
                <w:sz w:val="24"/>
                <w:szCs w:val="24"/>
                <w:lang w:val="en-GB"/>
              </w:rPr>
              <w:t xml:space="preserve">Managing these areas is very challenging and if not properly managed, it can result in project failure. A good example is lack of proper understanding of the effect of change on cost, schedule and other resources leads to improper management of the change and may cause the failure of the project. More complex issue arise when decision on one project affects other projects within the organization.  These and many more issues calls for Project Integration Management. When the principle of Integration Management is not adopted within the organization, it can be difficult to identify and assess conflicts in advance and create a conflict management plan to resolve them. </w:t>
            </w:r>
          </w:p>
          <w:p w14:paraId="12EB07A2" w14:textId="77777777" w:rsidR="000E2788" w:rsidRPr="00C715C8" w:rsidRDefault="000E2788" w:rsidP="00C715C8">
            <w:pPr>
              <w:tabs>
                <w:tab w:val="left" w:pos="952"/>
              </w:tabs>
              <w:spacing w:line="360" w:lineRule="auto"/>
              <w:rPr>
                <w:rFonts w:ascii="Arial" w:hAnsi="Arial" w:cs="Arial"/>
                <w:sz w:val="24"/>
                <w:szCs w:val="24"/>
                <w:lang w:val="en-GB"/>
              </w:rPr>
            </w:pPr>
            <w:r w:rsidRPr="00C715C8">
              <w:rPr>
                <w:rFonts w:ascii="Arial" w:hAnsi="Arial" w:cs="Arial"/>
                <w:sz w:val="24"/>
                <w:szCs w:val="24"/>
                <w:lang w:val="en-GB"/>
              </w:rPr>
              <w:t>For successful integration management, seven processes should be followed. These processes are:</w:t>
            </w:r>
          </w:p>
          <w:p w14:paraId="5D90A086" w14:textId="77777777" w:rsidR="000E2788" w:rsidRPr="00C715C8" w:rsidRDefault="000E2788" w:rsidP="00C715C8">
            <w:pPr>
              <w:numPr>
                <w:ilvl w:val="0"/>
                <w:numId w:val="36"/>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Create the project charter</w:t>
            </w:r>
          </w:p>
          <w:p w14:paraId="106B2A3F" w14:textId="77777777" w:rsidR="000E2788" w:rsidRPr="00C715C8" w:rsidRDefault="000E2788" w:rsidP="00C715C8">
            <w:pPr>
              <w:numPr>
                <w:ilvl w:val="0"/>
                <w:numId w:val="36"/>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Create project management plan</w:t>
            </w:r>
          </w:p>
          <w:p w14:paraId="7A406622" w14:textId="77777777" w:rsidR="000E2788" w:rsidRPr="00C715C8" w:rsidRDefault="000E2788" w:rsidP="00C715C8">
            <w:pPr>
              <w:numPr>
                <w:ilvl w:val="0"/>
                <w:numId w:val="36"/>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Direct and manage project work</w:t>
            </w:r>
          </w:p>
          <w:p w14:paraId="139B2FD9" w14:textId="77777777" w:rsidR="000E2788" w:rsidRPr="00C715C8" w:rsidRDefault="000E2788" w:rsidP="00C715C8">
            <w:pPr>
              <w:numPr>
                <w:ilvl w:val="0"/>
                <w:numId w:val="36"/>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Manage project knowledge</w:t>
            </w:r>
          </w:p>
          <w:p w14:paraId="4387574C" w14:textId="77777777" w:rsidR="000E2788" w:rsidRPr="00C715C8" w:rsidRDefault="000E2788" w:rsidP="00C715C8">
            <w:pPr>
              <w:numPr>
                <w:ilvl w:val="0"/>
                <w:numId w:val="36"/>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Monitor and control project work</w:t>
            </w:r>
          </w:p>
          <w:p w14:paraId="3A2CD2AE" w14:textId="77777777" w:rsidR="000E2788" w:rsidRPr="00C715C8" w:rsidRDefault="000E2788" w:rsidP="00C715C8">
            <w:pPr>
              <w:numPr>
                <w:ilvl w:val="0"/>
                <w:numId w:val="36"/>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Carry out integrated change control</w:t>
            </w:r>
          </w:p>
          <w:p w14:paraId="649B2F68" w14:textId="77777777" w:rsidR="000E2788" w:rsidRPr="00C715C8" w:rsidRDefault="000E2788" w:rsidP="00C715C8">
            <w:pPr>
              <w:numPr>
                <w:ilvl w:val="0"/>
                <w:numId w:val="36"/>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Close the project (or project phase)</w:t>
            </w:r>
          </w:p>
          <w:p w14:paraId="30768C96" w14:textId="77777777" w:rsidR="000E2788" w:rsidRPr="00C715C8" w:rsidRDefault="000E2788" w:rsidP="00C715C8">
            <w:pPr>
              <w:spacing w:line="360" w:lineRule="auto"/>
              <w:rPr>
                <w:rFonts w:ascii="Arial" w:eastAsia="Times New Roman" w:hAnsi="Arial" w:cs="Arial"/>
                <w:sz w:val="24"/>
                <w:szCs w:val="24"/>
                <w:lang w:val="en-GB"/>
              </w:rPr>
            </w:pPr>
            <w:r w:rsidRPr="00C715C8">
              <w:rPr>
                <w:rFonts w:ascii="Arial" w:eastAsia="Times New Roman" w:hAnsi="Arial" w:cs="Arial"/>
                <w:noProof/>
                <w:sz w:val="24"/>
                <w:szCs w:val="24"/>
              </w:rPr>
              <w:lastRenderedPageBreak/>
              <w:drawing>
                <wp:inline distT="0" distB="0" distL="0" distR="0" wp14:anchorId="22F748AE" wp14:editId="03ABF3C9">
                  <wp:extent cx="5492381" cy="4457345"/>
                  <wp:effectExtent l="0" t="0" r="0" b="0"/>
                  <wp:docPr id="6" name="Picture 6" descr="even Processes of Project Integration Management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ven Processes of Project Integration Management Char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3306" cy="4458096"/>
                          </a:xfrm>
                          <a:prstGeom prst="rect">
                            <a:avLst/>
                          </a:prstGeom>
                          <a:noFill/>
                          <a:ln>
                            <a:noFill/>
                          </a:ln>
                        </pic:spPr>
                      </pic:pic>
                    </a:graphicData>
                  </a:graphic>
                </wp:inline>
              </w:drawing>
            </w:r>
          </w:p>
          <w:p w14:paraId="4EFC2E3C" w14:textId="77777777" w:rsidR="000E2788" w:rsidRPr="00C715C8" w:rsidRDefault="000E2788" w:rsidP="00C715C8">
            <w:pPr>
              <w:tabs>
                <w:tab w:val="left" w:pos="952"/>
              </w:tabs>
              <w:spacing w:line="360" w:lineRule="auto"/>
              <w:ind w:left="720"/>
              <w:rPr>
                <w:rFonts w:ascii="Arial" w:hAnsi="Arial" w:cs="Arial"/>
                <w:sz w:val="24"/>
                <w:szCs w:val="24"/>
                <w:lang w:val="en-GB"/>
              </w:rPr>
            </w:pPr>
            <w:r w:rsidRPr="00C715C8">
              <w:rPr>
                <w:rFonts w:ascii="Arial" w:hAnsi="Arial" w:cs="Arial"/>
                <w:sz w:val="24"/>
                <w:szCs w:val="24"/>
                <w:lang w:val="en-GB"/>
              </w:rPr>
              <w:t xml:space="preserve">(Source: </w:t>
            </w:r>
            <w:hyperlink r:id="rId14" w:history="1">
              <w:r w:rsidRPr="00C715C8">
                <w:rPr>
                  <w:rStyle w:val="Hyperlink"/>
                  <w:rFonts w:ascii="Arial" w:hAnsi="Arial" w:cs="Arial"/>
                  <w:sz w:val="24"/>
                  <w:szCs w:val="24"/>
                  <w:lang w:val="en-GB"/>
                </w:rPr>
                <w:t>https://www.smartsheet.com/project-integration-management</w:t>
              </w:r>
            </w:hyperlink>
            <w:r w:rsidRPr="00C715C8">
              <w:rPr>
                <w:rFonts w:ascii="Arial" w:hAnsi="Arial" w:cs="Arial"/>
                <w:sz w:val="24"/>
                <w:szCs w:val="24"/>
                <w:lang w:val="en-GB"/>
              </w:rPr>
              <w:t xml:space="preserve">) </w:t>
            </w:r>
          </w:p>
          <w:p w14:paraId="3B86822C" w14:textId="77777777" w:rsidR="000E2788" w:rsidRPr="00C715C8" w:rsidRDefault="000E2788" w:rsidP="00C715C8">
            <w:pPr>
              <w:tabs>
                <w:tab w:val="left" w:pos="952"/>
              </w:tabs>
              <w:spacing w:line="360" w:lineRule="auto"/>
              <w:ind w:left="720"/>
              <w:rPr>
                <w:rFonts w:ascii="Arial" w:hAnsi="Arial" w:cs="Arial"/>
                <w:sz w:val="24"/>
                <w:szCs w:val="24"/>
                <w:lang w:val="en-GB"/>
              </w:rPr>
            </w:pPr>
          </w:p>
          <w:p w14:paraId="323CABAD" w14:textId="77777777" w:rsidR="000E2788" w:rsidRPr="00C715C8" w:rsidRDefault="000E2788" w:rsidP="00C715C8">
            <w:pPr>
              <w:tabs>
                <w:tab w:val="left" w:pos="952"/>
              </w:tabs>
              <w:spacing w:line="360" w:lineRule="auto"/>
              <w:rPr>
                <w:rFonts w:ascii="Arial" w:hAnsi="Arial" w:cs="Arial"/>
                <w:sz w:val="24"/>
                <w:szCs w:val="24"/>
                <w:lang w:val="en-GB"/>
              </w:rPr>
            </w:pPr>
            <w:r w:rsidRPr="00C715C8">
              <w:rPr>
                <w:rFonts w:ascii="Arial" w:hAnsi="Arial" w:cs="Arial"/>
                <w:sz w:val="24"/>
                <w:szCs w:val="24"/>
                <w:lang w:val="en-GB"/>
              </w:rPr>
              <w:t xml:space="preserve">It should be noted that integration management processes occur throughout the whole project lifecycle. In short, as a minimum one of these seven processes falls in each of the five phases of a project. This implies that managing project integration is a continuing task that requires to repeatedly </w:t>
            </w:r>
            <w:proofErr w:type="gramStart"/>
            <w:r w:rsidRPr="00C715C8">
              <w:rPr>
                <w:rFonts w:ascii="Arial" w:hAnsi="Arial" w:cs="Arial"/>
                <w:sz w:val="24"/>
                <w:szCs w:val="24"/>
                <w:lang w:val="en-GB"/>
              </w:rPr>
              <w:t>occur</w:t>
            </w:r>
            <w:proofErr w:type="gramEnd"/>
            <w:r w:rsidRPr="00C715C8">
              <w:rPr>
                <w:rFonts w:ascii="Arial" w:hAnsi="Arial" w:cs="Arial"/>
                <w:sz w:val="24"/>
                <w:szCs w:val="24"/>
                <w:lang w:val="en-GB"/>
              </w:rPr>
              <w:t xml:space="preserve"> during a project. </w:t>
            </w:r>
          </w:p>
          <w:p w14:paraId="5C92CF95" w14:textId="77777777" w:rsidR="000E2788" w:rsidRPr="00C715C8" w:rsidRDefault="000E2788" w:rsidP="00C715C8">
            <w:pPr>
              <w:tabs>
                <w:tab w:val="left" w:pos="952"/>
              </w:tabs>
              <w:spacing w:line="360" w:lineRule="auto"/>
              <w:rPr>
                <w:rFonts w:ascii="Arial" w:hAnsi="Arial" w:cs="Arial"/>
                <w:sz w:val="24"/>
                <w:szCs w:val="24"/>
                <w:lang w:val="en-GB"/>
              </w:rPr>
            </w:pPr>
            <w:r w:rsidRPr="00C715C8">
              <w:rPr>
                <w:rFonts w:ascii="Arial" w:hAnsi="Arial" w:cs="Arial"/>
                <w:sz w:val="24"/>
                <w:szCs w:val="24"/>
                <w:lang w:val="en-GB"/>
              </w:rPr>
              <w:t>Integration management demands the ability to assess resources, making substitutions and dealing with competing events, project managers require to posses a blend of soft skills as well as hard skills such as: Planning, Organization, Communication, Leadership, Relationship management, Critical thinking ability, Data analysis, Impact assessments, Scheduling, Budgeting, Change management and Risk management</w:t>
            </w:r>
          </w:p>
          <w:p w14:paraId="2B9CCC39" w14:textId="5AFEE0C3" w:rsidR="000E2788" w:rsidRPr="00C715C8" w:rsidRDefault="000E2788" w:rsidP="00C715C8">
            <w:pPr>
              <w:tabs>
                <w:tab w:val="left" w:pos="952"/>
              </w:tabs>
              <w:spacing w:line="360" w:lineRule="auto"/>
              <w:rPr>
                <w:rFonts w:ascii="Arial" w:hAnsi="Arial" w:cs="Arial"/>
                <w:sz w:val="24"/>
                <w:szCs w:val="24"/>
                <w:lang w:val="en-GB"/>
              </w:rPr>
            </w:pPr>
            <w:r w:rsidRPr="00C715C8">
              <w:rPr>
                <w:rFonts w:ascii="Arial" w:hAnsi="Arial" w:cs="Arial"/>
                <w:sz w:val="24"/>
                <w:szCs w:val="24"/>
                <w:lang w:val="en-GB"/>
              </w:rPr>
              <w:t xml:space="preserve">Worthy of mentioning is the importance of effective communication between project team members and the stakeholders and well as accurate impact assessments to ascertain points of integration or dependencies. </w:t>
            </w:r>
          </w:p>
          <w:p w14:paraId="39537588" w14:textId="77777777" w:rsidR="000E2788" w:rsidRPr="00C715C8" w:rsidRDefault="000E2788" w:rsidP="00C715C8">
            <w:pPr>
              <w:tabs>
                <w:tab w:val="left" w:pos="952"/>
              </w:tabs>
              <w:spacing w:line="360" w:lineRule="auto"/>
              <w:jc w:val="center"/>
              <w:rPr>
                <w:rFonts w:ascii="Arial" w:hAnsi="Arial" w:cs="Arial"/>
                <w:b/>
                <w:sz w:val="24"/>
                <w:szCs w:val="24"/>
              </w:rPr>
            </w:pPr>
            <w:r w:rsidRPr="00C715C8">
              <w:rPr>
                <w:rFonts w:ascii="Arial" w:hAnsi="Arial" w:cs="Arial"/>
                <w:b/>
                <w:sz w:val="24"/>
                <w:szCs w:val="24"/>
              </w:rPr>
              <w:t>Number 3</w:t>
            </w:r>
          </w:p>
          <w:p w14:paraId="51D0BF8B" w14:textId="77777777" w:rsidR="000E2788" w:rsidRPr="00C715C8" w:rsidRDefault="000E2788" w:rsidP="00C715C8">
            <w:pPr>
              <w:tabs>
                <w:tab w:val="left" w:pos="952"/>
              </w:tabs>
              <w:spacing w:line="360" w:lineRule="auto"/>
              <w:rPr>
                <w:rFonts w:ascii="Arial" w:hAnsi="Arial" w:cs="Arial"/>
                <w:sz w:val="24"/>
                <w:szCs w:val="24"/>
              </w:rPr>
            </w:pPr>
            <w:r w:rsidRPr="00C715C8">
              <w:rPr>
                <w:rFonts w:ascii="Arial" w:hAnsi="Arial" w:cs="Arial"/>
                <w:sz w:val="24"/>
                <w:szCs w:val="24"/>
              </w:rPr>
              <w:lastRenderedPageBreak/>
              <w:t xml:space="preserve">There are seven processes involved in integration management. The processes are </w:t>
            </w:r>
          </w:p>
          <w:p w14:paraId="505108DE" w14:textId="77777777" w:rsidR="000E2788" w:rsidRPr="00C715C8" w:rsidRDefault="000E2788" w:rsidP="00C715C8">
            <w:pPr>
              <w:numPr>
                <w:ilvl w:val="0"/>
                <w:numId w:val="37"/>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Create the project charter</w:t>
            </w:r>
          </w:p>
          <w:p w14:paraId="4FCE1087" w14:textId="77777777" w:rsidR="000E2788" w:rsidRPr="00C715C8" w:rsidRDefault="000E2788" w:rsidP="00C715C8">
            <w:pPr>
              <w:numPr>
                <w:ilvl w:val="0"/>
                <w:numId w:val="37"/>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Create project management plan</w:t>
            </w:r>
          </w:p>
          <w:p w14:paraId="2F5CE9C1" w14:textId="77777777" w:rsidR="000E2788" w:rsidRPr="00C715C8" w:rsidRDefault="000E2788" w:rsidP="00C715C8">
            <w:pPr>
              <w:numPr>
                <w:ilvl w:val="0"/>
                <w:numId w:val="37"/>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Direct and manage project work</w:t>
            </w:r>
          </w:p>
          <w:p w14:paraId="1A805B5F" w14:textId="77777777" w:rsidR="000E2788" w:rsidRPr="00C715C8" w:rsidRDefault="000E2788" w:rsidP="00C715C8">
            <w:pPr>
              <w:numPr>
                <w:ilvl w:val="0"/>
                <w:numId w:val="37"/>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Manage project knowledge</w:t>
            </w:r>
          </w:p>
          <w:p w14:paraId="493DFF36" w14:textId="77777777" w:rsidR="000E2788" w:rsidRPr="00C715C8" w:rsidRDefault="000E2788" w:rsidP="00C715C8">
            <w:pPr>
              <w:numPr>
                <w:ilvl w:val="0"/>
                <w:numId w:val="37"/>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Monitor and control project work</w:t>
            </w:r>
          </w:p>
          <w:p w14:paraId="6A74A131" w14:textId="77777777" w:rsidR="000E2788" w:rsidRPr="00C715C8" w:rsidRDefault="000E2788" w:rsidP="00C715C8">
            <w:pPr>
              <w:numPr>
                <w:ilvl w:val="0"/>
                <w:numId w:val="37"/>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Carry out integrated change control</w:t>
            </w:r>
          </w:p>
          <w:p w14:paraId="1758C831" w14:textId="77777777" w:rsidR="000E2788" w:rsidRPr="00C715C8" w:rsidRDefault="000E2788" w:rsidP="00C715C8">
            <w:pPr>
              <w:numPr>
                <w:ilvl w:val="0"/>
                <w:numId w:val="37"/>
              </w:numPr>
              <w:tabs>
                <w:tab w:val="left" w:pos="952"/>
              </w:tabs>
              <w:spacing w:line="360" w:lineRule="auto"/>
              <w:rPr>
                <w:rFonts w:ascii="Arial" w:hAnsi="Arial" w:cs="Arial"/>
                <w:sz w:val="24"/>
                <w:szCs w:val="24"/>
                <w:lang w:val="en-GB"/>
              </w:rPr>
            </w:pPr>
            <w:r w:rsidRPr="00C715C8">
              <w:rPr>
                <w:rFonts w:ascii="Arial" w:hAnsi="Arial" w:cs="Arial"/>
                <w:sz w:val="24"/>
                <w:szCs w:val="24"/>
                <w:lang w:val="en-GB"/>
              </w:rPr>
              <w:t>Close the project (or project phase)</w:t>
            </w:r>
          </w:p>
          <w:p w14:paraId="4404CF26" w14:textId="77777777" w:rsidR="000E2788" w:rsidRPr="00C715C8" w:rsidRDefault="000E2788" w:rsidP="00C715C8">
            <w:pPr>
              <w:tabs>
                <w:tab w:val="left" w:pos="952"/>
              </w:tabs>
              <w:spacing w:line="360" w:lineRule="auto"/>
              <w:ind w:left="720"/>
              <w:rPr>
                <w:rFonts w:ascii="Arial" w:hAnsi="Arial" w:cs="Arial"/>
                <w:sz w:val="24"/>
                <w:szCs w:val="24"/>
                <w:lang w:val="en-GB"/>
              </w:rPr>
            </w:pPr>
          </w:p>
          <w:p w14:paraId="078BCC5C" w14:textId="77777777" w:rsidR="000E2788" w:rsidRPr="00C715C8" w:rsidRDefault="000E2788" w:rsidP="00C715C8">
            <w:pPr>
              <w:pStyle w:val="Heading2"/>
              <w:shd w:val="clear" w:color="auto" w:fill="FFFFFF"/>
              <w:spacing w:before="0" w:beforeAutospacing="0" w:after="240" w:afterAutospacing="0" w:line="360" w:lineRule="auto"/>
              <w:outlineLvl w:val="1"/>
              <w:rPr>
                <w:rFonts w:ascii="Arial" w:eastAsia="Times New Roman" w:hAnsi="Arial" w:cs="Arial"/>
                <w:color w:val="333333"/>
                <w:sz w:val="24"/>
                <w:szCs w:val="24"/>
              </w:rPr>
            </w:pPr>
            <w:r w:rsidRPr="00C715C8">
              <w:rPr>
                <w:rFonts w:ascii="Arial" w:hAnsi="Arial" w:cs="Arial"/>
                <w:noProof/>
                <w:sz w:val="24"/>
                <w:szCs w:val="24"/>
              </w:rPr>
              <w:drawing>
                <wp:inline distT="0" distB="0" distL="0" distR="0" wp14:anchorId="76B41ED0" wp14:editId="2E76847E">
                  <wp:extent cx="4730714" cy="5250766"/>
                  <wp:effectExtent l="0" t="0" r="0" b="762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30944" cy="5251021"/>
                          </a:xfrm>
                          <a:prstGeom prst="rect">
                            <a:avLst/>
                          </a:prstGeom>
                          <a:noFill/>
                          <a:ln>
                            <a:noFill/>
                          </a:ln>
                        </pic:spPr>
                      </pic:pic>
                    </a:graphicData>
                  </a:graphic>
                </wp:inline>
              </w:drawing>
            </w:r>
            <w:r w:rsidRPr="00C715C8">
              <w:rPr>
                <w:rFonts w:ascii="Arial" w:eastAsia="Times New Roman" w:hAnsi="Arial" w:cs="Arial"/>
                <w:b w:val="0"/>
                <w:color w:val="333333"/>
                <w:sz w:val="24"/>
                <w:szCs w:val="24"/>
              </w:rPr>
              <w:t>(Project Integration Management Overview – Extracted from PMBOK Guide 6</w:t>
            </w:r>
            <w:r w:rsidRPr="00C715C8">
              <w:rPr>
                <w:rFonts w:ascii="Arial" w:eastAsia="Times New Roman" w:hAnsi="Arial" w:cs="Arial"/>
                <w:b w:val="0"/>
                <w:color w:val="333333"/>
                <w:sz w:val="24"/>
                <w:szCs w:val="24"/>
                <w:vertAlign w:val="superscript"/>
              </w:rPr>
              <w:t>th</w:t>
            </w:r>
            <w:r w:rsidRPr="00C715C8">
              <w:rPr>
                <w:rFonts w:ascii="Arial" w:eastAsia="Times New Roman" w:hAnsi="Arial" w:cs="Arial"/>
                <w:b w:val="0"/>
                <w:color w:val="333333"/>
                <w:sz w:val="24"/>
                <w:szCs w:val="24"/>
              </w:rPr>
              <w:t xml:space="preserve"> Edition)</w:t>
            </w:r>
          </w:p>
          <w:p w14:paraId="192B99F3" w14:textId="77777777" w:rsidR="000E2788" w:rsidRPr="00C715C8" w:rsidRDefault="000E2788" w:rsidP="00C715C8">
            <w:pPr>
              <w:pStyle w:val="Heading2"/>
              <w:shd w:val="clear" w:color="auto" w:fill="FFFFFF"/>
              <w:spacing w:before="0" w:beforeAutospacing="0" w:after="240" w:afterAutospacing="0" w:line="360" w:lineRule="auto"/>
              <w:outlineLvl w:val="1"/>
              <w:rPr>
                <w:rFonts w:ascii="Arial" w:eastAsia="Times New Roman" w:hAnsi="Arial" w:cs="Arial"/>
                <w:color w:val="333333"/>
                <w:sz w:val="24"/>
                <w:szCs w:val="24"/>
              </w:rPr>
            </w:pPr>
            <w:r w:rsidRPr="00C715C8">
              <w:rPr>
                <w:rFonts w:ascii="Arial" w:eastAsia="Times New Roman" w:hAnsi="Arial" w:cs="Arial"/>
                <w:color w:val="333333"/>
                <w:sz w:val="24"/>
                <w:szCs w:val="24"/>
              </w:rPr>
              <w:t xml:space="preserve"> Develop Project Charter</w:t>
            </w:r>
          </w:p>
          <w:p w14:paraId="38BDBF6B" w14:textId="77777777" w:rsidR="000E2788" w:rsidRPr="00C715C8" w:rsidRDefault="000E2788" w:rsidP="00C715C8">
            <w:pPr>
              <w:shd w:val="clear" w:color="auto" w:fill="FFFFFF"/>
              <w:spacing w:after="240" w:line="360" w:lineRule="auto"/>
              <w:outlineLvl w:val="2"/>
              <w:rPr>
                <w:rFonts w:ascii="Arial" w:hAnsi="Arial" w:cs="Arial"/>
                <w:color w:val="333333"/>
                <w:sz w:val="24"/>
                <w:szCs w:val="24"/>
                <w:lang w:val="en-GB"/>
              </w:rPr>
            </w:pPr>
            <w:r w:rsidRPr="00C715C8">
              <w:rPr>
                <w:rFonts w:ascii="Arial" w:hAnsi="Arial" w:cs="Arial"/>
                <w:color w:val="333333"/>
                <w:sz w:val="24"/>
                <w:szCs w:val="24"/>
              </w:rPr>
              <w:t xml:space="preserve">A Project Charter is an official document that officially approves the existence of a </w:t>
            </w:r>
            <w:r w:rsidRPr="00C715C8">
              <w:rPr>
                <w:rFonts w:ascii="Arial" w:hAnsi="Arial" w:cs="Arial"/>
                <w:color w:val="333333"/>
                <w:sz w:val="24"/>
                <w:szCs w:val="24"/>
              </w:rPr>
              <w:lastRenderedPageBreak/>
              <w:t xml:space="preserve">project as well as providing the Project Manager with authority to use organizational resources to project activities. The project initiator or project sponsor develops the Project Charter during the Initiation Phase of a project. </w:t>
            </w:r>
            <w:r w:rsidRPr="00C715C8">
              <w:rPr>
                <w:rFonts w:ascii="Arial" w:hAnsi="Arial" w:cs="Arial"/>
                <w:color w:val="333333"/>
                <w:sz w:val="24"/>
                <w:szCs w:val="24"/>
                <w:lang w:val="en-GB"/>
              </w:rPr>
              <w:t>The Project Charter explains the project in well-defined brief language, written for high-level management needs.</w:t>
            </w:r>
          </w:p>
          <w:p w14:paraId="626531ED" w14:textId="77777777" w:rsidR="000E2788" w:rsidRPr="00C715C8" w:rsidRDefault="000E2788" w:rsidP="00C715C8">
            <w:pPr>
              <w:shd w:val="clear" w:color="auto" w:fill="FFFFFF"/>
              <w:spacing w:after="240" w:line="360" w:lineRule="auto"/>
              <w:outlineLvl w:val="2"/>
              <w:rPr>
                <w:rFonts w:ascii="Arial" w:hAnsi="Arial" w:cs="Arial"/>
                <w:color w:val="333333"/>
                <w:sz w:val="24"/>
                <w:szCs w:val="24"/>
              </w:rPr>
            </w:pPr>
            <w:r w:rsidRPr="00C715C8">
              <w:rPr>
                <w:rFonts w:ascii="Arial" w:hAnsi="Arial" w:cs="Arial"/>
                <w:color w:val="333333"/>
                <w:sz w:val="24"/>
                <w:szCs w:val="24"/>
              </w:rPr>
              <w:t>According to PMBOK Guide (6</w:t>
            </w:r>
            <w:r w:rsidRPr="00C715C8">
              <w:rPr>
                <w:rFonts w:ascii="Arial" w:hAnsi="Arial" w:cs="Arial"/>
                <w:color w:val="333333"/>
                <w:sz w:val="24"/>
                <w:szCs w:val="24"/>
                <w:vertAlign w:val="superscript"/>
              </w:rPr>
              <w:t>th</w:t>
            </w:r>
            <w:r w:rsidRPr="00C715C8">
              <w:rPr>
                <w:rFonts w:ascii="Arial" w:hAnsi="Arial" w:cs="Arial"/>
                <w:color w:val="333333"/>
                <w:sz w:val="24"/>
                <w:szCs w:val="24"/>
              </w:rPr>
              <w:t xml:space="preserve"> edition), developing a project charter requires inputs (business documents such as business case and benefit management plan, agreements, enterprise environmental factors and organisational process assets) and Tools &amp; Techniques (Expert judgement, data gathering (brainstorming, focus groups &amp; interviews), interpersonal &amp; team skills and meetings). </w:t>
            </w:r>
          </w:p>
          <w:p w14:paraId="5F394AEE" w14:textId="77777777" w:rsidR="000E2788" w:rsidRPr="00C715C8" w:rsidRDefault="000E2788" w:rsidP="00C715C8">
            <w:pPr>
              <w:shd w:val="clear" w:color="auto" w:fill="FFFFFF"/>
              <w:spacing w:after="240" w:line="360" w:lineRule="auto"/>
              <w:outlineLvl w:val="1"/>
              <w:rPr>
                <w:rFonts w:ascii="Arial" w:eastAsia="Times New Roman" w:hAnsi="Arial" w:cs="Arial"/>
                <w:b/>
                <w:bCs/>
                <w:color w:val="333333"/>
                <w:sz w:val="24"/>
                <w:szCs w:val="24"/>
                <w:lang w:val="en-GB"/>
              </w:rPr>
            </w:pPr>
            <w:r w:rsidRPr="00C715C8">
              <w:rPr>
                <w:rFonts w:ascii="Arial" w:eastAsia="Times New Roman" w:hAnsi="Arial" w:cs="Arial"/>
                <w:b/>
                <w:bCs/>
                <w:color w:val="333333"/>
                <w:sz w:val="24"/>
                <w:szCs w:val="24"/>
                <w:lang w:val="en-GB"/>
              </w:rPr>
              <w:t>Develop Project Management Plan</w:t>
            </w:r>
          </w:p>
          <w:p w14:paraId="33FC73A3" w14:textId="77777777" w:rsidR="000E2788" w:rsidRPr="00C715C8" w:rsidRDefault="000E2788" w:rsidP="00C715C8">
            <w:pPr>
              <w:shd w:val="clear" w:color="auto" w:fill="FFFFFF"/>
              <w:spacing w:after="240" w:line="360" w:lineRule="auto"/>
              <w:rPr>
                <w:rFonts w:ascii="Arial" w:hAnsi="Arial" w:cs="Arial"/>
                <w:color w:val="333333"/>
                <w:sz w:val="24"/>
                <w:szCs w:val="24"/>
                <w:lang w:val="en-GB"/>
              </w:rPr>
            </w:pPr>
            <w:r w:rsidRPr="00C715C8">
              <w:rPr>
                <w:rFonts w:ascii="Arial" w:hAnsi="Arial" w:cs="Arial"/>
                <w:color w:val="333333"/>
                <w:sz w:val="24"/>
                <w:szCs w:val="24"/>
                <w:lang w:val="en-GB"/>
              </w:rPr>
              <w:t>The project management plan outlines what way the project will be managed. It is important to note that all ten knowledge areas are roofed in it, also, over 50% of the PMBOK’s processes are utilised in its production of project management plan.  It is regarded as a “live” document since it can update to include any change that may occur in the project.</w:t>
            </w:r>
          </w:p>
          <w:p w14:paraId="76ED129F" w14:textId="77777777" w:rsidR="000E2788" w:rsidRPr="00C715C8" w:rsidRDefault="000E2788" w:rsidP="00C715C8">
            <w:pPr>
              <w:shd w:val="clear" w:color="auto" w:fill="FFFFFF"/>
              <w:spacing w:after="240" w:line="360" w:lineRule="auto"/>
              <w:rPr>
                <w:rFonts w:ascii="Arial" w:hAnsi="Arial" w:cs="Arial"/>
                <w:color w:val="333333"/>
                <w:sz w:val="24"/>
                <w:szCs w:val="24"/>
                <w:lang w:val="en-GB"/>
              </w:rPr>
            </w:pPr>
            <w:r w:rsidRPr="00C715C8">
              <w:rPr>
                <w:rFonts w:ascii="Arial" w:hAnsi="Arial" w:cs="Arial"/>
                <w:color w:val="333333"/>
                <w:sz w:val="24"/>
                <w:szCs w:val="24"/>
                <w:lang w:val="en-GB"/>
              </w:rPr>
              <w:t xml:space="preserve">Inputs to the Project Management Plan include </w:t>
            </w:r>
            <w:r w:rsidRPr="00C715C8">
              <w:rPr>
                <w:rFonts w:ascii="Arial" w:eastAsia="Times New Roman" w:hAnsi="Arial" w:cs="Arial"/>
                <w:color w:val="333333"/>
                <w:sz w:val="24"/>
                <w:szCs w:val="24"/>
                <w:lang w:val="en-GB"/>
              </w:rPr>
              <w:t>Project charter, Outputs from other processes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Enterprise environmental factors</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Organizational process assets. Tools and Techniques employed are</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Expert judgment</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Data gathering</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Brainstorming</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Checklists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Focus groups</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Interviews)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Interpersonal and team skills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Conflict management</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Facilitation</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 xml:space="preserve">Meeting management) and Meetings. The output is the project management plan. </w:t>
            </w:r>
          </w:p>
          <w:p w14:paraId="7FF058DE" w14:textId="77777777" w:rsidR="000E2788" w:rsidRPr="00C715C8" w:rsidRDefault="000E2788" w:rsidP="00C715C8">
            <w:pPr>
              <w:shd w:val="clear" w:color="auto" w:fill="FFFFFF"/>
              <w:spacing w:after="240" w:line="360" w:lineRule="auto"/>
              <w:outlineLvl w:val="1"/>
              <w:rPr>
                <w:rFonts w:ascii="Arial" w:eastAsia="Times New Roman" w:hAnsi="Arial" w:cs="Arial"/>
                <w:b/>
                <w:bCs/>
                <w:color w:val="333333"/>
                <w:sz w:val="24"/>
                <w:szCs w:val="24"/>
                <w:lang w:val="en-GB"/>
              </w:rPr>
            </w:pPr>
            <w:r w:rsidRPr="00C715C8">
              <w:rPr>
                <w:rFonts w:ascii="Arial" w:eastAsia="Times New Roman" w:hAnsi="Arial" w:cs="Arial"/>
                <w:b/>
                <w:bCs/>
                <w:color w:val="333333"/>
                <w:sz w:val="24"/>
                <w:szCs w:val="24"/>
                <w:lang w:val="en-GB"/>
              </w:rPr>
              <w:t>Direct &amp; Manage Project Work</w:t>
            </w:r>
          </w:p>
          <w:p w14:paraId="428E2746" w14:textId="77777777" w:rsidR="000E2788" w:rsidRPr="00C715C8" w:rsidRDefault="000E2788" w:rsidP="00C715C8">
            <w:pPr>
              <w:shd w:val="clear" w:color="auto" w:fill="FFFFFF"/>
              <w:spacing w:after="240" w:line="360" w:lineRule="auto"/>
              <w:rPr>
                <w:rFonts w:ascii="Arial" w:hAnsi="Arial" w:cs="Arial"/>
                <w:color w:val="333333"/>
                <w:sz w:val="24"/>
                <w:szCs w:val="24"/>
                <w:lang w:val="en-GB"/>
              </w:rPr>
            </w:pPr>
            <w:r w:rsidRPr="00C715C8">
              <w:rPr>
                <w:rFonts w:ascii="Arial" w:hAnsi="Arial" w:cs="Arial"/>
                <w:color w:val="333333"/>
                <w:sz w:val="24"/>
                <w:szCs w:val="24"/>
                <w:lang w:val="en-GB"/>
              </w:rPr>
              <w:t xml:space="preserve">This involves managing the daily activities of the project. These activities may include meetings, work allocation to the team members, responding to enquiries, etc.  Inputs here include project management plan, </w:t>
            </w:r>
            <w:r w:rsidRPr="00C715C8">
              <w:rPr>
                <w:rFonts w:ascii="Arial" w:eastAsia="Times New Roman" w:hAnsi="Arial" w:cs="Arial"/>
                <w:color w:val="333333"/>
                <w:sz w:val="24"/>
                <w:szCs w:val="24"/>
                <w:lang w:val="en-GB"/>
              </w:rPr>
              <w:t>Project documents (Milestone list, risk register, lesson learned record, schedule, etc.), approved changed requests, enterprise environmental factors and organisational process assets. Tools and techniques used are</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Expert judgment</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Project management information system</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Meetings. The outputs are Deliverables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Work performance data</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Change requests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Project management plan updates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 xml:space="preserve">Project documents </w:t>
            </w:r>
            <w:proofErr w:type="gramStart"/>
            <w:r w:rsidRPr="00C715C8">
              <w:rPr>
                <w:rFonts w:ascii="Arial" w:eastAsia="Times New Roman" w:hAnsi="Arial" w:cs="Arial"/>
                <w:color w:val="333333"/>
                <w:sz w:val="24"/>
                <w:szCs w:val="24"/>
                <w:lang w:val="en-GB"/>
              </w:rPr>
              <w:t>updates</w:t>
            </w:r>
            <w:r w:rsidRPr="00C715C8">
              <w:rPr>
                <w:rFonts w:ascii="Arial" w:hAnsi="Arial" w:cs="Arial"/>
                <w:color w:val="333333"/>
                <w:sz w:val="24"/>
                <w:szCs w:val="24"/>
                <w:lang w:val="en-GB"/>
              </w:rPr>
              <w:t>(</w:t>
            </w:r>
            <w:proofErr w:type="gramEnd"/>
            <w:r w:rsidRPr="00C715C8">
              <w:rPr>
                <w:rFonts w:ascii="Arial" w:hAnsi="Arial" w:cs="Arial"/>
                <w:color w:val="333333"/>
                <w:sz w:val="24"/>
                <w:szCs w:val="24"/>
                <w:lang w:val="en-GB"/>
              </w:rPr>
              <w:t xml:space="preserve">Assumption log, </w:t>
            </w:r>
            <w:r w:rsidRPr="00C715C8">
              <w:rPr>
                <w:rFonts w:ascii="Arial" w:eastAsia="Times New Roman" w:hAnsi="Arial" w:cs="Arial"/>
                <w:color w:val="333333"/>
                <w:sz w:val="24"/>
                <w:szCs w:val="24"/>
                <w:lang w:val="en-GB"/>
              </w:rPr>
              <w:lastRenderedPageBreak/>
              <w:t xml:space="preserve">Activity list, requirements documents, lessons learned register, risk register, stakeholder register) and organisational process assets updates. </w:t>
            </w:r>
          </w:p>
          <w:p w14:paraId="62856E30" w14:textId="77777777" w:rsidR="000E2788" w:rsidRPr="00C715C8" w:rsidRDefault="000E2788" w:rsidP="00C715C8">
            <w:pPr>
              <w:shd w:val="clear" w:color="auto" w:fill="FFFFFF"/>
              <w:spacing w:after="240" w:line="360" w:lineRule="auto"/>
              <w:outlineLvl w:val="1"/>
              <w:rPr>
                <w:rFonts w:ascii="Arial" w:eastAsia="Times New Roman" w:hAnsi="Arial" w:cs="Arial"/>
                <w:b/>
                <w:bCs/>
                <w:color w:val="333333"/>
                <w:sz w:val="24"/>
                <w:szCs w:val="24"/>
                <w:lang w:val="en-GB"/>
              </w:rPr>
            </w:pPr>
            <w:r w:rsidRPr="00C715C8">
              <w:rPr>
                <w:rFonts w:ascii="Arial" w:eastAsia="Times New Roman" w:hAnsi="Arial" w:cs="Arial"/>
                <w:b/>
                <w:bCs/>
                <w:color w:val="333333"/>
                <w:sz w:val="24"/>
                <w:szCs w:val="24"/>
                <w:lang w:val="en-GB"/>
              </w:rPr>
              <w:t>Manage Project Knowledge</w:t>
            </w:r>
          </w:p>
          <w:p w14:paraId="33E10566" w14:textId="77777777" w:rsidR="000E2788" w:rsidRPr="00C715C8" w:rsidRDefault="000E2788" w:rsidP="00C715C8">
            <w:pPr>
              <w:shd w:val="clear" w:color="auto" w:fill="FFFFFF"/>
              <w:spacing w:after="240" w:line="360" w:lineRule="auto"/>
              <w:rPr>
                <w:rFonts w:ascii="Arial" w:hAnsi="Arial" w:cs="Arial"/>
                <w:color w:val="333333"/>
                <w:sz w:val="24"/>
                <w:szCs w:val="24"/>
                <w:lang w:val="en-GB"/>
              </w:rPr>
            </w:pPr>
            <w:r w:rsidRPr="00C715C8">
              <w:rPr>
                <w:rFonts w:ascii="Arial" w:hAnsi="Arial" w:cs="Arial"/>
                <w:color w:val="333333"/>
                <w:sz w:val="24"/>
                <w:szCs w:val="24"/>
                <w:lang w:val="en-GB"/>
              </w:rPr>
              <w:t>Every project applies a knowledge subsection to create the prerequisite deliverables.  The project gets a knowledge depository from its project team members or organizational division.  Any additional knowledge required must be learned or hired to the project.  And lastly, new knowledge must be transferred by the project back into the organizational knowledge bank for future use.</w:t>
            </w:r>
          </w:p>
          <w:p w14:paraId="5A98EB5A" w14:textId="77777777" w:rsidR="000E2788" w:rsidRPr="00C715C8" w:rsidRDefault="000E2788" w:rsidP="00C715C8">
            <w:pPr>
              <w:shd w:val="clear" w:color="auto" w:fill="FFFFFF"/>
              <w:spacing w:after="240" w:line="360" w:lineRule="auto"/>
              <w:rPr>
                <w:rFonts w:ascii="Arial" w:hAnsi="Arial" w:cs="Arial"/>
                <w:color w:val="333333"/>
                <w:sz w:val="24"/>
                <w:szCs w:val="24"/>
                <w:lang w:val="en-GB"/>
              </w:rPr>
            </w:pPr>
            <w:r w:rsidRPr="00C715C8">
              <w:rPr>
                <w:rFonts w:ascii="Arial" w:eastAsia="Times New Roman" w:hAnsi="Arial" w:cs="Arial"/>
                <w:bCs/>
                <w:color w:val="333333"/>
                <w:sz w:val="24"/>
                <w:szCs w:val="24"/>
                <w:lang w:val="en-GB"/>
              </w:rPr>
              <w:t xml:space="preserve">Inputs required are </w:t>
            </w:r>
            <w:r w:rsidRPr="00C715C8">
              <w:rPr>
                <w:rFonts w:ascii="Arial" w:eastAsia="Times New Roman" w:hAnsi="Arial" w:cs="Arial"/>
                <w:color w:val="333333"/>
                <w:sz w:val="24"/>
                <w:szCs w:val="24"/>
                <w:lang w:val="en-GB"/>
              </w:rPr>
              <w:t>Project management plan</w:t>
            </w:r>
            <w:r w:rsidRPr="00C715C8">
              <w:rPr>
                <w:rFonts w:ascii="Arial" w:eastAsia="Times New Roman" w:hAnsi="Arial" w:cs="Arial"/>
                <w:bCs/>
                <w:color w:val="333333"/>
                <w:sz w:val="24"/>
                <w:szCs w:val="24"/>
                <w:lang w:val="en-GB"/>
              </w:rPr>
              <w:t xml:space="preserve">, </w:t>
            </w:r>
            <w:r w:rsidRPr="00C715C8">
              <w:rPr>
                <w:rFonts w:ascii="Arial" w:eastAsia="Times New Roman" w:hAnsi="Arial" w:cs="Arial"/>
                <w:color w:val="333333"/>
                <w:sz w:val="24"/>
                <w:szCs w:val="24"/>
                <w:lang w:val="en-GB"/>
              </w:rPr>
              <w:t xml:space="preserve">Project documents (Resource breakdown structure, list of project team members and assignments, lesson learned register and source selection criteria), deliverables, enterprise environmental factors and organizational process assets. </w:t>
            </w:r>
          </w:p>
          <w:p w14:paraId="3789B89B" w14:textId="77777777" w:rsidR="000E2788" w:rsidRPr="00C715C8" w:rsidRDefault="000E2788" w:rsidP="00C715C8">
            <w:pPr>
              <w:shd w:val="clear" w:color="auto" w:fill="FFFFFF"/>
              <w:spacing w:after="240" w:line="360" w:lineRule="auto"/>
              <w:outlineLvl w:val="2"/>
              <w:rPr>
                <w:rFonts w:ascii="Arial" w:eastAsia="Times New Roman" w:hAnsi="Arial" w:cs="Arial"/>
                <w:color w:val="333333"/>
                <w:sz w:val="24"/>
                <w:szCs w:val="24"/>
                <w:lang w:val="en-GB"/>
              </w:rPr>
            </w:pPr>
            <w:r w:rsidRPr="00C715C8">
              <w:rPr>
                <w:rFonts w:ascii="Arial" w:eastAsia="Times New Roman" w:hAnsi="Arial" w:cs="Arial"/>
                <w:color w:val="333333"/>
                <w:sz w:val="24"/>
                <w:szCs w:val="24"/>
                <w:lang w:val="en-GB"/>
              </w:rPr>
              <w:t>Tools and techniques required include</w:t>
            </w:r>
            <w:r w:rsidRPr="00C715C8">
              <w:rPr>
                <w:rFonts w:ascii="Arial" w:eastAsia="Times New Roman" w:hAnsi="Arial" w:cs="Arial"/>
                <w:bCs/>
                <w:color w:val="333333"/>
                <w:sz w:val="24"/>
                <w:szCs w:val="24"/>
                <w:lang w:val="en-GB"/>
              </w:rPr>
              <w:t xml:space="preserve"> </w:t>
            </w:r>
            <w:r w:rsidRPr="00C715C8">
              <w:rPr>
                <w:rFonts w:ascii="Arial" w:eastAsia="Times New Roman" w:hAnsi="Arial" w:cs="Arial"/>
                <w:color w:val="333333"/>
                <w:sz w:val="24"/>
                <w:szCs w:val="24"/>
                <w:lang w:val="en-GB"/>
              </w:rPr>
              <w:t>Expert judgment,</w:t>
            </w:r>
            <w:r w:rsidRPr="00C715C8">
              <w:rPr>
                <w:rFonts w:ascii="Arial" w:eastAsia="Times New Roman" w:hAnsi="Arial" w:cs="Arial"/>
                <w:bCs/>
                <w:color w:val="333333"/>
                <w:sz w:val="24"/>
                <w:szCs w:val="24"/>
                <w:lang w:val="en-GB"/>
              </w:rPr>
              <w:t xml:space="preserve"> </w:t>
            </w:r>
            <w:r w:rsidRPr="00C715C8">
              <w:rPr>
                <w:rFonts w:ascii="Arial" w:eastAsia="Times New Roman" w:hAnsi="Arial" w:cs="Arial"/>
                <w:color w:val="333333"/>
                <w:sz w:val="24"/>
                <w:szCs w:val="24"/>
                <w:lang w:val="en-GB"/>
              </w:rPr>
              <w:t>Knowledge management,</w:t>
            </w:r>
            <w:r w:rsidRPr="00C715C8">
              <w:rPr>
                <w:rFonts w:ascii="Arial" w:eastAsia="Times New Roman" w:hAnsi="Arial" w:cs="Arial"/>
                <w:bCs/>
                <w:color w:val="333333"/>
                <w:sz w:val="24"/>
                <w:szCs w:val="24"/>
                <w:lang w:val="en-GB"/>
              </w:rPr>
              <w:t xml:space="preserve"> </w:t>
            </w:r>
            <w:r w:rsidRPr="00C715C8">
              <w:rPr>
                <w:rFonts w:ascii="Arial" w:eastAsia="Times New Roman" w:hAnsi="Arial" w:cs="Arial"/>
                <w:color w:val="333333"/>
                <w:sz w:val="24"/>
                <w:szCs w:val="24"/>
                <w:lang w:val="en-GB"/>
              </w:rPr>
              <w:t>Information management</w:t>
            </w:r>
            <w:r w:rsidRPr="00C715C8">
              <w:rPr>
                <w:rFonts w:ascii="Arial" w:eastAsia="Times New Roman" w:hAnsi="Arial" w:cs="Arial"/>
                <w:bCs/>
                <w:color w:val="333333"/>
                <w:sz w:val="24"/>
                <w:szCs w:val="24"/>
                <w:lang w:val="en-GB"/>
              </w:rPr>
              <w:t xml:space="preserve">, and </w:t>
            </w:r>
            <w:r w:rsidRPr="00C715C8">
              <w:rPr>
                <w:rFonts w:ascii="Arial" w:eastAsia="Times New Roman" w:hAnsi="Arial" w:cs="Arial"/>
                <w:color w:val="333333"/>
                <w:sz w:val="24"/>
                <w:szCs w:val="24"/>
                <w:lang w:val="en-GB"/>
              </w:rPr>
              <w:t>Interpersonal and team skills (Active listening</w:t>
            </w:r>
            <w:r w:rsidRPr="00C715C8">
              <w:rPr>
                <w:rFonts w:ascii="Arial" w:eastAsia="Times New Roman" w:hAnsi="Arial" w:cs="Arial"/>
                <w:bCs/>
                <w:color w:val="333333"/>
                <w:sz w:val="24"/>
                <w:szCs w:val="24"/>
                <w:lang w:val="en-GB"/>
              </w:rPr>
              <w:t xml:space="preserve">, </w:t>
            </w:r>
            <w:r w:rsidRPr="00C715C8">
              <w:rPr>
                <w:rFonts w:ascii="Arial" w:eastAsia="Times New Roman" w:hAnsi="Arial" w:cs="Arial"/>
                <w:color w:val="333333"/>
                <w:sz w:val="24"/>
                <w:szCs w:val="24"/>
                <w:lang w:val="en-GB"/>
              </w:rPr>
              <w:t>Facilitation</w:t>
            </w:r>
            <w:r w:rsidRPr="00C715C8">
              <w:rPr>
                <w:rFonts w:ascii="Arial" w:eastAsia="Times New Roman" w:hAnsi="Arial" w:cs="Arial"/>
                <w:bCs/>
                <w:color w:val="333333"/>
                <w:sz w:val="24"/>
                <w:szCs w:val="24"/>
                <w:lang w:val="en-GB"/>
              </w:rPr>
              <w:t xml:space="preserve">, </w:t>
            </w:r>
            <w:r w:rsidRPr="00C715C8">
              <w:rPr>
                <w:rFonts w:ascii="Arial" w:eastAsia="Times New Roman" w:hAnsi="Arial" w:cs="Arial"/>
                <w:color w:val="333333"/>
                <w:sz w:val="24"/>
                <w:szCs w:val="24"/>
                <w:lang w:val="en-GB"/>
              </w:rPr>
              <w:t>Leadership</w:t>
            </w:r>
            <w:r w:rsidRPr="00C715C8">
              <w:rPr>
                <w:rFonts w:ascii="Arial" w:eastAsia="Times New Roman" w:hAnsi="Arial" w:cs="Arial"/>
                <w:bCs/>
                <w:color w:val="333333"/>
                <w:sz w:val="24"/>
                <w:szCs w:val="24"/>
                <w:lang w:val="en-GB"/>
              </w:rPr>
              <w:t xml:space="preserve">, </w:t>
            </w:r>
            <w:r w:rsidRPr="00C715C8">
              <w:rPr>
                <w:rFonts w:ascii="Arial" w:eastAsia="Times New Roman" w:hAnsi="Arial" w:cs="Arial"/>
                <w:color w:val="333333"/>
                <w:sz w:val="24"/>
                <w:szCs w:val="24"/>
                <w:lang w:val="en-GB"/>
              </w:rPr>
              <w:t>Networking</w:t>
            </w:r>
            <w:r w:rsidRPr="00C715C8">
              <w:rPr>
                <w:rFonts w:ascii="Arial" w:eastAsia="Times New Roman" w:hAnsi="Arial" w:cs="Arial"/>
                <w:bCs/>
                <w:color w:val="333333"/>
                <w:sz w:val="24"/>
                <w:szCs w:val="24"/>
                <w:lang w:val="en-GB"/>
              </w:rPr>
              <w:t xml:space="preserve"> and </w:t>
            </w:r>
            <w:r w:rsidRPr="00C715C8">
              <w:rPr>
                <w:rFonts w:ascii="Arial" w:eastAsia="Times New Roman" w:hAnsi="Arial" w:cs="Arial"/>
                <w:color w:val="333333"/>
                <w:sz w:val="24"/>
                <w:szCs w:val="24"/>
                <w:lang w:val="en-GB"/>
              </w:rPr>
              <w:t>Political awareness).</w:t>
            </w:r>
          </w:p>
          <w:p w14:paraId="397BF524" w14:textId="77777777" w:rsidR="000E2788" w:rsidRPr="00C715C8" w:rsidRDefault="000E2788" w:rsidP="00C715C8">
            <w:pPr>
              <w:shd w:val="clear" w:color="auto" w:fill="FFFFFF"/>
              <w:spacing w:after="240" w:line="360" w:lineRule="auto"/>
              <w:outlineLvl w:val="2"/>
              <w:rPr>
                <w:rFonts w:ascii="Arial" w:eastAsia="Times New Roman" w:hAnsi="Arial" w:cs="Arial"/>
                <w:bCs/>
                <w:color w:val="333333"/>
                <w:sz w:val="24"/>
                <w:szCs w:val="24"/>
                <w:lang w:val="en-GB"/>
              </w:rPr>
            </w:pPr>
            <w:r w:rsidRPr="00C715C8">
              <w:rPr>
                <w:rFonts w:ascii="Arial" w:eastAsia="Times New Roman" w:hAnsi="Arial" w:cs="Arial"/>
                <w:color w:val="333333"/>
                <w:sz w:val="24"/>
                <w:szCs w:val="24"/>
                <w:lang w:val="en-GB"/>
              </w:rPr>
              <w:t xml:space="preserve">The outputs are project management plan updates, lesson learned register and organizational process assets updates. </w:t>
            </w:r>
          </w:p>
          <w:p w14:paraId="63782FF5" w14:textId="77777777" w:rsidR="000E2788" w:rsidRPr="00C715C8" w:rsidRDefault="000E2788" w:rsidP="00C715C8">
            <w:pPr>
              <w:shd w:val="clear" w:color="auto" w:fill="FFFFFF"/>
              <w:spacing w:after="240" w:line="360" w:lineRule="auto"/>
              <w:outlineLvl w:val="2"/>
              <w:rPr>
                <w:rFonts w:ascii="Arial" w:eastAsia="Times New Roman" w:hAnsi="Arial" w:cs="Arial"/>
                <w:bCs/>
                <w:color w:val="333333"/>
                <w:sz w:val="24"/>
                <w:szCs w:val="24"/>
                <w:lang w:val="en-GB"/>
              </w:rPr>
            </w:pPr>
            <w:r w:rsidRPr="00C715C8">
              <w:rPr>
                <w:rFonts w:ascii="Arial" w:eastAsia="Times New Roman" w:hAnsi="Arial" w:cs="Arial"/>
                <w:b/>
                <w:bCs/>
                <w:color w:val="333333"/>
                <w:sz w:val="24"/>
                <w:szCs w:val="24"/>
                <w:lang w:val="en-GB"/>
              </w:rPr>
              <w:t>Monitor and Control Project Work</w:t>
            </w:r>
          </w:p>
          <w:p w14:paraId="14D4A798" w14:textId="77777777" w:rsidR="000E2788" w:rsidRPr="00C715C8" w:rsidRDefault="000E2788" w:rsidP="00C715C8">
            <w:pPr>
              <w:shd w:val="clear" w:color="auto" w:fill="FFFFFF"/>
              <w:spacing w:after="240" w:line="360" w:lineRule="auto"/>
              <w:rPr>
                <w:rFonts w:ascii="Arial" w:hAnsi="Arial" w:cs="Arial"/>
                <w:color w:val="333333"/>
                <w:sz w:val="24"/>
                <w:szCs w:val="24"/>
                <w:lang w:val="en-GB"/>
              </w:rPr>
            </w:pPr>
            <w:r w:rsidRPr="00C715C8">
              <w:rPr>
                <w:rFonts w:ascii="Arial" w:hAnsi="Arial" w:cs="Arial"/>
                <w:color w:val="333333"/>
                <w:sz w:val="24"/>
                <w:szCs w:val="24"/>
                <w:lang w:val="en-GB"/>
              </w:rPr>
              <w:t>The foundation to a good project management is effective project control. Project management plan is worthless without effective monitoring and control. Monitoring and control ensures that the project sticks to the project management plan.  The project manager conducts routine earned value analysis to determine the position of the project’s budget as well as schedule.  </w:t>
            </w:r>
          </w:p>
          <w:p w14:paraId="3D2E20AD" w14:textId="77777777" w:rsidR="000E2788" w:rsidRPr="00C715C8" w:rsidRDefault="000E2788" w:rsidP="00C715C8">
            <w:pPr>
              <w:shd w:val="clear" w:color="auto" w:fill="FFFFFF"/>
              <w:spacing w:line="360" w:lineRule="auto"/>
              <w:rPr>
                <w:rFonts w:ascii="Arial" w:eastAsia="Times New Roman" w:hAnsi="Arial" w:cs="Arial"/>
                <w:color w:val="333333"/>
                <w:sz w:val="24"/>
                <w:szCs w:val="24"/>
                <w:lang w:val="en-GB"/>
              </w:rPr>
            </w:pPr>
            <w:r w:rsidRPr="00C715C8">
              <w:rPr>
                <w:rFonts w:ascii="Arial" w:eastAsia="Times New Roman" w:hAnsi="Arial" w:cs="Arial"/>
                <w:bCs/>
                <w:color w:val="333333"/>
                <w:sz w:val="24"/>
                <w:szCs w:val="24"/>
                <w:lang w:val="en-GB"/>
              </w:rPr>
              <w:t xml:space="preserve">Inputs required to carry out these tasks are </w:t>
            </w:r>
            <w:r w:rsidRPr="00C715C8">
              <w:rPr>
                <w:rFonts w:ascii="Arial" w:eastAsia="Times New Roman" w:hAnsi="Arial" w:cs="Arial"/>
                <w:color w:val="333333"/>
                <w:sz w:val="24"/>
                <w:szCs w:val="24"/>
                <w:lang w:val="en-GB"/>
              </w:rPr>
              <w:t>Project management plan, Project documents (Risk register, risk report, quality reports, assumption register, basis of estimate, lesson learned, cost forecasts, issue register, milestone list and schedule forecast), Work performance information, Agreements, Enterprise environmental factors and Organizational process assets</w:t>
            </w:r>
          </w:p>
          <w:p w14:paraId="2DA85801" w14:textId="77777777" w:rsidR="000E2788" w:rsidRPr="00C715C8" w:rsidRDefault="000E2788" w:rsidP="00C715C8">
            <w:pPr>
              <w:shd w:val="clear" w:color="auto" w:fill="FFFFFF"/>
              <w:spacing w:line="360" w:lineRule="auto"/>
              <w:rPr>
                <w:rFonts w:ascii="Arial" w:eastAsia="Times New Roman" w:hAnsi="Arial" w:cs="Arial"/>
                <w:color w:val="333333"/>
                <w:sz w:val="24"/>
                <w:szCs w:val="24"/>
                <w:lang w:val="en-GB"/>
              </w:rPr>
            </w:pPr>
            <w:r w:rsidRPr="00C715C8">
              <w:rPr>
                <w:rFonts w:ascii="Arial" w:eastAsia="Times New Roman" w:hAnsi="Arial" w:cs="Arial"/>
                <w:bCs/>
                <w:color w:val="333333"/>
                <w:sz w:val="24"/>
                <w:szCs w:val="24"/>
                <w:lang w:val="en-GB"/>
              </w:rPr>
              <w:t xml:space="preserve">Tools and techniques required are </w:t>
            </w:r>
            <w:r w:rsidRPr="00C715C8">
              <w:rPr>
                <w:rFonts w:ascii="Arial" w:eastAsia="Times New Roman" w:hAnsi="Arial" w:cs="Arial"/>
                <w:color w:val="333333"/>
                <w:sz w:val="24"/>
                <w:szCs w:val="24"/>
                <w:lang w:val="en-GB"/>
              </w:rPr>
              <w:t xml:space="preserve">Expert judgment, Data analysis (Earned value </w:t>
            </w:r>
            <w:r w:rsidRPr="00C715C8">
              <w:rPr>
                <w:rFonts w:ascii="Arial" w:eastAsia="Times New Roman" w:hAnsi="Arial" w:cs="Arial"/>
                <w:color w:val="333333"/>
                <w:sz w:val="24"/>
                <w:szCs w:val="24"/>
                <w:lang w:val="en-GB"/>
              </w:rPr>
              <w:lastRenderedPageBreak/>
              <w:t>analysis, alternatives analysis, root cause analysis, cost benefit analysis, variance analysis and trend analysis), decision-making and meetings.</w:t>
            </w:r>
          </w:p>
          <w:p w14:paraId="2E44D8F5" w14:textId="77777777" w:rsidR="000E2788" w:rsidRPr="00C715C8" w:rsidRDefault="000E2788" w:rsidP="00C715C8">
            <w:pPr>
              <w:shd w:val="clear" w:color="auto" w:fill="FFFFFF"/>
              <w:spacing w:line="360" w:lineRule="auto"/>
              <w:rPr>
                <w:rFonts w:ascii="Arial" w:eastAsia="Times New Roman" w:hAnsi="Arial" w:cs="Arial"/>
                <w:color w:val="333333"/>
                <w:sz w:val="24"/>
                <w:szCs w:val="24"/>
                <w:lang w:val="en-GB"/>
              </w:rPr>
            </w:pPr>
            <w:r w:rsidRPr="00C715C8">
              <w:rPr>
                <w:rFonts w:ascii="Arial" w:eastAsia="Times New Roman" w:hAnsi="Arial" w:cs="Arial"/>
                <w:color w:val="333333"/>
                <w:sz w:val="24"/>
                <w:szCs w:val="24"/>
                <w:lang w:val="en-GB"/>
              </w:rPr>
              <w:t>Outputs include Work performance reports, Change requests, Project management plan updates and Project documents updates (issue register, cost forecast, lesson learned register, schedule forecast and risk register)</w:t>
            </w:r>
          </w:p>
          <w:p w14:paraId="22440A7E" w14:textId="77777777" w:rsidR="000E2788" w:rsidRPr="00C715C8" w:rsidRDefault="000E2788" w:rsidP="00C715C8">
            <w:pPr>
              <w:shd w:val="clear" w:color="auto" w:fill="FFFFFF"/>
              <w:spacing w:after="240" w:line="360" w:lineRule="auto"/>
              <w:outlineLvl w:val="1"/>
              <w:rPr>
                <w:rFonts w:ascii="Arial" w:eastAsia="Times New Roman" w:hAnsi="Arial" w:cs="Arial"/>
                <w:color w:val="333333"/>
                <w:sz w:val="24"/>
                <w:szCs w:val="24"/>
                <w:highlight w:val="yellow"/>
                <w:lang w:val="en-GB"/>
              </w:rPr>
            </w:pPr>
          </w:p>
          <w:p w14:paraId="2753554C" w14:textId="77777777" w:rsidR="000E2788" w:rsidRPr="00C715C8" w:rsidRDefault="000E2788" w:rsidP="00C715C8">
            <w:pPr>
              <w:shd w:val="clear" w:color="auto" w:fill="FFFFFF"/>
              <w:spacing w:after="240" w:line="360" w:lineRule="auto"/>
              <w:outlineLvl w:val="1"/>
              <w:rPr>
                <w:rFonts w:ascii="Arial" w:eastAsia="Times New Roman" w:hAnsi="Arial" w:cs="Arial"/>
                <w:b/>
                <w:bCs/>
                <w:color w:val="333333"/>
                <w:sz w:val="24"/>
                <w:szCs w:val="24"/>
                <w:lang w:val="en-GB"/>
              </w:rPr>
            </w:pPr>
            <w:r w:rsidRPr="00C715C8">
              <w:rPr>
                <w:rFonts w:ascii="Arial" w:eastAsia="Times New Roman" w:hAnsi="Arial" w:cs="Arial"/>
                <w:b/>
                <w:bCs/>
                <w:color w:val="333333"/>
                <w:sz w:val="24"/>
                <w:szCs w:val="24"/>
                <w:lang w:val="en-GB"/>
              </w:rPr>
              <w:t>Perform Integrated Change Control</w:t>
            </w:r>
          </w:p>
          <w:p w14:paraId="42FC1010" w14:textId="77777777" w:rsidR="000E2788" w:rsidRPr="00C715C8" w:rsidRDefault="000E2788" w:rsidP="00C715C8">
            <w:pPr>
              <w:shd w:val="clear" w:color="auto" w:fill="FFFFFF"/>
              <w:spacing w:after="240" w:line="360" w:lineRule="auto"/>
              <w:rPr>
                <w:rFonts w:ascii="Arial" w:hAnsi="Arial" w:cs="Arial"/>
                <w:color w:val="333333"/>
                <w:sz w:val="24"/>
                <w:szCs w:val="24"/>
                <w:lang w:val="en-GB"/>
              </w:rPr>
            </w:pPr>
            <w:r w:rsidRPr="00C715C8">
              <w:rPr>
                <w:rFonts w:ascii="Arial" w:hAnsi="Arial" w:cs="Arial"/>
                <w:color w:val="333333"/>
                <w:sz w:val="24"/>
                <w:szCs w:val="24"/>
                <w:lang w:val="en-GB"/>
              </w:rPr>
              <w:t xml:space="preserve">Changes create more stress in the project than any other </w:t>
            </w:r>
            <w:proofErr w:type="gramStart"/>
            <w:r w:rsidRPr="00C715C8">
              <w:rPr>
                <w:rFonts w:ascii="Arial" w:hAnsi="Arial" w:cs="Arial"/>
                <w:color w:val="333333"/>
                <w:sz w:val="24"/>
                <w:szCs w:val="24"/>
                <w:lang w:val="en-GB"/>
              </w:rPr>
              <w:t>thing, that</w:t>
            </w:r>
            <w:proofErr w:type="gramEnd"/>
            <w:r w:rsidRPr="00C715C8">
              <w:rPr>
                <w:rFonts w:ascii="Arial" w:hAnsi="Arial" w:cs="Arial"/>
                <w:color w:val="333333"/>
                <w:sz w:val="24"/>
                <w:szCs w:val="24"/>
                <w:lang w:val="en-GB"/>
              </w:rPr>
              <w:t xml:space="preserve"> is the more reason it should be meticulously managed to avoid scope creep. This can be done by properly assessing the change in respect to cost, schedule, quality as well as other factors. Changes must be well documented and communicated to right stakeholders. </w:t>
            </w:r>
          </w:p>
          <w:p w14:paraId="5B010C47" w14:textId="77777777" w:rsidR="000E2788" w:rsidRPr="00C715C8" w:rsidRDefault="000E2788" w:rsidP="00C715C8">
            <w:pPr>
              <w:shd w:val="clear" w:color="auto" w:fill="FFFFFF"/>
              <w:spacing w:after="240" w:line="360" w:lineRule="auto"/>
              <w:rPr>
                <w:rFonts w:ascii="Arial" w:eastAsia="Times New Roman" w:hAnsi="Arial" w:cs="Arial"/>
                <w:color w:val="333333"/>
                <w:sz w:val="24"/>
                <w:szCs w:val="24"/>
                <w:lang w:val="en-GB"/>
              </w:rPr>
            </w:pPr>
            <w:r w:rsidRPr="00C715C8">
              <w:rPr>
                <w:rFonts w:ascii="Arial" w:hAnsi="Arial" w:cs="Arial"/>
                <w:color w:val="333333"/>
                <w:sz w:val="24"/>
                <w:szCs w:val="24"/>
                <w:lang w:val="en-GB"/>
              </w:rPr>
              <w:t xml:space="preserve">The inputs required are </w:t>
            </w:r>
            <w:r w:rsidRPr="00C715C8">
              <w:rPr>
                <w:rFonts w:ascii="Arial" w:eastAsia="Times New Roman" w:hAnsi="Arial" w:cs="Arial"/>
                <w:color w:val="333333"/>
                <w:sz w:val="24"/>
                <w:szCs w:val="24"/>
                <w:lang w:val="en-GB"/>
              </w:rPr>
              <w:t>Project management plan (Change management plan, scope baseline, cost baseline, schedule baseline and configuration management plan), project documents (risk report, basis of estimates and requirement traceability matrix)</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Work performance reports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Change requests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Enterprise environmental factors</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Organizational process assets.</w:t>
            </w:r>
          </w:p>
          <w:p w14:paraId="5240F129" w14:textId="77777777" w:rsidR="000E2788" w:rsidRPr="00C715C8" w:rsidRDefault="000E2788" w:rsidP="00C715C8">
            <w:pPr>
              <w:shd w:val="clear" w:color="auto" w:fill="FFFFFF"/>
              <w:spacing w:after="240" w:line="360" w:lineRule="auto"/>
              <w:rPr>
                <w:rFonts w:ascii="Arial" w:eastAsia="Times New Roman" w:hAnsi="Arial" w:cs="Arial"/>
                <w:color w:val="333333"/>
                <w:sz w:val="24"/>
                <w:szCs w:val="24"/>
                <w:lang w:val="en-GB"/>
              </w:rPr>
            </w:pPr>
            <w:r w:rsidRPr="00C715C8">
              <w:rPr>
                <w:rFonts w:ascii="Arial" w:eastAsia="Times New Roman" w:hAnsi="Arial" w:cs="Arial"/>
                <w:color w:val="333333"/>
                <w:sz w:val="24"/>
                <w:szCs w:val="24"/>
                <w:lang w:val="en-GB"/>
              </w:rPr>
              <w:t>Tools and techniques required are</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Expert judgment</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Change control tools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 xml:space="preserve">Data analysis </w:t>
            </w:r>
            <w:r w:rsidRPr="00C715C8">
              <w:rPr>
                <w:rFonts w:ascii="Arial" w:hAnsi="Arial" w:cs="Arial"/>
                <w:color w:val="333333"/>
                <w:sz w:val="24"/>
                <w:szCs w:val="24"/>
                <w:lang w:val="en-GB"/>
              </w:rPr>
              <w:t>(</w:t>
            </w:r>
            <w:r w:rsidRPr="00C715C8">
              <w:rPr>
                <w:rFonts w:ascii="Arial" w:eastAsia="Times New Roman" w:hAnsi="Arial" w:cs="Arial"/>
                <w:color w:val="333333"/>
                <w:sz w:val="24"/>
                <w:szCs w:val="24"/>
                <w:lang w:val="en-GB"/>
              </w:rPr>
              <w:t>Alternatives analysis</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Cost-benefit analysis)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Decision making</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Voting</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Autocratic decision making</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Multi-criteria decision analysis) and</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Meetings</w:t>
            </w:r>
          </w:p>
          <w:p w14:paraId="207084EB" w14:textId="77777777" w:rsidR="000E2788" w:rsidRPr="00C715C8" w:rsidRDefault="000E2788" w:rsidP="00C715C8">
            <w:pPr>
              <w:shd w:val="clear" w:color="auto" w:fill="FFFFFF"/>
              <w:spacing w:after="240" w:line="360" w:lineRule="auto"/>
              <w:rPr>
                <w:rFonts w:ascii="Arial" w:hAnsi="Arial" w:cs="Arial"/>
                <w:color w:val="333333"/>
                <w:sz w:val="24"/>
                <w:szCs w:val="24"/>
                <w:lang w:val="en-GB"/>
              </w:rPr>
            </w:pPr>
            <w:r w:rsidRPr="00C715C8">
              <w:rPr>
                <w:rFonts w:ascii="Arial" w:eastAsia="Times New Roman" w:hAnsi="Arial" w:cs="Arial"/>
                <w:color w:val="333333"/>
                <w:sz w:val="24"/>
                <w:szCs w:val="24"/>
                <w:lang w:val="en-GB"/>
              </w:rPr>
              <w:t>The outputs are</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Approved change requests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Project management plan updates</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Project documents updates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Change register)</w:t>
            </w:r>
          </w:p>
          <w:p w14:paraId="17A7E8BD" w14:textId="77777777" w:rsidR="000E2788" w:rsidRPr="00C715C8" w:rsidRDefault="000E2788" w:rsidP="00C715C8">
            <w:pPr>
              <w:shd w:val="clear" w:color="auto" w:fill="FFFFFF"/>
              <w:spacing w:after="240" w:line="360" w:lineRule="auto"/>
              <w:outlineLvl w:val="1"/>
              <w:rPr>
                <w:rFonts w:ascii="Arial" w:eastAsia="Times New Roman" w:hAnsi="Arial" w:cs="Arial"/>
                <w:b/>
                <w:bCs/>
                <w:color w:val="333333"/>
                <w:sz w:val="24"/>
                <w:szCs w:val="24"/>
                <w:lang w:val="en-GB"/>
              </w:rPr>
            </w:pPr>
            <w:r w:rsidRPr="00C715C8">
              <w:rPr>
                <w:rFonts w:ascii="Arial" w:eastAsia="Times New Roman" w:hAnsi="Arial" w:cs="Arial"/>
                <w:b/>
                <w:bCs/>
                <w:color w:val="333333"/>
                <w:sz w:val="24"/>
                <w:szCs w:val="24"/>
                <w:lang w:val="en-GB"/>
              </w:rPr>
              <w:t>Close Project or Phase</w:t>
            </w:r>
          </w:p>
          <w:p w14:paraId="1F986B6F" w14:textId="77777777" w:rsidR="000E2788" w:rsidRPr="00C715C8" w:rsidRDefault="000E2788" w:rsidP="00C715C8">
            <w:pPr>
              <w:shd w:val="clear" w:color="auto" w:fill="FFFFFF"/>
              <w:spacing w:after="240" w:line="360" w:lineRule="auto"/>
              <w:rPr>
                <w:rFonts w:ascii="Arial" w:eastAsia="Times New Roman" w:hAnsi="Arial" w:cs="Arial"/>
                <w:color w:val="333333"/>
                <w:sz w:val="24"/>
                <w:szCs w:val="24"/>
                <w:lang w:val="en-GB"/>
              </w:rPr>
            </w:pPr>
            <w:r w:rsidRPr="00C715C8">
              <w:rPr>
                <w:rFonts w:ascii="Arial" w:hAnsi="Arial" w:cs="Arial"/>
                <w:color w:val="333333"/>
                <w:sz w:val="24"/>
                <w:szCs w:val="24"/>
                <w:lang w:val="en-GB"/>
              </w:rPr>
              <w:t xml:space="preserve">There are a lot of activities to be performed during this phase. Such activities may include final inspections, closing procurement, releasing resources, etc. Inputs required are </w:t>
            </w:r>
            <w:r w:rsidRPr="00C715C8">
              <w:rPr>
                <w:rFonts w:ascii="Arial" w:eastAsia="Times New Roman" w:hAnsi="Arial" w:cs="Arial"/>
                <w:color w:val="333333"/>
                <w:sz w:val="24"/>
                <w:szCs w:val="24"/>
                <w:lang w:val="en-GB"/>
              </w:rPr>
              <w:t>Project charter</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Project management plan</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Project documents (Lesson learned register, basis of estimate issue register, assumption log, change register, milestone list, quality control measurements, project communications, quality report, requirements documentation, risk report and risk register)</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Accepted deliverables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lastRenderedPageBreak/>
              <w:t>Business documents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Business case</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Benefits management plan)</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Agreements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Procurement documentation</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Organizational process assets</w:t>
            </w:r>
          </w:p>
          <w:p w14:paraId="355E53D2" w14:textId="77777777" w:rsidR="000E2788" w:rsidRPr="00C715C8" w:rsidRDefault="000E2788" w:rsidP="00C715C8">
            <w:pPr>
              <w:shd w:val="clear" w:color="auto" w:fill="FFFFFF"/>
              <w:spacing w:after="240" w:line="360" w:lineRule="auto"/>
              <w:rPr>
                <w:rFonts w:ascii="Arial" w:eastAsia="Times New Roman" w:hAnsi="Arial" w:cs="Arial"/>
                <w:color w:val="333333"/>
                <w:sz w:val="24"/>
                <w:szCs w:val="24"/>
                <w:lang w:val="en-GB"/>
              </w:rPr>
            </w:pPr>
            <w:r w:rsidRPr="00C715C8">
              <w:rPr>
                <w:rFonts w:ascii="Arial" w:eastAsia="Times New Roman" w:hAnsi="Arial" w:cs="Arial"/>
                <w:color w:val="333333"/>
                <w:sz w:val="24"/>
                <w:szCs w:val="24"/>
                <w:lang w:val="en-GB"/>
              </w:rPr>
              <w:t>Tools and techniques required are</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Expert judgment</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Data analysis (variance analysis, document analysis, trend analysis and regression analysis)</w:t>
            </w:r>
            <w:r w:rsidRPr="00C715C8">
              <w:rPr>
                <w:rFonts w:ascii="Arial" w:hAnsi="Arial" w:cs="Arial"/>
                <w:color w:val="333333"/>
                <w:sz w:val="24"/>
                <w:szCs w:val="24"/>
                <w:lang w:val="en-GB"/>
              </w:rPr>
              <w:t xml:space="preserve"> and </w:t>
            </w:r>
            <w:r w:rsidRPr="00C715C8">
              <w:rPr>
                <w:rFonts w:ascii="Arial" w:eastAsia="Times New Roman" w:hAnsi="Arial" w:cs="Arial"/>
                <w:color w:val="333333"/>
                <w:sz w:val="24"/>
                <w:szCs w:val="24"/>
                <w:lang w:val="en-GB"/>
              </w:rPr>
              <w:t>Meetings</w:t>
            </w:r>
          </w:p>
          <w:p w14:paraId="7EC2789A" w14:textId="77777777" w:rsidR="000E2788" w:rsidRPr="00C715C8" w:rsidRDefault="000E2788" w:rsidP="00C715C8">
            <w:pPr>
              <w:shd w:val="clear" w:color="auto" w:fill="FFFFFF"/>
              <w:spacing w:after="240" w:line="360" w:lineRule="auto"/>
              <w:rPr>
                <w:rFonts w:ascii="Arial" w:hAnsi="Arial" w:cs="Arial"/>
                <w:color w:val="333333"/>
                <w:sz w:val="24"/>
                <w:szCs w:val="24"/>
                <w:lang w:val="en-GB"/>
              </w:rPr>
            </w:pPr>
            <w:r w:rsidRPr="00C715C8">
              <w:rPr>
                <w:rFonts w:ascii="Arial" w:eastAsia="Times New Roman" w:hAnsi="Arial" w:cs="Arial"/>
                <w:color w:val="333333"/>
                <w:sz w:val="24"/>
                <w:szCs w:val="24"/>
                <w:lang w:val="en-GB"/>
              </w:rPr>
              <w:t>The outputs are</w:t>
            </w:r>
            <w:r w:rsidRPr="00C715C8">
              <w:rPr>
                <w:rFonts w:ascii="Arial" w:hAnsi="Arial" w:cs="Arial"/>
                <w:color w:val="333333"/>
                <w:sz w:val="24"/>
                <w:szCs w:val="24"/>
                <w:lang w:val="en-GB"/>
              </w:rPr>
              <w:t xml:space="preserve"> Final product, service or result transition, </w:t>
            </w:r>
            <w:r w:rsidRPr="00C715C8">
              <w:rPr>
                <w:rFonts w:ascii="Arial" w:eastAsia="Times New Roman" w:hAnsi="Arial" w:cs="Arial"/>
                <w:color w:val="333333"/>
                <w:sz w:val="24"/>
                <w:szCs w:val="24"/>
                <w:lang w:val="en-GB"/>
              </w:rPr>
              <w:t>Project documents updates</w:t>
            </w:r>
            <w:r w:rsidRPr="00C715C8">
              <w:rPr>
                <w:rFonts w:ascii="Arial" w:hAnsi="Arial" w:cs="Arial"/>
                <w:color w:val="333333"/>
                <w:sz w:val="24"/>
                <w:szCs w:val="24"/>
                <w:lang w:val="en-GB"/>
              </w:rPr>
              <w:t xml:space="preserve"> (</w:t>
            </w:r>
            <w:r w:rsidRPr="00C715C8">
              <w:rPr>
                <w:rFonts w:ascii="Arial" w:eastAsia="Times New Roman" w:hAnsi="Arial" w:cs="Arial"/>
                <w:color w:val="333333"/>
                <w:sz w:val="24"/>
                <w:szCs w:val="24"/>
                <w:lang w:val="en-GB"/>
              </w:rPr>
              <w:t xml:space="preserve">Lessons learned register), final report and Organizational process assets updates. </w:t>
            </w:r>
          </w:p>
          <w:p w14:paraId="05999992" w14:textId="77777777" w:rsidR="000E2788" w:rsidRPr="00C715C8" w:rsidRDefault="000E2788" w:rsidP="00C715C8">
            <w:pPr>
              <w:tabs>
                <w:tab w:val="left" w:pos="952"/>
              </w:tabs>
              <w:spacing w:line="360" w:lineRule="auto"/>
              <w:jc w:val="center"/>
              <w:rPr>
                <w:rFonts w:ascii="Arial" w:hAnsi="Arial" w:cs="Arial"/>
                <w:b/>
                <w:sz w:val="24"/>
                <w:szCs w:val="24"/>
              </w:rPr>
            </w:pPr>
            <w:r w:rsidRPr="00C715C8">
              <w:rPr>
                <w:rFonts w:ascii="Arial" w:hAnsi="Arial" w:cs="Arial"/>
                <w:b/>
                <w:sz w:val="24"/>
                <w:szCs w:val="24"/>
              </w:rPr>
              <w:t>ACTIVITY</w:t>
            </w:r>
          </w:p>
          <w:p w14:paraId="09BB0FB3" w14:textId="6B7A3959" w:rsidR="000E2788" w:rsidRPr="00C715C8" w:rsidRDefault="000E2788" w:rsidP="00C715C8">
            <w:pPr>
              <w:tabs>
                <w:tab w:val="left" w:pos="952"/>
              </w:tabs>
              <w:spacing w:line="360" w:lineRule="auto"/>
              <w:rPr>
                <w:rFonts w:ascii="Arial" w:hAnsi="Arial" w:cs="Arial"/>
                <w:sz w:val="24"/>
                <w:szCs w:val="24"/>
              </w:rPr>
            </w:pPr>
            <w:r w:rsidRPr="00C715C8">
              <w:rPr>
                <w:rFonts w:ascii="Arial" w:hAnsi="Arial" w:cs="Arial"/>
                <w:sz w:val="24"/>
                <w:szCs w:val="24"/>
              </w:rPr>
              <w:t>Community Road Construction (tarring and drainage work)</w:t>
            </w:r>
            <w:bookmarkStart w:id="0" w:name="_GoBack"/>
            <w:bookmarkEnd w:id="0"/>
          </w:p>
          <w:p w14:paraId="68560018" w14:textId="77777777" w:rsidR="000E2788" w:rsidRPr="00C715C8" w:rsidRDefault="000E2788" w:rsidP="00C715C8">
            <w:pPr>
              <w:pStyle w:val="ListParagraph"/>
              <w:numPr>
                <w:ilvl w:val="0"/>
                <w:numId w:val="38"/>
              </w:numPr>
              <w:tabs>
                <w:tab w:val="left" w:pos="952"/>
              </w:tabs>
              <w:spacing w:line="360" w:lineRule="auto"/>
              <w:rPr>
                <w:rFonts w:ascii="Arial" w:hAnsi="Arial" w:cs="Arial"/>
                <w:sz w:val="24"/>
                <w:szCs w:val="24"/>
              </w:rPr>
            </w:pPr>
            <w:r w:rsidRPr="00C715C8">
              <w:rPr>
                <w:rFonts w:ascii="Arial" w:hAnsi="Arial" w:cs="Arial"/>
                <w:sz w:val="24"/>
                <w:szCs w:val="24"/>
              </w:rPr>
              <w:t>The problems presently facing includes the following:</w:t>
            </w:r>
          </w:p>
          <w:p w14:paraId="464E9028" w14:textId="77777777" w:rsidR="000E2788" w:rsidRPr="00C715C8" w:rsidRDefault="000E2788" w:rsidP="00C715C8">
            <w:pPr>
              <w:pStyle w:val="ListParagraph"/>
              <w:numPr>
                <w:ilvl w:val="0"/>
                <w:numId w:val="39"/>
              </w:numPr>
              <w:tabs>
                <w:tab w:val="left" w:pos="952"/>
              </w:tabs>
              <w:spacing w:line="360" w:lineRule="auto"/>
              <w:rPr>
                <w:rFonts w:ascii="Arial" w:hAnsi="Arial" w:cs="Arial"/>
                <w:sz w:val="24"/>
                <w:szCs w:val="24"/>
              </w:rPr>
            </w:pPr>
            <w:r w:rsidRPr="00C715C8">
              <w:rPr>
                <w:rFonts w:ascii="Arial" w:hAnsi="Arial" w:cs="Arial"/>
                <w:sz w:val="24"/>
                <w:szCs w:val="24"/>
              </w:rPr>
              <w:t>Scope Change: The initial scope did not specify the depth of the drainage and the specification for the materials to be used.</w:t>
            </w:r>
          </w:p>
          <w:p w14:paraId="4EFD1689" w14:textId="77777777" w:rsidR="000E2788" w:rsidRPr="00C715C8" w:rsidRDefault="000E2788" w:rsidP="00C715C8">
            <w:pPr>
              <w:pStyle w:val="ListParagraph"/>
              <w:numPr>
                <w:ilvl w:val="0"/>
                <w:numId w:val="39"/>
              </w:numPr>
              <w:tabs>
                <w:tab w:val="left" w:pos="952"/>
              </w:tabs>
              <w:spacing w:line="360" w:lineRule="auto"/>
              <w:rPr>
                <w:rFonts w:ascii="Arial" w:hAnsi="Arial" w:cs="Arial"/>
                <w:sz w:val="24"/>
                <w:szCs w:val="24"/>
              </w:rPr>
            </w:pPr>
            <w:r w:rsidRPr="00C715C8">
              <w:rPr>
                <w:rFonts w:ascii="Arial" w:hAnsi="Arial" w:cs="Arial"/>
                <w:sz w:val="24"/>
                <w:szCs w:val="24"/>
              </w:rPr>
              <w:t xml:space="preserve">Unclear project goal: </w:t>
            </w:r>
          </w:p>
          <w:p w14:paraId="5E5674F6" w14:textId="77777777" w:rsidR="000E2788" w:rsidRPr="00C715C8" w:rsidRDefault="000E2788" w:rsidP="00C715C8">
            <w:pPr>
              <w:pStyle w:val="ListParagraph"/>
              <w:numPr>
                <w:ilvl w:val="0"/>
                <w:numId w:val="39"/>
              </w:numPr>
              <w:tabs>
                <w:tab w:val="left" w:pos="952"/>
              </w:tabs>
              <w:spacing w:line="360" w:lineRule="auto"/>
              <w:rPr>
                <w:rFonts w:ascii="Arial" w:hAnsi="Arial" w:cs="Arial"/>
                <w:sz w:val="24"/>
                <w:szCs w:val="24"/>
              </w:rPr>
            </w:pPr>
            <w:r w:rsidRPr="00C715C8">
              <w:rPr>
                <w:rFonts w:ascii="Arial" w:hAnsi="Arial" w:cs="Arial"/>
                <w:sz w:val="24"/>
                <w:szCs w:val="24"/>
              </w:rPr>
              <w:t>Inadequate risk management</w:t>
            </w:r>
          </w:p>
          <w:p w14:paraId="35D1F07D" w14:textId="77777777" w:rsidR="000E2788" w:rsidRPr="00C715C8" w:rsidRDefault="000E2788" w:rsidP="00C715C8">
            <w:pPr>
              <w:pStyle w:val="ListParagraph"/>
              <w:numPr>
                <w:ilvl w:val="0"/>
                <w:numId w:val="39"/>
              </w:numPr>
              <w:tabs>
                <w:tab w:val="left" w:pos="952"/>
              </w:tabs>
              <w:spacing w:line="360" w:lineRule="auto"/>
              <w:rPr>
                <w:rFonts w:ascii="Arial" w:hAnsi="Arial" w:cs="Arial"/>
                <w:sz w:val="24"/>
                <w:szCs w:val="24"/>
              </w:rPr>
            </w:pPr>
            <w:r w:rsidRPr="00C715C8">
              <w:rPr>
                <w:rFonts w:ascii="Arial" w:hAnsi="Arial" w:cs="Arial"/>
                <w:sz w:val="24"/>
                <w:szCs w:val="24"/>
              </w:rPr>
              <w:t>Communication barrier: Some of the community workers do not speak English language; making it difficult to communicate effectively</w:t>
            </w:r>
          </w:p>
          <w:p w14:paraId="5203AD32" w14:textId="77777777" w:rsidR="000E2788" w:rsidRPr="00C715C8" w:rsidRDefault="000E2788" w:rsidP="00C715C8">
            <w:pPr>
              <w:pStyle w:val="ListParagraph"/>
              <w:numPr>
                <w:ilvl w:val="0"/>
                <w:numId w:val="39"/>
              </w:numPr>
              <w:tabs>
                <w:tab w:val="left" w:pos="952"/>
              </w:tabs>
              <w:spacing w:line="360" w:lineRule="auto"/>
              <w:rPr>
                <w:rFonts w:ascii="Arial" w:hAnsi="Arial" w:cs="Arial"/>
                <w:sz w:val="24"/>
                <w:szCs w:val="24"/>
              </w:rPr>
            </w:pPr>
            <w:r w:rsidRPr="00C715C8">
              <w:rPr>
                <w:rFonts w:ascii="Arial" w:hAnsi="Arial" w:cs="Arial"/>
                <w:sz w:val="24"/>
                <w:szCs w:val="24"/>
              </w:rPr>
              <w:t>Lack of skilled manpower: This is solely due to the contract terms that the company should employ 90% of its workers from the host community.</w:t>
            </w:r>
          </w:p>
          <w:p w14:paraId="7218436F" w14:textId="77777777" w:rsidR="000E2788" w:rsidRPr="00C715C8" w:rsidRDefault="000E2788" w:rsidP="00C715C8">
            <w:pPr>
              <w:pStyle w:val="ListParagraph"/>
              <w:numPr>
                <w:ilvl w:val="0"/>
                <w:numId w:val="39"/>
              </w:numPr>
              <w:tabs>
                <w:tab w:val="left" w:pos="952"/>
              </w:tabs>
              <w:spacing w:line="360" w:lineRule="auto"/>
              <w:rPr>
                <w:rFonts w:ascii="Arial" w:hAnsi="Arial" w:cs="Arial"/>
                <w:sz w:val="24"/>
                <w:szCs w:val="24"/>
              </w:rPr>
            </w:pPr>
            <w:r w:rsidRPr="00C715C8">
              <w:rPr>
                <w:rFonts w:ascii="Arial" w:hAnsi="Arial" w:cs="Arial"/>
                <w:sz w:val="24"/>
                <w:szCs w:val="24"/>
              </w:rPr>
              <w:t>Unrealistic deadline: The government (Project Sponsor) wants to use the project as one of her achievement during campaign and require project to be completed within a very short period of time.</w:t>
            </w:r>
          </w:p>
          <w:p w14:paraId="27DFE539" w14:textId="77777777" w:rsidR="000E2788" w:rsidRPr="00C715C8" w:rsidRDefault="000E2788" w:rsidP="00C715C8">
            <w:pPr>
              <w:pStyle w:val="ListParagraph"/>
              <w:numPr>
                <w:ilvl w:val="0"/>
                <w:numId w:val="39"/>
              </w:numPr>
              <w:tabs>
                <w:tab w:val="left" w:pos="952"/>
              </w:tabs>
              <w:spacing w:line="360" w:lineRule="auto"/>
              <w:rPr>
                <w:rFonts w:ascii="Arial" w:hAnsi="Arial" w:cs="Arial"/>
                <w:sz w:val="24"/>
                <w:szCs w:val="24"/>
              </w:rPr>
            </w:pPr>
            <w:r w:rsidRPr="00C715C8">
              <w:rPr>
                <w:rFonts w:ascii="Arial" w:hAnsi="Arial" w:cs="Arial"/>
                <w:sz w:val="24"/>
                <w:szCs w:val="24"/>
              </w:rPr>
              <w:t xml:space="preserve">No stakeholder engagement: The project sponsor and the host communities rarely show up for meetings. They exhibit nonchalant attitude. </w:t>
            </w:r>
          </w:p>
          <w:p w14:paraId="536984C3" w14:textId="77777777" w:rsidR="000E2788" w:rsidRPr="00C715C8" w:rsidRDefault="000E2788" w:rsidP="00C715C8">
            <w:pPr>
              <w:pStyle w:val="ListParagraph"/>
              <w:numPr>
                <w:ilvl w:val="0"/>
                <w:numId w:val="39"/>
              </w:numPr>
              <w:tabs>
                <w:tab w:val="left" w:pos="952"/>
              </w:tabs>
              <w:spacing w:line="360" w:lineRule="auto"/>
              <w:rPr>
                <w:rFonts w:ascii="Arial" w:hAnsi="Arial" w:cs="Arial"/>
                <w:sz w:val="24"/>
                <w:szCs w:val="24"/>
              </w:rPr>
            </w:pPr>
            <w:r w:rsidRPr="00C715C8">
              <w:rPr>
                <w:rFonts w:ascii="Arial" w:hAnsi="Arial" w:cs="Arial"/>
                <w:sz w:val="24"/>
                <w:szCs w:val="24"/>
              </w:rPr>
              <w:t>Non release of fund as at when required</w:t>
            </w:r>
          </w:p>
          <w:p w14:paraId="12170A81" w14:textId="77777777" w:rsidR="000E2788" w:rsidRPr="00C715C8" w:rsidRDefault="000E2788" w:rsidP="00C715C8">
            <w:pPr>
              <w:tabs>
                <w:tab w:val="left" w:pos="952"/>
              </w:tabs>
              <w:spacing w:line="360" w:lineRule="auto"/>
              <w:rPr>
                <w:rFonts w:ascii="Arial" w:hAnsi="Arial" w:cs="Arial"/>
                <w:sz w:val="24"/>
                <w:szCs w:val="24"/>
              </w:rPr>
            </w:pPr>
            <w:r w:rsidRPr="00C715C8">
              <w:rPr>
                <w:rFonts w:ascii="Arial" w:hAnsi="Arial" w:cs="Arial"/>
                <w:sz w:val="24"/>
                <w:szCs w:val="24"/>
              </w:rPr>
              <w:tab/>
              <w:t>The opportunities include:</w:t>
            </w:r>
          </w:p>
          <w:p w14:paraId="18FAAC4A" w14:textId="77777777" w:rsidR="000E2788" w:rsidRPr="00C715C8" w:rsidRDefault="000E2788" w:rsidP="00C715C8">
            <w:pPr>
              <w:pStyle w:val="ListParagraph"/>
              <w:numPr>
                <w:ilvl w:val="0"/>
                <w:numId w:val="40"/>
              </w:numPr>
              <w:tabs>
                <w:tab w:val="left" w:pos="952"/>
              </w:tabs>
              <w:spacing w:line="360" w:lineRule="auto"/>
              <w:rPr>
                <w:rFonts w:ascii="Arial" w:hAnsi="Arial" w:cs="Arial"/>
                <w:sz w:val="24"/>
                <w:szCs w:val="24"/>
              </w:rPr>
            </w:pPr>
            <w:r w:rsidRPr="00C715C8">
              <w:rPr>
                <w:rFonts w:ascii="Arial" w:hAnsi="Arial" w:cs="Arial"/>
                <w:sz w:val="24"/>
                <w:szCs w:val="24"/>
              </w:rPr>
              <w:t xml:space="preserve">Learning </w:t>
            </w:r>
            <w:proofErr w:type="gramStart"/>
            <w:r w:rsidRPr="00C715C8">
              <w:rPr>
                <w:rFonts w:ascii="Arial" w:hAnsi="Arial" w:cs="Arial"/>
                <w:sz w:val="24"/>
                <w:szCs w:val="24"/>
              </w:rPr>
              <w:t>of</w:t>
            </w:r>
            <w:proofErr w:type="gramEnd"/>
            <w:r w:rsidRPr="00C715C8">
              <w:rPr>
                <w:rFonts w:ascii="Arial" w:hAnsi="Arial" w:cs="Arial"/>
                <w:sz w:val="24"/>
                <w:szCs w:val="24"/>
              </w:rPr>
              <w:t xml:space="preserve"> </w:t>
            </w:r>
            <w:r w:rsidRPr="00C715C8">
              <w:rPr>
                <w:rFonts w:ascii="Arial" w:eastAsia="Times New Roman" w:hAnsi="Arial" w:cs="Arial"/>
                <w:color w:val="333333"/>
                <w:sz w:val="24"/>
                <w:szCs w:val="24"/>
                <w:lang w:val="en-GB"/>
              </w:rPr>
              <w:t>interpersonal and team skills especially when assigning tasks to the community workers. These skills are also required during control and monitoring processes.</w:t>
            </w:r>
          </w:p>
          <w:p w14:paraId="63B059EA" w14:textId="77777777" w:rsidR="000E2788" w:rsidRPr="00C715C8" w:rsidRDefault="000E2788" w:rsidP="00C715C8">
            <w:pPr>
              <w:pStyle w:val="ListParagraph"/>
              <w:numPr>
                <w:ilvl w:val="0"/>
                <w:numId w:val="40"/>
              </w:numPr>
              <w:tabs>
                <w:tab w:val="left" w:pos="952"/>
              </w:tabs>
              <w:spacing w:line="360" w:lineRule="auto"/>
              <w:rPr>
                <w:rFonts w:ascii="Arial" w:hAnsi="Arial" w:cs="Arial"/>
                <w:sz w:val="24"/>
                <w:szCs w:val="24"/>
              </w:rPr>
            </w:pPr>
            <w:r w:rsidRPr="00C715C8">
              <w:rPr>
                <w:rFonts w:ascii="Arial" w:eastAsia="Times New Roman" w:hAnsi="Arial" w:cs="Arial"/>
                <w:color w:val="333333"/>
                <w:sz w:val="24"/>
                <w:szCs w:val="24"/>
                <w:lang w:val="en-GB"/>
              </w:rPr>
              <w:t xml:space="preserve">Learning the local community dialect to be able to communicate and </w:t>
            </w:r>
            <w:r w:rsidRPr="00C715C8">
              <w:rPr>
                <w:rFonts w:ascii="Arial" w:eastAsia="Times New Roman" w:hAnsi="Arial" w:cs="Arial"/>
                <w:color w:val="333333"/>
                <w:sz w:val="24"/>
                <w:szCs w:val="24"/>
                <w:lang w:val="en-GB"/>
              </w:rPr>
              <w:lastRenderedPageBreak/>
              <w:t>function properly in my role.</w:t>
            </w:r>
          </w:p>
          <w:p w14:paraId="7F764756" w14:textId="77777777" w:rsidR="000E2788" w:rsidRPr="00C715C8" w:rsidRDefault="000E2788" w:rsidP="00C715C8">
            <w:pPr>
              <w:pStyle w:val="ListParagraph"/>
              <w:numPr>
                <w:ilvl w:val="0"/>
                <w:numId w:val="40"/>
              </w:numPr>
              <w:tabs>
                <w:tab w:val="left" w:pos="952"/>
              </w:tabs>
              <w:spacing w:line="360" w:lineRule="auto"/>
              <w:rPr>
                <w:rFonts w:ascii="Arial" w:hAnsi="Arial" w:cs="Arial"/>
                <w:sz w:val="24"/>
                <w:szCs w:val="24"/>
              </w:rPr>
            </w:pPr>
            <w:r w:rsidRPr="00C715C8">
              <w:rPr>
                <w:rFonts w:ascii="Arial" w:eastAsia="Times New Roman" w:hAnsi="Arial" w:cs="Arial"/>
                <w:color w:val="333333"/>
                <w:sz w:val="24"/>
                <w:szCs w:val="24"/>
                <w:lang w:val="en-GB"/>
              </w:rPr>
              <w:t>The best opportunity this job presented is in the aspect of project initiation and planning. The key word is plan, plan and plan.</w:t>
            </w:r>
          </w:p>
          <w:p w14:paraId="779BAC91" w14:textId="77777777" w:rsidR="000E2788" w:rsidRPr="00C715C8" w:rsidRDefault="000E2788" w:rsidP="00C715C8">
            <w:pPr>
              <w:pStyle w:val="ListParagraph"/>
              <w:numPr>
                <w:ilvl w:val="0"/>
                <w:numId w:val="38"/>
              </w:numPr>
              <w:tabs>
                <w:tab w:val="left" w:pos="952"/>
              </w:tabs>
              <w:spacing w:line="360" w:lineRule="auto"/>
              <w:rPr>
                <w:rFonts w:ascii="Arial" w:hAnsi="Arial" w:cs="Arial"/>
                <w:sz w:val="24"/>
                <w:szCs w:val="24"/>
              </w:rPr>
            </w:pPr>
            <w:r w:rsidRPr="00C715C8">
              <w:rPr>
                <w:rFonts w:ascii="Arial" w:hAnsi="Arial" w:cs="Arial"/>
                <w:sz w:val="24"/>
                <w:szCs w:val="24"/>
              </w:rPr>
              <w:t>Some processes maybe said to be impediments to quality services delivery in our organisation and they can be categorized into 2: societal and internal structures.</w:t>
            </w:r>
          </w:p>
          <w:p w14:paraId="2A384078" w14:textId="77777777" w:rsidR="000E2788" w:rsidRPr="00C715C8" w:rsidRDefault="000E2788" w:rsidP="00C715C8">
            <w:pPr>
              <w:pStyle w:val="ListParagraph"/>
              <w:tabs>
                <w:tab w:val="left" w:pos="952"/>
              </w:tabs>
              <w:spacing w:line="360" w:lineRule="auto"/>
              <w:rPr>
                <w:rFonts w:ascii="Arial" w:hAnsi="Arial" w:cs="Arial"/>
                <w:sz w:val="24"/>
                <w:szCs w:val="24"/>
              </w:rPr>
            </w:pPr>
            <w:r w:rsidRPr="00C715C8">
              <w:rPr>
                <w:rFonts w:ascii="Arial" w:hAnsi="Arial" w:cs="Arial"/>
                <w:sz w:val="24"/>
                <w:szCs w:val="24"/>
              </w:rPr>
              <w:t>The societal barriers are outside and are not in direct control of the organization. They major one here in my organisation is lack of qualified and experienced project managers and Project Team Members to handle projects.</w:t>
            </w:r>
          </w:p>
          <w:p w14:paraId="4B0E16EE" w14:textId="77777777" w:rsidR="000E2788" w:rsidRPr="00C715C8" w:rsidRDefault="000E2788" w:rsidP="00C715C8">
            <w:pPr>
              <w:pStyle w:val="ListParagraph"/>
              <w:tabs>
                <w:tab w:val="left" w:pos="952"/>
              </w:tabs>
              <w:spacing w:line="360" w:lineRule="auto"/>
              <w:rPr>
                <w:rFonts w:ascii="Arial" w:hAnsi="Arial" w:cs="Arial"/>
                <w:sz w:val="24"/>
                <w:szCs w:val="24"/>
              </w:rPr>
            </w:pPr>
            <w:r w:rsidRPr="00C715C8">
              <w:rPr>
                <w:rFonts w:ascii="Arial" w:hAnsi="Arial" w:cs="Arial"/>
                <w:sz w:val="24"/>
                <w:szCs w:val="24"/>
              </w:rPr>
              <w:t xml:space="preserve">The internal structural barriers are within the direct control of the organization and specifically include </w:t>
            </w:r>
          </w:p>
          <w:p w14:paraId="76929268" w14:textId="77777777" w:rsidR="000E2788" w:rsidRPr="00C715C8" w:rsidRDefault="000E2788" w:rsidP="00C715C8">
            <w:pPr>
              <w:pStyle w:val="ListParagraph"/>
              <w:numPr>
                <w:ilvl w:val="0"/>
                <w:numId w:val="41"/>
              </w:numPr>
              <w:tabs>
                <w:tab w:val="left" w:pos="952"/>
              </w:tabs>
              <w:spacing w:line="360" w:lineRule="auto"/>
              <w:rPr>
                <w:rFonts w:ascii="Arial" w:hAnsi="Arial" w:cs="Arial"/>
                <w:sz w:val="24"/>
                <w:szCs w:val="24"/>
              </w:rPr>
            </w:pPr>
            <w:r w:rsidRPr="00C715C8">
              <w:rPr>
                <w:rFonts w:ascii="Arial" w:hAnsi="Arial" w:cs="Arial"/>
                <w:sz w:val="24"/>
                <w:szCs w:val="24"/>
              </w:rPr>
              <w:t>Policies: For instance, the employment policy that states 80% of the workers should come from the host community. Some communities may lack certain specialized worker and therefore having effect on the quality of delivery.</w:t>
            </w:r>
          </w:p>
          <w:p w14:paraId="700799D6" w14:textId="77777777" w:rsidR="000E2788" w:rsidRPr="00C715C8" w:rsidRDefault="000E2788" w:rsidP="00C715C8">
            <w:pPr>
              <w:pStyle w:val="ListParagraph"/>
              <w:numPr>
                <w:ilvl w:val="0"/>
                <w:numId w:val="41"/>
              </w:numPr>
              <w:tabs>
                <w:tab w:val="left" w:pos="952"/>
              </w:tabs>
              <w:spacing w:line="360" w:lineRule="auto"/>
              <w:rPr>
                <w:rFonts w:ascii="Arial" w:hAnsi="Arial" w:cs="Arial"/>
                <w:sz w:val="24"/>
                <w:szCs w:val="24"/>
                <w:lang w:val="en-GB"/>
              </w:rPr>
            </w:pPr>
            <w:r w:rsidRPr="00C715C8">
              <w:rPr>
                <w:rFonts w:ascii="Arial" w:hAnsi="Arial" w:cs="Arial"/>
                <w:sz w:val="24"/>
                <w:szCs w:val="24"/>
              </w:rPr>
              <w:t xml:space="preserve">Organizational structure: This </w:t>
            </w:r>
            <w:r w:rsidRPr="00C715C8">
              <w:rPr>
                <w:rFonts w:ascii="Arial" w:hAnsi="Arial" w:cs="Arial"/>
                <w:sz w:val="24"/>
                <w:szCs w:val="24"/>
                <w:lang w:val="en-GB"/>
              </w:rPr>
              <w:t>prevents direct report and communication to strategic levels.</w:t>
            </w:r>
          </w:p>
          <w:p w14:paraId="6EA5A2E5" w14:textId="77777777" w:rsidR="000E2788" w:rsidRPr="00C715C8" w:rsidRDefault="000E2788" w:rsidP="00C715C8">
            <w:pPr>
              <w:pStyle w:val="ListParagraph"/>
              <w:numPr>
                <w:ilvl w:val="0"/>
                <w:numId w:val="41"/>
              </w:numPr>
              <w:tabs>
                <w:tab w:val="left" w:pos="952"/>
              </w:tabs>
              <w:spacing w:line="360" w:lineRule="auto"/>
              <w:rPr>
                <w:rFonts w:ascii="Arial" w:hAnsi="Arial" w:cs="Arial"/>
                <w:sz w:val="24"/>
                <w:szCs w:val="24"/>
              </w:rPr>
            </w:pPr>
            <w:r w:rsidRPr="00C715C8">
              <w:rPr>
                <w:rFonts w:ascii="Arial" w:hAnsi="Arial" w:cs="Arial"/>
                <w:sz w:val="24"/>
                <w:szCs w:val="24"/>
              </w:rPr>
              <w:t xml:space="preserve"> Corporate culture which does not give the project manager liberty of making decisions.</w:t>
            </w:r>
          </w:p>
          <w:p w14:paraId="177CED24" w14:textId="1BC3AD30" w:rsidR="000E2788" w:rsidRPr="00A67107" w:rsidRDefault="000E2788" w:rsidP="00A67107">
            <w:pPr>
              <w:pStyle w:val="ListParagraph"/>
              <w:numPr>
                <w:ilvl w:val="0"/>
                <w:numId w:val="38"/>
              </w:numPr>
              <w:tabs>
                <w:tab w:val="left" w:pos="952"/>
              </w:tabs>
              <w:spacing w:line="360" w:lineRule="auto"/>
              <w:rPr>
                <w:rFonts w:ascii="Arial" w:hAnsi="Arial" w:cs="Arial"/>
                <w:sz w:val="24"/>
                <w:szCs w:val="24"/>
              </w:rPr>
            </w:pPr>
            <w:r w:rsidRPr="00A67107">
              <w:rPr>
                <w:rFonts w:ascii="Arial" w:hAnsi="Arial" w:cs="Arial"/>
                <w:sz w:val="24"/>
                <w:szCs w:val="24"/>
              </w:rPr>
              <w:t>One aspect that interests me most in my job is the opportunity to </w:t>
            </w:r>
            <w:r w:rsidRPr="00A67107">
              <w:rPr>
                <w:rFonts w:ascii="Arial" w:hAnsi="Arial" w:cs="Arial"/>
                <w:bCs/>
                <w:sz w:val="24"/>
                <w:szCs w:val="24"/>
              </w:rPr>
              <w:t>work in a team setting</w:t>
            </w:r>
            <w:r w:rsidRPr="00A67107">
              <w:rPr>
                <w:rFonts w:ascii="Arial" w:hAnsi="Arial" w:cs="Arial"/>
                <w:sz w:val="24"/>
                <w:szCs w:val="24"/>
              </w:rPr>
              <w:t>. I have been looking forward to work with hard-working, professional and experienced people and this job has given me the opportunity. I like contributing to the teamwork, showcasing my best and also acknowledging the great talents in my colleagues for realizing our project goals and achieving the best results.</w:t>
            </w:r>
          </w:p>
          <w:p w14:paraId="2EA24470" w14:textId="77777777" w:rsidR="000E2788" w:rsidRPr="00C715C8" w:rsidRDefault="000E2788" w:rsidP="00C715C8">
            <w:pPr>
              <w:pStyle w:val="ListParagraph"/>
              <w:tabs>
                <w:tab w:val="left" w:pos="952"/>
              </w:tabs>
              <w:spacing w:line="360" w:lineRule="auto"/>
              <w:rPr>
                <w:rFonts w:ascii="Arial" w:hAnsi="Arial" w:cs="Arial"/>
                <w:sz w:val="24"/>
                <w:szCs w:val="24"/>
              </w:rPr>
            </w:pPr>
            <w:r w:rsidRPr="00C715C8">
              <w:rPr>
                <w:rFonts w:ascii="Arial" w:hAnsi="Arial" w:cs="Arial"/>
                <w:sz w:val="24"/>
                <w:szCs w:val="24"/>
              </w:rPr>
              <w:t>The other interesting thing about my job is the product (deliverable) we are working on. It is so exciting to work on a project that will touch the lives of the rural people. I want to continually work in community-based projects.</w:t>
            </w:r>
          </w:p>
          <w:p w14:paraId="222845AB" w14:textId="77777777" w:rsidR="000E2788" w:rsidRPr="00C715C8" w:rsidRDefault="000E2788" w:rsidP="00C715C8">
            <w:pPr>
              <w:pStyle w:val="ListParagraph"/>
              <w:tabs>
                <w:tab w:val="left" w:pos="952"/>
              </w:tabs>
              <w:spacing w:line="360" w:lineRule="auto"/>
              <w:rPr>
                <w:rFonts w:ascii="Arial" w:hAnsi="Arial" w:cs="Arial"/>
                <w:sz w:val="24"/>
                <w:szCs w:val="24"/>
                <w:lang w:val="en-GB"/>
              </w:rPr>
            </w:pPr>
            <w:r w:rsidRPr="00C715C8">
              <w:rPr>
                <w:rFonts w:ascii="Arial" w:hAnsi="Arial" w:cs="Arial"/>
                <w:sz w:val="24"/>
                <w:szCs w:val="24"/>
              </w:rPr>
              <w:t xml:space="preserve">The tight deadline is another interesting point, although it is stressful since we have to work extra hours but </w:t>
            </w:r>
            <w:r w:rsidRPr="00C715C8">
              <w:rPr>
                <w:rFonts w:ascii="Arial" w:hAnsi="Arial" w:cs="Arial"/>
                <w:sz w:val="24"/>
                <w:szCs w:val="24"/>
                <w:lang w:val="en-GB"/>
              </w:rPr>
              <w:t xml:space="preserve">it helps maintain a sense of urgency, complacency may set in when you have more time. </w:t>
            </w:r>
          </w:p>
          <w:p w14:paraId="7E0587CF" w14:textId="77777777" w:rsidR="000E2788" w:rsidRPr="00C715C8" w:rsidRDefault="000E2788" w:rsidP="00C715C8">
            <w:pPr>
              <w:pStyle w:val="ListParagraph"/>
              <w:tabs>
                <w:tab w:val="left" w:pos="952"/>
              </w:tabs>
              <w:spacing w:line="360" w:lineRule="auto"/>
              <w:rPr>
                <w:rFonts w:ascii="Arial" w:hAnsi="Arial" w:cs="Arial"/>
                <w:sz w:val="24"/>
                <w:szCs w:val="24"/>
              </w:rPr>
            </w:pPr>
          </w:p>
          <w:p w14:paraId="419DD27B" w14:textId="77777777" w:rsidR="00CC2FB3" w:rsidRPr="00C715C8" w:rsidRDefault="00CC2FB3" w:rsidP="00C715C8">
            <w:pPr>
              <w:spacing w:line="360" w:lineRule="auto"/>
              <w:rPr>
                <w:rFonts w:ascii="Arial" w:hAnsi="Arial" w:cs="Arial"/>
                <w:b/>
                <w:sz w:val="24"/>
                <w:szCs w:val="24"/>
              </w:rPr>
            </w:pPr>
          </w:p>
        </w:tc>
      </w:tr>
    </w:tbl>
    <w:p w14:paraId="52330411" w14:textId="77777777" w:rsidR="00503D7E" w:rsidRPr="004A0E30" w:rsidRDefault="00503D7E" w:rsidP="00A851DA">
      <w:pPr>
        <w:autoSpaceDE w:val="0"/>
        <w:autoSpaceDN w:val="0"/>
        <w:adjustRightInd w:val="0"/>
        <w:spacing w:after="0" w:line="240" w:lineRule="auto"/>
        <w:rPr>
          <w:rFonts w:ascii="Arial" w:hAnsi="Arial" w:cs="Arial"/>
          <w:b/>
          <w:bCs/>
          <w:sz w:val="24"/>
          <w:szCs w:val="24"/>
          <w:lang w:val="en-US"/>
        </w:rPr>
      </w:pPr>
    </w:p>
    <w:p w14:paraId="7F017E10" w14:textId="77777777" w:rsidR="00C715C8" w:rsidRDefault="00C715C8" w:rsidP="00A851DA">
      <w:pPr>
        <w:autoSpaceDE w:val="0"/>
        <w:autoSpaceDN w:val="0"/>
        <w:adjustRightInd w:val="0"/>
        <w:spacing w:after="0" w:line="240" w:lineRule="auto"/>
        <w:rPr>
          <w:rFonts w:ascii="Arial" w:hAnsi="Arial" w:cs="Arial"/>
          <w:b/>
          <w:bCs/>
          <w:sz w:val="24"/>
          <w:szCs w:val="24"/>
          <w:lang w:val="en-US"/>
        </w:rPr>
      </w:pPr>
    </w:p>
    <w:p w14:paraId="774E3B39" w14:textId="77777777" w:rsidR="00C715C8" w:rsidRDefault="00C715C8" w:rsidP="00A851DA">
      <w:pPr>
        <w:autoSpaceDE w:val="0"/>
        <w:autoSpaceDN w:val="0"/>
        <w:adjustRightInd w:val="0"/>
        <w:spacing w:after="0" w:line="240" w:lineRule="auto"/>
        <w:rPr>
          <w:rFonts w:ascii="Arial" w:hAnsi="Arial" w:cs="Arial"/>
          <w:b/>
          <w:bCs/>
          <w:sz w:val="24"/>
          <w:szCs w:val="24"/>
          <w:lang w:val="en-US"/>
        </w:rPr>
      </w:pPr>
    </w:p>
    <w:p w14:paraId="0A2FD1B4" w14:textId="77777777" w:rsidR="00A851DA" w:rsidRPr="004A0E30" w:rsidRDefault="00AE1481" w:rsidP="00A851DA">
      <w:pPr>
        <w:autoSpaceDE w:val="0"/>
        <w:autoSpaceDN w:val="0"/>
        <w:adjustRightInd w:val="0"/>
        <w:spacing w:after="0" w:line="240" w:lineRule="auto"/>
        <w:rPr>
          <w:rFonts w:ascii="Arial" w:hAnsi="Arial" w:cs="Arial"/>
          <w:b/>
          <w:bCs/>
          <w:sz w:val="24"/>
          <w:szCs w:val="24"/>
          <w:lang w:val="en-US"/>
        </w:rPr>
      </w:pPr>
      <w:r w:rsidRPr="004A0E30">
        <w:rPr>
          <w:rFonts w:ascii="Arial" w:hAnsi="Arial" w:cs="Arial"/>
          <w:b/>
          <w:bCs/>
          <w:sz w:val="24"/>
          <w:szCs w:val="24"/>
          <w:lang w:val="en-US"/>
        </w:rPr>
        <w:t>Student</w:t>
      </w:r>
      <w:r w:rsidR="00A851DA" w:rsidRPr="004A0E30">
        <w:rPr>
          <w:rFonts w:ascii="Arial" w:hAnsi="Arial" w:cs="Arial"/>
          <w:b/>
          <w:bCs/>
          <w:sz w:val="24"/>
          <w:szCs w:val="24"/>
          <w:lang w:val="en-US"/>
        </w:rPr>
        <w:t xml:space="preserve"> Statement:</w:t>
      </w:r>
    </w:p>
    <w:p w14:paraId="678C8B7A" w14:textId="77777777" w:rsidR="00A851DA" w:rsidRPr="004A0E30" w:rsidRDefault="00A851DA" w:rsidP="00A851DA">
      <w:pPr>
        <w:autoSpaceDE w:val="0"/>
        <w:autoSpaceDN w:val="0"/>
        <w:adjustRightInd w:val="0"/>
        <w:spacing w:after="0" w:line="240" w:lineRule="auto"/>
        <w:rPr>
          <w:rFonts w:ascii="Arial" w:hAnsi="Arial" w:cs="Arial"/>
          <w:b/>
          <w:bCs/>
          <w:sz w:val="24"/>
          <w:szCs w:val="24"/>
          <w:lang w:val="en-US"/>
        </w:rPr>
      </w:pPr>
    </w:p>
    <w:p w14:paraId="74DF8601" w14:textId="4291F577" w:rsidR="00503D7E" w:rsidRPr="004A0E30" w:rsidRDefault="00405895" w:rsidP="00A851DA">
      <w:pPr>
        <w:autoSpaceDE w:val="0"/>
        <w:autoSpaceDN w:val="0"/>
        <w:adjustRightInd w:val="0"/>
        <w:spacing w:after="0" w:line="240" w:lineRule="auto"/>
        <w:rPr>
          <w:rFonts w:ascii="Arial" w:hAnsi="Arial" w:cs="Arial"/>
          <w:sz w:val="24"/>
          <w:szCs w:val="24"/>
          <w:lang w:val="en-US"/>
        </w:rPr>
      </w:pPr>
      <w:r w:rsidRPr="004A0E30">
        <w:rPr>
          <w:rFonts w:ascii="Arial" w:hAnsi="Arial" w:cs="Arial"/>
          <w:sz w:val="24"/>
          <w:szCs w:val="24"/>
          <w:lang w:val="en-US"/>
        </w:rPr>
        <w:t>By submitting this assignment, I confirm that this is my own work.</w:t>
      </w:r>
    </w:p>
    <w:p w14:paraId="3E24B818" w14:textId="77777777" w:rsidR="00A851DA" w:rsidRPr="004A0E30"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310"/>
        <w:gridCol w:w="4035"/>
        <w:gridCol w:w="1134"/>
        <w:gridCol w:w="1763"/>
      </w:tblGrid>
      <w:tr w:rsidR="00405895" w:rsidRPr="004A0E30" w14:paraId="4BF2C22A" w14:textId="77777777" w:rsidTr="004A0E30">
        <w:tc>
          <w:tcPr>
            <w:tcW w:w="2310" w:type="dxa"/>
            <w:shd w:val="clear" w:color="auto" w:fill="D9D9D9" w:themeFill="background1" w:themeFillShade="D9"/>
          </w:tcPr>
          <w:p w14:paraId="21B74192" w14:textId="77777777" w:rsidR="00405895" w:rsidRPr="004A0E30" w:rsidRDefault="00405895" w:rsidP="00A851DA">
            <w:pPr>
              <w:rPr>
                <w:rFonts w:ascii="Arial" w:hAnsi="Arial" w:cs="Arial"/>
                <w:sz w:val="24"/>
                <w:szCs w:val="24"/>
              </w:rPr>
            </w:pPr>
            <w:r w:rsidRPr="004A0E30">
              <w:rPr>
                <w:rFonts w:ascii="Arial" w:hAnsi="Arial" w:cs="Arial"/>
                <w:sz w:val="24"/>
                <w:szCs w:val="24"/>
              </w:rPr>
              <w:t>Student Signature</w:t>
            </w:r>
          </w:p>
        </w:tc>
        <w:tc>
          <w:tcPr>
            <w:tcW w:w="4035" w:type="dxa"/>
          </w:tcPr>
          <w:p w14:paraId="0E5B3125" w14:textId="4948C7B8" w:rsidR="00405895" w:rsidRPr="004A0E30" w:rsidRDefault="004A0E30" w:rsidP="00A851DA">
            <w:pPr>
              <w:rPr>
                <w:rFonts w:ascii="Arial" w:hAnsi="Arial" w:cs="Arial"/>
                <w:sz w:val="24"/>
                <w:szCs w:val="24"/>
              </w:rPr>
            </w:pPr>
            <w:r>
              <w:rPr>
                <w:rFonts w:ascii="Arial" w:hAnsi="Arial" w:cs="Arial"/>
                <w:sz w:val="24"/>
                <w:szCs w:val="24"/>
              </w:rPr>
              <w:t>Ime Alfred Akpan</w:t>
            </w:r>
          </w:p>
        </w:tc>
        <w:tc>
          <w:tcPr>
            <w:tcW w:w="1134" w:type="dxa"/>
            <w:shd w:val="clear" w:color="auto" w:fill="D9D9D9" w:themeFill="background1" w:themeFillShade="D9"/>
          </w:tcPr>
          <w:p w14:paraId="5B790745" w14:textId="77777777" w:rsidR="00405895" w:rsidRPr="004A0E30" w:rsidRDefault="00405895" w:rsidP="00A851DA">
            <w:pPr>
              <w:rPr>
                <w:rFonts w:ascii="Arial" w:hAnsi="Arial" w:cs="Arial"/>
                <w:sz w:val="24"/>
                <w:szCs w:val="24"/>
              </w:rPr>
            </w:pPr>
            <w:r w:rsidRPr="004A0E30">
              <w:rPr>
                <w:rFonts w:ascii="Arial" w:hAnsi="Arial" w:cs="Arial"/>
                <w:sz w:val="24"/>
                <w:szCs w:val="24"/>
              </w:rPr>
              <w:t>Date</w:t>
            </w:r>
          </w:p>
        </w:tc>
        <w:tc>
          <w:tcPr>
            <w:tcW w:w="1763" w:type="dxa"/>
          </w:tcPr>
          <w:p w14:paraId="4D18D010" w14:textId="3D77116C" w:rsidR="00405895" w:rsidRPr="004A0E30" w:rsidRDefault="004A0E30" w:rsidP="000E2788">
            <w:pPr>
              <w:rPr>
                <w:rFonts w:ascii="Arial" w:hAnsi="Arial" w:cs="Arial"/>
                <w:sz w:val="24"/>
                <w:szCs w:val="24"/>
              </w:rPr>
            </w:pPr>
            <w:r>
              <w:rPr>
                <w:rFonts w:ascii="Arial" w:hAnsi="Arial" w:cs="Arial"/>
                <w:sz w:val="24"/>
                <w:szCs w:val="24"/>
              </w:rPr>
              <w:t xml:space="preserve">April </w:t>
            </w:r>
            <w:r w:rsidR="000E2788">
              <w:rPr>
                <w:rFonts w:ascii="Arial" w:hAnsi="Arial" w:cs="Arial"/>
                <w:sz w:val="24"/>
                <w:szCs w:val="24"/>
              </w:rPr>
              <w:t>2</w:t>
            </w:r>
            <w:r w:rsidR="00E601F4">
              <w:rPr>
                <w:rFonts w:ascii="Arial" w:hAnsi="Arial" w:cs="Arial"/>
                <w:sz w:val="24"/>
                <w:szCs w:val="24"/>
              </w:rPr>
              <w:t>7</w:t>
            </w:r>
            <w:r>
              <w:rPr>
                <w:rFonts w:ascii="Arial" w:hAnsi="Arial" w:cs="Arial"/>
                <w:sz w:val="24"/>
                <w:szCs w:val="24"/>
              </w:rPr>
              <w:t>, 2019</w:t>
            </w:r>
          </w:p>
        </w:tc>
      </w:tr>
    </w:tbl>
    <w:p w14:paraId="61DE6DAC" w14:textId="77777777" w:rsidR="00A851DA" w:rsidRPr="00B0415E" w:rsidRDefault="00A851DA" w:rsidP="00A851DA">
      <w:pPr>
        <w:rPr>
          <w:rFonts w:cs="Bliss-Regular"/>
          <w:color w:val="000000"/>
          <w:lang w:val="en-US"/>
        </w:rPr>
      </w:pPr>
    </w:p>
    <w:p w14:paraId="2D225D5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A6CE3C0" w14:textId="77777777" w:rsidTr="00B0415E">
        <w:trPr>
          <w:trHeight w:val="249"/>
        </w:trPr>
        <w:tc>
          <w:tcPr>
            <w:tcW w:w="4621" w:type="dxa"/>
            <w:shd w:val="clear" w:color="auto" w:fill="D9D9D9" w:themeFill="background1" w:themeFillShade="D9"/>
          </w:tcPr>
          <w:p w14:paraId="1A64989F" w14:textId="77777777" w:rsidR="00503D7E" w:rsidRPr="00B0415E" w:rsidRDefault="00503D7E" w:rsidP="00503D7E">
            <w:pPr>
              <w:rPr>
                <w:b/>
                <w:color w:val="002060"/>
              </w:rPr>
            </w:pPr>
            <w:r w:rsidRPr="00B0415E">
              <w:rPr>
                <w:b/>
                <w:color w:val="002060"/>
              </w:rPr>
              <w:t>Total Marks</w:t>
            </w:r>
          </w:p>
        </w:tc>
        <w:tc>
          <w:tcPr>
            <w:tcW w:w="4621" w:type="dxa"/>
          </w:tcPr>
          <w:p w14:paraId="203FCB74" w14:textId="77777777" w:rsidR="00503D7E" w:rsidRPr="00B0415E" w:rsidRDefault="00503D7E" w:rsidP="00503D7E">
            <w:pPr>
              <w:rPr>
                <w:rFonts w:cs="Times New Roman"/>
                <w:szCs w:val="32"/>
              </w:rPr>
            </w:pPr>
          </w:p>
        </w:tc>
      </w:tr>
      <w:tr w:rsidR="00503D7E" w:rsidRPr="00B0415E" w14:paraId="10DA1BA6" w14:textId="77777777" w:rsidTr="00B0415E">
        <w:tc>
          <w:tcPr>
            <w:tcW w:w="4621" w:type="dxa"/>
            <w:shd w:val="clear" w:color="auto" w:fill="D9D9D9" w:themeFill="background1" w:themeFillShade="D9"/>
          </w:tcPr>
          <w:p w14:paraId="4E6A28F2" w14:textId="77777777" w:rsidR="00503D7E" w:rsidRPr="00B0415E" w:rsidRDefault="00503D7E" w:rsidP="00503D7E">
            <w:pPr>
              <w:rPr>
                <w:b/>
                <w:color w:val="002060"/>
              </w:rPr>
            </w:pPr>
            <w:r w:rsidRPr="00B0415E">
              <w:rPr>
                <w:b/>
                <w:color w:val="002060"/>
              </w:rPr>
              <w:t>Marks Obtained</w:t>
            </w:r>
          </w:p>
        </w:tc>
        <w:tc>
          <w:tcPr>
            <w:tcW w:w="4621" w:type="dxa"/>
          </w:tcPr>
          <w:p w14:paraId="59B1B0D7" w14:textId="77777777" w:rsidR="00503D7E" w:rsidRPr="00B0415E" w:rsidRDefault="00503D7E" w:rsidP="00503D7E">
            <w:pPr>
              <w:rPr>
                <w:rFonts w:cs="Times New Roman"/>
                <w:szCs w:val="32"/>
              </w:rPr>
            </w:pPr>
          </w:p>
        </w:tc>
      </w:tr>
      <w:tr w:rsidR="00503D7E" w:rsidRPr="00B0415E" w14:paraId="59A9CAE0" w14:textId="77777777" w:rsidTr="00B0415E">
        <w:tc>
          <w:tcPr>
            <w:tcW w:w="4621" w:type="dxa"/>
            <w:shd w:val="clear" w:color="auto" w:fill="D9D9D9" w:themeFill="background1" w:themeFillShade="D9"/>
          </w:tcPr>
          <w:p w14:paraId="1A63663B" w14:textId="77777777" w:rsidR="00503D7E" w:rsidRPr="00B0415E" w:rsidRDefault="00B0415E" w:rsidP="00503D7E">
            <w:pPr>
              <w:rPr>
                <w:b/>
                <w:color w:val="002060"/>
              </w:rPr>
            </w:pPr>
            <w:r w:rsidRPr="00B0415E">
              <w:rPr>
                <w:b/>
                <w:color w:val="002060"/>
              </w:rPr>
              <w:t>Percentage / Grade</w:t>
            </w:r>
          </w:p>
        </w:tc>
        <w:tc>
          <w:tcPr>
            <w:tcW w:w="4621" w:type="dxa"/>
          </w:tcPr>
          <w:p w14:paraId="72559E60" w14:textId="77777777" w:rsidR="00503D7E" w:rsidRPr="00B0415E" w:rsidRDefault="00503D7E" w:rsidP="00503D7E">
            <w:pPr>
              <w:rPr>
                <w:rFonts w:cs="Times New Roman"/>
                <w:szCs w:val="32"/>
              </w:rPr>
            </w:pPr>
          </w:p>
        </w:tc>
      </w:tr>
    </w:tbl>
    <w:p w14:paraId="4DB0E4BD" w14:textId="77777777" w:rsidR="00EA30AB" w:rsidRDefault="00EA30AB" w:rsidP="00503D7E">
      <w:pPr>
        <w:rPr>
          <w:rFonts w:cs="Times New Roman"/>
          <w:sz w:val="24"/>
          <w:szCs w:val="32"/>
        </w:rPr>
      </w:pPr>
    </w:p>
    <w:p w14:paraId="1643F7BC" w14:textId="77777777" w:rsidR="00EA30AB" w:rsidRPr="00B0415E" w:rsidRDefault="00EA30AB" w:rsidP="00503D7E">
      <w:pPr>
        <w:rPr>
          <w:rFonts w:cs="Times New Roman"/>
          <w:sz w:val="24"/>
          <w:szCs w:val="32"/>
        </w:rPr>
      </w:pPr>
    </w:p>
    <w:sectPr w:rsidR="00EA30AB" w:rsidRPr="00B0415E" w:rsidSect="00DF2544">
      <w:headerReference w:type="even" r:id="rId16"/>
      <w:headerReference w:type="default" r:id="rId1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A902DD" w14:textId="77777777" w:rsidR="00DF2544" w:rsidRDefault="00DF2544" w:rsidP="00CB4D0A">
      <w:pPr>
        <w:spacing w:after="0" w:line="240" w:lineRule="auto"/>
      </w:pPr>
      <w:r>
        <w:separator/>
      </w:r>
    </w:p>
  </w:endnote>
  <w:endnote w:type="continuationSeparator" w:id="0">
    <w:p w14:paraId="46E92E77" w14:textId="77777777" w:rsidR="00DF2544" w:rsidRDefault="00DF25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F4B753" w14:textId="77777777" w:rsidR="00DF2544" w:rsidRDefault="00DF2544" w:rsidP="00CB4D0A">
      <w:pPr>
        <w:spacing w:after="0" w:line="240" w:lineRule="auto"/>
      </w:pPr>
      <w:r>
        <w:separator/>
      </w:r>
    </w:p>
  </w:footnote>
  <w:footnote w:type="continuationSeparator" w:id="0">
    <w:p w14:paraId="1ED3BFD9" w14:textId="77777777" w:rsidR="00DF2544" w:rsidRDefault="00DF2544"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15C3E" w14:textId="77777777" w:rsidR="00DF2544" w:rsidRDefault="00DF2544" w:rsidP="00DF254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922064" w14:textId="77777777" w:rsidR="00DF2544" w:rsidRDefault="00DF2544" w:rsidP="00DF254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6C8E0A" w14:textId="77777777" w:rsidR="00DF2544" w:rsidRDefault="00DF2544" w:rsidP="00DF254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7107">
      <w:rPr>
        <w:rStyle w:val="PageNumber"/>
        <w:noProof/>
      </w:rPr>
      <w:t>1</w:t>
    </w:r>
    <w:r>
      <w:rPr>
        <w:rStyle w:val="PageNumber"/>
      </w:rPr>
      <w:fldChar w:fldCharType="end"/>
    </w:r>
  </w:p>
  <w:p w14:paraId="7FF83430" w14:textId="4E866A59" w:rsidR="00DF2544" w:rsidRPr="000F2C09" w:rsidRDefault="00DF2544" w:rsidP="00DF2544">
    <w:pPr>
      <w:pStyle w:val="Header"/>
      <w:ind w:right="360"/>
      <w:jc w:val="right"/>
      <w:rPr>
        <w:rFonts w:ascii="Arial" w:hAnsi="Arial" w:cs="Arial"/>
        <w:sz w:val="24"/>
        <w:szCs w:val="24"/>
      </w:rPr>
    </w:pPr>
    <w:r w:rsidRPr="000F2C09">
      <w:rPr>
        <w:rFonts w:ascii="Arial" w:hAnsi="Arial" w:cs="Arial"/>
        <w:sz w:val="24"/>
        <w:szCs w:val="24"/>
      </w:rPr>
      <w:t xml:space="preserve">Ime Alfred Akpan, Student No. 32605, Assignment No. </w:t>
    </w:r>
    <w:r w:rsidR="0053203E">
      <w:rPr>
        <w:rFonts w:ascii="Arial" w:hAnsi="Arial" w:cs="Arial"/>
        <w:sz w:val="24"/>
        <w:szCs w:val="24"/>
      </w:rPr>
      <w:t>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5525F"/>
    <w:multiLevelType w:val="hybridMultilevel"/>
    <w:tmpl w:val="8EFCF36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7B732B7"/>
    <w:multiLevelType w:val="hybridMultilevel"/>
    <w:tmpl w:val="A9AA8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A01838"/>
    <w:multiLevelType w:val="hybridMultilevel"/>
    <w:tmpl w:val="BB58A0A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BC5236A"/>
    <w:multiLevelType w:val="multilevel"/>
    <w:tmpl w:val="A0566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7623DD"/>
    <w:multiLevelType w:val="hybridMultilevel"/>
    <w:tmpl w:val="11FE8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A7322C"/>
    <w:multiLevelType w:val="hybridMultilevel"/>
    <w:tmpl w:val="F0904A68"/>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7F264A5"/>
    <w:multiLevelType w:val="hybridMultilevel"/>
    <w:tmpl w:val="B19422FC"/>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D9924E0"/>
    <w:multiLevelType w:val="hybridMultilevel"/>
    <w:tmpl w:val="B2C0FB2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EB375FD"/>
    <w:multiLevelType w:val="hybridMultilevel"/>
    <w:tmpl w:val="8BA01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24C6BFF"/>
    <w:multiLevelType w:val="hybridMultilevel"/>
    <w:tmpl w:val="AF0CCA4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23BA3EDA"/>
    <w:multiLevelType w:val="hybridMultilevel"/>
    <w:tmpl w:val="EA52F13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5600A13"/>
    <w:multiLevelType w:val="hybridMultilevel"/>
    <w:tmpl w:val="33CA33D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5D0673D"/>
    <w:multiLevelType w:val="hybridMultilevel"/>
    <w:tmpl w:val="DC7C1486"/>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3">
    <w:nsid w:val="267A5BAC"/>
    <w:multiLevelType w:val="hybridMultilevel"/>
    <w:tmpl w:val="56428224"/>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A8E43D9"/>
    <w:multiLevelType w:val="hybridMultilevel"/>
    <w:tmpl w:val="28083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7A06B1"/>
    <w:multiLevelType w:val="hybridMultilevel"/>
    <w:tmpl w:val="041C014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CDD4600"/>
    <w:multiLevelType w:val="hybridMultilevel"/>
    <w:tmpl w:val="532C2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F2317F"/>
    <w:multiLevelType w:val="hybridMultilevel"/>
    <w:tmpl w:val="4316FD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6F40C8"/>
    <w:multiLevelType w:val="hybridMultilevel"/>
    <w:tmpl w:val="E7C052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CE56551"/>
    <w:multiLevelType w:val="hybridMultilevel"/>
    <w:tmpl w:val="286AAFFA"/>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CA33D29"/>
    <w:multiLevelType w:val="hybridMultilevel"/>
    <w:tmpl w:val="6D7A390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EC3575F"/>
    <w:multiLevelType w:val="hybridMultilevel"/>
    <w:tmpl w:val="32F41512"/>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8858A0"/>
    <w:multiLevelType w:val="hybridMultilevel"/>
    <w:tmpl w:val="8060560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52F3A2A"/>
    <w:multiLevelType w:val="hybridMultilevel"/>
    <w:tmpl w:val="257C8E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A0790F"/>
    <w:multiLevelType w:val="multilevel"/>
    <w:tmpl w:val="1F987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6AC4D73"/>
    <w:multiLevelType w:val="hybridMultilevel"/>
    <w:tmpl w:val="0BB8F4A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593055AA"/>
    <w:multiLevelType w:val="multilevel"/>
    <w:tmpl w:val="511C3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B39552C"/>
    <w:multiLevelType w:val="multilevel"/>
    <w:tmpl w:val="74B0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DA84075"/>
    <w:multiLevelType w:val="multilevel"/>
    <w:tmpl w:val="F850D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DAA0D36"/>
    <w:multiLevelType w:val="hybridMultilevel"/>
    <w:tmpl w:val="058E9B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DCE6285"/>
    <w:multiLevelType w:val="hybridMultilevel"/>
    <w:tmpl w:val="89AC0E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1B0952"/>
    <w:multiLevelType w:val="hybridMultilevel"/>
    <w:tmpl w:val="210C3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E7A2E32"/>
    <w:multiLevelType w:val="multilevel"/>
    <w:tmpl w:val="DA2EC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9F704F9"/>
    <w:multiLevelType w:val="hybridMultilevel"/>
    <w:tmpl w:val="D34C8F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F696A40"/>
    <w:multiLevelType w:val="hybridMultilevel"/>
    <w:tmpl w:val="01B8413C"/>
    <w:lvl w:ilvl="0" w:tplc="157488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FF5463"/>
    <w:multiLevelType w:val="hybridMultilevel"/>
    <w:tmpl w:val="CAFA58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D10907"/>
    <w:multiLevelType w:val="hybridMultilevel"/>
    <w:tmpl w:val="05C0DADC"/>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38">
    <w:nsid w:val="76236DC2"/>
    <w:multiLevelType w:val="hybridMultilevel"/>
    <w:tmpl w:val="64C0A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6AD1128"/>
    <w:multiLevelType w:val="multilevel"/>
    <w:tmpl w:val="F850D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E054E3A"/>
    <w:multiLevelType w:val="hybridMultilevel"/>
    <w:tmpl w:val="733AE1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2"/>
  </w:num>
  <w:num w:numId="2">
    <w:abstractNumId w:val="24"/>
  </w:num>
  <w:num w:numId="3">
    <w:abstractNumId w:val="37"/>
  </w:num>
  <w:num w:numId="4">
    <w:abstractNumId w:val="31"/>
  </w:num>
  <w:num w:numId="5">
    <w:abstractNumId w:val="32"/>
  </w:num>
  <w:num w:numId="6">
    <w:abstractNumId w:val="3"/>
  </w:num>
  <w:num w:numId="7">
    <w:abstractNumId w:val="12"/>
  </w:num>
  <w:num w:numId="8">
    <w:abstractNumId w:val="38"/>
  </w:num>
  <w:num w:numId="9">
    <w:abstractNumId w:val="19"/>
  </w:num>
  <w:num w:numId="10">
    <w:abstractNumId w:val="4"/>
  </w:num>
  <w:num w:numId="11">
    <w:abstractNumId w:val="16"/>
  </w:num>
  <w:num w:numId="12">
    <w:abstractNumId w:val="6"/>
  </w:num>
  <w:num w:numId="13">
    <w:abstractNumId w:val="7"/>
  </w:num>
  <w:num w:numId="14">
    <w:abstractNumId w:val="17"/>
  </w:num>
  <w:num w:numId="15">
    <w:abstractNumId w:val="8"/>
  </w:num>
  <w:num w:numId="16">
    <w:abstractNumId w:val="40"/>
  </w:num>
  <w:num w:numId="17">
    <w:abstractNumId w:val="1"/>
  </w:num>
  <w:num w:numId="18">
    <w:abstractNumId w:val="28"/>
  </w:num>
  <w:num w:numId="19">
    <w:abstractNumId w:val="25"/>
  </w:num>
  <w:num w:numId="20">
    <w:abstractNumId w:val="27"/>
  </w:num>
  <w:num w:numId="21">
    <w:abstractNumId w:val="14"/>
  </w:num>
  <w:num w:numId="22">
    <w:abstractNumId w:val="33"/>
  </w:num>
  <w:num w:numId="23">
    <w:abstractNumId w:val="36"/>
  </w:num>
  <w:num w:numId="24">
    <w:abstractNumId w:val="23"/>
  </w:num>
  <w:num w:numId="25">
    <w:abstractNumId w:val="20"/>
  </w:num>
  <w:num w:numId="26">
    <w:abstractNumId w:val="2"/>
  </w:num>
  <w:num w:numId="27">
    <w:abstractNumId w:val="0"/>
  </w:num>
  <w:num w:numId="28">
    <w:abstractNumId w:val="9"/>
  </w:num>
  <w:num w:numId="29">
    <w:abstractNumId w:val="26"/>
  </w:num>
  <w:num w:numId="30">
    <w:abstractNumId w:val="13"/>
  </w:num>
  <w:num w:numId="31">
    <w:abstractNumId w:val="15"/>
  </w:num>
  <w:num w:numId="32">
    <w:abstractNumId w:val="5"/>
  </w:num>
  <w:num w:numId="33">
    <w:abstractNumId w:val="11"/>
  </w:num>
  <w:num w:numId="34">
    <w:abstractNumId w:val="21"/>
  </w:num>
  <w:num w:numId="35">
    <w:abstractNumId w:val="10"/>
  </w:num>
  <w:num w:numId="36">
    <w:abstractNumId w:val="29"/>
  </w:num>
  <w:num w:numId="37">
    <w:abstractNumId w:val="39"/>
  </w:num>
  <w:num w:numId="38">
    <w:abstractNumId w:val="35"/>
  </w:num>
  <w:num w:numId="39">
    <w:abstractNumId w:val="18"/>
  </w:num>
  <w:num w:numId="40">
    <w:abstractNumId w:val="34"/>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1C8"/>
    <w:rsid w:val="000158F9"/>
    <w:rsid w:val="00035CDD"/>
    <w:rsid w:val="00040083"/>
    <w:rsid w:val="00055992"/>
    <w:rsid w:val="000820E8"/>
    <w:rsid w:val="000B515E"/>
    <w:rsid w:val="000C5BA2"/>
    <w:rsid w:val="000E2788"/>
    <w:rsid w:val="000F2C09"/>
    <w:rsid w:val="001175EE"/>
    <w:rsid w:val="00157CF6"/>
    <w:rsid w:val="00182416"/>
    <w:rsid w:val="00187EB4"/>
    <w:rsid w:val="001C3BE1"/>
    <w:rsid w:val="001F0481"/>
    <w:rsid w:val="00200C92"/>
    <w:rsid w:val="0020451E"/>
    <w:rsid w:val="00206B9D"/>
    <w:rsid w:val="0023259C"/>
    <w:rsid w:val="002B0BD7"/>
    <w:rsid w:val="002B573D"/>
    <w:rsid w:val="002C5CB2"/>
    <w:rsid w:val="002D6FB1"/>
    <w:rsid w:val="002F779F"/>
    <w:rsid w:val="003412EF"/>
    <w:rsid w:val="00371885"/>
    <w:rsid w:val="003E2B87"/>
    <w:rsid w:val="00402786"/>
    <w:rsid w:val="00405895"/>
    <w:rsid w:val="004058DF"/>
    <w:rsid w:val="00443E6F"/>
    <w:rsid w:val="00476AC1"/>
    <w:rsid w:val="00486F1A"/>
    <w:rsid w:val="00490CB9"/>
    <w:rsid w:val="004A0E30"/>
    <w:rsid w:val="004A2CE2"/>
    <w:rsid w:val="004E3CDA"/>
    <w:rsid w:val="004F4B4D"/>
    <w:rsid w:val="0050216D"/>
    <w:rsid w:val="00503D7E"/>
    <w:rsid w:val="0050778F"/>
    <w:rsid w:val="00527C11"/>
    <w:rsid w:val="0053203E"/>
    <w:rsid w:val="00535F31"/>
    <w:rsid w:val="00574D64"/>
    <w:rsid w:val="00591365"/>
    <w:rsid w:val="005B31E4"/>
    <w:rsid w:val="006034F6"/>
    <w:rsid w:val="00607874"/>
    <w:rsid w:val="00607E77"/>
    <w:rsid w:val="00617BB3"/>
    <w:rsid w:val="00634295"/>
    <w:rsid w:val="00645CDD"/>
    <w:rsid w:val="006823A7"/>
    <w:rsid w:val="00687EE8"/>
    <w:rsid w:val="0070347F"/>
    <w:rsid w:val="0070678E"/>
    <w:rsid w:val="00717350"/>
    <w:rsid w:val="007443CA"/>
    <w:rsid w:val="0081567D"/>
    <w:rsid w:val="00831C11"/>
    <w:rsid w:val="008A60B4"/>
    <w:rsid w:val="008B3C31"/>
    <w:rsid w:val="008B64FE"/>
    <w:rsid w:val="009019A9"/>
    <w:rsid w:val="00935BF7"/>
    <w:rsid w:val="0095442C"/>
    <w:rsid w:val="009751D7"/>
    <w:rsid w:val="00983942"/>
    <w:rsid w:val="009C37E0"/>
    <w:rsid w:val="009E41F4"/>
    <w:rsid w:val="00A14B66"/>
    <w:rsid w:val="00A65CF7"/>
    <w:rsid w:val="00A67107"/>
    <w:rsid w:val="00A81AB4"/>
    <w:rsid w:val="00A851DA"/>
    <w:rsid w:val="00AC7D5B"/>
    <w:rsid w:val="00AE1481"/>
    <w:rsid w:val="00B0415E"/>
    <w:rsid w:val="00B04678"/>
    <w:rsid w:val="00B4546F"/>
    <w:rsid w:val="00BC46DF"/>
    <w:rsid w:val="00C03577"/>
    <w:rsid w:val="00C53029"/>
    <w:rsid w:val="00C65FEA"/>
    <w:rsid w:val="00C715C8"/>
    <w:rsid w:val="00CA0AC2"/>
    <w:rsid w:val="00CB4D0A"/>
    <w:rsid w:val="00CC2FB3"/>
    <w:rsid w:val="00CC575A"/>
    <w:rsid w:val="00CE65A3"/>
    <w:rsid w:val="00CF123B"/>
    <w:rsid w:val="00D039AC"/>
    <w:rsid w:val="00D427DE"/>
    <w:rsid w:val="00D5587D"/>
    <w:rsid w:val="00D707CC"/>
    <w:rsid w:val="00D821FE"/>
    <w:rsid w:val="00DB0793"/>
    <w:rsid w:val="00DF2544"/>
    <w:rsid w:val="00E00821"/>
    <w:rsid w:val="00E04DB4"/>
    <w:rsid w:val="00E30679"/>
    <w:rsid w:val="00E4597D"/>
    <w:rsid w:val="00E54832"/>
    <w:rsid w:val="00E56A90"/>
    <w:rsid w:val="00E601F4"/>
    <w:rsid w:val="00E641CC"/>
    <w:rsid w:val="00E82663"/>
    <w:rsid w:val="00EA30AB"/>
    <w:rsid w:val="00EB3925"/>
    <w:rsid w:val="00F912D1"/>
    <w:rsid w:val="00F96EB3"/>
    <w:rsid w:val="00FD7296"/>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C408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F912D1"/>
    <w:pPr>
      <w:spacing w:before="100" w:beforeAutospacing="1" w:after="100" w:afterAutospacing="1" w:line="240" w:lineRule="auto"/>
      <w:outlineLvl w:val="1"/>
    </w:pPr>
    <w:rPr>
      <w:rFonts w:ascii="Times" w:eastAsiaTheme="minorEastAsia"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F912D1"/>
    <w:rPr>
      <w:rFonts w:ascii="Times" w:eastAsiaTheme="minorEastAsia" w:hAnsi="Times"/>
      <w:b/>
      <w:bCs/>
      <w:sz w:val="36"/>
      <w:szCs w:val="36"/>
    </w:rPr>
  </w:style>
  <w:style w:type="paragraph" w:styleId="NormalWeb">
    <w:name w:val="Normal (Web)"/>
    <w:basedOn w:val="Normal"/>
    <w:uiPriority w:val="99"/>
    <w:unhideWhenUsed/>
    <w:rsid w:val="00F912D1"/>
    <w:pPr>
      <w:spacing w:before="100" w:beforeAutospacing="1" w:after="100" w:afterAutospacing="1" w:line="240" w:lineRule="auto"/>
    </w:pPr>
    <w:rPr>
      <w:rFonts w:ascii="Times" w:eastAsiaTheme="minorEastAsia" w:hAnsi="Times" w:cs="Times New Roman"/>
      <w:sz w:val="20"/>
      <w:szCs w:val="20"/>
    </w:rPr>
  </w:style>
  <w:style w:type="character" w:styleId="Hyperlink">
    <w:name w:val="Hyperlink"/>
    <w:basedOn w:val="DefaultParagraphFont"/>
    <w:uiPriority w:val="99"/>
    <w:unhideWhenUsed/>
    <w:rsid w:val="00F912D1"/>
    <w:rPr>
      <w:color w:val="0000FF" w:themeColor="hyperlink"/>
      <w:u w:val="single"/>
    </w:rPr>
  </w:style>
  <w:style w:type="character" w:styleId="PageNumber">
    <w:name w:val="page number"/>
    <w:basedOn w:val="DefaultParagraphFont"/>
    <w:uiPriority w:val="99"/>
    <w:semiHidden/>
    <w:unhideWhenUsed/>
    <w:rsid w:val="00DF254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F912D1"/>
    <w:pPr>
      <w:spacing w:before="100" w:beforeAutospacing="1" w:after="100" w:afterAutospacing="1" w:line="240" w:lineRule="auto"/>
      <w:outlineLvl w:val="1"/>
    </w:pPr>
    <w:rPr>
      <w:rFonts w:ascii="Times" w:eastAsiaTheme="minorEastAsia"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F912D1"/>
    <w:rPr>
      <w:rFonts w:ascii="Times" w:eastAsiaTheme="minorEastAsia" w:hAnsi="Times"/>
      <w:b/>
      <w:bCs/>
      <w:sz w:val="36"/>
      <w:szCs w:val="36"/>
    </w:rPr>
  </w:style>
  <w:style w:type="paragraph" w:styleId="NormalWeb">
    <w:name w:val="Normal (Web)"/>
    <w:basedOn w:val="Normal"/>
    <w:uiPriority w:val="99"/>
    <w:unhideWhenUsed/>
    <w:rsid w:val="00F912D1"/>
    <w:pPr>
      <w:spacing w:before="100" w:beforeAutospacing="1" w:after="100" w:afterAutospacing="1" w:line="240" w:lineRule="auto"/>
    </w:pPr>
    <w:rPr>
      <w:rFonts w:ascii="Times" w:eastAsiaTheme="minorEastAsia" w:hAnsi="Times" w:cs="Times New Roman"/>
      <w:sz w:val="20"/>
      <w:szCs w:val="20"/>
    </w:rPr>
  </w:style>
  <w:style w:type="character" w:styleId="Hyperlink">
    <w:name w:val="Hyperlink"/>
    <w:basedOn w:val="DefaultParagraphFont"/>
    <w:uiPriority w:val="99"/>
    <w:unhideWhenUsed/>
    <w:rsid w:val="00F912D1"/>
    <w:rPr>
      <w:color w:val="0000FF" w:themeColor="hyperlink"/>
      <w:u w:val="single"/>
    </w:rPr>
  </w:style>
  <w:style w:type="character" w:styleId="PageNumber">
    <w:name w:val="page number"/>
    <w:basedOn w:val="DefaultParagraphFont"/>
    <w:uiPriority w:val="99"/>
    <w:semiHidden/>
    <w:unhideWhenUsed/>
    <w:rsid w:val="00DF2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441564">
      <w:bodyDiv w:val="1"/>
      <w:marLeft w:val="0"/>
      <w:marRight w:val="0"/>
      <w:marTop w:val="0"/>
      <w:marBottom w:val="0"/>
      <w:divBdr>
        <w:top w:val="none" w:sz="0" w:space="0" w:color="auto"/>
        <w:left w:val="none" w:sz="0" w:space="0" w:color="auto"/>
        <w:bottom w:val="none" w:sz="0" w:space="0" w:color="auto"/>
        <w:right w:val="none" w:sz="0" w:space="0" w:color="auto"/>
      </w:divBdr>
    </w:div>
    <w:div w:id="571891847">
      <w:bodyDiv w:val="1"/>
      <w:marLeft w:val="0"/>
      <w:marRight w:val="0"/>
      <w:marTop w:val="0"/>
      <w:marBottom w:val="0"/>
      <w:divBdr>
        <w:top w:val="none" w:sz="0" w:space="0" w:color="auto"/>
        <w:left w:val="none" w:sz="0" w:space="0" w:color="auto"/>
        <w:bottom w:val="none" w:sz="0" w:space="0" w:color="auto"/>
        <w:right w:val="none" w:sz="0" w:space="0" w:color="auto"/>
      </w:divBdr>
    </w:div>
    <w:div w:id="1013141308">
      <w:bodyDiv w:val="1"/>
      <w:marLeft w:val="0"/>
      <w:marRight w:val="0"/>
      <w:marTop w:val="0"/>
      <w:marBottom w:val="0"/>
      <w:divBdr>
        <w:top w:val="none" w:sz="0" w:space="0" w:color="auto"/>
        <w:left w:val="none" w:sz="0" w:space="0" w:color="auto"/>
        <w:bottom w:val="none" w:sz="0" w:space="0" w:color="auto"/>
        <w:right w:val="none" w:sz="0" w:space="0" w:color="auto"/>
      </w:divBdr>
    </w:div>
    <w:div w:id="11274272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visual-paradigm.com/guide/project-management/what-is-work-breakdown-structure/" TargetMode="External"/><Relationship Id="rId12" Type="http://schemas.openxmlformats.org/officeDocument/2006/relationships/image" Target="media/image3.png"/><Relationship Id="rId13" Type="http://schemas.openxmlformats.org/officeDocument/2006/relationships/image" Target="media/image4.jpeg"/><Relationship Id="rId14" Type="http://schemas.openxmlformats.org/officeDocument/2006/relationships/hyperlink" Target="https://www.smartsheet.com/project-integration-management" TargetMode="External"/><Relationship Id="rId15" Type="http://schemas.openxmlformats.org/officeDocument/2006/relationships/image" Target="media/image5.png"/><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96A28-6EBE-5141-BEA4-38E29A1EC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3454</Words>
  <Characters>19691</Characters>
  <Application>Microsoft Macintosh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Ime Alfred Akpan</cp:lastModifiedBy>
  <cp:revision>6</cp:revision>
  <dcterms:created xsi:type="dcterms:W3CDTF">2019-04-27T18:19:00Z</dcterms:created>
  <dcterms:modified xsi:type="dcterms:W3CDTF">2019-04-27T18:28:00Z</dcterms:modified>
</cp:coreProperties>
</file>