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C0D" w:rsidRDefault="00212C0D" w:rsidP="00212C0D">
      <w:pPr>
        <w:pStyle w:val="Header"/>
        <w:jc w:val="right"/>
      </w:pPr>
      <w:r>
        <w:rPr>
          <w:noProof/>
          <w:lang w:eastAsia="en-GB"/>
        </w:rPr>
        <w:drawing>
          <wp:anchor distT="0" distB="0" distL="114300" distR="114300" simplePos="0" relativeHeight="251658240" behindDoc="0" locked="0" layoutInCell="1" allowOverlap="1">
            <wp:simplePos x="0" y="0"/>
            <wp:positionH relativeFrom="column">
              <wp:posOffset>-330200</wp:posOffset>
            </wp:positionH>
            <wp:positionV relativeFrom="paragraph">
              <wp:posOffset>148590</wp:posOffset>
            </wp:positionV>
            <wp:extent cx="2806700" cy="1413510"/>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6700" cy="1413510"/>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r>
        <w:tab/>
      </w:r>
      <w:r>
        <w:tab/>
      </w:r>
    </w:p>
    <w:p w:rsidR="00A851DA" w:rsidRPr="00B0415E" w:rsidRDefault="00212C0D" w:rsidP="00212C0D">
      <w:pPr>
        <w:pStyle w:val="Header"/>
        <w:jc w:val="right"/>
      </w:pPr>
      <w:r>
        <w:tab/>
      </w:r>
      <w:r>
        <w:tab/>
      </w:r>
      <w:r>
        <w:tab/>
      </w:r>
    </w:p>
    <w:p w:rsidR="00607874" w:rsidRDefault="00607874" w:rsidP="00A851DA">
      <w:pPr>
        <w:rPr>
          <w:lang w:val="en-US"/>
        </w:rPr>
      </w:pPr>
    </w:p>
    <w:p w:rsidR="00607874" w:rsidRDefault="00212C0D" w:rsidP="00A851DA">
      <w:pPr>
        <w:rPr>
          <w:lang w:val="en-US"/>
        </w:rPr>
      </w:pPr>
      <w:r w:rsidRPr="00326ADB">
        <w:rPr>
          <w:noProof/>
          <w:lang w:val="en-US" w:eastAsia="zh-TW"/>
        </w:rPr>
        <w:pict>
          <v:shapetype id="_x0000_t202" coordsize="21600,21600" o:spt="202" path="m,l,21600r21600,l21600,xe">
            <v:stroke joinstyle="miter"/>
            <v:path gradientshapeok="t" o:connecttype="rect"/>
          </v:shapetype>
          <v:shape id="_x0000_s1026" type="#_x0000_t202" style="position:absolute;margin-left:234.4pt;margin-top:19.2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534E">
            <w:pPr>
              <w:pStyle w:val="Default"/>
              <w:rPr>
                <w:rFonts w:asciiTheme="minorHAnsi" w:hAnsiTheme="minorHAnsi"/>
              </w:rPr>
            </w:pPr>
            <w:r>
              <w:rPr>
                <w:rFonts w:asciiTheme="minorHAnsi" w:hAnsiTheme="minorHAnsi"/>
              </w:rPr>
              <w:t>Rebecca Van Dok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4534E">
            <w:pPr>
              <w:pStyle w:val="Default"/>
              <w:rPr>
                <w:rFonts w:asciiTheme="minorHAnsi" w:hAnsiTheme="minorHAnsi"/>
              </w:rPr>
            </w:pPr>
            <w:r>
              <w:rPr>
                <w:rFonts w:asciiTheme="minorHAnsi" w:hAnsiTheme="minorHAnsi"/>
              </w:rPr>
              <w:t>18008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534E">
            <w:pPr>
              <w:pStyle w:val="Default"/>
              <w:rPr>
                <w:rFonts w:asciiTheme="minorHAnsi" w:hAnsiTheme="minorHAnsi"/>
              </w:rPr>
            </w:pPr>
            <w:r>
              <w:rPr>
                <w:rFonts w:asciiTheme="minorHAnsi" w:hAnsiTheme="minorHAnsi"/>
              </w:rPr>
              <w:t>Personality Development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534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RPr="00212C0D" w:rsidTr="00CC2FB3">
        <w:tc>
          <w:tcPr>
            <w:tcW w:w="9242" w:type="dxa"/>
          </w:tcPr>
          <w:p w:rsidR="00CC2FB3" w:rsidRPr="00212C0D" w:rsidRDefault="00CC2FB3" w:rsidP="00212C0D">
            <w:pPr>
              <w:spacing w:before="30" w:after="30"/>
              <w:rPr>
                <w:rFonts w:ascii="Arial" w:hAnsi="Arial" w:cs="Arial"/>
                <w:sz w:val="24"/>
                <w:szCs w:val="24"/>
              </w:rPr>
            </w:pPr>
            <w:r w:rsidRPr="00212C0D">
              <w:rPr>
                <w:rFonts w:ascii="Arial" w:hAnsi="Arial" w:cs="Arial"/>
                <w:sz w:val="24"/>
                <w:szCs w:val="24"/>
              </w:rPr>
              <w:t>Please insert your completed assignment</w:t>
            </w:r>
            <w:r w:rsidR="002F779F" w:rsidRPr="00212C0D">
              <w:rPr>
                <w:rFonts w:ascii="Arial" w:hAnsi="Arial" w:cs="Arial"/>
                <w:sz w:val="24"/>
                <w:szCs w:val="24"/>
              </w:rPr>
              <w:t xml:space="preserve"> ( in word format) </w:t>
            </w:r>
            <w:r w:rsidRPr="00212C0D">
              <w:rPr>
                <w:rFonts w:ascii="Arial" w:hAnsi="Arial" w:cs="Arial"/>
                <w:sz w:val="24"/>
                <w:szCs w:val="24"/>
              </w:rPr>
              <w:t xml:space="preserve"> here:</w:t>
            </w:r>
          </w:p>
          <w:p w:rsidR="0024534E" w:rsidRPr="00212C0D" w:rsidRDefault="0024534E" w:rsidP="00212C0D">
            <w:pPr>
              <w:spacing w:before="30" w:after="30"/>
              <w:rPr>
                <w:rFonts w:ascii="Arial" w:hAnsi="Arial" w:cs="Arial"/>
                <w:sz w:val="24"/>
                <w:szCs w:val="24"/>
              </w:rPr>
            </w:pPr>
          </w:p>
          <w:p w:rsidR="0024534E" w:rsidRPr="0024534E" w:rsidRDefault="0024534E" w:rsidP="00212C0D">
            <w:pPr>
              <w:shd w:val="clear" w:color="auto" w:fill="FFFFFF"/>
              <w:spacing w:before="30" w:after="30"/>
              <w:rPr>
                <w:rFonts w:ascii="Arial" w:eastAsia="Times New Roman" w:hAnsi="Arial" w:cs="Arial"/>
                <w:b/>
                <w:bCs/>
                <w:color w:val="000000"/>
                <w:sz w:val="24"/>
                <w:szCs w:val="24"/>
                <w:lang w:eastAsia="en-GB"/>
              </w:rPr>
            </w:pPr>
            <w:r w:rsidRPr="0024534E">
              <w:rPr>
                <w:rFonts w:ascii="Arial" w:eastAsia="Times New Roman" w:hAnsi="Arial" w:cs="Arial"/>
                <w:b/>
                <w:bCs/>
                <w:color w:val="000000"/>
                <w:sz w:val="24"/>
                <w:szCs w:val="24"/>
                <w:lang w:eastAsia="en-GB"/>
              </w:rPr>
              <w:t>1.i. Describe the personality development process in infancy </w:t>
            </w:r>
          </w:p>
          <w:p w:rsidR="0024534E" w:rsidRP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 xml:space="preserve">The personality in infancy can be dictated by their inherited genes starting in </w:t>
            </w:r>
            <w:proofErr w:type="spellStart"/>
            <w:r w:rsidRPr="0024534E">
              <w:rPr>
                <w:rFonts w:ascii="Arial" w:eastAsia="Times New Roman" w:hAnsi="Arial" w:cs="Arial"/>
                <w:color w:val="000000"/>
                <w:sz w:val="24"/>
                <w:szCs w:val="24"/>
                <w:lang w:eastAsia="en-GB"/>
              </w:rPr>
              <w:t>utero</w:t>
            </w:r>
            <w:proofErr w:type="spellEnd"/>
            <w:r w:rsidRPr="0024534E">
              <w:rPr>
                <w:rFonts w:ascii="Arial" w:eastAsia="Times New Roman" w:hAnsi="Arial" w:cs="Arial"/>
                <w:color w:val="000000"/>
                <w:sz w:val="24"/>
                <w:szCs w:val="24"/>
                <w:lang w:eastAsia="en-GB"/>
              </w:rPr>
              <w:t xml:space="preserve"> and the environment in which the child is in. </w:t>
            </w:r>
          </w:p>
          <w:p w:rsidR="0024534E" w:rsidRP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 xml:space="preserve">The child starts as being reliant on its care giver, </w:t>
            </w:r>
            <w:r w:rsidR="00212C0D" w:rsidRPr="0024534E">
              <w:rPr>
                <w:rFonts w:ascii="Arial" w:eastAsia="Times New Roman" w:hAnsi="Arial" w:cs="Arial"/>
                <w:color w:val="000000"/>
                <w:sz w:val="24"/>
                <w:szCs w:val="24"/>
                <w:lang w:eastAsia="en-GB"/>
              </w:rPr>
              <w:t>and then</w:t>
            </w:r>
            <w:r w:rsidRPr="0024534E">
              <w:rPr>
                <w:rFonts w:ascii="Arial" w:eastAsia="Times New Roman" w:hAnsi="Arial" w:cs="Arial"/>
                <w:color w:val="000000"/>
                <w:sz w:val="24"/>
                <w:szCs w:val="24"/>
                <w:lang w:eastAsia="en-GB"/>
              </w:rPr>
              <w:t xml:space="preserve"> as the child develops they become more independent and aware of themselves and their surroundings forging relationships with the people in their life.</w:t>
            </w:r>
          </w:p>
          <w:p w:rsidR="0024534E" w:rsidRPr="0024534E" w:rsidRDefault="0024534E" w:rsidP="00212C0D">
            <w:pPr>
              <w:shd w:val="clear" w:color="auto" w:fill="FFFFFF"/>
              <w:spacing w:before="30" w:after="30"/>
              <w:rPr>
                <w:rFonts w:ascii="Arial" w:eastAsia="Times New Roman" w:hAnsi="Arial" w:cs="Arial"/>
                <w:b/>
                <w:bCs/>
                <w:color w:val="000000"/>
                <w:sz w:val="24"/>
                <w:szCs w:val="24"/>
                <w:lang w:eastAsia="en-GB"/>
              </w:rPr>
            </w:pPr>
            <w:r w:rsidRPr="0024534E">
              <w:rPr>
                <w:rFonts w:ascii="Arial" w:eastAsia="Times New Roman" w:hAnsi="Arial" w:cs="Arial"/>
                <w:color w:val="000000"/>
                <w:sz w:val="24"/>
                <w:szCs w:val="24"/>
                <w:lang w:eastAsia="en-GB"/>
              </w:rPr>
              <w:br/>
            </w:r>
            <w:proofErr w:type="gramStart"/>
            <w:r w:rsidRPr="0024534E">
              <w:rPr>
                <w:rFonts w:ascii="Arial" w:eastAsia="Times New Roman" w:hAnsi="Arial" w:cs="Arial"/>
                <w:b/>
                <w:bCs/>
                <w:color w:val="000000"/>
                <w:sz w:val="24"/>
                <w:szCs w:val="24"/>
                <w:lang w:eastAsia="en-GB"/>
              </w:rPr>
              <w:t>1.ii</w:t>
            </w:r>
            <w:proofErr w:type="gramEnd"/>
            <w:r w:rsidRPr="0024534E">
              <w:rPr>
                <w:rFonts w:ascii="Arial" w:eastAsia="Times New Roman" w:hAnsi="Arial" w:cs="Arial"/>
                <w:b/>
                <w:bCs/>
                <w:color w:val="000000"/>
                <w:sz w:val="24"/>
                <w:szCs w:val="24"/>
                <w:lang w:eastAsia="en-GB"/>
              </w:rPr>
              <w:t>. What are the features of positive parenting? </w:t>
            </w:r>
          </w:p>
          <w:p w:rsid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Positive parenting is identifying aspects of the child's character and providing clarity, on-going reassurance and stability, when a child is content in their environment and with themselves, it will give them the opportunity to develop thus reducing any reason to stunt growth socially.</w:t>
            </w:r>
          </w:p>
          <w:p w:rsidR="00293EE6" w:rsidRPr="0024534E" w:rsidRDefault="00293EE6" w:rsidP="00212C0D">
            <w:pPr>
              <w:shd w:val="clear" w:color="auto" w:fill="FFFFFF"/>
              <w:spacing w:before="30" w:after="30"/>
              <w:rPr>
                <w:rFonts w:ascii="Arial" w:eastAsia="Times New Roman" w:hAnsi="Arial" w:cs="Arial"/>
                <w:color w:val="000000"/>
                <w:sz w:val="24"/>
                <w:szCs w:val="24"/>
                <w:lang w:eastAsia="en-GB"/>
              </w:rPr>
            </w:pPr>
          </w:p>
          <w:p w:rsidR="0024534E" w:rsidRPr="0024534E" w:rsidRDefault="0024534E" w:rsidP="00212C0D">
            <w:pPr>
              <w:shd w:val="clear" w:color="auto" w:fill="FFFFFF"/>
              <w:spacing w:before="30" w:after="30"/>
              <w:rPr>
                <w:rFonts w:ascii="Arial" w:eastAsia="Times New Roman" w:hAnsi="Arial" w:cs="Arial"/>
                <w:b/>
                <w:bCs/>
                <w:color w:val="000000"/>
                <w:sz w:val="24"/>
                <w:szCs w:val="24"/>
                <w:lang w:eastAsia="en-GB"/>
              </w:rPr>
            </w:pPr>
            <w:proofErr w:type="gramStart"/>
            <w:r w:rsidRPr="0024534E">
              <w:rPr>
                <w:rFonts w:ascii="Arial" w:eastAsia="Times New Roman" w:hAnsi="Arial" w:cs="Arial"/>
                <w:b/>
                <w:bCs/>
                <w:color w:val="000000"/>
                <w:sz w:val="24"/>
                <w:szCs w:val="24"/>
                <w:lang w:eastAsia="en-GB"/>
              </w:rPr>
              <w:t>1.iii</w:t>
            </w:r>
            <w:proofErr w:type="gramEnd"/>
            <w:r w:rsidRPr="0024534E">
              <w:rPr>
                <w:rFonts w:ascii="Arial" w:eastAsia="Times New Roman" w:hAnsi="Arial" w:cs="Arial"/>
                <w:b/>
                <w:bCs/>
                <w:color w:val="000000"/>
                <w:sz w:val="24"/>
                <w:szCs w:val="24"/>
                <w:lang w:eastAsia="en-GB"/>
              </w:rPr>
              <w:t>. What are the most common personality traits? </w:t>
            </w:r>
          </w:p>
          <w:p w:rsidR="0024534E" w:rsidRP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There are three main categories of personality traits, these are, cardinal, central and common traits.</w:t>
            </w:r>
            <w:r w:rsidRPr="0024534E">
              <w:rPr>
                <w:rFonts w:ascii="Arial" w:eastAsia="Times New Roman" w:hAnsi="Arial" w:cs="Arial"/>
                <w:color w:val="000000"/>
                <w:sz w:val="24"/>
                <w:szCs w:val="24"/>
                <w:lang w:eastAsia="en-GB"/>
              </w:rPr>
              <w:br/>
              <w:t>Common traits include:</w:t>
            </w:r>
          </w:p>
          <w:p w:rsidR="0024534E" w:rsidRPr="0024534E" w:rsidRDefault="0024534E" w:rsidP="00212C0D">
            <w:pPr>
              <w:numPr>
                <w:ilvl w:val="0"/>
                <w:numId w:val="2"/>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Frustrated or cheerful</w:t>
            </w:r>
          </w:p>
          <w:p w:rsidR="0024534E" w:rsidRPr="0024534E" w:rsidRDefault="0024534E" w:rsidP="00212C0D">
            <w:pPr>
              <w:numPr>
                <w:ilvl w:val="0"/>
                <w:numId w:val="2"/>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Extravert</w:t>
            </w:r>
          </w:p>
          <w:p w:rsidR="0024534E" w:rsidRPr="0024534E" w:rsidRDefault="0024534E" w:rsidP="00212C0D">
            <w:pPr>
              <w:numPr>
                <w:ilvl w:val="0"/>
                <w:numId w:val="2"/>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Introvert</w:t>
            </w:r>
          </w:p>
          <w:p w:rsidR="0024534E" w:rsidRPr="0024534E" w:rsidRDefault="0024534E" w:rsidP="00212C0D">
            <w:pPr>
              <w:numPr>
                <w:ilvl w:val="0"/>
                <w:numId w:val="2"/>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lastRenderedPageBreak/>
              <w:t>Openness - creative and independent</w:t>
            </w:r>
          </w:p>
          <w:p w:rsidR="0024534E" w:rsidRPr="0024534E" w:rsidRDefault="0024534E" w:rsidP="00212C0D">
            <w:pPr>
              <w:numPr>
                <w:ilvl w:val="0"/>
                <w:numId w:val="2"/>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Agreeableness - soft hearted and trusting</w:t>
            </w:r>
          </w:p>
          <w:p w:rsidR="0024534E" w:rsidRPr="0024534E" w:rsidRDefault="0024534E" w:rsidP="00212C0D">
            <w:pPr>
              <w:numPr>
                <w:ilvl w:val="0"/>
                <w:numId w:val="2"/>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Conscientiousness </w:t>
            </w:r>
          </w:p>
          <w:p w:rsidR="0024534E" w:rsidRDefault="0024534E" w:rsidP="00212C0D">
            <w:pPr>
              <w:numPr>
                <w:ilvl w:val="0"/>
                <w:numId w:val="2"/>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Emotional balance - relaxed and secure</w:t>
            </w:r>
          </w:p>
          <w:p w:rsidR="00212C0D" w:rsidRPr="0024534E" w:rsidRDefault="00212C0D" w:rsidP="00212C0D">
            <w:pPr>
              <w:shd w:val="clear" w:color="auto" w:fill="FFFFFF"/>
              <w:spacing w:before="30" w:after="30"/>
              <w:ind w:left="720"/>
              <w:rPr>
                <w:rFonts w:ascii="Arial" w:eastAsia="Times New Roman" w:hAnsi="Arial" w:cs="Arial"/>
                <w:color w:val="000000"/>
                <w:sz w:val="24"/>
                <w:szCs w:val="24"/>
                <w:lang w:eastAsia="en-GB"/>
              </w:rPr>
            </w:pPr>
          </w:p>
          <w:p w:rsidR="0024534E" w:rsidRPr="0024534E" w:rsidRDefault="0024534E" w:rsidP="00212C0D">
            <w:pPr>
              <w:shd w:val="clear" w:color="auto" w:fill="FFFFFF"/>
              <w:spacing w:before="30" w:after="30"/>
              <w:rPr>
                <w:rFonts w:ascii="Arial" w:eastAsia="Times New Roman" w:hAnsi="Arial" w:cs="Arial"/>
                <w:b/>
                <w:bCs/>
                <w:color w:val="000000"/>
                <w:sz w:val="24"/>
                <w:szCs w:val="24"/>
                <w:lang w:eastAsia="en-GB"/>
              </w:rPr>
            </w:pPr>
            <w:proofErr w:type="gramStart"/>
            <w:r w:rsidRPr="0024534E">
              <w:rPr>
                <w:rFonts w:ascii="Arial" w:eastAsia="Times New Roman" w:hAnsi="Arial" w:cs="Arial"/>
                <w:b/>
                <w:bCs/>
                <w:color w:val="000000"/>
                <w:sz w:val="24"/>
                <w:szCs w:val="24"/>
                <w:lang w:eastAsia="en-GB"/>
              </w:rPr>
              <w:t>1.iv</w:t>
            </w:r>
            <w:proofErr w:type="gramEnd"/>
            <w:r w:rsidRPr="0024534E">
              <w:rPr>
                <w:rFonts w:ascii="Arial" w:eastAsia="Times New Roman" w:hAnsi="Arial" w:cs="Arial"/>
                <w:b/>
                <w:bCs/>
                <w:color w:val="000000"/>
                <w:sz w:val="24"/>
                <w:szCs w:val="24"/>
                <w:lang w:eastAsia="en-GB"/>
              </w:rPr>
              <w:t>. Outline different personality types? </w:t>
            </w:r>
          </w:p>
          <w:p w:rsidR="0024534E" w:rsidRP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Different personality types include:</w:t>
            </w:r>
          </w:p>
          <w:p w:rsidR="0024534E" w:rsidRP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Self-</w:t>
            </w:r>
            <w:proofErr w:type="spellStart"/>
            <w:r w:rsidRPr="0024534E">
              <w:rPr>
                <w:rFonts w:ascii="Arial" w:eastAsia="Times New Roman" w:hAnsi="Arial" w:cs="Arial"/>
                <w:color w:val="000000"/>
                <w:sz w:val="24"/>
                <w:szCs w:val="24"/>
                <w:lang w:eastAsia="en-GB"/>
              </w:rPr>
              <w:t>actualised</w:t>
            </w:r>
            <w:proofErr w:type="spellEnd"/>
            <w:r w:rsidRPr="0024534E">
              <w:rPr>
                <w:rFonts w:ascii="Arial" w:eastAsia="Times New Roman" w:hAnsi="Arial" w:cs="Arial"/>
                <w:color w:val="000000"/>
                <w:sz w:val="24"/>
                <w:szCs w:val="24"/>
                <w:lang w:eastAsia="en-GB"/>
              </w:rPr>
              <w:t xml:space="preserve"> - meaning that a person is being the best they can be, it has been written by Abraham Maslow in his book (1943) "A Theory of Human Motivation” that a person with self-actualization is their desire for fulfillment and to actualize their potential.</w:t>
            </w:r>
          </w:p>
          <w:p w:rsid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Person-</w:t>
            </w:r>
            <w:r w:rsidR="00212C0D" w:rsidRPr="0024534E">
              <w:rPr>
                <w:rFonts w:ascii="Arial" w:eastAsia="Times New Roman" w:hAnsi="Arial" w:cs="Arial"/>
                <w:color w:val="000000"/>
                <w:sz w:val="24"/>
                <w:szCs w:val="24"/>
                <w:lang w:eastAsia="en-GB"/>
              </w:rPr>
              <w:t>centered</w:t>
            </w:r>
            <w:r w:rsidRPr="0024534E">
              <w:rPr>
                <w:rFonts w:ascii="Arial" w:eastAsia="Times New Roman" w:hAnsi="Arial" w:cs="Arial"/>
                <w:color w:val="000000"/>
                <w:sz w:val="24"/>
                <w:szCs w:val="24"/>
                <w:lang w:eastAsia="en-GB"/>
              </w:rPr>
              <w:t xml:space="preserve"> perspective - meaning that a person in essence concentrates more on how they view them-self, they have a harmonious balance between being authentic and true realness, they are empathetic.</w:t>
            </w:r>
          </w:p>
          <w:p w:rsidR="00212C0D" w:rsidRPr="0024534E" w:rsidRDefault="00212C0D" w:rsidP="00212C0D">
            <w:pPr>
              <w:shd w:val="clear" w:color="auto" w:fill="FFFFFF"/>
              <w:spacing w:before="30" w:after="30"/>
              <w:rPr>
                <w:rFonts w:ascii="Arial" w:eastAsia="Times New Roman" w:hAnsi="Arial" w:cs="Arial"/>
                <w:color w:val="000000"/>
                <w:sz w:val="24"/>
                <w:szCs w:val="24"/>
                <w:lang w:eastAsia="en-GB"/>
              </w:rPr>
            </w:pPr>
          </w:p>
          <w:p w:rsidR="0024534E" w:rsidRPr="0024534E" w:rsidRDefault="0024534E" w:rsidP="00212C0D">
            <w:pPr>
              <w:shd w:val="clear" w:color="auto" w:fill="FFFFFF"/>
              <w:spacing w:before="30" w:after="30"/>
              <w:rPr>
                <w:rFonts w:ascii="Arial" w:eastAsia="Times New Roman" w:hAnsi="Arial" w:cs="Arial"/>
                <w:b/>
                <w:bCs/>
                <w:color w:val="000000"/>
                <w:sz w:val="24"/>
                <w:szCs w:val="24"/>
                <w:lang w:eastAsia="en-GB"/>
              </w:rPr>
            </w:pPr>
            <w:proofErr w:type="gramStart"/>
            <w:r w:rsidRPr="0024534E">
              <w:rPr>
                <w:rFonts w:ascii="Arial" w:eastAsia="Times New Roman" w:hAnsi="Arial" w:cs="Arial"/>
                <w:b/>
                <w:bCs/>
                <w:color w:val="000000"/>
                <w:sz w:val="24"/>
                <w:szCs w:val="24"/>
                <w:lang w:eastAsia="en-GB"/>
              </w:rPr>
              <w:t>1.v</w:t>
            </w:r>
            <w:proofErr w:type="gramEnd"/>
            <w:r w:rsidRPr="0024534E">
              <w:rPr>
                <w:rFonts w:ascii="Arial" w:eastAsia="Times New Roman" w:hAnsi="Arial" w:cs="Arial"/>
                <w:b/>
                <w:bCs/>
                <w:color w:val="000000"/>
                <w:sz w:val="24"/>
                <w:szCs w:val="24"/>
                <w:lang w:eastAsia="en-GB"/>
              </w:rPr>
              <w:t>. Outline different temperament traits. </w:t>
            </w:r>
          </w:p>
          <w:p w:rsidR="0024534E" w:rsidRP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Temperament traits are believed to be traits that are mainly developed in a person and are the ways in which they react to certain situations. Temperament can be observed in many ways including, interviewing, observing and getting the individual to complete specific questionnaires.</w:t>
            </w:r>
          </w:p>
          <w:p w:rsidR="0024534E" w:rsidRP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Some temperate traits that are measurable on reactions:</w:t>
            </w:r>
          </w:p>
          <w:p w:rsidR="0024534E" w:rsidRPr="0024534E" w:rsidRDefault="0024534E" w:rsidP="00212C0D">
            <w:pPr>
              <w:numPr>
                <w:ilvl w:val="0"/>
                <w:numId w:val="3"/>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Activity - is the child happy with new activities/change?</w:t>
            </w:r>
          </w:p>
          <w:p w:rsidR="0024534E" w:rsidRPr="0024534E" w:rsidRDefault="0024534E" w:rsidP="00212C0D">
            <w:pPr>
              <w:numPr>
                <w:ilvl w:val="0"/>
                <w:numId w:val="3"/>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Proper management -</w:t>
            </w:r>
            <w:r w:rsidR="00293EE6" w:rsidRPr="0024534E">
              <w:rPr>
                <w:rFonts w:ascii="Arial" w:eastAsia="Times New Roman" w:hAnsi="Arial" w:cs="Arial"/>
                <w:color w:val="000000"/>
                <w:sz w:val="24"/>
                <w:szCs w:val="24"/>
                <w:lang w:eastAsia="en-GB"/>
              </w:rPr>
              <w:t> does</w:t>
            </w:r>
            <w:r w:rsidRPr="0024534E">
              <w:rPr>
                <w:rFonts w:ascii="Arial" w:eastAsia="Times New Roman" w:hAnsi="Arial" w:cs="Arial"/>
                <w:color w:val="000000"/>
                <w:sz w:val="24"/>
                <w:szCs w:val="24"/>
                <w:lang w:eastAsia="en-GB"/>
              </w:rPr>
              <w:t xml:space="preserve"> the child manage their routine properly?</w:t>
            </w:r>
          </w:p>
          <w:p w:rsidR="0024534E" w:rsidRPr="0024534E" w:rsidRDefault="0024534E" w:rsidP="00212C0D">
            <w:pPr>
              <w:numPr>
                <w:ilvl w:val="0"/>
                <w:numId w:val="3"/>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Performance - is the child able to perform a task easily or do they get frustrated?</w:t>
            </w:r>
          </w:p>
          <w:p w:rsidR="0024534E" w:rsidRPr="0024534E" w:rsidRDefault="0024534E" w:rsidP="00212C0D">
            <w:pPr>
              <w:numPr>
                <w:ilvl w:val="0"/>
                <w:numId w:val="3"/>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 xml:space="preserve">Mood - is the child prone to mood swings, can </w:t>
            </w:r>
            <w:proofErr w:type="gramStart"/>
            <w:r w:rsidRPr="0024534E">
              <w:rPr>
                <w:rFonts w:ascii="Arial" w:eastAsia="Times New Roman" w:hAnsi="Arial" w:cs="Arial"/>
                <w:color w:val="000000"/>
                <w:sz w:val="24"/>
                <w:szCs w:val="24"/>
                <w:lang w:eastAsia="en-GB"/>
              </w:rPr>
              <w:t>the manage</w:t>
            </w:r>
            <w:proofErr w:type="gramEnd"/>
            <w:r w:rsidRPr="0024534E">
              <w:rPr>
                <w:rFonts w:ascii="Arial" w:eastAsia="Times New Roman" w:hAnsi="Arial" w:cs="Arial"/>
                <w:color w:val="000000"/>
                <w:sz w:val="24"/>
                <w:szCs w:val="24"/>
                <w:lang w:eastAsia="en-GB"/>
              </w:rPr>
              <w:t xml:space="preserve"> their own moods?</w:t>
            </w:r>
          </w:p>
          <w:p w:rsidR="0024534E" w:rsidRPr="0024534E" w:rsidRDefault="0024534E" w:rsidP="00212C0D">
            <w:pPr>
              <w:numPr>
                <w:ilvl w:val="0"/>
                <w:numId w:val="3"/>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Response - Does the child give an expected response or do they respond quietly? </w:t>
            </w:r>
          </w:p>
          <w:p w:rsidR="0024534E" w:rsidRPr="0024534E" w:rsidRDefault="0024534E" w:rsidP="00212C0D">
            <w:pPr>
              <w:numPr>
                <w:ilvl w:val="0"/>
                <w:numId w:val="3"/>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Persistence and attention span - Does the child have longevity or do they quit easily? </w:t>
            </w:r>
          </w:p>
          <w:p w:rsidR="0024534E" w:rsidRPr="0024534E" w:rsidRDefault="0024534E" w:rsidP="00212C0D">
            <w:pPr>
              <w:numPr>
                <w:ilvl w:val="0"/>
                <w:numId w:val="3"/>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Distractibility - Is the child able to concentrate or are they easily distracted?</w:t>
            </w:r>
          </w:p>
          <w:p w:rsidR="0024534E" w:rsidRPr="0024534E" w:rsidRDefault="0024534E" w:rsidP="00212C0D">
            <w:pPr>
              <w:numPr>
                <w:ilvl w:val="0"/>
                <w:numId w:val="3"/>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Social - is the child social or shy?</w:t>
            </w:r>
          </w:p>
          <w:p w:rsidR="0024534E" w:rsidRPr="0024534E" w:rsidRDefault="0024534E" w:rsidP="00212C0D">
            <w:pPr>
              <w:numPr>
                <w:ilvl w:val="0"/>
                <w:numId w:val="3"/>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Sensory threshold - How does the child respond to a motivating force? </w:t>
            </w:r>
          </w:p>
          <w:p w:rsidR="0024534E" w:rsidRPr="0024534E" w:rsidRDefault="0024534E" w:rsidP="00212C0D">
            <w:pPr>
              <w:shd w:val="clear" w:color="auto" w:fill="FFFFFF"/>
              <w:spacing w:before="30" w:after="30"/>
              <w:rPr>
                <w:rFonts w:ascii="Arial" w:eastAsia="Times New Roman" w:hAnsi="Arial" w:cs="Arial"/>
                <w:b/>
                <w:bCs/>
                <w:color w:val="000000"/>
                <w:sz w:val="24"/>
                <w:szCs w:val="24"/>
                <w:lang w:eastAsia="en-GB"/>
              </w:rPr>
            </w:pPr>
            <w:r w:rsidRPr="0024534E">
              <w:rPr>
                <w:rFonts w:ascii="Arial" w:eastAsia="Times New Roman" w:hAnsi="Arial" w:cs="Arial"/>
                <w:color w:val="000000"/>
                <w:sz w:val="24"/>
                <w:szCs w:val="24"/>
                <w:lang w:eastAsia="en-GB"/>
              </w:rPr>
              <w:br/>
            </w:r>
            <w:proofErr w:type="gramStart"/>
            <w:r w:rsidRPr="0024534E">
              <w:rPr>
                <w:rFonts w:ascii="Arial" w:eastAsia="Times New Roman" w:hAnsi="Arial" w:cs="Arial"/>
                <w:b/>
                <w:bCs/>
                <w:color w:val="000000"/>
                <w:sz w:val="24"/>
                <w:szCs w:val="24"/>
                <w:lang w:eastAsia="en-GB"/>
              </w:rPr>
              <w:t>1.vi</w:t>
            </w:r>
            <w:proofErr w:type="gramEnd"/>
            <w:r w:rsidRPr="0024534E">
              <w:rPr>
                <w:rFonts w:ascii="Arial" w:eastAsia="Times New Roman" w:hAnsi="Arial" w:cs="Arial"/>
                <w:b/>
                <w:bCs/>
                <w:color w:val="000000"/>
                <w:sz w:val="24"/>
                <w:szCs w:val="24"/>
                <w:lang w:eastAsia="en-GB"/>
              </w:rPr>
              <w:t>. Discuss the process of personality development. </w:t>
            </w:r>
          </w:p>
          <w:p w:rsidR="0024534E" w:rsidRP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In infancy certain personality traits are inherited in our genes, throughout childhood, our personality is shaped by our upbringing, our environment and our exposure to the world, we form bonds with the people in our life which can impact our behavior. </w:t>
            </w:r>
          </w:p>
          <w:p w:rsidR="0024534E" w:rsidRP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 xml:space="preserve">Psychologists have been studying personalities from infancy to </w:t>
            </w:r>
            <w:proofErr w:type="gramStart"/>
            <w:r w:rsidRPr="0024534E">
              <w:rPr>
                <w:rFonts w:ascii="Arial" w:eastAsia="Times New Roman" w:hAnsi="Arial" w:cs="Arial"/>
                <w:color w:val="000000"/>
                <w:sz w:val="24"/>
                <w:szCs w:val="24"/>
                <w:lang w:eastAsia="en-GB"/>
              </w:rPr>
              <w:t>adult,</w:t>
            </w:r>
            <w:proofErr w:type="gramEnd"/>
            <w:r w:rsidRPr="0024534E">
              <w:rPr>
                <w:rFonts w:ascii="Arial" w:eastAsia="Times New Roman" w:hAnsi="Arial" w:cs="Arial"/>
                <w:color w:val="000000"/>
                <w:sz w:val="24"/>
                <w:szCs w:val="24"/>
                <w:lang w:eastAsia="en-GB"/>
              </w:rPr>
              <w:t xml:space="preserve"> Sigmund Freud’s theory was that our personality was developed during stages of our childhood.</w:t>
            </w:r>
          </w:p>
          <w:p w:rsidR="0024534E" w:rsidRP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2. What is Erikson‘s Theory of Psychosocial Development? </w:t>
            </w:r>
          </w:p>
          <w:p w:rsidR="0024534E" w:rsidRP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 xml:space="preserve">The theory of Erik Erikson was that people experienced 8 stages of development between infancy and adulthood which they must pass </w:t>
            </w:r>
            <w:proofErr w:type="gramStart"/>
            <w:r w:rsidRPr="0024534E">
              <w:rPr>
                <w:rFonts w:ascii="Arial" w:eastAsia="Times New Roman" w:hAnsi="Arial" w:cs="Arial"/>
                <w:color w:val="000000"/>
                <w:sz w:val="24"/>
                <w:szCs w:val="24"/>
                <w:lang w:eastAsia="en-GB"/>
              </w:rPr>
              <w:t>through,</w:t>
            </w:r>
            <w:proofErr w:type="gramEnd"/>
            <w:r w:rsidRPr="0024534E">
              <w:rPr>
                <w:rFonts w:ascii="Arial" w:eastAsia="Times New Roman" w:hAnsi="Arial" w:cs="Arial"/>
                <w:color w:val="000000"/>
                <w:sz w:val="24"/>
                <w:szCs w:val="24"/>
                <w:lang w:eastAsia="en-GB"/>
              </w:rPr>
              <w:t xml:space="preserve"> the stages are there </w:t>
            </w:r>
            <w:r w:rsidRPr="0024534E">
              <w:rPr>
                <w:rFonts w:ascii="Arial" w:eastAsia="Times New Roman" w:hAnsi="Arial" w:cs="Arial"/>
                <w:color w:val="000000"/>
                <w:sz w:val="24"/>
                <w:szCs w:val="24"/>
                <w:lang w:eastAsia="en-GB"/>
              </w:rPr>
              <w:lastRenderedPageBreak/>
              <w:t>from birth but need to unfold naturally. Mastering each stage is not needed to move to the next, however if the stage is not mastered it will rear again later on.</w:t>
            </w:r>
          </w:p>
          <w:p w:rsidR="0024534E" w:rsidRPr="0024534E" w:rsidRDefault="0024534E" w:rsidP="00212C0D">
            <w:pPr>
              <w:numPr>
                <w:ilvl w:val="0"/>
                <w:numId w:val="4"/>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 xml:space="preserve">Hope: Trust vs. Mistrust 0-2yrs - long term separation from parents, using words to connect with others, becoming less independent on main </w:t>
            </w:r>
            <w:proofErr w:type="spellStart"/>
            <w:r w:rsidRPr="0024534E">
              <w:rPr>
                <w:rFonts w:ascii="Arial" w:eastAsia="Times New Roman" w:hAnsi="Arial" w:cs="Arial"/>
                <w:color w:val="000000"/>
                <w:sz w:val="24"/>
                <w:szCs w:val="24"/>
                <w:lang w:eastAsia="en-GB"/>
              </w:rPr>
              <w:t>carer</w:t>
            </w:r>
            <w:proofErr w:type="spellEnd"/>
          </w:p>
          <w:p w:rsidR="0024534E" w:rsidRPr="0024534E" w:rsidRDefault="0024534E" w:rsidP="00212C0D">
            <w:pPr>
              <w:numPr>
                <w:ilvl w:val="0"/>
                <w:numId w:val="4"/>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Will: Autonomy vs. Shame/Doubt 2-4yrs - the child will use their newly formed communicatio</w:t>
            </w:r>
            <w:r w:rsidR="00293EE6">
              <w:rPr>
                <w:rFonts w:ascii="Arial" w:eastAsia="Times New Roman" w:hAnsi="Arial" w:cs="Arial"/>
                <w:color w:val="000000"/>
                <w:sz w:val="24"/>
                <w:szCs w:val="24"/>
                <w:lang w:eastAsia="en-GB"/>
              </w:rPr>
              <w:t>n</w:t>
            </w:r>
            <w:r w:rsidRPr="0024534E">
              <w:rPr>
                <w:rFonts w:ascii="Arial" w:eastAsia="Times New Roman" w:hAnsi="Arial" w:cs="Arial"/>
                <w:color w:val="000000"/>
                <w:sz w:val="24"/>
                <w:szCs w:val="24"/>
                <w:lang w:eastAsia="en-GB"/>
              </w:rPr>
              <w:t xml:space="preserve"> skills asking a lot more questions</w:t>
            </w:r>
          </w:p>
          <w:p w:rsidR="0024534E" w:rsidRPr="0024534E" w:rsidRDefault="0024534E" w:rsidP="00212C0D">
            <w:pPr>
              <w:numPr>
                <w:ilvl w:val="0"/>
                <w:numId w:val="4"/>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Purpose: Initiative vs. Guilt 4-5yrs - the child will be able to take more care of themselves, identify genders, be more aware of their privates</w:t>
            </w:r>
          </w:p>
          <w:p w:rsidR="0024534E" w:rsidRPr="0024534E" w:rsidRDefault="0024534E" w:rsidP="00212C0D">
            <w:pPr>
              <w:numPr>
                <w:ilvl w:val="0"/>
                <w:numId w:val="4"/>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Competence: Industry vs. Inferiority 5-12yrs - comparison to peers, achieving status, sense of belonging, feeling liability or responsibility, distinguish between right or wrong</w:t>
            </w:r>
          </w:p>
          <w:p w:rsidR="0024534E" w:rsidRPr="0024534E" w:rsidRDefault="0024534E" w:rsidP="00212C0D">
            <w:pPr>
              <w:numPr>
                <w:ilvl w:val="0"/>
                <w:numId w:val="4"/>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Fidelity: Identity vs. Role Confusion 13-19yrs - physical growth, psychological growth and sociological growth </w:t>
            </w:r>
          </w:p>
          <w:p w:rsidR="0024534E" w:rsidRPr="0024534E" w:rsidRDefault="0024534E" w:rsidP="00212C0D">
            <w:pPr>
              <w:numPr>
                <w:ilvl w:val="0"/>
                <w:numId w:val="4"/>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Love: Intimacy vs. Isolation 20-39yrs</w:t>
            </w:r>
          </w:p>
          <w:p w:rsidR="0024534E" w:rsidRPr="0024534E" w:rsidRDefault="0024534E" w:rsidP="00212C0D">
            <w:pPr>
              <w:numPr>
                <w:ilvl w:val="0"/>
                <w:numId w:val="4"/>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Care: Generatively vs. Stagnation 40-64yrs</w:t>
            </w:r>
          </w:p>
          <w:p w:rsidR="0024534E" w:rsidRPr="0024534E" w:rsidRDefault="0024534E" w:rsidP="00212C0D">
            <w:pPr>
              <w:numPr>
                <w:ilvl w:val="0"/>
                <w:numId w:val="4"/>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Wisdom: Ego Integrity vs. Despair 65-death</w:t>
            </w:r>
          </w:p>
          <w:p w:rsidR="0024534E" w:rsidRP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Part of which he says the restrictions children feel could result in the child clashing with the parents.</w:t>
            </w:r>
          </w:p>
          <w:p w:rsidR="0024534E" w:rsidRPr="0024534E" w:rsidRDefault="0024534E" w:rsidP="00212C0D">
            <w:pPr>
              <w:numPr>
                <w:ilvl w:val="0"/>
                <w:numId w:val="5"/>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Negativism - because the child wants to be more independent and the parents are telling the child ‘no’ they pick up on this and use it a lot making the answer to everything ‘no’</w:t>
            </w:r>
          </w:p>
          <w:p w:rsidR="0024534E" w:rsidRPr="0024534E" w:rsidRDefault="0024534E" w:rsidP="00212C0D">
            <w:pPr>
              <w:numPr>
                <w:ilvl w:val="0"/>
                <w:numId w:val="5"/>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 xml:space="preserve">Frustration - when a child is frustrated this can lead to a tantrum or outburst of anger which is quite normal because a child will develop faster in psychosocial abilities but they lack in the ability to communicate, they are interested in </w:t>
            </w:r>
            <w:proofErr w:type="spellStart"/>
            <w:r w:rsidRPr="0024534E">
              <w:rPr>
                <w:rFonts w:ascii="Arial" w:eastAsia="Times New Roman" w:hAnsi="Arial" w:cs="Arial"/>
                <w:color w:val="000000"/>
                <w:sz w:val="24"/>
                <w:szCs w:val="24"/>
                <w:lang w:eastAsia="en-GB"/>
              </w:rPr>
              <w:t>in</w:t>
            </w:r>
            <w:proofErr w:type="spellEnd"/>
            <w:r w:rsidRPr="0024534E">
              <w:rPr>
                <w:rFonts w:ascii="Arial" w:eastAsia="Times New Roman" w:hAnsi="Arial" w:cs="Arial"/>
                <w:color w:val="000000"/>
                <w:sz w:val="24"/>
                <w:szCs w:val="24"/>
                <w:lang w:eastAsia="en-GB"/>
              </w:rPr>
              <w:t xml:space="preserve"> things but cannot express themselves. Where once all their needs were met by the parents, now the child has to live in the confines of boundaries and guidelines. This is a crucial time where the child starts to determine a belief in themselves and the feeling of making an effort.</w:t>
            </w:r>
          </w:p>
          <w:p w:rsidR="0024534E" w:rsidRDefault="0024534E" w:rsidP="00212C0D">
            <w:pPr>
              <w:numPr>
                <w:ilvl w:val="0"/>
                <w:numId w:val="6"/>
              </w:num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C. Anxiety - When the child experiences a realization that they are a separate entity to their parents which can cause stress to the child as they are still unsure of themselves and their capabilities.</w:t>
            </w:r>
          </w:p>
          <w:p w:rsidR="00293EE6" w:rsidRPr="0024534E" w:rsidRDefault="00293EE6" w:rsidP="00293EE6">
            <w:pPr>
              <w:shd w:val="clear" w:color="auto" w:fill="FFFFFF"/>
              <w:spacing w:before="30" w:after="30"/>
              <w:ind w:left="720"/>
              <w:rPr>
                <w:rFonts w:ascii="Arial" w:eastAsia="Times New Roman" w:hAnsi="Arial" w:cs="Arial"/>
                <w:color w:val="000000"/>
                <w:sz w:val="24"/>
                <w:szCs w:val="24"/>
                <w:lang w:eastAsia="en-GB"/>
              </w:rPr>
            </w:pPr>
          </w:p>
          <w:p w:rsidR="0024534E" w:rsidRPr="0024534E" w:rsidRDefault="0024534E" w:rsidP="00212C0D">
            <w:pPr>
              <w:shd w:val="clear" w:color="auto" w:fill="FFFFFF"/>
              <w:spacing w:before="30" w:after="30"/>
              <w:ind w:left="603" w:hanging="603"/>
              <w:rPr>
                <w:rFonts w:ascii="Arial" w:eastAsia="Times New Roman" w:hAnsi="Arial" w:cs="Arial"/>
                <w:b/>
                <w:bCs/>
                <w:sz w:val="24"/>
                <w:szCs w:val="24"/>
                <w:lang w:eastAsia="en-GB"/>
              </w:rPr>
            </w:pPr>
            <w:r w:rsidRPr="0024534E">
              <w:rPr>
                <w:rFonts w:ascii="Arial" w:eastAsia="Times New Roman" w:hAnsi="Arial" w:cs="Arial"/>
                <w:b/>
                <w:bCs/>
                <w:sz w:val="24"/>
                <w:szCs w:val="24"/>
                <w:lang w:eastAsia="en-GB"/>
              </w:rPr>
              <w:t>3. The mutual understanding between children and parents is the basic necessity in the development of personality.’ Discuss this.</w:t>
            </w:r>
          </w:p>
          <w:p w:rsidR="0024534E" w:rsidRP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When a child starts on its journey of development, they will go through different development stages as seen in the theory of Freud and Erikson.</w:t>
            </w:r>
          </w:p>
          <w:p w:rsidR="0024534E" w:rsidRP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 xml:space="preserve">Until school age, most children will spend the majority of their time with their parents, being cared </w:t>
            </w:r>
            <w:r w:rsidR="00177A07">
              <w:rPr>
                <w:rFonts w:ascii="Arial" w:eastAsia="Times New Roman" w:hAnsi="Arial" w:cs="Arial"/>
                <w:color w:val="000000"/>
                <w:sz w:val="24"/>
                <w:szCs w:val="24"/>
                <w:lang w:eastAsia="en-GB"/>
              </w:rPr>
              <w:t xml:space="preserve">for </w:t>
            </w:r>
            <w:r w:rsidRPr="0024534E">
              <w:rPr>
                <w:rFonts w:ascii="Arial" w:eastAsia="Times New Roman" w:hAnsi="Arial" w:cs="Arial"/>
                <w:color w:val="000000"/>
                <w:sz w:val="24"/>
                <w:szCs w:val="24"/>
                <w:lang w:eastAsia="en-GB"/>
              </w:rPr>
              <w:t xml:space="preserve">and taken care of, because of this it is important that in order to meet development stages that the child learns to communicate, to feel secure, </w:t>
            </w:r>
            <w:proofErr w:type="gramStart"/>
            <w:r w:rsidRPr="0024534E">
              <w:rPr>
                <w:rFonts w:ascii="Arial" w:eastAsia="Times New Roman" w:hAnsi="Arial" w:cs="Arial"/>
                <w:color w:val="000000"/>
                <w:sz w:val="24"/>
                <w:szCs w:val="24"/>
                <w:lang w:eastAsia="en-GB"/>
              </w:rPr>
              <w:t>to</w:t>
            </w:r>
            <w:proofErr w:type="gramEnd"/>
            <w:r w:rsidRPr="0024534E">
              <w:rPr>
                <w:rFonts w:ascii="Arial" w:eastAsia="Times New Roman" w:hAnsi="Arial" w:cs="Arial"/>
                <w:color w:val="000000"/>
                <w:sz w:val="24"/>
                <w:szCs w:val="24"/>
                <w:lang w:eastAsia="en-GB"/>
              </w:rPr>
              <w:t xml:space="preserve"> feel loved, to be acknowledged and accepted.</w:t>
            </w:r>
          </w:p>
          <w:p w:rsidR="0024534E" w:rsidRP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Mothers and parents are role models and a child will try to imitate what they are shown, if a child is shown love and affection, it will respond in the same way, what the parents do and how they act deeply affect the building of character and personality.</w:t>
            </w:r>
          </w:p>
          <w:p w:rsidR="0024534E" w:rsidRP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 xml:space="preserve">A Child’s feelings about themselves will affect their personality development, the way </w:t>
            </w:r>
            <w:r w:rsidRPr="0024534E">
              <w:rPr>
                <w:rFonts w:ascii="Arial" w:eastAsia="Times New Roman" w:hAnsi="Arial" w:cs="Arial"/>
                <w:color w:val="000000"/>
                <w:sz w:val="24"/>
                <w:szCs w:val="24"/>
                <w:lang w:eastAsia="en-GB"/>
              </w:rPr>
              <w:lastRenderedPageBreak/>
              <w:t xml:space="preserve">people think about the child helps the child’s self concept, if the child faces rejection or hatred, </w:t>
            </w:r>
            <w:r w:rsidR="00293EE6" w:rsidRPr="0024534E">
              <w:rPr>
                <w:rFonts w:ascii="Arial" w:eastAsia="Times New Roman" w:hAnsi="Arial" w:cs="Arial"/>
                <w:color w:val="000000"/>
                <w:sz w:val="24"/>
                <w:szCs w:val="24"/>
                <w:lang w:eastAsia="en-GB"/>
              </w:rPr>
              <w:t>and they</w:t>
            </w:r>
            <w:r w:rsidRPr="0024534E">
              <w:rPr>
                <w:rFonts w:ascii="Arial" w:eastAsia="Times New Roman" w:hAnsi="Arial" w:cs="Arial"/>
                <w:color w:val="000000"/>
                <w:sz w:val="24"/>
                <w:szCs w:val="24"/>
                <w:lang w:eastAsia="en-GB"/>
              </w:rPr>
              <w:t xml:space="preserve"> will start to feel lonely.</w:t>
            </w:r>
          </w:p>
          <w:p w:rsidR="0024534E" w:rsidRP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Parents help to develop the self-concept which in turn can help them more confident and accepted in the world. Parental encouragement plays a key role in development, when parents can identify aspects of the child’s character and offering on-going support through the confusing teen-age years.</w:t>
            </w:r>
          </w:p>
          <w:p w:rsidR="0024534E" w:rsidRP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Making a safe and comfortable home/place to live, a child will obtain the best possible base for their character development. When a child is happy and satisfied within they feel good and confident.</w:t>
            </w:r>
          </w:p>
          <w:p w:rsidR="0024534E" w:rsidRP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A strong self-concept enables the child to grow psychotically.</w:t>
            </w:r>
          </w:p>
          <w:p w:rsidR="00293EE6" w:rsidRDefault="00293EE6" w:rsidP="00212C0D">
            <w:pPr>
              <w:shd w:val="clear" w:color="auto" w:fill="FFFFFF"/>
              <w:spacing w:before="30" w:after="30"/>
              <w:rPr>
                <w:rFonts w:ascii="Arial" w:eastAsia="Times New Roman" w:hAnsi="Arial" w:cs="Arial"/>
                <w:color w:val="000000"/>
                <w:sz w:val="24"/>
                <w:szCs w:val="24"/>
                <w:lang w:eastAsia="en-GB"/>
              </w:rPr>
            </w:pPr>
          </w:p>
          <w:p w:rsidR="0024534E" w:rsidRPr="0024534E" w:rsidRDefault="0024534E" w:rsidP="00212C0D">
            <w:pPr>
              <w:shd w:val="clear" w:color="auto" w:fill="FFFFFF"/>
              <w:spacing w:before="30" w:after="30"/>
              <w:rPr>
                <w:rFonts w:ascii="Arial" w:eastAsia="Times New Roman" w:hAnsi="Arial" w:cs="Arial"/>
                <w:b/>
                <w:bCs/>
                <w:color w:val="000000"/>
                <w:sz w:val="24"/>
                <w:szCs w:val="24"/>
                <w:lang w:eastAsia="en-GB"/>
              </w:rPr>
            </w:pPr>
            <w:r w:rsidRPr="0024534E">
              <w:rPr>
                <w:rFonts w:ascii="Arial" w:eastAsia="Times New Roman" w:hAnsi="Arial" w:cs="Arial"/>
                <w:b/>
                <w:bCs/>
                <w:color w:val="000000"/>
                <w:sz w:val="24"/>
                <w:szCs w:val="24"/>
                <w:lang w:eastAsia="en-GB"/>
              </w:rPr>
              <w:t>References:</w:t>
            </w:r>
          </w:p>
          <w:p w:rsidR="0024534E" w:rsidRPr="0024534E" w:rsidRDefault="0024534E" w:rsidP="00212C0D">
            <w:pPr>
              <w:shd w:val="clear" w:color="auto" w:fill="FFFFFF"/>
              <w:spacing w:before="30" w:after="30"/>
              <w:rPr>
                <w:rFonts w:ascii="Arial" w:eastAsia="Times New Roman" w:hAnsi="Arial" w:cs="Arial"/>
                <w:color w:val="000000"/>
                <w:sz w:val="24"/>
                <w:szCs w:val="24"/>
                <w:lang w:eastAsia="en-GB"/>
              </w:rPr>
            </w:pPr>
            <w:r w:rsidRPr="0024534E">
              <w:rPr>
                <w:rFonts w:ascii="Arial" w:eastAsia="Times New Roman" w:hAnsi="Arial" w:cs="Arial"/>
                <w:color w:val="000000"/>
                <w:sz w:val="24"/>
                <w:szCs w:val="24"/>
                <w:lang w:eastAsia="en-GB"/>
              </w:rPr>
              <w:t>Maslow, A. 1943. </w:t>
            </w:r>
            <w:r w:rsidRPr="0024534E">
              <w:rPr>
                <w:rFonts w:ascii="Arial" w:eastAsia="Times New Roman" w:hAnsi="Arial" w:cs="Arial"/>
                <w:i/>
                <w:iCs/>
                <w:color w:val="000000"/>
                <w:sz w:val="24"/>
                <w:szCs w:val="24"/>
                <w:lang w:eastAsia="en-GB"/>
              </w:rPr>
              <w:t>A Theory of Human Motivation</w:t>
            </w:r>
            <w:r w:rsidRPr="0024534E">
              <w:rPr>
                <w:rFonts w:ascii="Arial" w:eastAsia="Times New Roman" w:hAnsi="Arial" w:cs="Arial"/>
                <w:color w:val="000000"/>
                <w:sz w:val="24"/>
                <w:szCs w:val="24"/>
                <w:lang w:eastAsia="en-GB"/>
              </w:rPr>
              <w:t> </w:t>
            </w:r>
          </w:p>
          <w:p w:rsidR="00CC2FB3" w:rsidRPr="00212C0D" w:rsidRDefault="00CC2FB3" w:rsidP="00212C0D">
            <w:pPr>
              <w:spacing w:before="30" w:after="30"/>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77A07" w:rsidP="00A851DA">
            <w:pPr>
              <w:rPr>
                <w:rFonts w:cs="Bliss-Regular"/>
                <w:color w:val="000000"/>
              </w:rPr>
            </w:pPr>
            <w:r>
              <w:rPr>
                <w:rFonts w:cs="Bliss-Regular"/>
                <w:color w:val="000000"/>
              </w:rPr>
              <w:t>R Van Dok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77A07" w:rsidP="00A851DA">
            <w:pPr>
              <w:rPr>
                <w:rFonts w:cs="Bliss-Regular"/>
                <w:color w:val="000000"/>
              </w:rPr>
            </w:pPr>
            <w:r>
              <w:rPr>
                <w:rFonts w:cs="Bliss-Regular"/>
                <w:color w:val="000000"/>
              </w:rPr>
              <w:t>08.03.2018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4386" w:rsidRDefault="00C94386" w:rsidP="00CB4D0A">
      <w:pPr>
        <w:spacing w:after="0" w:line="240" w:lineRule="auto"/>
      </w:pPr>
      <w:r>
        <w:separator/>
      </w:r>
    </w:p>
  </w:endnote>
  <w:endnote w:type="continuationSeparator" w:id="0">
    <w:p w:rsidR="00C94386" w:rsidRDefault="00C9438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4386" w:rsidRDefault="00C94386" w:rsidP="00CB4D0A">
      <w:pPr>
        <w:spacing w:after="0" w:line="240" w:lineRule="auto"/>
      </w:pPr>
      <w:r>
        <w:separator/>
      </w:r>
    </w:p>
  </w:footnote>
  <w:footnote w:type="continuationSeparator" w:id="0">
    <w:p w:rsidR="00C94386" w:rsidRDefault="00C94386"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1713941882"/>
      <w:docPartObj>
        <w:docPartGallery w:val="Page Numbers (Top of Page)"/>
        <w:docPartUnique/>
      </w:docPartObj>
    </w:sdtPr>
    <w:sdtEndPr>
      <w:rPr>
        <w:color w:val="auto"/>
        <w:spacing w:val="0"/>
      </w:rPr>
    </w:sdtEndPr>
    <w:sdtContent>
      <w:p w:rsidR="00212C0D" w:rsidRDefault="00212C0D">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00177A07" w:rsidRPr="00177A07">
            <w:rPr>
              <w:b/>
              <w:noProof/>
            </w:rPr>
            <w:t>1</w:t>
          </w:r>
        </w:fldSimple>
      </w:p>
    </w:sdtContent>
  </w:sdt>
  <w:p w:rsidR="00212C0D" w:rsidRDefault="00212C0D">
    <w:pPr>
      <w:pStyle w:val="Header"/>
    </w:pPr>
  </w:p>
  <w:p w:rsidR="00212C0D" w:rsidRDefault="00212C0D" w:rsidP="00212C0D">
    <w:pPr>
      <w:pStyle w:val="Header"/>
      <w:jc w:val="right"/>
    </w:pPr>
    <w:r>
      <w:t>Rebecca Van Dok</w:t>
    </w:r>
  </w:p>
  <w:p w:rsidR="00212C0D" w:rsidRDefault="00212C0D" w:rsidP="00212C0D">
    <w:pPr>
      <w:pStyle w:val="Header"/>
      <w:jc w:val="right"/>
    </w:pPr>
    <w:r>
      <w:t>Student: 18008</w:t>
    </w:r>
  </w:p>
  <w:p w:rsidR="00212C0D" w:rsidRDefault="00212C0D" w:rsidP="00212C0D">
    <w:pPr>
      <w:pStyle w:val="Header"/>
      <w:jc w:val="right"/>
    </w:pPr>
    <w:r>
      <w:t>Assignment: 1</w:t>
    </w:r>
  </w:p>
  <w:p w:rsidR="00212C0D" w:rsidRDefault="00212C0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1117F"/>
    <w:multiLevelType w:val="multilevel"/>
    <w:tmpl w:val="D60AF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9A028B"/>
    <w:multiLevelType w:val="multilevel"/>
    <w:tmpl w:val="5E927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9E132C0"/>
    <w:multiLevelType w:val="multilevel"/>
    <w:tmpl w:val="70A86EA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BE2798"/>
    <w:multiLevelType w:val="multilevel"/>
    <w:tmpl w:val="4E521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0E55412"/>
    <w:multiLevelType w:val="multilevel"/>
    <w:tmpl w:val="16EE0B6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3"/>
  </w:num>
  <w:num w:numId="2">
    <w:abstractNumId w:val="1"/>
  </w:num>
  <w:num w:numId="3">
    <w:abstractNumId w:val="0"/>
  </w:num>
  <w:num w:numId="4">
    <w:abstractNumId w:val="4"/>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77A07"/>
    <w:rsid w:val="00182416"/>
    <w:rsid w:val="00187EB4"/>
    <w:rsid w:val="001F0481"/>
    <w:rsid w:val="00200C92"/>
    <w:rsid w:val="0020451E"/>
    <w:rsid w:val="00206B9D"/>
    <w:rsid w:val="00212C0D"/>
    <w:rsid w:val="0023259C"/>
    <w:rsid w:val="0024534E"/>
    <w:rsid w:val="00293EE6"/>
    <w:rsid w:val="002B0BD7"/>
    <w:rsid w:val="002B573D"/>
    <w:rsid w:val="002C5CB2"/>
    <w:rsid w:val="002F779F"/>
    <w:rsid w:val="00326ADB"/>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4386"/>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24534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933511709">
      <w:bodyDiv w:val="1"/>
      <w:marLeft w:val="0"/>
      <w:marRight w:val="0"/>
      <w:marTop w:val="0"/>
      <w:marBottom w:val="0"/>
      <w:divBdr>
        <w:top w:val="none" w:sz="0" w:space="0" w:color="auto"/>
        <w:left w:val="none" w:sz="0" w:space="0" w:color="auto"/>
        <w:bottom w:val="none" w:sz="0" w:space="0" w:color="auto"/>
        <w:right w:val="none" w:sz="0" w:space="0" w:color="auto"/>
      </w:divBdr>
      <w:divsChild>
        <w:div w:id="2084451583">
          <w:marLeft w:val="0"/>
          <w:marRight w:val="0"/>
          <w:marTop w:val="0"/>
          <w:marBottom w:val="0"/>
          <w:divBdr>
            <w:top w:val="none" w:sz="0" w:space="0" w:color="auto"/>
            <w:left w:val="none" w:sz="0" w:space="0" w:color="auto"/>
            <w:bottom w:val="none" w:sz="0" w:space="0" w:color="auto"/>
            <w:right w:val="none" w:sz="0" w:space="0" w:color="auto"/>
          </w:divBdr>
        </w:div>
        <w:div w:id="959144870">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1494F-0296-4DE3-ADC4-8721416DE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1169</Words>
  <Characters>6666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Rebecca</cp:lastModifiedBy>
  <cp:revision>3</cp:revision>
  <dcterms:created xsi:type="dcterms:W3CDTF">2015-01-26T12:24:00Z</dcterms:created>
  <dcterms:modified xsi:type="dcterms:W3CDTF">2018-03-08T17:37:00Z</dcterms:modified>
</cp:coreProperties>
</file>