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A20BE8" w:rsidRDefault="00607874" w:rsidP="00A851DA">
      <w:pPr>
        <w:pStyle w:val="Default"/>
        <w:rPr>
          <w:rFonts w:asciiTheme="minorHAnsi" w:hAnsiTheme="minorHAnsi"/>
          <w:color w:val="auto"/>
        </w:rPr>
      </w:pPr>
      <w:r w:rsidRPr="00A20BE8">
        <w:rPr>
          <w:rFonts w:asciiTheme="minorHAnsi" w:hAnsiTheme="minorHAnsi"/>
          <w:noProof/>
          <w:color w:val="auto"/>
          <w:lang w:val="en-GB"/>
        </w:rPr>
        <w:drawing>
          <wp:anchor distT="0" distB="0" distL="114300" distR="114300" simplePos="0" relativeHeight="251657216" behindDoc="0" locked="0" layoutInCell="1" allowOverlap="1" wp14:anchorId="4C578855" wp14:editId="5516078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20BE8">
        <w:rPr>
          <w:rFonts w:asciiTheme="minorHAnsi" w:hAnsiTheme="minorHAnsi"/>
          <w:color w:val="auto"/>
        </w:rPr>
        <w:t xml:space="preserve">                                                             </w:t>
      </w:r>
      <w:r w:rsidR="00405895" w:rsidRPr="00A20BE8">
        <w:rPr>
          <w:rFonts w:asciiTheme="minorHAnsi" w:hAnsiTheme="minorHAnsi"/>
          <w:color w:val="auto"/>
        </w:rPr>
        <w:t xml:space="preserve">     </w:t>
      </w:r>
    </w:p>
    <w:p w:rsidR="00607874" w:rsidRPr="00A20BE8" w:rsidRDefault="00CF438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A20BE8" w:rsidRDefault="00607874" w:rsidP="00A851DA">
      <w:pPr>
        <w:rPr>
          <w:lang w:val="en-US"/>
        </w:rPr>
      </w:pPr>
    </w:p>
    <w:p w:rsidR="00607874" w:rsidRPr="00A20BE8" w:rsidRDefault="00607874" w:rsidP="00A851DA">
      <w:pPr>
        <w:rPr>
          <w:lang w:val="en-US"/>
        </w:rPr>
      </w:pPr>
    </w:p>
    <w:p w:rsidR="00607874" w:rsidRPr="00A20BE8"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20BE8" w:rsidRPr="00A20B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20BE8" w:rsidRDefault="00A851DA">
            <w:pPr>
              <w:rPr>
                <w:b/>
              </w:rPr>
            </w:pPr>
            <w:r w:rsidRPr="00A20BE8">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20BE8" w:rsidRDefault="00A20BE8">
            <w:pPr>
              <w:pStyle w:val="Default"/>
              <w:rPr>
                <w:rFonts w:asciiTheme="minorHAnsi" w:hAnsiTheme="minorHAnsi"/>
                <w:color w:val="auto"/>
              </w:rPr>
            </w:pPr>
            <w:r w:rsidRPr="00A20BE8">
              <w:rPr>
                <w:rFonts w:asciiTheme="minorHAnsi" w:hAnsiTheme="minorHAnsi"/>
                <w:color w:val="auto"/>
              </w:rPr>
              <w:t xml:space="preserve">Temitope Ajetunmobi </w:t>
            </w:r>
          </w:p>
        </w:tc>
      </w:tr>
      <w:tr w:rsidR="00A20BE8" w:rsidRPr="00A20B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20BE8" w:rsidRDefault="00A851DA">
            <w:pPr>
              <w:rPr>
                <w:b/>
              </w:rPr>
            </w:pPr>
            <w:r w:rsidRPr="00A20BE8">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20BE8" w:rsidRDefault="00A20BE8">
            <w:pPr>
              <w:pStyle w:val="Default"/>
              <w:rPr>
                <w:rFonts w:asciiTheme="minorHAnsi" w:hAnsiTheme="minorHAnsi"/>
                <w:color w:val="auto"/>
              </w:rPr>
            </w:pPr>
            <w:r w:rsidRPr="00A20BE8">
              <w:rPr>
                <w:rFonts w:asciiTheme="minorHAnsi" w:hAnsiTheme="minorHAnsi"/>
                <w:color w:val="auto"/>
              </w:rPr>
              <w:t>20262</w:t>
            </w:r>
          </w:p>
        </w:tc>
      </w:tr>
      <w:tr w:rsidR="00A20BE8" w:rsidRPr="00A20B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20BE8" w:rsidRDefault="00A851DA">
            <w:pPr>
              <w:rPr>
                <w:b/>
              </w:rPr>
            </w:pPr>
            <w:r w:rsidRPr="00A20BE8">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20BE8" w:rsidRDefault="00A20BE8">
            <w:pPr>
              <w:pStyle w:val="Default"/>
              <w:rPr>
                <w:rFonts w:asciiTheme="minorHAnsi" w:hAnsiTheme="minorHAnsi"/>
                <w:color w:val="auto"/>
              </w:rPr>
            </w:pPr>
            <w:r w:rsidRPr="00A20BE8">
              <w:rPr>
                <w:rFonts w:asciiTheme="minorHAnsi" w:hAnsiTheme="minorHAnsi"/>
                <w:color w:val="auto"/>
              </w:rPr>
              <w:t>Customer service</w:t>
            </w:r>
          </w:p>
        </w:tc>
      </w:tr>
      <w:tr w:rsidR="00A20BE8" w:rsidRPr="00A20BE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20BE8" w:rsidRDefault="00A851DA">
            <w:pPr>
              <w:rPr>
                <w:b/>
              </w:rPr>
            </w:pPr>
            <w:r w:rsidRPr="00A20BE8">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20BE8" w:rsidRDefault="00A20BE8">
            <w:r w:rsidRPr="00A20BE8">
              <w:t>Assignment 1</w:t>
            </w:r>
          </w:p>
        </w:tc>
      </w:tr>
    </w:tbl>
    <w:p w:rsidR="00CC2FB3" w:rsidRPr="00A20BE8" w:rsidRDefault="00CC2FB3" w:rsidP="00A851DA">
      <w:pPr>
        <w:rPr>
          <w:b/>
          <w:lang w:val="en-US"/>
        </w:rPr>
      </w:pPr>
    </w:p>
    <w:p w:rsidR="00443E6F" w:rsidRPr="00A20BE8" w:rsidRDefault="00527C11" w:rsidP="00A851DA">
      <w:pPr>
        <w:rPr>
          <w:b/>
          <w:sz w:val="28"/>
          <w:lang w:val="en-US"/>
        </w:rPr>
      </w:pPr>
      <w:r w:rsidRPr="00A20BE8">
        <w:rPr>
          <w:b/>
          <w:sz w:val="28"/>
          <w:lang w:val="en-US"/>
        </w:rPr>
        <w:t>Marking Criteria:</w:t>
      </w:r>
    </w:p>
    <w:p w:rsidR="00443E6F" w:rsidRPr="00A20BE8" w:rsidRDefault="00527C11" w:rsidP="00A851DA">
      <w:pPr>
        <w:rPr>
          <w:lang w:val="en-US"/>
        </w:rPr>
      </w:pPr>
      <w:r w:rsidRPr="00A20BE8">
        <w:rPr>
          <w:b/>
          <w:lang w:val="en-US"/>
        </w:rPr>
        <w:t xml:space="preserve"> </w:t>
      </w:r>
      <w:r w:rsidRPr="00A20BE8">
        <w:rPr>
          <w:lang w:val="en-US"/>
        </w:rPr>
        <w:t>We expect the learner</w:t>
      </w:r>
      <w:r w:rsidR="00443E6F" w:rsidRPr="00A20BE8">
        <w:rPr>
          <w:lang w:val="en-US"/>
        </w:rPr>
        <w:t>s</w:t>
      </w:r>
      <w:r w:rsidRPr="00A20BE8">
        <w:rPr>
          <w:lang w:val="en-US"/>
        </w:rPr>
        <w:t xml:space="preserve"> to write minimum one well expressed point in</w:t>
      </w:r>
      <w:r w:rsidR="00443E6F" w:rsidRPr="00A20BE8">
        <w:rPr>
          <w:lang w:val="en-US"/>
        </w:rPr>
        <w:t xml:space="preserve"> </w:t>
      </w:r>
      <w:r w:rsidRPr="00A20BE8">
        <w:rPr>
          <w:lang w:val="en-US"/>
        </w:rPr>
        <w:t>three lines</w:t>
      </w:r>
      <w:r w:rsidR="00443E6F" w:rsidRPr="00A20BE8">
        <w:rPr>
          <w:lang w:val="en-US"/>
        </w:rPr>
        <w:t xml:space="preserve"> against each allocated mark. This means one need</w:t>
      </w:r>
      <w:r w:rsidR="009E41F4" w:rsidRPr="00A20BE8">
        <w:rPr>
          <w:lang w:val="en-US"/>
        </w:rPr>
        <w:t>s</w:t>
      </w:r>
      <w:r w:rsidR="00443E6F" w:rsidRPr="00A20BE8">
        <w:rPr>
          <w:lang w:val="en-US"/>
        </w:rPr>
        <w:t xml:space="preserve"> to write 15 lines with </w:t>
      </w:r>
      <w:r w:rsidR="00402786" w:rsidRPr="00A20BE8">
        <w:rPr>
          <w:lang w:val="en-US"/>
        </w:rPr>
        <w:t>5 well expressed</w:t>
      </w:r>
      <w:r w:rsidR="00443E6F" w:rsidRPr="00A20BE8">
        <w:rPr>
          <w:lang w:val="en-US"/>
        </w:rPr>
        <w:t xml:space="preserve"> points to get high grades for a 5 marks question.</w:t>
      </w:r>
    </w:p>
    <w:p w:rsidR="00527C11" w:rsidRPr="00A20BE8" w:rsidRDefault="00687EE8" w:rsidP="00A851DA">
      <w:pPr>
        <w:rPr>
          <w:lang w:val="en-US"/>
        </w:rPr>
      </w:pPr>
      <w:r w:rsidRPr="00A20BE8">
        <w:rPr>
          <w:lang w:val="en-US"/>
        </w:rPr>
        <w:t xml:space="preserve">For high grades use </w:t>
      </w:r>
      <w:r w:rsidR="00527C11" w:rsidRPr="00A20BE8">
        <w:rPr>
          <w:lang w:val="en-US"/>
        </w:rPr>
        <w:t xml:space="preserve">examples and illustrations </w:t>
      </w:r>
      <w:r w:rsidR="00443E6F" w:rsidRPr="00A20BE8">
        <w:rPr>
          <w:lang w:val="en-US"/>
        </w:rPr>
        <w:t>where appropriate</w:t>
      </w:r>
      <w:r w:rsidRPr="00A20BE8">
        <w:rPr>
          <w:lang w:val="en-US"/>
        </w:rPr>
        <w:t>.</w:t>
      </w:r>
      <w:r w:rsidR="00443E6F" w:rsidRPr="00A20BE8">
        <w:rPr>
          <w:lang w:val="en-US"/>
        </w:rPr>
        <w:t xml:space="preserve"> </w:t>
      </w:r>
    </w:p>
    <w:tbl>
      <w:tblPr>
        <w:tblStyle w:val="TableGrid"/>
        <w:tblW w:w="0" w:type="auto"/>
        <w:tblLook w:val="04A0" w:firstRow="1" w:lastRow="0" w:firstColumn="1" w:lastColumn="0" w:noHBand="0" w:noVBand="1"/>
      </w:tblPr>
      <w:tblGrid>
        <w:gridCol w:w="9242"/>
      </w:tblGrid>
      <w:tr w:rsidR="00CC2FB3" w:rsidRPr="00A20BE8" w:rsidTr="00CC2FB3">
        <w:tc>
          <w:tcPr>
            <w:tcW w:w="9242" w:type="dxa"/>
          </w:tcPr>
          <w:p w:rsidR="00CC2FB3" w:rsidRPr="00A20BE8" w:rsidRDefault="00CC2FB3" w:rsidP="00A851DA">
            <w:pPr>
              <w:rPr>
                <w:rFonts w:ascii="Arial" w:hAnsi="Arial" w:cs="Arial"/>
                <w:sz w:val="24"/>
                <w:szCs w:val="24"/>
              </w:rPr>
            </w:pPr>
          </w:p>
          <w:p w:rsidR="00A20BE8" w:rsidRDefault="00A20BE8" w:rsidP="00A20BE8">
            <w:pPr>
              <w:rPr>
                <w:rFonts w:ascii="Calibri" w:hAnsi="Calibri" w:cs="Calibri"/>
                <w:sz w:val="24"/>
                <w:szCs w:val="24"/>
              </w:rPr>
            </w:pPr>
            <w:r w:rsidRPr="00A20BE8">
              <w:rPr>
                <w:rFonts w:ascii="Calibri" w:hAnsi="Calibri" w:cs="Calibri"/>
                <w:b/>
                <w:sz w:val="24"/>
                <w:szCs w:val="24"/>
              </w:rPr>
              <w:t xml:space="preserve">Question 1: Discuss the importance of customer service in an </w:t>
            </w:r>
            <w:r w:rsidRPr="00A20BE8">
              <w:rPr>
                <w:rFonts w:ascii="Calibri" w:hAnsi="Calibri" w:cs="Calibri"/>
                <w:b/>
                <w:sz w:val="24"/>
                <w:szCs w:val="24"/>
              </w:rPr>
              <w:t>organization</w:t>
            </w:r>
            <w:r w:rsidRPr="00A20BE8">
              <w:rPr>
                <w:rFonts w:ascii="Calibri" w:hAnsi="Calibri" w:cs="Calibri"/>
                <w:b/>
                <w:sz w:val="24"/>
                <w:szCs w:val="24"/>
              </w:rPr>
              <w:t>.</w:t>
            </w:r>
            <w:r w:rsidRPr="00A20BE8">
              <w:rPr>
                <w:rFonts w:ascii="Calibri" w:hAnsi="Calibri" w:cs="Calibri"/>
                <w:sz w:val="24"/>
                <w:szCs w:val="24"/>
              </w:rPr>
              <w:t xml:space="preserve"> </w:t>
            </w:r>
          </w:p>
          <w:p w:rsidR="00CF4385" w:rsidRPr="00A20BE8" w:rsidRDefault="00CF4385" w:rsidP="00A20BE8">
            <w:pPr>
              <w:rPr>
                <w:rFonts w:ascii="Calibri" w:hAnsi="Calibri" w:cs="Calibri"/>
                <w:sz w:val="24"/>
                <w:szCs w:val="24"/>
              </w:rPr>
            </w:pPr>
          </w:p>
          <w:p w:rsidR="00A20BE8" w:rsidRPr="00A20BE8" w:rsidRDefault="00CF4385" w:rsidP="00A20BE8">
            <w:pPr>
              <w:rPr>
                <w:rFonts w:ascii="Calibri" w:hAnsi="Calibri" w:cs="Calibri"/>
                <w:sz w:val="24"/>
                <w:szCs w:val="24"/>
              </w:rPr>
            </w:pPr>
            <w:r>
              <w:rPr>
                <w:rFonts w:ascii="Calibri" w:hAnsi="Calibri" w:cs="Calibri"/>
                <w:sz w:val="24"/>
                <w:szCs w:val="24"/>
              </w:rPr>
              <w:t xml:space="preserve"> </w:t>
            </w:r>
            <w:r w:rsidR="00A20BE8" w:rsidRPr="00A20BE8">
              <w:rPr>
                <w:rFonts w:ascii="Calibri" w:hAnsi="Calibri" w:cs="Calibri"/>
                <w:sz w:val="24"/>
                <w:szCs w:val="24"/>
              </w:rPr>
              <w:t>Customer service is defined to be value added features or services offered with the product that the customer has bought in order to make him happy also it’s the constant support and help offered by the organization. Ever organization must have customer service in other to make their product stand out amongst the competitors.</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 xml:space="preserve">In competitive markets, </w:t>
            </w:r>
            <w:r w:rsidRPr="00A20BE8">
              <w:rPr>
                <w:rFonts w:ascii="Calibri" w:hAnsi="Calibri" w:cs="Calibri"/>
                <w:sz w:val="24"/>
                <w:szCs w:val="24"/>
              </w:rPr>
              <w:t>organizations</w:t>
            </w:r>
            <w:r w:rsidRPr="00A20BE8">
              <w:rPr>
                <w:rFonts w:ascii="Calibri" w:hAnsi="Calibri" w:cs="Calibri"/>
                <w:sz w:val="24"/>
                <w:szCs w:val="24"/>
              </w:rPr>
              <w:t xml:space="preserve"> need to have strong focus on keeping the customers happy and their goals in other to;</w:t>
            </w:r>
          </w:p>
          <w:p w:rsidR="00A20BE8" w:rsidRPr="00A20BE8" w:rsidRDefault="00A20BE8" w:rsidP="00A20BE8">
            <w:pPr>
              <w:autoSpaceDE w:val="0"/>
              <w:autoSpaceDN w:val="0"/>
              <w:adjustRightInd w:val="0"/>
              <w:rPr>
                <w:rFonts w:ascii="Calibri" w:hAnsi="Calibri" w:cs="Calibri"/>
                <w:sz w:val="24"/>
                <w:szCs w:val="24"/>
              </w:rPr>
            </w:pPr>
          </w:p>
          <w:p w:rsidR="00A20BE8" w:rsidRPr="00A20BE8" w:rsidRDefault="00CF4385" w:rsidP="00A20BE8">
            <w:pPr>
              <w:rPr>
                <w:rFonts w:cs="Calibri"/>
                <w:b/>
                <w:sz w:val="24"/>
                <w:szCs w:val="24"/>
              </w:rPr>
            </w:pPr>
            <w:r>
              <w:rPr>
                <w:rFonts w:cs="Calibri"/>
                <w:sz w:val="24"/>
                <w:szCs w:val="24"/>
              </w:rPr>
              <w:t xml:space="preserve"> </w:t>
            </w:r>
            <w:r w:rsidR="00A20BE8" w:rsidRPr="00A20BE8">
              <w:rPr>
                <w:rFonts w:cs="Calibri"/>
                <w:sz w:val="24"/>
                <w:szCs w:val="24"/>
              </w:rPr>
              <w:t xml:space="preserve">Inspire trust and confidence about the organization in the customers, and also reassuring customers about the quality work. It brings about strong loyalty and friendly relationship among customers and the </w:t>
            </w:r>
            <w:r w:rsidR="00A20BE8" w:rsidRPr="00A20BE8">
              <w:rPr>
                <w:rFonts w:cs="Calibri"/>
                <w:sz w:val="24"/>
                <w:szCs w:val="24"/>
              </w:rPr>
              <w:t>organization</w:t>
            </w:r>
            <w:r w:rsidR="00A20BE8" w:rsidRPr="00A20BE8">
              <w:rPr>
                <w:rFonts w:cs="Calibri"/>
                <w:sz w:val="24"/>
                <w:szCs w:val="24"/>
              </w:rPr>
              <w:t xml:space="preserve">. The satisfaction of customers would help sustain good reputation, increase the productivity and profit and also mutual relationship to help supersede other competitors which leads to more profit and growth to the </w:t>
            </w:r>
            <w:r w:rsidR="00A20BE8" w:rsidRPr="00A20BE8">
              <w:rPr>
                <w:rFonts w:cs="Calibri"/>
                <w:sz w:val="24"/>
                <w:szCs w:val="24"/>
              </w:rPr>
              <w:t>organization</w:t>
            </w:r>
            <w:r w:rsidR="00A20BE8" w:rsidRPr="00A20BE8">
              <w:rPr>
                <w:rFonts w:cs="Calibri"/>
                <w:sz w:val="24"/>
                <w:szCs w:val="24"/>
              </w:rPr>
              <w:t xml:space="preserve">. </w:t>
            </w:r>
            <w:r w:rsidR="00A20BE8" w:rsidRPr="00A20BE8">
              <w:t xml:space="preserve">When you take </w:t>
            </w:r>
            <w:r w:rsidR="00A20BE8" w:rsidRPr="00A20BE8">
              <w:rPr>
                <w:sz w:val="24"/>
                <w:szCs w:val="24"/>
              </w:rPr>
              <w:t xml:space="preserve">the time to develop positive relationships with customers, you begin to develop a valuable network of valuable marketing subjects that improves the </w:t>
            </w:r>
            <w:r w:rsidR="00A20BE8" w:rsidRPr="00A20BE8">
              <w:rPr>
                <w:sz w:val="24"/>
                <w:szCs w:val="24"/>
              </w:rPr>
              <w:t>organization</w:t>
            </w:r>
            <w:r w:rsidR="00A20BE8" w:rsidRPr="00A20BE8">
              <w:rPr>
                <w:sz w:val="24"/>
                <w:szCs w:val="24"/>
              </w:rPr>
              <w:t>. When the economy goes bad, customers know that they have a choice when it comes to vendors.</w:t>
            </w:r>
            <w:r w:rsidR="00A20BE8" w:rsidRPr="00A20BE8">
              <w:rPr>
                <w:rFonts w:ascii="Arial" w:hAnsi="Arial" w:cs="Arial"/>
                <w:shd w:val="clear" w:color="auto" w:fill="FFFFFF"/>
              </w:rPr>
              <w:t xml:space="preserve"> </w:t>
            </w:r>
            <w:r w:rsidR="00A20BE8" w:rsidRPr="00A20BE8">
              <w:rPr>
                <w:rFonts w:cs="Arial"/>
                <w:sz w:val="24"/>
                <w:szCs w:val="24"/>
                <w:shd w:val="clear" w:color="auto" w:fill="FFFFFF"/>
              </w:rPr>
              <w:t>If you have a good customer-care policy in place, and you have been working hard to keep your associates trained and customers happy, then you will be able to retain more revenue during bad times.</w:t>
            </w:r>
          </w:p>
          <w:p w:rsidR="00A20BE8" w:rsidRPr="00A20BE8" w:rsidRDefault="00A20BE8" w:rsidP="00A20BE8">
            <w:pPr>
              <w:rPr>
                <w:rFonts w:cs="Arial"/>
                <w:sz w:val="24"/>
                <w:szCs w:val="24"/>
                <w:shd w:val="clear" w:color="auto" w:fill="FFFFFF"/>
              </w:rPr>
            </w:pPr>
          </w:p>
          <w:p w:rsidR="00A20BE8" w:rsidRPr="00A20BE8" w:rsidRDefault="00A20BE8" w:rsidP="00A20BE8">
            <w:pPr>
              <w:rPr>
                <w:rFonts w:cs="Arial"/>
                <w:sz w:val="24"/>
                <w:szCs w:val="24"/>
                <w:shd w:val="clear" w:color="auto" w:fill="FFFFFF"/>
              </w:rPr>
            </w:pPr>
          </w:p>
          <w:p w:rsidR="00A20BE8" w:rsidRPr="00A20BE8" w:rsidRDefault="00A20BE8" w:rsidP="00A20BE8">
            <w:pPr>
              <w:rPr>
                <w:rFonts w:cs="Arial"/>
                <w:sz w:val="24"/>
                <w:szCs w:val="24"/>
                <w:shd w:val="clear" w:color="auto" w:fill="FFFFFF"/>
              </w:rPr>
            </w:pPr>
          </w:p>
          <w:p w:rsidR="00A20BE8" w:rsidRPr="00A20BE8" w:rsidRDefault="00A20BE8" w:rsidP="00A20BE8">
            <w:pPr>
              <w:rPr>
                <w:rFonts w:cs="Arial"/>
                <w:sz w:val="24"/>
                <w:szCs w:val="24"/>
                <w:shd w:val="clear" w:color="auto" w:fill="FFFFFF"/>
              </w:rPr>
            </w:pPr>
          </w:p>
          <w:p w:rsidR="00A20BE8" w:rsidRPr="00A20BE8" w:rsidRDefault="00A20BE8" w:rsidP="00A20BE8">
            <w:pPr>
              <w:rPr>
                <w:rFonts w:cs="Arial"/>
                <w:sz w:val="24"/>
                <w:szCs w:val="24"/>
                <w:shd w:val="clear" w:color="auto" w:fill="FFFFFF"/>
              </w:rPr>
            </w:pPr>
          </w:p>
          <w:p w:rsidR="00A20BE8" w:rsidRPr="00A20BE8" w:rsidRDefault="00A20BE8" w:rsidP="00A20BE8">
            <w:pPr>
              <w:rPr>
                <w:rFonts w:cs="Arial"/>
                <w:sz w:val="24"/>
                <w:szCs w:val="24"/>
                <w:shd w:val="clear" w:color="auto" w:fill="FFFFFF"/>
              </w:rPr>
            </w:pPr>
          </w:p>
          <w:p w:rsidR="00A20BE8" w:rsidRPr="00A20BE8" w:rsidRDefault="00A20BE8" w:rsidP="00A20BE8">
            <w:pPr>
              <w:rPr>
                <w:rFonts w:ascii="Calibri" w:hAnsi="Calibri" w:cs="Calibri"/>
                <w:b/>
                <w:sz w:val="24"/>
                <w:szCs w:val="24"/>
              </w:rPr>
            </w:pPr>
            <w:r w:rsidRPr="00A20BE8">
              <w:rPr>
                <w:rFonts w:cs="Arial"/>
                <w:b/>
                <w:shd w:val="clear" w:color="auto" w:fill="FFFFFF"/>
              </w:rPr>
              <w:t>Question 2:</w:t>
            </w:r>
            <w:r w:rsidRPr="00A20BE8">
              <w:rPr>
                <w:rFonts w:ascii="Calibri" w:hAnsi="Calibri" w:cs="Calibri"/>
                <w:b/>
                <w:sz w:val="24"/>
                <w:szCs w:val="24"/>
              </w:rPr>
              <w:t xml:space="preserve"> Why is it important to know about customer’s needs?</w:t>
            </w:r>
          </w:p>
          <w:p w:rsidR="00A20BE8" w:rsidRPr="00A20BE8" w:rsidRDefault="00A20BE8" w:rsidP="00A20BE8">
            <w:pPr>
              <w:rPr>
                <w:rFonts w:ascii="Calibri" w:hAnsi="Calibri" w:cs="Calibri"/>
                <w:b/>
                <w:sz w:val="24"/>
                <w:szCs w:val="24"/>
              </w:rPr>
            </w:pPr>
          </w:p>
          <w:p w:rsidR="00A20BE8" w:rsidRPr="00A20BE8" w:rsidRDefault="00A20BE8" w:rsidP="00CF4385">
            <w:pPr>
              <w:spacing w:line="360" w:lineRule="auto"/>
              <w:rPr>
                <w:rFonts w:ascii="Calibri" w:hAnsi="Calibri" w:cs="Calibri"/>
                <w:sz w:val="24"/>
                <w:szCs w:val="24"/>
              </w:rPr>
            </w:pPr>
            <w:r w:rsidRPr="00A20BE8">
              <w:rPr>
                <w:rFonts w:ascii="Calibri" w:hAnsi="Calibri" w:cs="Calibri"/>
                <w:sz w:val="24"/>
                <w:szCs w:val="24"/>
              </w:rPr>
              <w:t xml:space="preserve">Knowing the customers need is the key for the success of any business. An </w:t>
            </w:r>
            <w:r w:rsidRPr="00A20BE8">
              <w:rPr>
                <w:rFonts w:ascii="Calibri" w:hAnsi="Calibri" w:cs="Calibri"/>
                <w:sz w:val="24"/>
                <w:szCs w:val="24"/>
              </w:rPr>
              <w:t>organization</w:t>
            </w:r>
            <w:r w:rsidRPr="00A20BE8">
              <w:rPr>
                <w:rFonts w:ascii="Calibri" w:hAnsi="Calibri" w:cs="Calibri"/>
                <w:sz w:val="24"/>
                <w:szCs w:val="24"/>
              </w:rPr>
              <w:t xml:space="preserve"> cannot provide services if it does not know what the customers want. Providing services without proper knowledge of customers’ needs and demands can cost the business a lot and can ultimately lead to it being shut down.</w:t>
            </w:r>
          </w:p>
          <w:p w:rsidR="00A20BE8" w:rsidRPr="00A20BE8" w:rsidRDefault="00A20BE8" w:rsidP="00CF4385">
            <w:pPr>
              <w:spacing w:line="360" w:lineRule="auto"/>
              <w:rPr>
                <w:rFonts w:ascii="Calibri" w:hAnsi="Calibri" w:cs="Calibri"/>
                <w:sz w:val="24"/>
                <w:szCs w:val="24"/>
              </w:rPr>
            </w:pPr>
            <w:r w:rsidRPr="00A20BE8">
              <w:rPr>
                <w:rFonts w:ascii="Calibri" w:hAnsi="Calibri" w:cs="Calibri"/>
                <w:sz w:val="24"/>
                <w:szCs w:val="24"/>
              </w:rPr>
              <w:t xml:space="preserve">It’s important to know about customers’ needs it  can be used to persuade potential and existing customers that patronizing from you is in their best interest .it has also been shown in statistic that </w:t>
            </w:r>
          </w:p>
          <w:p w:rsidR="00A20BE8" w:rsidRDefault="00A20BE8" w:rsidP="00CF4385">
            <w:pPr>
              <w:spacing w:line="360" w:lineRule="auto"/>
              <w:rPr>
                <w:rFonts w:ascii="Calibri" w:hAnsi="Calibri" w:cs="Calibri"/>
                <w:sz w:val="24"/>
                <w:szCs w:val="24"/>
              </w:rPr>
            </w:pPr>
            <w:r w:rsidRPr="00A20BE8">
              <w:rPr>
                <w:rFonts w:ascii="Calibri" w:hAnsi="Calibri" w:cs="Calibri"/>
                <w:sz w:val="24"/>
                <w:szCs w:val="24"/>
              </w:rPr>
              <w:t>(Harvard business school) statistic proved that Keeping customers satisfied can boost profit by (25- 85%) that’s additional 60% profit.</w:t>
            </w:r>
          </w:p>
          <w:p w:rsidR="00CF4385" w:rsidRPr="00A20BE8" w:rsidRDefault="00CF4385" w:rsidP="00CF4385">
            <w:pPr>
              <w:spacing w:line="360" w:lineRule="auto"/>
              <w:rPr>
                <w:rFonts w:ascii="Calibri" w:hAnsi="Calibri" w:cs="Calibri"/>
                <w:sz w:val="24"/>
                <w:szCs w:val="24"/>
              </w:rPr>
            </w:pPr>
          </w:p>
          <w:p w:rsidR="00A20BE8" w:rsidRPr="00A20BE8" w:rsidRDefault="00A20BE8" w:rsidP="00CF4385">
            <w:pPr>
              <w:spacing w:line="360" w:lineRule="auto"/>
              <w:rPr>
                <w:rFonts w:ascii="Calibri" w:hAnsi="Calibri" w:cs="Calibri"/>
                <w:sz w:val="24"/>
                <w:szCs w:val="24"/>
              </w:rPr>
            </w:pPr>
            <w:r w:rsidRPr="00A20BE8">
              <w:rPr>
                <w:rFonts w:ascii="Calibri" w:hAnsi="Calibri" w:cs="Calibri"/>
                <w:sz w:val="24"/>
                <w:szCs w:val="24"/>
              </w:rPr>
              <w:t xml:space="preserve">The price of acquiring new customers can be five times greater than the cost of keeping current ones by US Consumer Affairs </w:t>
            </w:r>
          </w:p>
          <w:p w:rsidR="00A20BE8" w:rsidRPr="00A20BE8" w:rsidRDefault="00A20BE8" w:rsidP="00CF4385">
            <w:pPr>
              <w:autoSpaceDE w:val="0"/>
              <w:autoSpaceDN w:val="0"/>
              <w:adjustRightInd w:val="0"/>
              <w:spacing w:line="360" w:lineRule="auto"/>
              <w:rPr>
                <w:rFonts w:cs="Calibri"/>
                <w:sz w:val="24"/>
                <w:szCs w:val="24"/>
              </w:rPr>
            </w:pPr>
            <w:r w:rsidRPr="00A20BE8">
              <w:rPr>
                <w:rFonts w:cs="Calibri"/>
                <w:sz w:val="24"/>
                <w:szCs w:val="24"/>
              </w:rPr>
              <w:t>The return on investment to marketing for existing customers can be up to seven times more than to prospective customers (Ogilvy &amp; Mather Direct).</w:t>
            </w:r>
          </w:p>
          <w:p w:rsidR="00A20BE8" w:rsidRPr="00A20BE8" w:rsidRDefault="00A20BE8" w:rsidP="00CF4385">
            <w:pPr>
              <w:autoSpaceDE w:val="0"/>
              <w:autoSpaceDN w:val="0"/>
              <w:adjustRightInd w:val="0"/>
              <w:spacing w:line="360" w:lineRule="auto"/>
              <w:rPr>
                <w:rFonts w:cs="Calibri"/>
                <w:sz w:val="24"/>
                <w:szCs w:val="24"/>
              </w:rPr>
            </w:pPr>
            <w:r w:rsidRPr="00A20BE8">
              <w:rPr>
                <w:rFonts w:cs="Calibri"/>
                <w:sz w:val="24"/>
                <w:szCs w:val="24"/>
              </w:rPr>
              <w:t>The more successful companies keep track of all data related to existing customers, try to keep them satisfied and keep a record of why existing customers are leaving their services and giving preference to others. This data helps in making key decisions to help retain existing customers and keep them happy.</w:t>
            </w:r>
          </w:p>
          <w:p w:rsidR="00A20BE8" w:rsidRPr="00A20BE8" w:rsidRDefault="00A20BE8" w:rsidP="00CF4385">
            <w:pPr>
              <w:autoSpaceDE w:val="0"/>
              <w:autoSpaceDN w:val="0"/>
              <w:adjustRightInd w:val="0"/>
              <w:spacing w:line="360" w:lineRule="auto"/>
              <w:rPr>
                <w:rFonts w:cs="Calibri"/>
                <w:sz w:val="24"/>
                <w:szCs w:val="24"/>
              </w:rPr>
            </w:pPr>
            <w:r w:rsidRPr="00A20BE8">
              <w:rPr>
                <w:rFonts w:cs="Calibri"/>
                <w:sz w:val="24"/>
                <w:szCs w:val="24"/>
              </w:rPr>
              <w:t>Research shows that:</w:t>
            </w:r>
          </w:p>
          <w:p w:rsidR="00A20BE8" w:rsidRPr="00A20BE8" w:rsidRDefault="00A20BE8" w:rsidP="00CF4385">
            <w:pPr>
              <w:autoSpaceDE w:val="0"/>
              <w:autoSpaceDN w:val="0"/>
              <w:adjustRightInd w:val="0"/>
              <w:spacing w:line="360" w:lineRule="auto"/>
              <w:rPr>
                <w:rFonts w:cs="Symbol,Bold"/>
                <w:b/>
                <w:bCs/>
                <w:sz w:val="24"/>
                <w:szCs w:val="24"/>
              </w:rPr>
            </w:pPr>
            <w:r w:rsidRPr="00A20BE8">
              <w:rPr>
                <w:rFonts w:cs="Calibri"/>
                <w:sz w:val="24"/>
                <w:szCs w:val="24"/>
              </w:rPr>
              <w:t>50% of customers are lost in a five-year period.</w:t>
            </w:r>
            <w:r w:rsidRPr="00A20BE8">
              <w:rPr>
                <w:rFonts w:cs="Symbol,Bold"/>
                <w:b/>
                <w:bCs/>
                <w:sz w:val="24"/>
                <w:szCs w:val="24"/>
              </w:rPr>
              <w:t xml:space="preserve"> </w:t>
            </w:r>
          </w:p>
          <w:p w:rsidR="00A20BE8" w:rsidRDefault="00A20BE8" w:rsidP="00CF4385">
            <w:pPr>
              <w:autoSpaceDE w:val="0"/>
              <w:autoSpaceDN w:val="0"/>
              <w:adjustRightInd w:val="0"/>
              <w:spacing w:line="360" w:lineRule="auto"/>
              <w:rPr>
                <w:rFonts w:cs="Calibri"/>
                <w:sz w:val="24"/>
                <w:szCs w:val="24"/>
              </w:rPr>
            </w:pPr>
            <w:r w:rsidRPr="00A20BE8">
              <w:rPr>
                <w:rFonts w:cs="Calibri"/>
                <w:sz w:val="24"/>
                <w:szCs w:val="24"/>
              </w:rPr>
              <w:t>50% of e</w:t>
            </w:r>
            <w:r w:rsidR="00CF4385">
              <w:rPr>
                <w:rFonts w:cs="Calibri"/>
                <w:sz w:val="24"/>
                <w:szCs w:val="24"/>
              </w:rPr>
              <w:t>mployees are lost in four years.</w:t>
            </w:r>
          </w:p>
          <w:p w:rsidR="00CF4385" w:rsidRPr="00A20BE8" w:rsidRDefault="00CF4385" w:rsidP="00CF4385">
            <w:pPr>
              <w:autoSpaceDE w:val="0"/>
              <w:autoSpaceDN w:val="0"/>
              <w:adjustRightInd w:val="0"/>
              <w:spacing w:line="360" w:lineRule="auto"/>
              <w:rPr>
                <w:rFonts w:cs="Calibri"/>
                <w:sz w:val="24"/>
                <w:szCs w:val="24"/>
              </w:rPr>
            </w:pPr>
          </w:p>
          <w:p w:rsidR="00A20BE8" w:rsidRPr="00A20BE8" w:rsidRDefault="00A20BE8" w:rsidP="00CF4385">
            <w:pPr>
              <w:autoSpaceDE w:val="0"/>
              <w:autoSpaceDN w:val="0"/>
              <w:adjustRightInd w:val="0"/>
              <w:spacing w:line="360" w:lineRule="auto"/>
              <w:rPr>
                <w:rFonts w:cs="Calibri"/>
                <w:sz w:val="24"/>
                <w:szCs w:val="24"/>
              </w:rPr>
            </w:pPr>
            <w:r w:rsidRPr="00A20BE8">
              <w:rPr>
                <w:rFonts w:cs="Calibri"/>
                <w:sz w:val="24"/>
                <w:szCs w:val="24"/>
              </w:rPr>
              <w:t>New customers will not contribute to profit unless they are retained for at least three years.</w:t>
            </w:r>
          </w:p>
          <w:p w:rsidR="00A20BE8" w:rsidRPr="00A20BE8" w:rsidRDefault="00A20BE8" w:rsidP="00CF4385">
            <w:pPr>
              <w:autoSpaceDE w:val="0"/>
              <w:autoSpaceDN w:val="0"/>
              <w:adjustRightInd w:val="0"/>
              <w:spacing w:line="360" w:lineRule="auto"/>
              <w:rPr>
                <w:rFonts w:ascii="Calibri" w:hAnsi="Calibri" w:cs="Calibri"/>
                <w:sz w:val="24"/>
                <w:szCs w:val="24"/>
              </w:rPr>
            </w:pPr>
            <w:r w:rsidRPr="00A20BE8">
              <w:rPr>
                <w:rFonts w:ascii="Calibri" w:hAnsi="Calibri" w:cs="Calibri"/>
                <w:sz w:val="24"/>
                <w:szCs w:val="24"/>
              </w:rPr>
              <w:t xml:space="preserve">Successful organizations have good stats for customer retention because they offer great quality services to their users and keep track of their needs and expectations. </w:t>
            </w:r>
          </w:p>
          <w:p w:rsidR="00CF4385" w:rsidRDefault="00A20BE8" w:rsidP="00CF4385">
            <w:pPr>
              <w:autoSpaceDE w:val="0"/>
              <w:autoSpaceDN w:val="0"/>
              <w:adjustRightInd w:val="0"/>
              <w:spacing w:line="360" w:lineRule="auto"/>
              <w:rPr>
                <w:rFonts w:ascii="Calibri" w:hAnsi="Calibri" w:cs="Calibri"/>
                <w:sz w:val="24"/>
                <w:szCs w:val="24"/>
              </w:rPr>
            </w:pPr>
            <w:r w:rsidRPr="00A20BE8">
              <w:rPr>
                <w:rFonts w:ascii="Calibri" w:hAnsi="Calibri" w:cs="Calibri"/>
                <w:sz w:val="24"/>
                <w:szCs w:val="24"/>
              </w:rPr>
              <w:t>Whereas most companies lose their customers after the first purchase because they prefer to not try the product again unless their needs and expectations are being kept in mind when the products are designed.</w:t>
            </w:r>
          </w:p>
          <w:p w:rsidR="00CF4385" w:rsidRDefault="00CF4385" w:rsidP="00A20BE8">
            <w:pPr>
              <w:autoSpaceDE w:val="0"/>
              <w:autoSpaceDN w:val="0"/>
              <w:adjustRightInd w:val="0"/>
              <w:rPr>
                <w:rFonts w:ascii="Calibri" w:hAnsi="Calibri" w:cs="Calibri"/>
                <w:sz w:val="24"/>
                <w:szCs w:val="24"/>
              </w:rPr>
            </w:pPr>
          </w:p>
          <w:p w:rsidR="00CF4385" w:rsidRDefault="00CF4385" w:rsidP="00A20BE8">
            <w:pPr>
              <w:autoSpaceDE w:val="0"/>
              <w:autoSpaceDN w:val="0"/>
              <w:adjustRightInd w:val="0"/>
              <w:rPr>
                <w:rFonts w:ascii="Calibri" w:hAnsi="Calibri" w:cs="Calibri"/>
                <w:sz w:val="24"/>
                <w:szCs w:val="24"/>
              </w:rPr>
            </w:pPr>
          </w:p>
          <w:p w:rsidR="00CF4385" w:rsidRDefault="00CF4385" w:rsidP="00A20BE8">
            <w:pPr>
              <w:autoSpaceDE w:val="0"/>
              <w:autoSpaceDN w:val="0"/>
              <w:adjustRightInd w:val="0"/>
              <w:rPr>
                <w:rFonts w:ascii="Calibri" w:hAnsi="Calibri" w:cs="Calibri"/>
                <w:sz w:val="24"/>
                <w:szCs w:val="24"/>
              </w:rPr>
            </w:pPr>
          </w:p>
          <w:p w:rsidR="00CF4385" w:rsidRPr="00A20BE8" w:rsidRDefault="00CF4385" w:rsidP="00A20BE8">
            <w:pPr>
              <w:autoSpaceDE w:val="0"/>
              <w:autoSpaceDN w:val="0"/>
              <w:adjustRightInd w:val="0"/>
              <w:rPr>
                <w:rFonts w:ascii="Calibri" w:hAnsi="Calibri" w:cs="Calibri"/>
                <w:sz w:val="24"/>
                <w:szCs w:val="24"/>
              </w:rPr>
            </w:pPr>
          </w:p>
          <w:p w:rsidR="00A20BE8" w:rsidRPr="00A20BE8" w:rsidRDefault="00A20BE8" w:rsidP="00A20BE8">
            <w:pPr>
              <w:autoSpaceDE w:val="0"/>
              <w:autoSpaceDN w:val="0"/>
              <w:adjustRightInd w:val="0"/>
              <w:rPr>
                <w:rFonts w:ascii="Calibri" w:hAnsi="Calibri" w:cs="Calibri"/>
                <w:sz w:val="24"/>
                <w:szCs w:val="24"/>
              </w:rPr>
            </w:pPr>
          </w:p>
          <w:p w:rsidR="00A20BE8" w:rsidRPr="00A20BE8" w:rsidRDefault="00A20BE8" w:rsidP="00A20BE8">
            <w:pPr>
              <w:rPr>
                <w:rFonts w:ascii="Calibri" w:hAnsi="Calibri" w:cs="Calibri"/>
                <w:b/>
                <w:sz w:val="24"/>
                <w:szCs w:val="24"/>
              </w:rPr>
            </w:pPr>
            <w:r w:rsidRPr="00A20BE8">
              <w:rPr>
                <w:rFonts w:ascii="Calibri" w:hAnsi="Calibri" w:cs="Calibri"/>
                <w:b/>
                <w:sz w:val="24"/>
                <w:szCs w:val="24"/>
              </w:rPr>
              <w:t>Question 3: Discuss the importance of customer service training for an organization</w:t>
            </w:r>
            <w:r w:rsidRPr="00A20BE8">
              <w:rPr>
                <w:rFonts w:ascii="Calibri" w:hAnsi="Calibri" w:cs="Calibri"/>
                <w:b/>
                <w:sz w:val="24"/>
                <w:szCs w:val="24"/>
              </w:rPr>
              <w:t>.</w:t>
            </w:r>
          </w:p>
          <w:p w:rsidR="00A20BE8" w:rsidRPr="00A20BE8" w:rsidRDefault="00A20BE8" w:rsidP="00A20BE8">
            <w:pPr>
              <w:rPr>
                <w:rFonts w:ascii="Calibri" w:hAnsi="Calibri" w:cs="Calibri"/>
                <w:b/>
                <w:sz w:val="24"/>
                <w:szCs w:val="24"/>
              </w:rPr>
            </w:pPr>
          </w:p>
          <w:p w:rsidR="00A20BE8" w:rsidRPr="00A20BE8" w:rsidRDefault="00A20BE8" w:rsidP="00CF4385">
            <w:pPr>
              <w:autoSpaceDE w:val="0"/>
              <w:autoSpaceDN w:val="0"/>
              <w:adjustRightInd w:val="0"/>
              <w:spacing w:line="360" w:lineRule="auto"/>
              <w:rPr>
                <w:rFonts w:ascii="Calibri" w:hAnsi="Calibri" w:cs="Calibri"/>
                <w:sz w:val="24"/>
                <w:szCs w:val="24"/>
              </w:rPr>
            </w:pPr>
            <w:r w:rsidRPr="00A20BE8">
              <w:rPr>
                <w:rFonts w:ascii="Calibri" w:hAnsi="Calibri" w:cs="Calibri"/>
                <w:sz w:val="24"/>
                <w:szCs w:val="24"/>
              </w:rPr>
              <w:t>Recent Industrial Society survey found that today firms are putting more emphasis on training and development as they focus more on the customer and encourage employees to become empowered. The report showed that leadership, quality and teamwork are the top three priorities for management training. Teamwork, quality and customer care were seen as the top three priorities for staff training. Training and development is a foundation in promoting a customer service philosophy.</w:t>
            </w:r>
          </w:p>
          <w:p w:rsidR="00A20BE8" w:rsidRPr="00A20BE8" w:rsidRDefault="00A20BE8" w:rsidP="00CF4385">
            <w:pPr>
              <w:autoSpaceDE w:val="0"/>
              <w:autoSpaceDN w:val="0"/>
              <w:adjustRightInd w:val="0"/>
              <w:spacing w:line="360" w:lineRule="auto"/>
              <w:rPr>
                <w:rFonts w:ascii="Calibri" w:hAnsi="Calibri" w:cs="Calibri"/>
                <w:sz w:val="24"/>
                <w:szCs w:val="24"/>
              </w:rPr>
            </w:pPr>
          </w:p>
          <w:p w:rsidR="00A20BE8" w:rsidRPr="00A20BE8" w:rsidRDefault="00A20BE8" w:rsidP="00CF4385">
            <w:pPr>
              <w:autoSpaceDE w:val="0"/>
              <w:autoSpaceDN w:val="0"/>
              <w:adjustRightInd w:val="0"/>
              <w:spacing w:line="360" w:lineRule="auto"/>
              <w:rPr>
                <w:rFonts w:ascii="Calibri" w:hAnsi="Calibri" w:cs="Calibri"/>
                <w:sz w:val="24"/>
                <w:szCs w:val="24"/>
              </w:rPr>
            </w:pPr>
            <w:r w:rsidRPr="00A20BE8">
              <w:rPr>
                <w:rFonts w:ascii="Calibri" w:hAnsi="Calibri" w:cs="Calibri"/>
                <w:sz w:val="24"/>
                <w:szCs w:val="24"/>
              </w:rPr>
              <w:t xml:space="preserve">Experience shows that training and development not only helps </w:t>
            </w:r>
            <w:r w:rsidRPr="00A20BE8">
              <w:rPr>
                <w:rFonts w:ascii="Calibri" w:hAnsi="Calibri" w:cs="Calibri"/>
                <w:sz w:val="24"/>
                <w:szCs w:val="24"/>
              </w:rPr>
              <w:t>organizations</w:t>
            </w:r>
            <w:r w:rsidRPr="00A20BE8">
              <w:rPr>
                <w:rFonts w:ascii="Calibri" w:hAnsi="Calibri" w:cs="Calibri"/>
                <w:sz w:val="24"/>
                <w:szCs w:val="24"/>
              </w:rPr>
              <w:t xml:space="preserve"> be more flexible, proactive and customer focused in the face of fierce competition, but it is also a prime motivational tool. The emphasis on customer service training has changed, therefore, to a philosophy which </w:t>
            </w:r>
            <w:r w:rsidR="00CF4385" w:rsidRPr="00A20BE8">
              <w:rPr>
                <w:rFonts w:ascii="Calibri" w:hAnsi="Calibri" w:cs="Calibri"/>
                <w:sz w:val="24"/>
                <w:szCs w:val="24"/>
              </w:rPr>
              <w:t>recognizes</w:t>
            </w:r>
            <w:r w:rsidRPr="00A20BE8">
              <w:rPr>
                <w:rFonts w:ascii="Calibri" w:hAnsi="Calibri" w:cs="Calibri"/>
                <w:sz w:val="24"/>
                <w:szCs w:val="24"/>
              </w:rPr>
              <w:t xml:space="preserve"> that to alter the culture of an </w:t>
            </w:r>
            <w:r w:rsidRPr="00A20BE8">
              <w:rPr>
                <w:rFonts w:ascii="Calibri" w:hAnsi="Calibri" w:cs="Calibri"/>
                <w:sz w:val="24"/>
                <w:szCs w:val="24"/>
              </w:rPr>
              <w:t>organization</w:t>
            </w:r>
            <w:r w:rsidRPr="00A20BE8">
              <w:rPr>
                <w:rFonts w:ascii="Calibri" w:hAnsi="Calibri" w:cs="Calibri"/>
                <w:sz w:val="24"/>
                <w:szCs w:val="24"/>
              </w:rPr>
              <w:t xml:space="preserve"> to one which is customer focused, training and development needs to be offered to all levels of management and staff.</w:t>
            </w:r>
          </w:p>
          <w:p w:rsidR="00A20BE8" w:rsidRPr="00A20BE8" w:rsidRDefault="00A20BE8" w:rsidP="00CF4385">
            <w:pPr>
              <w:autoSpaceDE w:val="0"/>
              <w:autoSpaceDN w:val="0"/>
              <w:adjustRightInd w:val="0"/>
              <w:spacing w:line="360" w:lineRule="auto"/>
              <w:rPr>
                <w:rFonts w:ascii="Calibri" w:hAnsi="Calibri" w:cs="Calibri"/>
                <w:sz w:val="24"/>
                <w:szCs w:val="24"/>
              </w:rPr>
            </w:pPr>
          </w:p>
          <w:p w:rsidR="00A20BE8" w:rsidRPr="00A20BE8" w:rsidRDefault="00A20BE8" w:rsidP="00CF4385">
            <w:pPr>
              <w:spacing w:line="360" w:lineRule="auto"/>
              <w:rPr>
                <w:rFonts w:ascii="Calibri" w:hAnsi="Calibri" w:cs="Calibri"/>
                <w:sz w:val="24"/>
                <w:szCs w:val="24"/>
              </w:rPr>
            </w:pPr>
            <w:r w:rsidRPr="00A20BE8">
              <w:rPr>
                <w:rFonts w:ascii="Calibri" w:hAnsi="Calibri" w:cs="Calibri"/>
                <w:sz w:val="24"/>
                <w:szCs w:val="24"/>
              </w:rPr>
              <w:t>Through training it will improve customer service skills and acquire new ones. Improve communication, listening, problem –solving and organizational skills it gives standard process to deal with customers and create sense of team spirit which will increase customer’s satisfaction and rise in profit.</w:t>
            </w:r>
          </w:p>
          <w:p w:rsidR="00A20BE8" w:rsidRPr="00A20BE8" w:rsidRDefault="00A20BE8" w:rsidP="00A20BE8">
            <w:pPr>
              <w:rPr>
                <w:rFonts w:ascii="Calibri" w:hAnsi="Calibri" w:cs="Calibri"/>
                <w:sz w:val="24"/>
                <w:szCs w:val="24"/>
              </w:rPr>
            </w:pPr>
          </w:p>
          <w:p w:rsidR="00A20BE8" w:rsidRPr="00A20BE8" w:rsidRDefault="00A20BE8" w:rsidP="00A20BE8">
            <w:pPr>
              <w:rPr>
                <w:rFonts w:ascii="Calibri" w:hAnsi="Calibri" w:cs="Calibri"/>
                <w:sz w:val="24"/>
                <w:szCs w:val="24"/>
              </w:rPr>
            </w:pPr>
          </w:p>
          <w:p w:rsidR="00A20BE8" w:rsidRPr="00A20BE8" w:rsidRDefault="00A20BE8" w:rsidP="00A20BE8">
            <w:pPr>
              <w:rPr>
                <w:rFonts w:ascii="Calibri" w:hAnsi="Calibri" w:cs="Calibri"/>
                <w:sz w:val="24"/>
                <w:szCs w:val="24"/>
              </w:rPr>
            </w:pPr>
          </w:p>
          <w:p w:rsidR="00A20BE8" w:rsidRPr="00A20BE8" w:rsidRDefault="00A20BE8" w:rsidP="00A20BE8">
            <w:pPr>
              <w:rPr>
                <w:rFonts w:ascii="Calibri" w:hAnsi="Calibri" w:cs="Calibri"/>
                <w:sz w:val="24"/>
                <w:szCs w:val="24"/>
              </w:rPr>
            </w:pPr>
          </w:p>
          <w:p w:rsidR="00A20BE8" w:rsidRDefault="00A20BE8" w:rsidP="00A20BE8">
            <w:pPr>
              <w:rPr>
                <w:rFonts w:ascii="Calibri" w:hAnsi="Calibri" w:cs="Calibri"/>
                <w:sz w:val="24"/>
                <w:szCs w:val="24"/>
              </w:rPr>
            </w:pPr>
          </w:p>
          <w:p w:rsidR="00CF4385" w:rsidRDefault="00CF4385" w:rsidP="00A20BE8">
            <w:pPr>
              <w:rPr>
                <w:rFonts w:ascii="Calibri" w:hAnsi="Calibri" w:cs="Calibri"/>
                <w:sz w:val="24"/>
                <w:szCs w:val="24"/>
              </w:rPr>
            </w:pPr>
          </w:p>
          <w:p w:rsidR="00CF4385" w:rsidRDefault="00CF4385" w:rsidP="00A20BE8">
            <w:pPr>
              <w:rPr>
                <w:rFonts w:ascii="Calibri" w:hAnsi="Calibri" w:cs="Calibri"/>
                <w:sz w:val="24"/>
                <w:szCs w:val="24"/>
              </w:rPr>
            </w:pPr>
          </w:p>
          <w:p w:rsidR="00CF4385" w:rsidRDefault="00CF4385" w:rsidP="00A20BE8">
            <w:pPr>
              <w:rPr>
                <w:rFonts w:ascii="Calibri" w:hAnsi="Calibri" w:cs="Calibri"/>
                <w:sz w:val="24"/>
                <w:szCs w:val="24"/>
              </w:rPr>
            </w:pPr>
          </w:p>
          <w:p w:rsidR="00CF4385" w:rsidRDefault="00CF4385" w:rsidP="00A20BE8">
            <w:pPr>
              <w:rPr>
                <w:rFonts w:ascii="Calibri" w:hAnsi="Calibri" w:cs="Calibri"/>
                <w:sz w:val="24"/>
                <w:szCs w:val="24"/>
              </w:rPr>
            </w:pPr>
          </w:p>
          <w:p w:rsidR="00CF4385" w:rsidRDefault="00CF4385" w:rsidP="00A20BE8">
            <w:pPr>
              <w:rPr>
                <w:rFonts w:ascii="Calibri" w:hAnsi="Calibri" w:cs="Calibri"/>
                <w:sz w:val="24"/>
                <w:szCs w:val="24"/>
              </w:rPr>
            </w:pPr>
          </w:p>
          <w:p w:rsidR="00CF4385" w:rsidRDefault="00CF4385" w:rsidP="00A20BE8">
            <w:pPr>
              <w:rPr>
                <w:rFonts w:ascii="Calibri" w:hAnsi="Calibri" w:cs="Calibri"/>
                <w:sz w:val="24"/>
                <w:szCs w:val="24"/>
              </w:rPr>
            </w:pPr>
          </w:p>
          <w:p w:rsidR="00CF4385" w:rsidRDefault="00CF4385" w:rsidP="00A20BE8">
            <w:pPr>
              <w:rPr>
                <w:rFonts w:ascii="Calibri" w:hAnsi="Calibri" w:cs="Calibri"/>
                <w:sz w:val="24"/>
                <w:szCs w:val="24"/>
              </w:rPr>
            </w:pPr>
          </w:p>
          <w:p w:rsidR="00CF4385" w:rsidRDefault="00CF4385" w:rsidP="00A20BE8">
            <w:pPr>
              <w:rPr>
                <w:rFonts w:ascii="Calibri" w:hAnsi="Calibri" w:cs="Calibri"/>
                <w:sz w:val="24"/>
                <w:szCs w:val="24"/>
              </w:rPr>
            </w:pPr>
          </w:p>
          <w:p w:rsidR="00CF4385" w:rsidRDefault="00CF4385" w:rsidP="00A20BE8">
            <w:pPr>
              <w:rPr>
                <w:rFonts w:ascii="Calibri" w:hAnsi="Calibri" w:cs="Calibri"/>
                <w:sz w:val="24"/>
                <w:szCs w:val="24"/>
              </w:rPr>
            </w:pPr>
          </w:p>
          <w:p w:rsidR="00CF4385" w:rsidRDefault="00CF4385" w:rsidP="00A20BE8">
            <w:pPr>
              <w:rPr>
                <w:rFonts w:ascii="Calibri" w:hAnsi="Calibri" w:cs="Calibri"/>
                <w:sz w:val="24"/>
                <w:szCs w:val="24"/>
              </w:rPr>
            </w:pPr>
          </w:p>
          <w:p w:rsidR="00CF4385" w:rsidRDefault="00CF4385" w:rsidP="00A20BE8">
            <w:pPr>
              <w:rPr>
                <w:rFonts w:ascii="Calibri" w:hAnsi="Calibri" w:cs="Calibri"/>
                <w:sz w:val="24"/>
                <w:szCs w:val="24"/>
              </w:rPr>
            </w:pPr>
            <w:bookmarkStart w:id="0" w:name="_GoBack"/>
            <w:bookmarkEnd w:id="0"/>
          </w:p>
          <w:p w:rsidR="00CF4385" w:rsidRPr="00A20BE8" w:rsidRDefault="00CF4385" w:rsidP="00A20BE8">
            <w:pPr>
              <w:rPr>
                <w:rFonts w:ascii="Calibri" w:hAnsi="Calibri" w:cs="Calibri"/>
                <w:sz w:val="24"/>
                <w:szCs w:val="24"/>
              </w:rPr>
            </w:pPr>
          </w:p>
          <w:p w:rsidR="00A20BE8" w:rsidRPr="00A20BE8" w:rsidRDefault="00A20BE8" w:rsidP="00A20BE8">
            <w:pPr>
              <w:rPr>
                <w:rFonts w:ascii="Calibri" w:hAnsi="Calibri" w:cs="Calibri"/>
                <w:b/>
                <w:sz w:val="24"/>
                <w:szCs w:val="24"/>
              </w:rPr>
            </w:pPr>
            <w:r w:rsidRPr="00A20BE8">
              <w:rPr>
                <w:rFonts w:ascii="Calibri" w:hAnsi="Calibri" w:cs="Calibri"/>
                <w:b/>
                <w:sz w:val="24"/>
                <w:szCs w:val="24"/>
              </w:rPr>
              <w:t>Question 4: Discuss pros and cons of a loyalty scheme.</w:t>
            </w:r>
          </w:p>
          <w:p w:rsidR="00A20BE8" w:rsidRPr="00A20BE8" w:rsidRDefault="00A20BE8" w:rsidP="00A20BE8">
            <w:pPr>
              <w:rPr>
                <w:rFonts w:ascii="Calibri" w:hAnsi="Calibri" w:cs="Calibri"/>
                <w:b/>
                <w:sz w:val="24"/>
                <w:szCs w:val="24"/>
              </w:rPr>
            </w:pP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While a loyalty scheme is not a substitute for such core values as product quality and customer service, it can attract customers who might be willing to test how well their needs are met.</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 xml:space="preserve">Satisfied customers feel good only as long as their current needs are met and only as long as they perceive that a supplier is giving value. Committed customers want more than transient bait. They want to develop a long-term relationship with an </w:t>
            </w:r>
            <w:r w:rsidRPr="00A20BE8">
              <w:rPr>
                <w:rFonts w:ascii="Calibri" w:hAnsi="Calibri" w:cs="Calibri"/>
                <w:sz w:val="24"/>
                <w:szCs w:val="24"/>
              </w:rPr>
              <w:t>organization</w:t>
            </w:r>
            <w:r w:rsidRPr="00A20BE8">
              <w:rPr>
                <w:rFonts w:ascii="Calibri" w:hAnsi="Calibri" w:cs="Calibri"/>
                <w:sz w:val="24"/>
                <w:szCs w:val="24"/>
              </w:rPr>
              <w:t xml:space="preserve"> that understands and responds to their individual needs, and discriminates between customers who have been genuinely loyal over a period and newcomers who</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have yet to demonstrate such an allegiance. This raises the question of whether customer care schemes are designed to reward true loyalty or to lure customers in</w:t>
            </w:r>
            <w:r w:rsidR="00CF4385">
              <w:rPr>
                <w:rFonts w:ascii="Calibri" w:hAnsi="Calibri" w:cs="Calibri"/>
                <w:sz w:val="24"/>
                <w:szCs w:val="24"/>
              </w:rPr>
              <w:t>discriminately with an incentive.</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A loyalty scheme can be a highly valuable addition to a customer-care initiative.</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However, setting up a scheme can have pros and cons so care and thought is needed.</w:t>
            </w:r>
          </w:p>
          <w:p w:rsidR="00CF4385" w:rsidRDefault="00A20BE8" w:rsidP="00A20BE8">
            <w:pPr>
              <w:autoSpaceDE w:val="0"/>
              <w:autoSpaceDN w:val="0"/>
              <w:adjustRightInd w:val="0"/>
              <w:rPr>
                <w:rFonts w:ascii="Calibri,Bold" w:hAnsi="Calibri,Bold" w:cs="Calibri,Bold"/>
                <w:b/>
                <w:bCs/>
                <w:sz w:val="24"/>
                <w:szCs w:val="24"/>
              </w:rPr>
            </w:pPr>
            <w:r w:rsidRPr="00A20BE8">
              <w:rPr>
                <w:rFonts w:ascii="Calibri,Bold" w:hAnsi="Calibri,Bold" w:cs="Calibri,Bold"/>
                <w:b/>
                <w:bCs/>
                <w:sz w:val="24"/>
                <w:szCs w:val="24"/>
              </w:rPr>
              <w:t xml:space="preserve">    </w:t>
            </w:r>
          </w:p>
          <w:p w:rsidR="00A20BE8" w:rsidRPr="00A20BE8" w:rsidRDefault="00A20BE8" w:rsidP="00A20BE8">
            <w:pPr>
              <w:autoSpaceDE w:val="0"/>
              <w:autoSpaceDN w:val="0"/>
              <w:adjustRightInd w:val="0"/>
              <w:rPr>
                <w:rFonts w:ascii="Calibri,Bold" w:hAnsi="Calibri,Bold" w:cs="Calibri,Bold"/>
                <w:b/>
                <w:bCs/>
                <w:sz w:val="24"/>
                <w:szCs w:val="24"/>
              </w:rPr>
            </w:pPr>
            <w:r w:rsidRPr="00A20BE8">
              <w:rPr>
                <w:rFonts w:ascii="Calibri,Bold" w:hAnsi="Calibri,Bold" w:cs="Calibri,Bold"/>
                <w:b/>
                <w:bCs/>
                <w:sz w:val="24"/>
                <w:szCs w:val="24"/>
              </w:rPr>
              <w:t xml:space="preserve">                   Pros                                                                                     </w:t>
            </w:r>
          </w:p>
          <w:p w:rsidR="00A20BE8" w:rsidRPr="00A20BE8" w:rsidRDefault="00A20BE8" w:rsidP="00A20BE8">
            <w:pPr>
              <w:tabs>
                <w:tab w:val="left" w:pos="6255"/>
              </w:tabs>
              <w:autoSpaceDE w:val="0"/>
              <w:autoSpaceDN w:val="0"/>
              <w:adjustRightInd w:val="0"/>
              <w:rPr>
                <w:rFonts w:ascii="Calibri" w:hAnsi="Calibri" w:cs="Calibri"/>
                <w:sz w:val="24"/>
                <w:szCs w:val="24"/>
              </w:rPr>
            </w:pPr>
            <w:r w:rsidRPr="00A20BE8">
              <w:rPr>
                <w:rFonts w:ascii="Calibri" w:hAnsi="Calibri" w:cs="Calibri"/>
                <w:sz w:val="24"/>
                <w:szCs w:val="24"/>
              </w:rPr>
              <w:t xml:space="preserve">An incentive to the customer to purchase from you                                                  </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Chance to build long-term relationships</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 xml:space="preserve">Marketing opportunities   </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Competitive edge</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Increased sales</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Customer research data</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 xml:space="preserve">Foundation for tie-ins to additional offers           </w:t>
            </w:r>
          </w:p>
          <w:p w:rsidR="00A20BE8" w:rsidRPr="00A20BE8" w:rsidRDefault="00A20BE8" w:rsidP="00A20BE8">
            <w:pPr>
              <w:autoSpaceDE w:val="0"/>
              <w:autoSpaceDN w:val="0"/>
              <w:adjustRightInd w:val="0"/>
              <w:rPr>
                <w:rFonts w:ascii="Calibri" w:hAnsi="Calibri" w:cs="Calibri"/>
                <w:sz w:val="24"/>
                <w:szCs w:val="24"/>
              </w:rPr>
            </w:pPr>
          </w:p>
          <w:p w:rsidR="00A20BE8" w:rsidRPr="00A20BE8" w:rsidRDefault="00A20BE8" w:rsidP="00A20BE8">
            <w:pPr>
              <w:autoSpaceDE w:val="0"/>
              <w:autoSpaceDN w:val="0"/>
              <w:adjustRightInd w:val="0"/>
              <w:rPr>
                <w:rFonts w:ascii="Calibri" w:hAnsi="Calibri" w:cs="Calibri"/>
                <w:b/>
                <w:sz w:val="24"/>
                <w:szCs w:val="24"/>
              </w:rPr>
            </w:pPr>
            <w:r w:rsidRPr="00A20BE8">
              <w:rPr>
                <w:rFonts w:ascii="Calibri" w:hAnsi="Calibri" w:cs="Calibri"/>
                <w:b/>
                <w:sz w:val="24"/>
                <w:szCs w:val="24"/>
              </w:rPr>
              <w:t xml:space="preserve">                        CONS</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Attracting customers who are not ideal</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Set-up costs</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On-costs that must be covered by attracting increased sales</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Reward(s) that might not be sufficiently motivating to win long-term loyalty</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Redemption processes that might be too complex for customers</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The time and money it would take an average customer to accumulate sufficient points for a worthwhile reward.</w:t>
            </w:r>
          </w:p>
          <w:p w:rsidR="00A20BE8" w:rsidRPr="00A20BE8" w:rsidRDefault="00A20BE8" w:rsidP="00A20BE8">
            <w:pPr>
              <w:autoSpaceDE w:val="0"/>
              <w:autoSpaceDN w:val="0"/>
              <w:adjustRightInd w:val="0"/>
              <w:rPr>
                <w:rFonts w:ascii="Calibri" w:hAnsi="Calibri" w:cs="Calibri"/>
                <w:sz w:val="24"/>
                <w:szCs w:val="24"/>
              </w:rPr>
            </w:pPr>
            <w:r w:rsidRPr="00A20BE8">
              <w:rPr>
                <w:rFonts w:ascii="Calibri" w:hAnsi="Calibri" w:cs="Calibri"/>
                <w:sz w:val="24"/>
                <w:szCs w:val="24"/>
              </w:rPr>
              <w:t xml:space="preserve">Loyalty can be to the incentive rather than the supplier, which could mean loss of business once the programme </w:t>
            </w:r>
            <w:r w:rsidR="00CF4385" w:rsidRPr="00A20BE8">
              <w:rPr>
                <w:rFonts w:ascii="Calibri" w:hAnsi="Calibri" w:cs="Calibri"/>
                <w:sz w:val="24"/>
                <w:szCs w:val="24"/>
              </w:rPr>
              <w:t>ceases</w:t>
            </w:r>
            <w:r w:rsidR="00CF4385">
              <w:rPr>
                <w:rFonts w:ascii="Calibri" w:hAnsi="Calibri" w:cs="Calibri"/>
                <w:sz w:val="24"/>
                <w:szCs w:val="24"/>
              </w:rPr>
              <w:t>.</w:t>
            </w:r>
          </w:p>
          <w:p w:rsidR="00A20BE8" w:rsidRPr="00A20BE8" w:rsidRDefault="00A20BE8" w:rsidP="00A20BE8">
            <w:pPr>
              <w:autoSpaceDE w:val="0"/>
              <w:autoSpaceDN w:val="0"/>
              <w:adjustRightInd w:val="0"/>
              <w:ind w:left="360"/>
              <w:rPr>
                <w:rFonts w:ascii="Calibri" w:hAnsi="Calibri" w:cs="Calibri"/>
                <w:sz w:val="24"/>
                <w:szCs w:val="24"/>
              </w:rPr>
            </w:pPr>
          </w:p>
          <w:p w:rsidR="00A20BE8" w:rsidRPr="00A20BE8" w:rsidRDefault="00A20BE8" w:rsidP="00A20BE8">
            <w:pPr>
              <w:autoSpaceDE w:val="0"/>
              <w:autoSpaceDN w:val="0"/>
              <w:adjustRightInd w:val="0"/>
              <w:ind w:left="360"/>
              <w:rPr>
                <w:rFonts w:ascii="Calibri" w:hAnsi="Calibri" w:cs="Calibri"/>
                <w:sz w:val="24"/>
                <w:szCs w:val="24"/>
              </w:rPr>
            </w:pPr>
            <w:r w:rsidRPr="00A20BE8">
              <w:rPr>
                <w:rFonts w:ascii="Calibri" w:hAnsi="Calibri" w:cs="Calibri"/>
                <w:sz w:val="24"/>
                <w:szCs w:val="24"/>
              </w:rPr>
              <w:t xml:space="preserve">                         </w:t>
            </w:r>
          </w:p>
          <w:p w:rsidR="00CC2FB3" w:rsidRPr="00A20BE8" w:rsidRDefault="00CC2FB3" w:rsidP="00A851DA">
            <w:pPr>
              <w:rPr>
                <w:b/>
              </w:rPr>
            </w:pPr>
          </w:p>
          <w:p w:rsidR="00CC2FB3" w:rsidRPr="00A20BE8" w:rsidRDefault="00CC2FB3" w:rsidP="00A851DA">
            <w:pPr>
              <w:rPr>
                <w:b/>
              </w:rPr>
            </w:pPr>
          </w:p>
          <w:p w:rsidR="00CC2FB3" w:rsidRPr="00A20BE8" w:rsidRDefault="00CC2FB3" w:rsidP="00A851DA">
            <w:pPr>
              <w:rPr>
                <w:b/>
              </w:rPr>
            </w:pPr>
          </w:p>
          <w:p w:rsidR="00CC2FB3" w:rsidRPr="00A20BE8" w:rsidRDefault="00CC2FB3" w:rsidP="00A851DA">
            <w:pPr>
              <w:rPr>
                <w:b/>
              </w:rPr>
            </w:pPr>
          </w:p>
          <w:p w:rsidR="00CC2FB3" w:rsidRPr="00A20BE8" w:rsidRDefault="00CC2FB3" w:rsidP="00A851DA">
            <w:pPr>
              <w:rPr>
                <w:b/>
              </w:rPr>
            </w:pPr>
          </w:p>
          <w:p w:rsidR="00CC2FB3" w:rsidRPr="00A20BE8" w:rsidRDefault="00CC2FB3" w:rsidP="00A851DA">
            <w:pPr>
              <w:rPr>
                <w:b/>
              </w:rPr>
            </w:pPr>
          </w:p>
          <w:p w:rsidR="00CC2FB3" w:rsidRPr="00A20BE8" w:rsidRDefault="00CC2FB3" w:rsidP="00A851DA">
            <w:pPr>
              <w:rPr>
                <w:b/>
              </w:rPr>
            </w:pPr>
          </w:p>
          <w:p w:rsidR="00CC2FB3" w:rsidRPr="00A20BE8" w:rsidRDefault="00CC2FB3" w:rsidP="00A851DA">
            <w:pPr>
              <w:rPr>
                <w:b/>
              </w:rPr>
            </w:pPr>
          </w:p>
          <w:p w:rsidR="00CC2FB3" w:rsidRPr="00A20BE8" w:rsidRDefault="00CC2FB3" w:rsidP="00A851DA">
            <w:pPr>
              <w:rPr>
                <w:b/>
              </w:rPr>
            </w:pPr>
          </w:p>
          <w:p w:rsidR="00CC2FB3" w:rsidRPr="00A20BE8" w:rsidRDefault="00CC2FB3" w:rsidP="00A851DA">
            <w:pPr>
              <w:rPr>
                <w:b/>
              </w:rPr>
            </w:pPr>
          </w:p>
          <w:p w:rsidR="00CC2FB3" w:rsidRPr="00A20BE8" w:rsidRDefault="00CC2FB3" w:rsidP="00A851DA">
            <w:pPr>
              <w:rPr>
                <w:b/>
              </w:rPr>
            </w:pPr>
          </w:p>
          <w:p w:rsidR="00CC2FB3" w:rsidRPr="00A20BE8" w:rsidRDefault="00CC2FB3" w:rsidP="00A851DA">
            <w:pPr>
              <w:rPr>
                <w:b/>
              </w:rPr>
            </w:pPr>
          </w:p>
          <w:p w:rsidR="00CC2FB3" w:rsidRPr="00A20BE8" w:rsidRDefault="00CC2FB3" w:rsidP="00A851DA">
            <w:pPr>
              <w:rPr>
                <w:b/>
              </w:rPr>
            </w:pPr>
          </w:p>
          <w:p w:rsidR="00CC2FB3" w:rsidRPr="00A20BE8" w:rsidRDefault="00CC2FB3" w:rsidP="00A851DA">
            <w:pPr>
              <w:rPr>
                <w:b/>
              </w:rPr>
            </w:pPr>
          </w:p>
          <w:p w:rsidR="00CC2FB3" w:rsidRPr="00A20BE8" w:rsidRDefault="00CC2FB3" w:rsidP="00A851DA">
            <w:pPr>
              <w:rPr>
                <w:b/>
              </w:rPr>
            </w:pPr>
          </w:p>
          <w:p w:rsidR="00CC2FB3" w:rsidRPr="00A20BE8" w:rsidRDefault="00CC2FB3" w:rsidP="00A851DA">
            <w:pPr>
              <w:rPr>
                <w:b/>
              </w:rPr>
            </w:pPr>
          </w:p>
        </w:tc>
      </w:tr>
    </w:tbl>
    <w:p w:rsidR="00503D7E" w:rsidRPr="00A20BE8" w:rsidRDefault="00503D7E" w:rsidP="00A851DA">
      <w:pPr>
        <w:autoSpaceDE w:val="0"/>
        <w:autoSpaceDN w:val="0"/>
        <w:adjustRightInd w:val="0"/>
        <w:spacing w:after="0" w:line="240" w:lineRule="auto"/>
        <w:rPr>
          <w:rFonts w:cs="CalvertMT-Bold"/>
          <w:b/>
          <w:bCs/>
          <w:sz w:val="28"/>
          <w:lang w:val="en-US"/>
        </w:rPr>
      </w:pPr>
    </w:p>
    <w:p w:rsidR="00A851DA" w:rsidRPr="00A20BE8" w:rsidRDefault="00AE1481" w:rsidP="00A851DA">
      <w:pPr>
        <w:autoSpaceDE w:val="0"/>
        <w:autoSpaceDN w:val="0"/>
        <w:adjustRightInd w:val="0"/>
        <w:spacing w:after="0" w:line="240" w:lineRule="auto"/>
        <w:rPr>
          <w:rFonts w:cs="CalvertMT-Bold"/>
          <w:b/>
          <w:bCs/>
          <w:sz w:val="28"/>
          <w:lang w:val="en-US"/>
        </w:rPr>
      </w:pPr>
      <w:r w:rsidRPr="00A20BE8">
        <w:rPr>
          <w:rFonts w:cs="CalvertMT-Bold"/>
          <w:b/>
          <w:bCs/>
          <w:sz w:val="28"/>
          <w:lang w:val="en-US"/>
        </w:rPr>
        <w:t>Student</w:t>
      </w:r>
      <w:r w:rsidR="00A851DA" w:rsidRPr="00A20BE8">
        <w:rPr>
          <w:rFonts w:cs="CalvertMT-Bold"/>
          <w:b/>
          <w:bCs/>
          <w:sz w:val="28"/>
          <w:lang w:val="en-US"/>
        </w:rPr>
        <w:t xml:space="preserve"> Statement:</w:t>
      </w:r>
    </w:p>
    <w:p w:rsidR="00A851DA" w:rsidRPr="00A20BE8" w:rsidRDefault="00A851DA" w:rsidP="00A851DA">
      <w:pPr>
        <w:autoSpaceDE w:val="0"/>
        <w:autoSpaceDN w:val="0"/>
        <w:adjustRightInd w:val="0"/>
        <w:spacing w:after="0" w:line="240" w:lineRule="auto"/>
        <w:rPr>
          <w:rFonts w:cs="CalvertMT-Bold"/>
          <w:b/>
          <w:bCs/>
          <w:lang w:val="en-US"/>
        </w:rPr>
      </w:pPr>
    </w:p>
    <w:p w:rsidR="00A851DA" w:rsidRPr="00A20BE8" w:rsidRDefault="00405895" w:rsidP="00A851DA">
      <w:pPr>
        <w:autoSpaceDE w:val="0"/>
        <w:autoSpaceDN w:val="0"/>
        <w:adjustRightInd w:val="0"/>
        <w:spacing w:after="0" w:line="240" w:lineRule="auto"/>
        <w:rPr>
          <w:rFonts w:cs="Bliss-Regular"/>
          <w:lang w:val="en-US"/>
        </w:rPr>
      </w:pPr>
      <w:r w:rsidRPr="00A20BE8">
        <w:rPr>
          <w:rFonts w:cs="Bliss-Regular"/>
          <w:lang w:val="en-US"/>
        </w:rPr>
        <w:t>By submitting this assignment, I confirm that this is my own work.</w:t>
      </w:r>
    </w:p>
    <w:p w:rsidR="00503D7E" w:rsidRPr="00A20BE8" w:rsidRDefault="00503D7E" w:rsidP="00A851DA">
      <w:pPr>
        <w:autoSpaceDE w:val="0"/>
        <w:autoSpaceDN w:val="0"/>
        <w:adjustRightInd w:val="0"/>
        <w:spacing w:after="0" w:line="240" w:lineRule="auto"/>
        <w:rPr>
          <w:rFonts w:cs="Bliss-Regular"/>
          <w:lang w:val="en-US"/>
        </w:rPr>
      </w:pPr>
    </w:p>
    <w:p w:rsidR="00503D7E" w:rsidRPr="00A20BE8" w:rsidRDefault="00503D7E" w:rsidP="00A851DA">
      <w:pPr>
        <w:autoSpaceDE w:val="0"/>
        <w:autoSpaceDN w:val="0"/>
        <w:adjustRightInd w:val="0"/>
        <w:spacing w:after="0" w:line="240" w:lineRule="auto"/>
        <w:rPr>
          <w:rFonts w:cs="Bliss-Regular"/>
          <w:lang w:val="en-US"/>
        </w:rPr>
      </w:pPr>
    </w:p>
    <w:p w:rsidR="00A851DA" w:rsidRPr="00A20BE8" w:rsidRDefault="00A851DA" w:rsidP="00A851DA">
      <w:pPr>
        <w:autoSpaceDE w:val="0"/>
        <w:autoSpaceDN w:val="0"/>
        <w:adjustRightInd w:val="0"/>
        <w:spacing w:after="0" w:line="240" w:lineRule="auto"/>
        <w:rPr>
          <w:rFonts w:cs="Bliss-Regular"/>
          <w:lang w:val="en-US"/>
        </w:rPr>
      </w:pPr>
    </w:p>
    <w:tbl>
      <w:tblPr>
        <w:tblStyle w:val="TableGrid"/>
        <w:tblW w:w="0" w:type="auto"/>
        <w:tblLook w:val="04A0" w:firstRow="1" w:lastRow="0" w:firstColumn="1" w:lastColumn="0" w:noHBand="0" w:noVBand="1"/>
      </w:tblPr>
      <w:tblGrid>
        <w:gridCol w:w="2310"/>
        <w:gridCol w:w="4035"/>
        <w:gridCol w:w="1276"/>
        <w:gridCol w:w="1621"/>
      </w:tblGrid>
      <w:tr w:rsidR="00A20BE8" w:rsidRPr="00A20BE8" w:rsidTr="00405895">
        <w:tc>
          <w:tcPr>
            <w:tcW w:w="2310" w:type="dxa"/>
            <w:shd w:val="clear" w:color="auto" w:fill="D9D9D9" w:themeFill="background1" w:themeFillShade="D9"/>
          </w:tcPr>
          <w:p w:rsidR="00405895" w:rsidRPr="00A20BE8" w:rsidRDefault="00405895" w:rsidP="00A851DA">
            <w:pPr>
              <w:rPr>
                <w:rFonts w:cs="Bliss-Regular"/>
              </w:rPr>
            </w:pPr>
            <w:r w:rsidRPr="00A20BE8">
              <w:rPr>
                <w:rFonts w:cs="Bliss-Regular"/>
              </w:rPr>
              <w:t>Student Signature</w:t>
            </w:r>
          </w:p>
        </w:tc>
        <w:tc>
          <w:tcPr>
            <w:tcW w:w="4035" w:type="dxa"/>
          </w:tcPr>
          <w:p w:rsidR="00405895" w:rsidRPr="00A20BE8" w:rsidRDefault="00A20BE8" w:rsidP="00A851DA">
            <w:pPr>
              <w:rPr>
                <w:rFonts w:cs="Bliss-Regular"/>
              </w:rPr>
            </w:pPr>
            <w:r w:rsidRPr="00A20BE8">
              <w:rPr>
                <w:rFonts w:cs="Bliss-Regular"/>
              </w:rPr>
              <w:t>Temitope Ajetunmobi</w:t>
            </w:r>
          </w:p>
        </w:tc>
        <w:tc>
          <w:tcPr>
            <w:tcW w:w="1276" w:type="dxa"/>
            <w:shd w:val="clear" w:color="auto" w:fill="D9D9D9" w:themeFill="background1" w:themeFillShade="D9"/>
          </w:tcPr>
          <w:p w:rsidR="00405895" w:rsidRPr="00A20BE8" w:rsidRDefault="00405895" w:rsidP="00A851DA">
            <w:pPr>
              <w:rPr>
                <w:rFonts w:cs="Bliss-Regular"/>
              </w:rPr>
            </w:pPr>
            <w:r w:rsidRPr="00A20BE8">
              <w:rPr>
                <w:rFonts w:cs="Bliss-Regular"/>
              </w:rPr>
              <w:t>Date</w:t>
            </w:r>
          </w:p>
        </w:tc>
        <w:tc>
          <w:tcPr>
            <w:tcW w:w="1621" w:type="dxa"/>
          </w:tcPr>
          <w:p w:rsidR="00405895" w:rsidRPr="00A20BE8" w:rsidRDefault="00A20BE8" w:rsidP="00A851DA">
            <w:pPr>
              <w:rPr>
                <w:rFonts w:cs="Bliss-Regular"/>
              </w:rPr>
            </w:pPr>
            <w:r w:rsidRPr="00A20BE8">
              <w:rPr>
                <w:rFonts w:cs="Bliss-Regular"/>
              </w:rPr>
              <w:t>19/03/2018</w:t>
            </w:r>
          </w:p>
        </w:tc>
      </w:tr>
    </w:tbl>
    <w:p w:rsidR="00A851DA" w:rsidRPr="00A20BE8" w:rsidRDefault="00A851DA" w:rsidP="00A851DA">
      <w:pPr>
        <w:rPr>
          <w:rFonts w:cs="Bliss-Regular"/>
          <w:lang w:val="en-US"/>
        </w:rPr>
      </w:pPr>
    </w:p>
    <w:p w:rsidR="00A851DA" w:rsidRPr="00A20BE8" w:rsidRDefault="00A851DA" w:rsidP="00A851DA">
      <w:pPr>
        <w:rPr>
          <w:rFonts w:cs="Bliss-Regular"/>
          <w:lang w:val="en-US"/>
        </w:rPr>
      </w:pPr>
    </w:p>
    <w:p w:rsidR="00A851DA" w:rsidRPr="00A20BE8" w:rsidRDefault="00503D7E" w:rsidP="00503D7E">
      <w:pPr>
        <w:shd w:val="clear" w:color="auto" w:fill="D9D9D9" w:themeFill="background1" w:themeFillShade="D9"/>
        <w:rPr>
          <w:b/>
          <w:sz w:val="32"/>
          <w:lang w:val="en-US"/>
        </w:rPr>
      </w:pPr>
      <w:r w:rsidRPr="00A20BE8">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A20BE8" w:rsidRPr="00A20BE8" w:rsidTr="00B0415E">
        <w:trPr>
          <w:trHeight w:val="249"/>
        </w:trPr>
        <w:tc>
          <w:tcPr>
            <w:tcW w:w="4621" w:type="dxa"/>
            <w:shd w:val="clear" w:color="auto" w:fill="D9D9D9" w:themeFill="background1" w:themeFillShade="D9"/>
          </w:tcPr>
          <w:p w:rsidR="00503D7E" w:rsidRPr="00A20BE8" w:rsidRDefault="00503D7E" w:rsidP="00503D7E">
            <w:pPr>
              <w:rPr>
                <w:b/>
              </w:rPr>
            </w:pPr>
            <w:r w:rsidRPr="00A20BE8">
              <w:rPr>
                <w:b/>
              </w:rPr>
              <w:t>Total Marks</w:t>
            </w:r>
          </w:p>
        </w:tc>
        <w:tc>
          <w:tcPr>
            <w:tcW w:w="4621" w:type="dxa"/>
          </w:tcPr>
          <w:p w:rsidR="00503D7E" w:rsidRPr="00A20BE8" w:rsidRDefault="00503D7E" w:rsidP="00503D7E">
            <w:pPr>
              <w:rPr>
                <w:rFonts w:cs="Times New Roman"/>
                <w:szCs w:val="32"/>
              </w:rPr>
            </w:pPr>
          </w:p>
        </w:tc>
      </w:tr>
      <w:tr w:rsidR="00A20BE8" w:rsidRPr="00A20BE8" w:rsidTr="00B0415E">
        <w:tc>
          <w:tcPr>
            <w:tcW w:w="4621" w:type="dxa"/>
            <w:shd w:val="clear" w:color="auto" w:fill="D9D9D9" w:themeFill="background1" w:themeFillShade="D9"/>
          </w:tcPr>
          <w:p w:rsidR="00503D7E" w:rsidRPr="00A20BE8" w:rsidRDefault="00503D7E" w:rsidP="00503D7E">
            <w:pPr>
              <w:rPr>
                <w:b/>
              </w:rPr>
            </w:pPr>
            <w:r w:rsidRPr="00A20BE8">
              <w:rPr>
                <w:b/>
              </w:rPr>
              <w:t>Marks Obtained</w:t>
            </w:r>
          </w:p>
        </w:tc>
        <w:tc>
          <w:tcPr>
            <w:tcW w:w="4621" w:type="dxa"/>
          </w:tcPr>
          <w:p w:rsidR="00503D7E" w:rsidRPr="00A20BE8" w:rsidRDefault="00503D7E" w:rsidP="00503D7E">
            <w:pPr>
              <w:rPr>
                <w:rFonts w:cs="Times New Roman"/>
                <w:szCs w:val="32"/>
              </w:rPr>
            </w:pPr>
          </w:p>
        </w:tc>
      </w:tr>
      <w:tr w:rsidR="00A20BE8" w:rsidRPr="00A20BE8" w:rsidTr="00B0415E">
        <w:tc>
          <w:tcPr>
            <w:tcW w:w="4621" w:type="dxa"/>
            <w:shd w:val="clear" w:color="auto" w:fill="D9D9D9" w:themeFill="background1" w:themeFillShade="D9"/>
          </w:tcPr>
          <w:p w:rsidR="00503D7E" w:rsidRPr="00A20BE8" w:rsidRDefault="00B0415E" w:rsidP="00503D7E">
            <w:pPr>
              <w:rPr>
                <w:b/>
              </w:rPr>
            </w:pPr>
            <w:r w:rsidRPr="00A20BE8">
              <w:rPr>
                <w:b/>
              </w:rPr>
              <w:t>Percentage / Grade</w:t>
            </w:r>
          </w:p>
        </w:tc>
        <w:tc>
          <w:tcPr>
            <w:tcW w:w="4621" w:type="dxa"/>
          </w:tcPr>
          <w:p w:rsidR="00503D7E" w:rsidRPr="00A20BE8" w:rsidRDefault="00503D7E" w:rsidP="00503D7E">
            <w:pPr>
              <w:rPr>
                <w:rFonts w:cs="Times New Roman"/>
                <w:szCs w:val="32"/>
              </w:rPr>
            </w:pPr>
          </w:p>
        </w:tc>
      </w:tr>
    </w:tbl>
    <w:p w:rsidR="00A851DA" w:rsidRPr="00A20BE8" w:rsidRDefault="00A851DA" w:rsidP="00503D7E">
      <w:pPr>
        <w:rPr>
          <w:rFonts w:cs="Times New Roman"/>
          <w:sz w:val="24"/>
          <w:szCs w:val="32"/>
        </w:rPr>
      </w:pPr>
    </w:p>
    <w:p w:rsidR="00607874" w:rsidRPr="00A20BE8" w:rsidRDefault="00607874" w:rsidP="00503D7E">
      <w:pPr>
        <w:rPr>
          <w:rFonts w:cs="Times New Roman"/>
          <w:sz w:val="24"/>
          <w:szCs w:val="32"/>
        </w:rPr>
      </w:pPr>
    </w:p>
    <w:p w:rsidR="00607874" w:rsidRPr="00A20BE8" w:rsidRDefault="00607874" w:rsidP="00503D7E">
      <w:pPr>
        <w:rPr>
          <w:rFonts w:cs="Times New Roman"/>
          <w:sz w:val="24"/>
          <w:szCs w:val="32"/>
        </w:rPr>
      </w:pPr>
    </w:p>
    <w:p w:rsidR="00607874" w:rsidRPr="00A20BE8" w:rsidRDefault="00607874" w:rsidP="00503D7E">
      <w:pPr>
        <w:rPr>
          <w:rFonts w:cs="Times New Roman"/>
          <w:sz w:val="24"/>
          <w:szCs w:val="32"/>
        </w:rPr>
      </w:pPr>
    </w:p>
    <w:p w:rsidR="00607874" w:rsidRPr="00A20BE8" w:rsidRDefault="00607874" w:rsidP="00503D7E">
      <w:pPr>
        <w:rPr>
          <w:rFonts w:cs="Times New Roman"/>
          <w:sz w:val="24"/>
          <w:szCs w:val="32"/>
        </w:rPr>
      </w:pPr>
    </w:p>
    <w:p w:rsidR="00607874" w:rsidRPr="00A20BE8" w:rsidRDefault="00607874" w:rsidP="00503D7E">
      <w:pPr>
        <w:rPr>
          <w:rFonts w:cs="Times New Roman"/>
          <w:sz w:val="24"/>
          <w:szCs w:val="32"/>
        </w:rPr>
      </w:pPr>
    </w:p>
    <w:p w:rsidR="00607874" w:rsidRPr="00A20BE8" w:rsidRDefault="00607874" w:rsidP="00503D7E">
      <w:pPr>
        <w:rPr>
          <w:rFonts w:cs="Times New Roman"/>
          <w:sz w:val="24"/>
          <w:szCs w:val="32"/>
        </w:rPr>
      </w:pPr>
    </w:p>
    <w:p w:rsidR="00607874" w:rsidRPr="00A20BE8" w:rsidRDefault="00607874" w:rsidP="00503D7E">
      <w:pPr>
        <w:rPr>
          <w:rFonts w:cs="Times New Roman"/>
          <w:sz w:val="24"/>
          <w:szCs w:val="32"/>
        </w:rPr>
      </w:pPr>
    </w:p>
    <w:p w:rsidR="00EA30AB" w:rsidRPr="00A20BE8" w:rsidRDefault="00EA30AB" w:rsidP="00503D7E">
      <w:pPr>
        <w:rPr>
          <w:rFonts w:cs="Times New Roman"/>
          <w:sz w:val="24"/>
          <w:szCs w:val="32"/>
        </w:rPr>
      </w:pPr>
    </w:p>
    <w:p w:rsidR="00EA30AB" w:rsidRPr="00A20BE8" w:rsidRDefault="00EA30AB" w:rsidP="00503D7E">
      <w:pPr>
        <w:rPr>
          <w:rFonts w:cs="Times New Roman"/>
          <w:sz w:val="24"/>
          <w:szCs w:val="32"/>
        </w:rPr>
      </w:pPr>
    </w:p>
    <w:p w:rsidR="00EA30AB" w:rsidRPr="00A20BE8" w:rsidRDefault="00EA30AB" w:rsidP="00503D7E">
      <w:pPr>
        <w:rPr>
          <w:rFonts w:cs="Times New Roman"/>
          <w:sz w:val="24"/>
          <w:szCs w:val="32"/>
        </w:rPr>
      </w:pPr>
    </w:p>
    <w:sectPr w:rsidR="00EA30AB" w:rsidRPr="00A20BE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E7B" w:rsidRDefault="00207E7B" w:rsidP="00CB4D0A">
      <w:pPr>
        <w:spacing w:after="0" w:line="240" w:lineRule="auto"/>
      </w:pPr>
      <w:r>
        <w:separator/>
      </w:r>
    </w:p>
  </w:endnote>
  <w:endnote w:type="continuationSeparator" w:id="0">
    <w:p w:rsidR="00207E7B" w:rsidRDefault="00207E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Bold">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E7B" w:rsidRDefault="00207E7B" w:rsidP="00CB4D0A">
      <w:pPr>
        <w:spacing w:after="0" w:line="240" w:lineRule="auto"/>
      </w:pPr>
      <w:r>
        <w:separator/>
      </w:r>
    </w:p>
  </w:footnote>
  <w:footnote w:type="continuationSeparator" w:id="0">
    <w:p w:rsidR="00207E7B" w:rsidRDefault="00207E7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07E7B"/>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20BE8"/>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CF4385"/>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5431A-F2DC-47A0-96DC-F4810B6DE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1101</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Ajetumobi, Kabirat (IITA)</cp:lastModifiedBy>
  <cp:revision>1</cp:revision>
  <dcterms:created xsi:type="dcterms:W3CDTF">2015-01-26T12:24:00Z</dcterms:created>
  <dcterms:modified xsi:type="dcterms:W3CDTF">2018-03-19T10:25:00Z</dcterms:modified>
</cp:coreProperties>
</file>