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5A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A37">
            <w:pPr>
              <w:pStyle w:val="Default"/>
              <w:rPr>
                <w:rFonts w:asciiTheme="minorHAnsi" w:hAnsiTheme="minorHAnsi"/>
              </w:rPr>
            </w:pPr>
            <w:r>
              <w:rPr>
                <w:rFonts w:asciiTheme="minorHAnsi" w:hAnsiTheme="minorHAnsi"/>
              </w:rPr>
              <w:t xml:space="preserve">Adam </w:t>
            </w:r>
            <w:proofErr w:type="spellStart"/>
            <w:r>
              <w:rPr>
                <w:rFonts w:asciiTheme="minorHAnsi" w:hAnsiTheme="minorHAnsi"/>
              </w:rPr>
              <w:t>Hancocks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5A37">
            <w:pPr>
              <w:pStyle w:val="Default"/>
              <w:rPr>
                <w:rFonts w:asciiTheme="minorHAnsi" w:hAnsiTheme="minorHAnsi"/>
              </w:rPr>
            </w:pPr>
            <w:r>
              <w:rPr>
                <w:rFonts w:asciiTheme="minorHAnsi" w:hAnsiTheme="minorHAnsi"/>
              </w:rPr>
              <w:t>30052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A37">
            <w:pPr>
              <w:pStyle w:val="Default"/>
              <w:rPr>
                <w:rFonts w:asciiTheme="minorHAnsi" w:hAnsiTheme="minorHAnsi"/>
              </w:rPr>
            </w:pPr>
            <w:r w:rsidRPr="006A5A37">
              <w:rPr>
                <w:rFonts w:asciiTheme="minorHAnsi" w:hAnsiTheme="minorHAnsi"/>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A37">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6A5A37" w:rsidRPr="006A5A37" w:rsidRDefault="006A5A37" w:rsidP="006A5A37">
            <w:pPr>
              <w:rPr>
                <w:b/>
              </w:rPr>
            </w:pPr>
            <w:r w:rsidRPr="006A5A37">
              <w:rPr>
                <w:b/>
              </w:rPr>
              <w:t>I.</w:t>
            </w:r>
            <w:r w:rsidRPr="006A5A37">
              <w:rPr>
                <w:b/>
              </w:rPr>
              <w:tab/>
              <w:t>Define Leadership. What are the four stages of leadership according to situational leadership model? Explain each using relevant examples.</w:t>
            </w:r>
          </w:p>
          <w:p w:rsidR="006A5A37" w:rsidRPr="006A5A37" w:rsidRDefault="006A5A37" w:rsidP="006A5A37">
            <w:pPr>
              <w:rPr>
                <w:b/>
              </w:rPr>
            </w:pPr>
          </w:p>
          <w:p w:rsidR="006A5A37" w:rsidRPr="006A5A37" w:rsidRDefault="006A5A37" w:rsidP="006A5A37">
            <w:pPr>
              <w:rPr>
                <w:b/>
              </w:rPr>
            </w:pPr>
            <w:r w:rsidRPr="006A5A37">
              <w:rPr>
                <w:b/>
              </w:rPr>
              <w:t xml:space="preserve">The leader is the inspiration and director of the action. He or she is the person in the group that possesses the combination of personality and leadership skills that makes others want to follow his or her direction. The 4 stages of leadership are outlined below. </w:t>
            </w:r>
          </w:p>
          <w:p w:rsidR="006A5A37" w:rsidRPr="006A5A37" w:rsidRDefault="006A5A37" w:rsidP="006A5A37">
            <w:pPr>
              <w:rPr>
                <w:b/>
              </w:rPr>
            </w:pPr>
          </w:p>
          <w:p w:rsidR="006A5A37" w:rsidRPr="006A5A37" w:rsidRDefault="006A5A37" w:rsidP="006A5A37">
            <w:pPr>
              <w:rPr>
                <w:b/>
              </w:rPr>
            </w:pPr>
            <w:r w:rsidRPr="006A5A37">
              <w:rPr>
                <w:b/>
              </w:rPr>
              <w:t>Directing   Leaders define the roles and tasks of the 'follower', and supervise them closely. Decisions are made by the leader and announced, so communication is largely one-way.</w:t>
            </w:r>
          </w:p>
          <w:p w:rsidR="006A5A37" w:rsidRPr="006A5A37" w:rsidRDefault="006A5A37" w:rsidP="006A5A37">
            <w:pPr>
              <w:rPr>
                <w:b/>
              </w:rPr>
            </w:pPr>
            <w:r w:rsidRPr="006A5A37">
              <w:rPr>
                <w:b/>
              </w:rPr>
              <w:t xml:space="preserve"> Coaching   Leaders still define roles and tasks, but seek ideas and suggestions from the follower. Decisions remain the leader's prerogative, but communication is much more two-way.</w:t>
            </w:r>
          </w:p>
          <w:p w:rsidR="006A5A37" w:rsidRPr="006A5A37" w:rsidRDefault="006A5A37" w:rsidP="006A5A37">
            <w:pPr>
              <w:rPr>
                <w:b/>
              </w:rPr>
            </w:pPr>
            <w:r w:rsidRPr="006A5A37">
              <w:rPr>
                <w:b/>
              </w:rPr>
              <w:t xml:space="preserve"> Supporting   Leaders pass day-to-day decisions, such as task allocation and processes, to the follower. The leader facilitates and takes part in decisions, but control is with the follower.</w:t>
            </w:r>
          </w:p>
          <w:p w:rsidR="006A5A37" w:rsidRPr="006A5A37" w:rsidRDefault="006A5A37" w:rsidP="006A5A37">
            <w:pPr>
              <w:rPr>
                <w:b/>
              </w:rPr>
            </w:pPr>
            <w:r w:rsidRPr="006A5A37">
              <w:rPr>
                <w:b/>
              </w:rPr>
              <w:t>Delegating   Leaders are still involved in decisions and problem-solving, but control is with the follower. The follower decides when and how the leader will be involved.</w:t>
            </w:r>
          </w:p>
          <w:p w:rsidR="006A5A37" w:rsidRPr="006A5A37" w:rsidRDefault="006A5A37" w:rsidP="006A5A37">
            <w:pPr>
              <w:rPr>
                <w:b/>
              </w:rPr>
            </w:pPr>
          </w:p>
          <w:p w:rsidR="006A5A37" w:rsidRPr="006A5A37" w:rsidRDefault="006A5A37" w:rsidP="006A5A37">
            <w:pPr>
              <w:rPr>
                <w:b/>
              </w:rPr>
            </w:pPr>
            <w:proofErr w:type="gramStart"/>
            <w:r w:rsidRPr="006A5A37">
              <w:rPr>
                <w:b/>
              </w:rPr>
              <w:t>i</w:t>
            </w:r>
            <w:proofErr w:type="gramEnd"/>
            <w:r w:rsidRPr="006A5A37">
              <w:rPr>
                <w:b/>
              </w:rPr>
              <w:t>.</w:t>
            </w:r>
            <w:r w:rsidRPr="006A5A37">
              <w:rPr>
                <w:b/>
              </w:rPr>
              <w:tab/>
              <w:t xml:space="preserve">Define the term “Servant leadership” How are servant leaders different from other leaders. </w:t>
            </w:r>
          </w:p>
          <w:p w:rsidR="006A5A37" w:rsidRPr="006A5A37" w:rsidRDefault="006A5A37" w:rsidP="006A5A37">
            <w:pPr>
              <w:rPr>
                <w:b/>
              </w:rPr>
            </w:pPr>
            <w:r w:rsidRPr="006A5A37">
              <w:rPr>
                <w:b/>
              </w:rPr>
              <w:t xml:space="preserve">Servant leaders are those who can see a larger picture, and make a commitment to serve their own people. A servant leader’s role is to help people reach their goals whilst keeping the bigger picture in mind. A servant leader differs in a way that instead of wanting their own needs meet they want to make a difference to others. </w:t>
            </w:r>
          </w:p>
          <w:p w:rsidR="006A5A37" w:rsidRPr="006A5A37" w:rsidRDefault="006A5A37" w:rsidP="006A5A37">
            <w:pPr>
              <w:rPr>
                <w:b/>
              </w:rPr>
            </w:pPr>
          </w:p>
          <w:p w:rsidR="006A5A37" w:rsidRPr="006A5A37" w:rsidRDefault="006A5A37" w:rsidP="006A5A37">
            <w:pPr>
              <w:rPr>
                <w:b/>
              </w:rPr>
            </w:pPr>
            <w:proofErr w:type="gramStart"/>
            <w:r w:rsidRPr="006A5A37">
              <w:rPr>
                <w:b/>
              </w:rPr>
              <w:t>ii</w:t>
            </w:r>
            <w:proofErr w:type="gramEnd"/>
            <w:r w:rsidRPr="006A5A37">
              <w:rPr>
                <w:b/>
              </w:rPr>
              <w:t>.</w:t>
            </w:r>
            <w:r w:rsidRPr="006A5A37">
              <w:rPr>
                <w:b/>
              </w:rPr>
              <w:tab/>
              <w:t xml:space="preserve">James </w:t>
            </w:r>
            <w:proofErr w:type="spellStart"/>
            <w:r w:rsidRPr="006A5A37">
              <w:rPr>
                <w:b/>
              </w:rPr>
              <w:t>Kouzes</w:t>
            </w:r>
            <w:proofErr w:type="spellEnd"/>
            <w:r w:rsidRPr="006A5A37">
              <w:rPr>
                <w:b/>
              </w:rPr>
              <w:t xml:space="preserve"> and Barry Posner identified five practices which according to them should be part of every leader’s set skills? What are these?</w:t>
            </w:r>
          </w:p>
          <w:p w:rsidR="006A5A37" w:rsidRPr="006A5A37" w:rsidRDefault="006A5A37" w:rsidP="006A5A37">
            <w:pPr>
              <w:rPr>
                <w:b/>
              </w:rPr>
            </w:pPr>
            <w:r w:rsidRPr="006A5A37">
              <w:rPr>
                <w:b/>
              </w:rPr>
              <w:t>Challenge the process</w:t>
            </w:r>
          </w:p>
          <w:p w:rsidR="006A5A37" w:rsidRPr="006A5A37" w:rsidRDefault="006A5A37" w:rsidP="006A5A37">
            <w:pPr>
              <w:rPr>
                <w:b/>
              </w:rPr>
            </w:pPr>
            <w:r w:rsidRPr="006A5A37">
              <w:rPr>
                <w:b/>
              </w:rPr>
              <w:t>Inspire a shared vision</w:t>
            </w:r>
          </w:p>
          <w:p w:rsidR="006A5A37" w:rsidRPr="006A5A37" w:rsidRDefault="006A5A37" w:rsidP="006A5A37">
            <w:pPr>
              <w:rPr>
                <w:b/>
              </w:rPr>
            </w:pPr>
            <w:r w:rsidRPr="006A5A37">
              <w:rPr>
                <w:b/>
              </w:rPr>
              <w:lastRenderedPageBreak/>
              <w:t>Enable other to act</w:t>
            </w:r>
          </w:p>
          <w:p w:rsidR="006A5A37" w:rsidRPr="006A5A37" w:rsidRDefault="006A5A37" w:rsidP="006A5A37">
            <w:pPr>
              <w:rPr>
                <w:b/>
              </w:rPr>
            </w:pPr>
            <w:r w:rsidRPr="006A5A37">
              <w:rPr>
                <w:b/>
              </w:rPr>
              <w:t>•Model the way</w:t>
            </w:r>
          </w:p>
          <w:p w:rsidR="006A5A37" w:rsidRPr="006A5A37" w:rsidRDefault="006A5A37" w:rsidP="006A5A37">
            <w:pPr>
              <w:rPr>
                <w:b/>
              </w:rPr>
            </w:pPr>
            <w:r w:rsidRPr="006A5A37">
              <w:rPr>
                <w:b/>
              </w:rPr>
              <w:t>Encourage the heart of employees</w:t>
            </w:r>
          </w:p>
          <w:p w:rsidR="006A5A37" w:rsidRPr="006A5A37" w:rsidRDefault="006A5A37" w:rsidP="006A5A37">
            <w:pPr>
              <w:rPr>
                <w:b/>
              </w:rPr>
            </w:pPr>
          </w:p>
          <w:p w:rsidR="006A5A37" w:rsidRPr="006A5A37" w:rsidRDefault="006A5A37" w:rsidP="006A5A37">
            <w:pPr>
              <w:rPr>
                <w:b/>
              </w:rPr>
            </w:pPr>
            <w:r w:rsidRPr="006A5A37">
              <w:rPr>
                <w:b/>
              </w:rPr>
              <w:t>iii.</w:t>
            </w:r>
            <w:r w:rsidRPr="006A5A37">
              <w:rPr>
                <w:b/>
              </w:rPr>
              <w:tab/>
              <w:t>What is the difference between a manager and a leader? Discuss using examples.</w:t>
            </w:r>
          </w:p>
          <w:p w:rsidR="006A5A37" w:rsidRPr="006A5A37" w:rsidRDefault="006A5A37" w:rsidP="006A5A37">
            <w:pPr>
              <w:rPr>
                <w:b/>
              </w:rPr>
            </w:pPr>
          </w:p>
          <w:p w:rsidR="006A5A37" w:rsidRPr="006A5A37" w:rsidRDefault="006A5A37" w:rsidP="006A5A37">
            <w:pPr>
              <w:rPr>
                <w:b/>
              </w:rPr>
            </w:pPr>
            <w:r w:rsidRPr="006A5A37">
              <w:rPr>
                <w:b/>
              </w:rPr>
              <w:t xml:space="preserve">A manager should be focused on </w:t>
            </w:r>
            <w:proofErr w:type="spellStart"/>
            <w:r w:rsidRPr="006A5A37">
              <w:rPr>
                <w:b/>
              </w:rPr>
              <w:t>Organising</w:t>
            </w:r>
            <w:proofErr w:type="spellEnd"/>
            <w:r w:rsidRPr="006A5A37">
              <w:rPr>
                <w:b/>
              </w:rPr>
              <w:t xml:space="preserve">, planning and budgeting for example looking at a short term focus on processes and results .Controlling and problem solving are also key to management.  A leader on the other hand should be focused of the people being able to inspire the team to hit targets and motivate them when needed. Looking at the bigger picture with a long term focus.    </w:t>
            </w:r>
          </w:p>
          <w:p w:rsidR="006A5A37" w:rsidRPr="006A5A37" w:rsidRDefault="006A5A37" w:rsidP="006A5A37">
            <w:pPr>
              <w:rPr>
                <w:b/>
              </w:rPr>
            </w:pPr>
          </w:p>
          <w:p w:rsidR="006A5A37" w:rsidRPr="006A5A37" w:rsidRDefault="006A5A37" w:rsidP="006A5A37">
            <w:pPr>
              <w:rPr>
                <w:b/>
              </w:rPr>
            </w:pPr>
            <w:r w:rsidRPr="006A5A37">
              <w:rPr>
                <w:b/>
              </w:rPr>
              <w:t>2.  Discuss various types of thinking. Use appropriate examples to support each type.</w:t>
            </w:r>
          </w:p>
          <w:p w:rsidR="006A5A37" w:rsidRPr="006A5A37" w:rsidRDefault="006A5A37" w:rsidP="006A5A37">
            <w:pPr>
              <w:rPr>
                <w:b/>
              </w:rPr>
            </w:pPr>
            <w:r w:rsidRPr="006A5A37">
              <w:rPr>
                <w:b/>
              </w:rPr>
              <w:t>Mind Mapping</w:t>
            </w:r>
          </w:p>
          <w:p w:rsidR="006A5A37" w:rsidRPr="006A5A37" w:rsidRDefault="006A5A37" w:rsidP="006A5A37">
            <w:pPr>
              <w:rPr>
                <w:b/>
              </w:rPr>
            </w:pPr>
            <w:r w:rsidRPr="006A5A37">
              <w:rPr>
                <w:b/>
              </w:rPr>
              <w:t xml:space="preserve">This technique is an example of creative or lateral thinking versus linear thinking. Linear thinking is sequential and orderly. However, this is not always the way our minds work. Say for example I wanted to decorate a living room. I would write down Walls, celling, flooring and accessory’s. After this I would use these to branch out my ideas by thinking of things that come to mind in relation to this word (Example Walls- Plasterboard, wall paper, architrave, red paint)     </w:t>
            </w:r>
          </w:p>
          <w:p w:rsidR="006A5A37" w:rsidRPr="006A5A37" w:rsidRDefault="006A5A37" w:rsidP="006A5A37">
            <w:pPr>
              <w:rPr>
                <w:b/>
              </w:rPr>
            </w:pPr>
          </w:p>
          <w:p w:rsidR="006A5A37" w:rsidRPr="006A5A37" w:rsidRDefault="006A5A37" w:rsidP="006A5A37">
            <w:pPr>
              <w:rPr>
                <w:b/>
              </w:rPr>
            </w:pPr>
            <w:r w:rsidRPr="006A5A37">
              <w:rPr>
                <w:b/>
              </w:rPr>
              <w:t xml:space="preserve">Consequential Thinking </w:t>
            </w:r>
          </w:p>
          <w:p w:rsidR="006A5A37" w:rsidRPr="006A5A37" w:rsidRDefault="006A5A37" w:rsidP="006A5A37">
            <w:pPr>
              <w:rPr>
                <w:b/>
              </w:rPr>
            </w:pPr>
            <w:r w:rsidRPr="006A5A37">
              <w:rPr>
                <w:b/>
              </w:rPr>
              <w:t xml:space="preserve">Is the process of identifying the risks associated with a particular action and then considering whether to continue in pursuit of that </w:t>
            </w:r>
            <w:proofErr w:type="gramStart"/>
            <w:r w:rsidRPr="006A5A37">
              <w:rPr>
                <w:b/>
              </w:rPr>
              <w:t>goal.</w:t>
            </w:r>
            <w:proofErr w:type="gramEnd"/>
            <w:r w:rsidRPr="006A5A37">
              <w:rPr>
                <w:b/>
              </w:rPr>
              <w:t xml:space="preserve"> To give an example A student is pushed from behind whilst standing in line. The student has the option of reaction in many different ways to this. </w:t>
            </w:r>
          </w:p>
          <w:p w:rsidR="006A5A37" w:rsidRPr="006A5A37" w:rsidRDefault="006A5A37" w:rsidP="006A5A37">
            <w:pPr>
              <w:rPr>
                <w:b/>
              </w:rPr>
            </w:pPr>
            <w:r w:rsidRPr="006A5A37">
              <w:rPr>
                <w:b/>
              </w:rPr>
              <w:t>•He may decide to return the action in kind and hit the person, who shoved him,</w:t>
            </w:r>
          </w:p>
          <w:p w:rsidR="006A5A37" w:rsidRPr="006A5A37" w:rsidRDefault="006A5A37" w:rsidP="006A5A37">
            <w:pPr>
              <w:rPr>
                <w:b/>
              </w:rPr>
            </w:pPr>
            <w:r w:rsidRPr="006A5A37">
              <w:rPr>
                <w:b/>
              </w:rPr>
              <w:t>•He may warn the other person to be more careful,</w:t>
            </w:r>
          </w:p>
          <w:p w:rsidR="006A5A37" w:rsidRPr="006A5A37" w:rsidRDefault="006A5A37" w:rsidP="006A5A37">
            <w:pPr>
              <w:rPr>
                <w:b/>
              </w:rPr>
            </w:pPr>
            <w:r w:rsidRPr="006A5A37">
              <w:rPr>
                <w:b/>
              </w:rPr>
              <w:t>•He may complain to an adult nearby,</w:t>
            </w:r>
          </w:p>
          <w:p w:rsidR="006A5A37" w:rsidRPr="006A5A37" w:rsidRDefault="006A5A37" w:rsidP="006A5A37">
            <w:pPr>
              <w:rPr>
                <w:b/>
              </w:rPr>
            </w:pPr>
          </w:p>
          <w:p w:rsidR="006A5A37" w:rsidRPr="006A5A37" w:rsidRDefault="006A5A37" w:rsidP="006A5A37">
            <w:pPr>
              <w:rPr>
                <w:b/>
              </w:rPr>
            </w:pPr>
            <w:r w:rsidRPr="006A5A37">
              <w:rPr>
                <w:b/>
              </w:rPr>
              <w:t>•He may “blast” the other person for roughing him up, or</w:t>
            </w:r>
          </w:p>
          <w:p w:rsidR="006A5A37" w:rsidRPr="006A5A37" w:rsidRDefault="006A5A37" w:rsidP="006A5A37">
            <w:pPr>
              <w:rPr>
                <w:b/>
              </w:rPr>
            </w:pPr>
            <w:r w:rsidRPr="006A5A37">
              <w:rPr>
                <w:b/>
              </w:rPr>
              <w:t>•He may brush aside the episode and smile at the other person, saying he understands that it was an accident.</w:t>
            </w:r>
          </w:p>
          <w:p w:rsidR="006A5A37" w:rsidRPr="006A5A37" w:rsidRDefault="006A5A37" w:rsidP="006A5A37">
            <w:pPr>
              <w:rPr>
                <w:b/>
              </w:rPr>
            </w:pPr>
          </w:p>
          <w:p w:rsidR="006A5A37" w:rsidRPr="006A5A37" w:rsidRDefault="006A5A37" w:rsidP="006A5A37">
            <w:pPr>
              <w:rPr>
                <w:b/>
              </w:rPr>
            </w:pPr>
            <w:r w:rsidRPr="006A5A37">
              <w:rPr>
                <w:b/>
              </w:rPr>
              <w:t xml:space="preserve">Directional thinking </w:t>
            </w:r>
          </w:p>
          <w:p w:rsidR="006A5A37" w:rsidRPr="006A5A37" w:rsidRDefault="006A5A37" w:rsidP="006A5A37">
            <w:pPr>
              <w:rPr>
                <w:b/>
              </w:rPr>
            </w:pPr>
            <w:r w:rsidRPr="006A5A37">
              <w:rPr>
                <w:b/>
              </w:rPr>
              <w:t>Directional thinking would be moving forward with something or taking a step closer to a goal. And not using right/wrong. Directional thinking is suitable in the domain of uncertainty. It’s the thinking required to keep the many moving parts of a business moving ‘roughly’ towards a desirable outcome – more often than not.</w:t>
            </w:r>
          </w:p>
          <w:p w:rsidR="006A5A37" w:rsidRPr="006A5A37" w:rsidRDefault="006A5A37" w:rsidP="006A5A37">
            <w:pPr>
              <w:rPr>
                <w:b/>
              </w:rPr>
            </w:pPr>
          </w:p>
          <w:p w:rsidR="006A5A37" w:rsidRPr="006A5A37" w:rsidRDefault="006A5A37" w:rsidP="006A5A37">
            <w:pPr>
              <w:rPr>
                <w:b/>
              </w:rPr>
            </w:pPr>
            <w:r w:rsidRPr="006A5A37">
              <w:rPr>
                <w:b/>
              </w:rPr>
              <w:t>3 How is influencing important for leadership? Discuss</w:t>
            </w:r>
          </w:p>
          <w:p w:rsidR="006A5A37" w:rsidRPr="006A5A37" w:rsidRDefault="006A5A37" w:rsidP="006A5A37">
            <w:pPr>
              <w:rPr>
                <w:b/>
              </w:rPr>
            </w:pPr>
            <w:r w:rsidRPr="006A5A37">
              <w:rPr>
                <w:b/>
              </w:rPr>
              <w:t xml:space="preserve">Leadership is a process whereby an individual influences member/members of staff towards achieving a goal. This is why influence is </w:t>
            </w:r>
            <w:proofErr w:type="gramStart"/>
            <w:r w:rsidRPr="006A5A37">
              <w:rPr>
                <w:b/>
              </w:rPr>
              <w:t>key</w:t>
            </w:r>
            <w:proofErr w:type="gramEnd"/>
            <w:r w:rsidRPr="006A5A37">
              <w:rPr>
                <w:b/>
              </w:rPr>
              <w:t xml:space="preserve"> to successful leadership. As a leader you will need to get tasks completed through others, for this reason you will need to guide employees towards accomplishing goals and consistently develop working relationships, this can be done by influencing team members. Once a team member buys into the idea you are trying to influence you will then be able to lead them in the direction required</w:t>
            </w:r>
            <w:proofErr w:type="gramStart"/>
            <w:r w:rsidRPr="006A5A37">
              <w:rPr>
                <w:b/>
              </w:rPr>
              <w:t>,</w:t>
            </w:r>
            <w:proofErr w:type="gramEnd"/>
            <w:r w:rsidRPr="006A5A37">
              <w:rPr>
                <w:b/>
              </w:rPr>
              <w:t xml:space="preserve"> this is important because trying to push someone towards a goal without influencing that the idea/task is correct is difficult. It is much easier to get them on side by influencing that person and </w:t>
            </w:r>
            <w:proofErr w:type="gramStart"/>
            <w:r w:rsidRPr="006A5A37">
              <w:rPr>
                <w:b/>
              </w:rPr>
              <w:t>them</w:t>
            </w:r>
            <w:proofErr w:type="gramEnd"/>
            <w:r w:rsidRPr="006A5A37">
              <w:rPr>
                <w:b/>
              </w:rPr>
              <w:t xml:space="preserve"> once trust is gained pull them towards the goal with leadership. </w:t>
            </w:r>
          </w:p>
          <w:p w:rsidR="006A5A37" w:rsidRPr="006A5A37" w:rsidRDefault="006A5A37" w:rsidP="006A5A37">
            <w:pPr>
              <w:rPr>
                <w:b/>
              </w:rPr>
            </w:pPr>
          </w:p>
          <w:p w:rsidR="006A5A37" w:rsidRPr="006A5A37" w:rsidRDefault="006A5A37" w:rsidP="006A5A37">
            <w:pPr>
              <w:rPr>
                <w:b/>
              </w:rPr>
            </w:pPr>
          </w:p>
          <w:p w:rsidR="006A5A37" w:rsidRPr="006A5A37" w:rsidRDefault="006A5A37" w:rsidP="006A5A37">
            <w:pPr>
              <w:rPr>
                <w:b/>
              </w:rPr>
            </w:pPr>
            <w:r w:rsidRPr="006A5A37">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82CDF" w:rsidRDefault="00382CDF" w:rsidP="00382CDF">
            <w:pPr>
              <w:pStyle w:val="ListParagraph"/>
              <w:numPr>
                <w:ilvl w:val="0"/>
                <w:numId w:val="2"/>
              </w:numPr>
              <w:rPr>
                <w:rFonts w:cs="Bliss-Regular"/>
                <w:color w:val="000000"/>
              </w:rPr>
            </w:pPr>
            <w:proofErr w:type="spellStart"/>
            <w:r>
              <w:rPr>
                <w:rFonts w:cs="Bliss-Regular"/>
                <w:color w:val="000000"/>
              </w:rPr>
              <w:t>Hancocks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2CDF" w:rsidP="00A851DA">
            <w:pPr>
              <w:rPr>
                <w:rFonts w:cs="Bliss-Regular"/>
                <w:color w:val="000000"/>
              </w:rPr>
            </w:pPr>
            <w:r>
              <w:rPr>
                <w:rFonts w:cs="Bliss-Regular"/>
                <w:color w:val="000000"/>
              </w:rPr>
              <w:t>05/02/2019</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F43" w:rsidRDefault="004C5F43" w:rsidP="00CB4D0A">
      <w:pPr>
        <w:spacing w:after="0" w:line="240" w:lineRule="auto"/>
      </w:pPr>
      <w:r>
        <w:separator/>
      </w:r>
    </w:p>
  </w:endnote>
  <w:endnote w:type="continuationSeparator" w:id="0">
    <w:p w:rsidR="004C5F43" w:rsidRDefault="004C5F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F43" w:rsidRDefault="004C5F43" w:rsidP="00CB4D0A">
      <w:pPr>
        <w:spacing w:after="0" w:line="240" w:lineRule="auto"/>
      </w:pPr>
      <w:r>
        <w:separator/>
      </w:r>
    </w:p>
  </w:footnote>
  <w:footnote w:type="continuationSeparator" w:id="0">
    <w:p w:rsidR="004C5F43" w:rsidRDefault="004C5F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7E3192"/>
    <w:multiLevelType w:val="hybridMultilevel"/>
    <w:tmpl w:val="297007E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2CDF"/>
    <w:rsid w:val="003E2B87"/>
    <w:rsid w:val="00402786"/>
    <w:rsid w:val="00405895"/>
    <w:rsid w:val="004058DF"/>
    <w:rsid w:val="00443E6F"/>
    <w:rsid w:val="00486F1A"/>
    <w:rsid w:val="00490CB9"/>
    <w:rsid w:val="004A2CE2"/>
    <w:rsid w:val="004C5F4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5A37"/>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D6F6E-B63F-47E2-B75B-A4AB5807E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cp:lastModifiedBy>
  <cp:revision>2</cp:revision>
  <dcterms:created xsi:type="dcterms:W3CDTF">2015-01-26T12:24:00Z</dcterms:created>
  <dcterms:modified xsi:type="dcterms:W3CDTF">2019-02-05T12:47:00Z</dcterms:modified>
</cp:coreProperties>
</file>