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C3D4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2F95">
            <w:pPr>
              <w:pStyle w:val="Default"/>
              <w:rPr>
                <w:rFonts w:asciiTheme="minorHAnsi" w:hAnsiTheme="minorHAnsi"/>
              </w:rPr>
            </w:pPr>
            <w:r>
              <w:rPr>
                <w:rFonts w:asciiTheme="minorHAnsi" w:hAnsiTheme="minorHAnsi"/>
              </w:rPr>
              <w:t>Sophie Ward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02F95">
            <w:pPr>
              <w:pStyle w:val="Default"/>
              <w:rPr>
                <w:rFonts w:asciiTheme="minorHAnsi" w:hAnsiTheme="minorHAnsi"/>
              </w:rPr>
            </w:pPr>
            <w:r>
              <w:rPr>
                <w:rFonts w:asciiTheme="minorHAnsi" w:hAnsiTheme="minorHAnsi"/>
              </w:rPr>
              <w:t>3665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2F95">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01A8">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B02F95">
        <w:trPr>
          <w:trHeight w:val="68"/>
        </w:trPr>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9401A8" w:rsidRPr="00210E6B" w:rsidRDefault="009401A8" w:rsidP="009401A8">
            <w:pPr>
              <w:spacing w:before="30" w:after="30"/>
              <w:rPr>
                <w:rFonts w:ascii="Arial" w:hAnsi="Arial" w:cs="Arial"/>
                <w:sz w:val="24"/>
              </w:rPr>
            </w:pPr>
            <w:r w:rsidRPr="00210E6B">
              <w:rPr>
                <w:rFonts w:ascii="Arial" w:hAnsi="Arial" w:cs="Arial"/>
                <w:sz w:val="24"/>
              </w:rPr>
              <w:t>Assessment 4</w:t>
            </w:r>
          </w:p>
          <w:p w:rsidR="009401A8" w:rsidRPr="00210E6B" w:rsidRDefault="009401A8" w:rsidP="009401A8">
            <w:pPr>
              <w:spacing w:before="30" w:after="30"/>
              <w:rPr>
                <w:rFonts w:ascii="Arial" w:hAnsi="Arial" w:cs="Arial"/>
                <w:sz w:val="24"/>
              </w:rPr>
            </w:pPr>
            <w:r w:rsidRPr="00210E6B">
              <w:rPr>
                <w:rFonts w:ascii="Arial" w:hAnsi="Arial" w:cs="Arial"/>
                <w:sz w:val="24"/>
              </w:rPr>
              <w:t>Q.1. Short Questions:</w:t>
            </w:r>
          </w:p>
          <w:p w:rsidR="009401A8" w:rsidRPr="00210E6B" w:rsidRDefault="009401A8" w:rsidP="009401A8">
            <w:pPr>
              <w:spacing w:before="30" w:after="30"/>
              <w:rPr>
                <w:rFonts w:ascii="Arial" w:hAnsi="Arial" w:cs="Arial"/>
                <w:sz w:val="24"/>
              </w:rPr>
            </w:pPr>
            <w:r w:rsidRPr="00210E6B">
              <w:rPr>
                <w:rFonts w:ascii="Arial" w:hAnsi="Arial" w:cs="Arial"/>
                <w:sz w:val="24"/>
              </w:rPr>
              <w:t>i. Outline the main tasks that a performance management team is expected to perform.</w:t>
            </w:r>
          </w:p>
          <w:p w:rsidR="009401A8" w:rsidRPr="00210E6B" w:rsidRDefault="009401A8" w:rsidP="009401A8">
            <w:pPr>
              <w:spacing w:before="30" w:after="30"/>
              <w:rPr>
                <w:rFonts w:ascii="Arial" w:hAnsi="Arial" w:cs="Arial"/>
                <w:sz w:val="24"/>
              </w:rPr>
            </w:pPr>
            <w:r w:rsidRPr="00210E6B">
              <w:rPr>
                <w:rFonts w:ascii="Arial" w:hAnsi="Arial" w:cs="Arial"/>
                <w:sz w:val="24"/>
              </w:rPr>
              <w:t>A performance management (PM) team’s overall task is to ensure that the business is working towards its set objectives, missions and goals. PM can be limited to a certain area or be responsible for the whole business’s performance, monitoring people and or functions e.g. materials, machines, manpower, final product etc. Main tasks include setting goals for performance targets for individuals/ teams/departments; leading &amp; coaching for learning and development of employees to improve skills and knowledge, therefore performance; mentoring - longer term training, coaching and counselling; delegation, as a means of giving responsibility to assess and implement means of improvement to better performance; performance appraisals, to give feedback, praise and guidance where needed; punishment and reward e.g. removal or giving of certain staff perks where should be awarded or paused/ removed to further promote motivation and importance of performance. The components that make up these tasks are planning, monitoring, developing, rating &amp; appraising and acts of appreciation (reward).</w:t>
            </w:r>
          </w:p>
          <w:p w:rsidR="009401A8" w:rsidRPr="00210E6B" w:rsidRDefault="009401A8" w:rsidP="009401A8">
            <w:pPr>
              <w:spacing w:before="30" w:after="30"/>
              <w:rPr>
                <w:rFonts w:ascii="Arial" w:hAnsi="Arial" w:cs="Arial"/>
                <w:sz w:val="24"/>
              </w:rPr>
            </w:pPr>
            <w:r w:rsidRPr="00210E6B">
              <w:rPr>
                <w:rFonts w:ascii="Arial" w:hAnsi="Arial" w:cs="Arial"/>
                <w:sz w:val="24"/>
              </w:rPr>
              <w:t>ii. What is the relationship between motivation and personal effectiveness?</w:t>
            </w:r>
          </w:p>
          <w:p w:rsidR="009401A8" w:rsidRPr="00210E6B" w:rsidRDefault="009401A8" w:rsidP="009401A8">
            <w:pPr>
              <w:spacing w:before="30" w:after="30"/>
              <w:rPr>
                <w:rFonts w:ascii="Arial" w:hAnsi="Arial" w:cs="Arial"/>
                <w:sz w:val="24"/>
              </w:rPr>
            </w:pPr>
            <w:r w:rsidRPr="00210E6B">
              <w:rPr>
                <w:rFonts w:ascii="Arial" w:hAnsi="Arial" w:cs="Arial"/>
                <w:sz w:val="24"/>
              </w:rPr>
              <w:t xml:space="preserve">The relationship between motivation and personal effectiveness (PE) is a very closely linked, they are very much one of the same in their general purpose of personal development. Personal effectiveness is subjective intent, having a goal or plan for yourself, awareness of and prioritised </w:t>
            </w:r>
            <w:r w:rsidR="00DF2C1D" w:rsidRPr="00210E6B">
              <w:rPr>
                <w:rFonts w:ascii="Arial" w:hAnsi="Arial" w:cs="Arial"/>
                <w:sz w:val="24"/>
              </w:rPr>
              <w:t>principles</w:t>
            </w:r>
            <w:r w:rsidRPr="00210E6B">
              <w:rPr>
                <w:rFonts w:ascii="Arial" w:hAnsi="Arial" w:cs="Arial"/>
                <w:sz w:val="24"/>
              </w:rPr>
              <w:t xml:space="preserve"> that are most important to you. It is suggested that PE is a means to working to get a good ‘return of </w:t>
            </w:r>
            <w:r w:rsidRPr="00210E6B">
              <w:rPr>
                <w:rFonts w:ascii="Arial" w:hAnsi="Arial" w:cs="Arial"/>
                <w:sz w:val="24"/>
              </w:rPr>
              <w:lastRenderedPageBreak/>
              <w:t xml:space="preserve">investment’ on your efforts, energy and time given to your goals. Examples of goals could be to – learn a new language by X date, lose X amount of weight in X amount of time, change job by X date, save X amount of money by X date, be promoted to X by X date, retired by X age etc. These goals are </w:t>
            </w:r>
            <w:r w:rsidR="008273F1" w:rsidRPr="00210E6B">
              <w:rPr>
                <w:rFonts w:ascii="Arial" w:hAnsi="Arial" w:cs="Arial"/>
                <w:sz w:val="24"/>
              </w:rPr>
              <w:t>fueled</w:t>
            </w:r>
            <w:r w:rsidRPr="00210E6B">
              <w:rPr>
                <w:rFonts w:ascii="Arial" w:hAnsi="Arial" w:cs="Arial"/>
                <w:sz w:val="24"/>
              </w:rPr>
              <w:t xml:space="preserve"> by personal motivation, without which personal effectiveness is non-existent or has no place. Motivation can be found in the values we hold close to us, or even in things that we don’t yet hold close but that we want to achieve. For example, work-life balance, job security, community/ charity work, personal growth/ education, financial success, relationships, doing meaningful work etc. Motivation is the primary instance of perusing personal drive and PE is the more detailed focus for how exactly and when to achieve them, therefore are very closely linked and significant to each other’s function.</w:t>
            </w:r>
          </w:p>
          <w:p w:rsidR="009401A8" w:rsidRPr="00210E6B" w:rsidRDefault="009401A8" w:rsidP="009401A8">
            <w:pPr>
              <w:spacing w:before="30" w:after="30"/>
              <w:rPr>
                <w:rFonts w:ascii="Arial" w:hAnsi="Arial" w:cs="Arial"/>
                <w:sz w:val="24"/>
              </w:rPr>
            </w:pPr>
            <w:r w:rsidRPr="00210E6B">
              <w:rPr>
                <w:rFonts w:ascii="Arial" w:hAnsi="Arial" w:cs="Arial"/>
                <w:sz w:val="24"/>
              </w:rPr>
              <w:t>iii. “The good managers must possess effective problem solving and conflict resolution skill”. Discuss.</w:t>
            </w:r>
          </w:p>
          <w:p w:rsidR="009401A8" w:rsidRPr="00210E6B" w:rsidRDefault="009401A8" w:rsidP="009401A8">
            <w:pPr>
              <w:spacing w:before="30" w:after="30"/>
              <w:rPr>
                <w:rFonts w:ascii="Arial" w:hAnsi="Arial" w:cs="Arial"/>
                <w:sz w:val="24"/>
              </w:rPr>
            </w:pPr>
            <w:r w:rsidRPr="00210E6B">
              <w:rPr>
                <w:rFonts w:ascii="Arial" w:hAnsi="Arial" w:cs="Arial"/>
                <w:sz w:val="24"/>
              </w:rPr>
              <w:t>Absolutely managers must possess such skills. Their job is to manage their employee’s performance and ensure they assist in a happy working life. If there are ill solved problems and conflicts, performance and staff motivation will likely be negatively affected and achievement of goals and objectives will be disrupted too. This will also reflect on the manager’s own abilities and performance. Managers must have strong communication skills to possess effective problem solving skills so that employees feel that they are being listened to, are being treated fairly and feel that the issue will be concluded positively. The concept of the ‘7 C’s of communication’ break down the elements of structured communication which can help to resolve an issue effectively. These are - clear; concise; concrete; correct; coherent; complete and courteous. There are many reasons for a conflict, be it surrounding relationships (with a co-worker, customer or boss etc)</w:t>
            </w:r>
            <w:r w:rsidR="00DF2C1D">
              <w:rPr>
                <w:rFonts w:ascii="Arial" w:hAnsi="Arial" w:cs="Arial"/>
                <w:sz w:val="24"/>
              </w:rPr>
              <w:t>, resources (</w:t>
            </w:r>
            <w:r w:rsidR="00DF2C1D" w:rsidRPr="00210E6B">
              <w:rPr>
                <w:rFonts w:ascii="Arial" w:hAnsi="Arial" w:cs="Arial"/>
                <w:sz w:val="24"/>
              </w:rPr>
              <w:t>employees</w:t>
            </w:r>
            <w:r w:rsidR="00DF2C1D">
              <w:rPr>
                <w:rFonts w:ascii="Arial" w:hAnsi="Arial" w:cs="Arial"/>
                <w:sz w:val="24"/>
              </w:rPr>
              <w:t xml:space="preserve">, money, work space </w:t>
            </w:r>
            <w:r w:rsidRPr="00210E6B">
              <w:rPr>
                <w:rFonts w:ascii="Arial" w:hAnsi="Arial" w:cs="Arial"/>
                <w:sz w:val="24"/>
              </w:rPr>
              <w:t xml:space="preserve">etc) or position (evidencing ability, influence and skills etc). Additional to the source of a disagreement is the emotional push behind it, for example a difference in values, working styles or priorities etc. This too must be determined by the manager to further understand each employee’s grievance and how to best approach </w:t>
            </w:r>
            <w:r w:rsidR="00B433B9">
              <w:rPr>
                <w:rFonts w:ascii="Arial" w:hAnsi="Arial" w:cs="Arial"/>
                <w:sz w:val="24"/>
              </w:rPr>
              <w:t xml:space="preserve">the appeasing of </w:t>
            </w:r>
            <w:r w:rsidRPr="00210E6B">
              <w:rPr>
                <w:rFonts w:ascii="Arial" w:hAnsi="Arial" w:cs="Arial"/>
                <w:sz w:val="24"/>
              </w:rPr>
              <w:t>the situation. It could also be an organisationa</w:t>
            </w:r>
            <w:r w:rsidR="00B433B9">
              <w:rPr>
                <w:rFonts w:ascii="Arial" w:hAnsi="Arial" w:cs="Arial"/>
                <w:sz w:val="24"/>
              </w:rPr>
              <w:t>l issue that needs addressing. T</w:t>
            </w:r>
            <w:r w:rsidRPr="00210E6B">
              <w:rPr>
                <w:rFonts w:ascii="Arial" w:hAnsi="Arial" w:cs="Arial"/>
                <w:sz w:val="24"/>
              </w:rPr>
              <w:t xml:space="preserve">he cause may be due to inconsistent enforcement of policies or </w:t>
            </w:r>
            <w:r w:rsidR="00B433B9" w:rsidRPr="00210E6B">
              <w:rPr>
                <w:rFonts w:ascii="Arial" w:hAnsi="Arial" w:cs="Arial"/>
                <w:sz w:val="24"/>
              </w:rPr>
              <w:t>indistinct</w:t>
            </w:r>
            <w:r w:rsidRPr="00210E6B">
              <w:rPr>
                <w:rFonts w:ascii="Arial" w:hAnsi="Arial" w:cs="Arial"/>
                <w:sz w:val="24"/>
              </w:rPr>
              <w:t xml:space="preserve"> boundaries that allows for alterations in how one employee is treated to another. An organisation can find benefit in conflicts if they are controlled effectively. If for example employees do not feel they can put forward suggestions and ideas for fear of negative response for whatever reason, the organisation cannot fully determine and explore the potential innovative thinking of its employees and therefore grow using one of its greatest assets, its people.</w:t>
            </w:r>
            <w:bookmarkStart w:id="0" w:name="_GoBack"/>
            <w:bookmarkEnd w:id="0"/>
          </w:p>
          <w:p w:rsidR="009401A8" w:rsidRPr="00210E6B" w:rsidRDefault="009401A8" w:rsidP="009401A8">
            <w:pPr>
              <w:spacing w:before="30" w:after="30"/>
              <w:rPr>
                <w:rFonts w:ascii="Arial" w:hAnsi="Arial" w:cs="Arial"/>
                <w:sz w:val="24"/>
              </w:rPr>
            </w:pPr>
          </w:p>
          <w:p w:rsidR="009401A8" w:rsidRPr="00210E6B" w:rsidRDefault="009401A8" w:rsidP="009401A8">
            <w:pPr>
              <w:spacing w:before="30" w:after="30"/>
              <w:rPr>
                <w:rFonts w:ascii="Arial" w:hAnsi="Arial" w:cs="Arial"/>
                <w:sz w:val="24"/>
              </w:rPr>
            </w:pPr>
            <w:r w:rsidRPr="00210E6B">
              <w:rPr>
                <w:rFonts w:ascii="Arial" w:hAnsi="Arial" w:cs="Arial"/>
                <w:sz w:val="24"/>
              </w:rPr>
              <w:t>iv. ‘Rewarding is essential for motivation’. Which types of incentives would be most suitable for the following workers</w:t>
            </w:r>
          </w:p>
          <w:p w:rsidR="009401A8" w:rsidRPr="00210E6B" w:rsidRDefault="009401A8" w:rsidP="009401A8">
            <w:pPr>
              <w:pStyle w:val="ListParagraph"/>
              <w:numPr>
                <w:ilvl w:val="0"/>
                <w:numId w:val="13"/>
              </w:numPr>
              <w:spacing w:before="30" w:after="30" w:line="259" w:lineRule="auto"/>
              <w:rPr>
                <w:rFonts w:ascii="Arial" w:hAnsi="Arial" w:cs="Arial"/>
                <w:sz w:val="24"/>
              </w:rPr>
            </w:pPr>
            <w:r w:rsidRPr="00210E6B">
              <w:rPr>
                <w:rFonts w:ascii="Arial" w:hAnsi="Arial" w:cs="Arial"/>
                <w:sz w:val="24"/>
              </w:rPr>
              <w:t>A cleaner</w:t>
            </w:r>
          </w:p>
          <w:p w:rsidR="009401A8" w:rsidRPr="00210E6B" w:rsidRDefault="009401A8" w:rsidP="009401A8">
            <w:pPr>
              <w:pStyle w:val="ListParagraph"/>
              <w:spacing w:before="30" w:after="30"/>
              <w:ind w:left="1080"/>
              <w:rPr>
                <w:rFonts w:ascii="Arial" w:hAnsi="Arial" w:cs="Arial"/>
                <w:sz w:val="24"/>
              </w:rPr>
            </w:pPr>
            <w:r w:rsidRPr="00210E6B">
              <w:rPr>
                <w:rFonts w:ascii="Arial" w:hAnsi="Arial" w:cs="Arial"/>
                <w:sz w:val="24"/>
              </w:rPr>
              <w:t xml:space="preserve">Both financial and non-financial </w:t>
            </w:r>
            <w:bookmarkStart w:id="1" w:name="_Hlk480642219"/>
            <w:r w:rsidRPr="00210E6B">
              <w:rPr>
                <w:rFonts w:ascii="Arial" w:hAnsi="Arial" w:cs="Arial"/>
                <w:sz w:val="24"/>
              </w:rPr>
              <w:t xml:space="preserve">could apply </w:t>
            </w:r>
            <w:bookmarkEnd w:id="1"/>
            <w:r w:rsidRPr="00210E6B">
              <w:rPr>
                <w:rFonts w:ascii="Arial" w:hAnsi="Arial" w:cs="Arial"/>
                <w:sz w:val="24"/>
              </w:rPr>
              <w:t>e.g. good wage/ increase, praise</w:t>
            </w:r>
          </w:p>
          <w:p w:rsidR="009401A8" w:rsidRPr="00210E6B" w:rsidRDefault="009401A8" w:rsidP="009401A8">
            <w:pPr>
              <w:pStyle w:val="ListParagraph"/>
              <w:numPr>
                <w:ilvl w:val="0"/>
                <w:numId w:val="13"/>
              </w:numPr>
              <w:spacing w:before="30" w:after="30" w:line="259" w:lineRule="auto"/>
              <w:rPr>
                <w:rFonts w:ascii="Arial" w:hAnsi="Arial" w:cs="Arial"/>
                <w:sz w:val="24"/>
              </w:rPr>
            </w:pPr>
            <w:r w:rsidRPr="00210E6B">
              <w:rPr>
                <w:rFonts w:ascii="Arial" w:hAnsi="Arial" w:cs="Arial"/>
                <w:sz w:val="24"/>
              </w:rPr>
              <w:t>A sales person</w:t>
            </w:r>
          </w:p>
          <w:p w:rsidR="009401A8" w:rsidRPr="00210E6B" w:rsidRDefault="009401A8" w:rsidP="009401A8">
            <w:pPr>
              <w:pStyle w:val="ListParagraph"/>
              <w:spacing w:before="30" w:after="30"/>
              <w:ind w:left="1080"/>
              <w:rPr>
                <w:rFonts w:ascii="Arial" w:hAnsi="Arial" w:cs="Arial"/>
                <w:sz w:val="24"/>
              </w:rPr>
            </w:pPr>
            <w:r w:rsidRPr="00210E6B">
              <w:rPr>
                <w:rFonts w:ascii="Arial" w:hAnsi="Arial" w:cs="Arial"/>
                <w:sz w:val="24"/>
              </w:rPr>
              <w:t>Both financial and non-financial could apply e.g. praise, promotion opportunity, competition reward; car for weekend, cash prize</w:t>
            </w:r>
          </w:p>
          <w:p w:rsidR="009401A8" w:rsidRPr="00210E6B" w:rsidRDefault="009401A8" w:rsidP="009401A8">
            <w:pPr>
              <w:pStyle w:val="ListParagraph"/>
              <w:numPr>
                <w:ilvl w:val="0"/>
                <w:numId w:val="13"/>
              </w:numPr>
              <w:spacing w:before="30" w:after="30" w:line="259" w:lineRule="auto"/>
              <w:rPr>
                <w:rFonts w:ascii="Arial" w:hAnsi="Arial" w:cs="Arial"/>
                <w:sz w:val="24"/>
              </w:rPr>
            </w:pPr>
            <w:r w:rsidRPr="00210E6B">
              <w:rPr>
                <w:rFonts w:ascii="Arial" w:hAnsi="Arial" w:cs="Arial"/>
                <w:sz w:val="24"/>
              </w:rPr>
              <w:t>A nurse</w:t>
            </w:r>
          </w:p>
          <w:p w:rsidR="009401A8" w:rsidRPr="00210E6B" w:rsidRDefault="009401A8" w:rsidP="009401A8">
            <w:pPr>
              <w:pStyle w:val="ListParagraph"/>
              <w:spacing w:before="30" w:after="30"/>
              <w:ind w:left="1080"/>
              <w:rPr>
                <w:rFonts w:ascii="Arial" w:hAnsi="Arial" w:cs="Arial"/>
                <w:sz w:val="24"/>
              </w:rPr>
            </w:pPr>
            <w:r w:rsidRPr="00210E6B">
              <w:rPr>
                <w:rFonts w:ascii="Arial" w:hAnsi="Arial" w:cs="Arial"/>
                <w:sz w:val="24"/>
              </w:rPr>
              <w:lastRenderedPageBreak/>
              <w:t>Both financial and non-financial could apply e.g. praise, promotion opportunity, better working environment</w:t>
            </w:r>
          </w:p>
          <w:p w:rsidR="009401A8" w:rsidRPr="00210E6B" w:rsidRDefault="009401A8" w:rsidP="009401A8">
            <w:pPr>
              <w:pStyle w:val="ListParagraph"/>
              <w:numPr>
                <w:ilvl w:val="0"/>
                <w:numId w:val="13"/>
              </w:numPr>
              <w:spacing w:before="30" w:after="30" w:line="259" w:lineRule="auto"/>
              <w:rPr>
                <w:rFonts w:ascii="Arial" w:hAnsi="Arial" w:cs="Arial"/>
                <w:sz w:val="24"/>
              </w:rPr>
            </w:pPr>
            <w:r w:rsidRPr="00210E6B">
              <w:rPr>
                <w:rFonts w:ascii="Arial" w:hAnsi="Arial" w:cs="Arial"/>
                <w:sz w:val="24"/>
              </w:rPr>
              <w:t>A shop assistant</w:t>
            </w:r>
          </w:p>
          <w:p w:rsidR="009401A8" w:rsidRPr="00210E6B" w:rsidRDefault="009401A8" w:rsidP="009401A8">
            <w:pPr>
              <w:pStyle w:val="ListParagraph"/>
              <w:spacing w:before="30" w:after="30"/>
              <w:ind w:left="1080"/>
              <w:rPr>
                <w:rFonts w:ascii="Arial" w:hAnsi="Arial" w:cs="Arial"/>
                <w:sz w:val="24"/>
              </w:rPr>
            </w:pPr>
            <w:r w:rsidRPr="00210E6B">
              <w:rPr>
                <w:rFonts w:ascii="Arial" w:hAnsi="Arial" w:cs="Arial"/>
                <w:sz w:val="24"/>
              </w:rPr>
              <w:t>Both financial and non-financial could apply e.g. paid overtime, promotion, praise, responsibility</w:t>
            </w:r>
          </w:p>
          <w:p w:rsidR="009401A8" w:rsidRPr="00210E6B" w:rsidRDefault="009401A8" w:rsidP="009401A8">
            <w:pPr>
              <w:spacing w:before="30" w:after="30"/>
              <w:rPr>
                <w:rFonts w:ascii="Arial" w:hAnsi="Arial" w:cs="Arial"/>
                <w:sz w:val="24"/>
              </w:rPr>
            </w:pPr>
            <w:r w:rsidRPr="00210E6B">
              <w:rPr>
                <w:rFonts w:ascii="Arial" w:hAnsi="Arial" w:cs="Arial"/>
                <w:sz w:val="24"/>
              </w:rPr>
              <w:t>v. Some types of incentives are mentioned below make separate lists for financial and non-financial incentives:</w:t>
            </w:r>
          </w:p>
          <w:p w:rsidR="009401A8" w:rsidRPr="00210E6B" w:rsidRDefault="009401A8" w:rsidP="009401A8">
            <w:pPr>
              <w:spacing w:before="30" w:after="30"/>
              <w:rPr>
                <w:rFonts w:ascii="Arial" w:hAnsi="Arial" w:cs="Arial"/>
                <w:sz w:val="24"/>
              </w:rPr>
            </w:pPr>
            <w:r w:rsidRPr="00210E6B">
              <w:rPr>
                <w:rFonts w:ascii="Arial" w:hAnsi="Arial" w:cs="Arial"/>
                <w:sz w:val="24"/>
              </w:rPr>
              <w:t xml:space="preserve">Financial - Good wage, fringe benefits, extra payments for over time. </w:t>
            </w:r>
          </w:p>
          <w:p w:rsidR="009401A8" w:rsidRPr="00210E6B" w:rsidRDefault="009401A8" w:rsidP="009401A8">
            <w:pPr>
              <w:spacing w:before="30" w:after="30"/>
              <w:rPr>
                <w:rFonts w:ascii="Arial" w:hAnsi="Arial" w:cs="Arial"/>
                <w:sz w:val="24"/>
              </w:rPr>
            </w:pPr>
            <w:r w:rsidRPr="00210E6B">
              <w:rPr>
                <w:rFonts w:ascii="Arial" w:hAnsi="Arial" w:cs="Arial"/>
                <w:sz w:val="24"/>
              </w:rPr>
              <w:t>Non-financial - Good working environment, responsibility to make decisions, being praised for good work, long term contract, feeling challenged by the work.</w:t>
            </w:r>
          </w:p>
          <w:p w:rsidR="009401A8" w:rsidRPr="00210E6B" w:rsidRDefault="009401A8" w:rsidP="009401A8">
            <w:pPr>
              <w:spacing w:before="30" w:after="30"/>
              <w:rPr>
                <w:rFonts w:ascii="Arial" w:hAnsi="Arial" w:cs="Arial"/>
                <w:sz w:val="24"/>
              </w:rPr>
            </w:pPr>
            <w:r w:rsidRPr="00210E6B">
              <w:rPr>
                <w:rFonts w:ascii="Arial" w:hAnsi="Arial" w:cs="Arial"/>
                <w:sz w:val="24"/>
              </w:rPr>
              <w:t>Both - Promotion opportunity (subjective, can be either or both non/ financial incentive), commissions vary and interesting work (financial and non-financial have been put together in one example).</w:t>
            </w:r>
          </w:p>
          <w:p w:rsidR="009401A8" w:rsidRPr="00210E6B" w:rsidRDefault="009401A8" w:rsidP="009401A8">
            <w:pPr>
              <w:spacing w:before="30" w:after="30"/>
              <w:rPr>
                <w:rFonts w:ascii="Arial" w:hAnsi="Arial" w:cs="Arial"/>
                <w:sz w:val="24"/>
              </w:rPr>
            </w:pPr>
          </w:p>
          <w:p w:rsidR="009401A8" w:rsidRPr="00210E6B" w:rsidRDefault="009401A8" w:rsidP="009401A8">
            <w:pPr>
              <w:spacing w:before="30" w:after="30"/>
              <w:rPr>
                <w:rFonts w:ascii="Arial" w:hAnsi="Arial" w:cs="Arial"/>
                <w:sz w:val="24"/>
              </w:rPr>
            </w:pPr>
            <w:r w:rsidRPr="00210E6B">
              <w:rPr>
                <w:rFonts w:ascii="Arial" w:hAnsi="Arial" w:cs="Arial"/>
                <w:sz w:val="24"/>
              </w:rPr>
              <w:t>Case Study</w:t>
            </w:r>
          </w:p>
          <w:p w:rsidR="009401A8" w:rsidRPr="00210E6B" w:rsidRDefault="009401A8" w:rsidP="009401A8">
            <w:pPr>
              <w:spacing w:before="30" w:after="30"/>
              <w:rPr>
                <w:rFonts w:ascii="Arial" w:hAnsi="Arial" w:cs="Arial"/>
                <w:sz w:val="24"/>
              </w:rPr>
            </w:pPr>
            <w:r w:rsidRPr="00210E6B">
              <w:rPr>
                <w:rFonts w:ascii="Arial" w:hAnsi="Arial" w:cs="Arial"/>
                <w:sz w:val="24"/>
              </w:rPr>
              <w:t xml:space="preserve">John is a regional manager for a chain of stores, which sell computer equipment and accessories, mainly based out of town in retail parks. </w:t>
            </w:r>
          </w:p>
          <w:p w:rsidR="009401A8" w:rsidRPr="00210E6B" w:rsidRDefault="009401A8" w:rsidP="009401A8">
            <w:pPr>
              <w:spacing w:before="30" w:after="30"/>
              <w:rPr>
                <w:rFonts w:ascii="Arial" w:hAnsi="Arial" w:cs="Arial"/>
                <w:sz w:val="24"/>
              </w:rPr>
            </w:pPr>
            <w:r w:rsidRPr="00210E6B">
              <w:rPr>
                <w:rFonts w:ascii="Arial" w:hAnsi="Arial" w:cs="Arial"/>
                <w:sz w:val="24"/>
              </w:rPr>
              <w:t>A new manager has been appointed to one of the stores which employ 20 staff. This store is currently experiencing a number of challenges which John wants the new manager to address. Among these are the followings:</w:t>
            </w:r>
          </w:p>
          <w:p w:rsidR="009401A8" w:rsidRPr="00210E6B" w:rsidRDefault="009401A8" w:rsidP="009401A8">
            <w:pPr>
              <w:pStyle w:val="ListParagraph"/>
              <w:numPr>
                <w:ilvl w:val="0"/>
                <w:numId w:val="14"/>
              </w:numPr>
              <w:spacing w:before="30" w:after="30" w:line="259" w:lineRule="auto"/>
              <w:rPr>
                <w:rFonts w:ascii="Arial" w:hAnsi="Arial" w:cs="Arial"/>
                <w:sz w:val="24"/>
              </w:rPr>
            </w:pPr>
            <w:r w:rsidRPr="00210E6B">
              <w:rPr>
                <w:rFonts w:ascii="Arial" w:hAnsi="Arial" w:cs="Arial"/>
                <w:sz w:val="24"/>
              </w:rPr>
              <w:t>A growing absence problem among the store’s staff</w:t>
            </w:r>
          </w:p>
          <w:p w:rsidR="009401A8" w:rsidRPr="00210E6B" w:rsidRDefault="009401A8" w:rsidP="009401A8">
            <w:pPr>
              <w:pStyle w:val="ListParagraph"/>
              <w:numPr>
                <w:ilvl w:val="0"/>
                <w:numId w:val="14"/>
              </w:numPr>
              <w:spacing w:before="30" w:after="30" w:line="259" w:lineRule="auto"/>
              <w:rPr>
                <w:rFonts w:ascii="Arial" w:hAnsi="Arial" w:cs="Arial"/>
                <w:sz w:val="24"/>
              </w:rPr>
            </w:pPr>
            <w:r w:rsidRPr="00210E6B">
              <w:rPr>
                <w:rFonts w:ascii="Arial" w:hAnsi="Arial" w:cs="Arial"/>
                <w:sz w:val="24"/>
              </w:rPr>
              <w:t>Deterioration in staff morale, largely due to unpopularity of the previous manager, who left suddenly a month ago.</w:t>
            </w:r>
          </w:p>
          <w:p w:rsidR="009401A8" w:rsidRPr="00210E6B" w:rsidRDefault="009401A8" w:rsidP="009401A8">
            <w:pPr>
              <w:pStyle w:val="ListParagraph"/>
              <w:numPr>
                <w:ilvl w:val="0"/>
                <w:numId w:val="14"/>
              </w:numPr>
              <w:spacing w:before="30" w:after="30" w:line="259" w:lineRule="auto"/>
              <w:rPr>
                <w:rFonts w:ascii="Arial" w:hAnsi="Arial" w:cs="Arial"/>
                <w:sz w:val="24"/>
              </w:rPr>
            </w:pPr>
            <w:r w:rsidRPr="00210E6B">
              <w:rPr>
                <w:rFonts w:ascii="Arial" w:hAnsi="Arial" w:cs="Arial"/>
                <w:sz w:val="24"/>
              </w:rPr>
              <w:t>Sales have been falling since a rival have opened a store on the same site.</w:t>
            </w:r>
          </w:p>
          <w:p w:rsidR="009401A8" w:rsidRPr="00210E6B" w:rsidRDefault="009401A8" w:rsidP="009401A8">
            <w:pPr>
              <w:pStyle w:val="ListParagraph"/>
              <w:numPr>
                <w:ilvl w:val="0"/>
                <w:numId w:val="14"/>
              </w:numPr>
              <w:spacing w:before="30" w:after="30" w:line="259" w:lineRule="auto"/>
              <w:rPr>
                <w:rFonts w:ascii="Arial" w:hAnsi="Arial" w:cs="Arial"/>
                <w:sz w:val="24"/>
              </w:rPr>
            </w:pPr>
            <w:r w:rsidRPr="00210E6B">
              <w:rPr>
                <w:rFonts w:ascii="Arial" w:hAnsi="Arial" w:cs="Arial"/>
                <w:sz w:val="24"/>
              </w:rPr>
              <w:t>The company has a formal appraisal process for all staff but the previous manager is know to have neglected this area.</w:t>
            </w:r>
          </w:p>
          <w:p w:rsidR="009401A8" w:rsidRPr="00210E6B" w:rsidRDefault="009401A8" w:rsidP="009401A8">
            <w:pPr>
              <w:spacing w:before="30" w:after="30"/>
              <w:rPr>
                <w:rFonts w:ascii="Arial" w:hAnsi="Arial" w:cs="Arial"/>
                <w:sz w:val="24"/>
              </w:rPr>
            </w:pPr>
            <w:r w:rsidRPr="00210E6B">
              <w:rPr>
                <w:rFonts w:ascii="Arial" w:hAnsi="Arial" w:cs="Arial"/>
                <w:sz w:val="24"/>
              </w:rPr>
              <w:t>Based on the above issues, select which you think are the most appropriate objectives to be included in an annual performance management plan, and compile a suitable set of performance objectives for the newly appointed manager, complete with measures and time scale.</w:t>
            </w:r>
          </w:p>
          <w:p w:rsidR="009401A8" w:rsidRPr="00210E6B" w:rsidRDefault="009401A8" w:rsidP="009401A8">
            <w:pPr>
              <w:spacing w:before="30" w:after="30"/>
              <w:rPr>
                <w:rFonts w:ascii="Arial" w:hAnsi="Arial" w:cs="Arial"/>
                <w:sz w:val="24"/>
              </w:rPr>
            </w:pPr>
          </w:p>
          <w:p w:rsidR="009401A8" w:rsidRPr="00210E6B" w:rsidRDefault="009401A8" w:rsidP="009401A8">
            <w:pPr>
              <w:spacing w:before="30" w:after="30"/>
              <w:rPr>
                <w:rFonts w:ascii="Arial" w:hAnsi="Arial" w:cs="Arial"/>
                <w:sz w:val="24"/>
                <w:u w:val="single"/>
              </w:rPr>
            </w:pPr>
            <w:r w:rsidRPr="00210E6B">
              <w:rPr>
                <w:rFonts w:ascii="Arial" w:hAnsi="Arial" w:cs="Arial"/>
                <w:sz w:val="24"/>
                <w:u w:val="single"/>
              </w:rPr>
              <w:t xml:space="preserve">Absenteeism of staff – Address immediately. Improve after first month. </w:t>
            </w:r>
          </w:p>
          <w:p w:rsidR="009401A8" w:rsidRPr="00210E6B" w:rsidRDefault="009401A8" w:rsidP="009401A8">
            <w:pPr>
              <w:spacing w:before="30" w:after="30"/>
              <w:rPr>
                <w:rFonts w:ascii="Arial" w:hAnsi="Arial" w:cs="Arial"/>
                <w:sz w:val="24"/>
              </w:rPr>
            </w:pPr>
            <w:r w:rsidRPr="00210E6B">
              <w:rPr>
                <w:rFonts w:ascii="Arial" w:hAnsi="Arial" w:cs="Arial"/>
                <w:sz w:val="24"/>
              </w:rPr>
              <w:t>Hold meeting, staff need to be informed that absenteeism is not tolerated, that things will be improving and they will only benefit and see this if they are at work and putting effort into their own performance. If within first month staff are still truanting, manager will know who is committed and who isn’t, a warning system should be put in place/ used if already there just not being followed by previous manager so that employees have a clear understanding of company policies &amp; the repercussions involved if not followed. Inform of and arrange initial staff appraisals to begin this process.</w:t>
            </w:r>
          </w:p>
          <w:p w:rsidR="009401A8" w:rsidRPr="00210E6B" w:rsidRDefault="009401A8" w:rsidP="009401A8">
            <w:pPr>
              <w:spacing w:before="30" w:after="30"/>
              <w:rPr>
                <w:rFonts w:ascii="Arial" w:hAnsi="Arial" w:cs="Arial"/>
                <w:sz w:val="24"/>
                <w:u w:val="single"/>
              </w:rPr>
            </w:pPr>
            <w:r w:rsidRPr="00210E6B">
              <w:rPr>
                <w:rFonts w:ascii="Arial" w:hAnsi="Arial" w:cs="Arial"/>
                <w:sz w:val="24"/>
                <w:u w:val="single"/>
              </w:rPr>
              <w:t>Staff appraisals – Carry out immediately. Continue monthly.</w:t>
            </w:r>
            <w:r w:rsidRPr="00210E6B">
              <w:rPr>
                <w:rFonts w:ascii="Arial" w:hAnsi="Arial" w:cs="Arial"/>
                <w:sz w:val="24"/>
              </w:rPr>
              <w:t xml:space="preserve"> </w:t>
            </w:r>
            <w:r w:rsidRPr="00210E6B">
              <w:rPr>
                <w:rFonts w:ascii="Arial" w:hAnsi="Arial" w:cs="Arial"/>
                <w:sz w:val="24"/>
                <w:u w:val="single"/>
              </w:rPr>
              <w:t xml:space="preserve"> </w:t>
            </w:r>
          </w:p>
          <w:p w:rsidR="009401A8" w:rsidRPr="00210E6B" w:rsidRDefault="009401A8" w:rsidP="009401A8">
            <w:pPr>
              <w:spacing w:before="30" w:after="30"/>
              <w:rPr>
                <w:rFonts w:ascii="Arial" w:hAnsi="Arial" w:cs="Arial"/>
                <w:sz w:val="24"/>
              </w:rPr>
            </w:pPr>
            <w:r w:rsidRPr="00210E6B">
              <w:rPr>
                <w:rFonts w:ascii="Arial" w:hAnsi="Arial" w:cs="Arial"/>
                <w:sz w:val="24"/>
              </w:rPr>
              <w:t xml:space="preserve">First appraisals, gain understanding of specific issues and grievances of staff, show understanding and intent to improve the company and team structure. Understand their perception of their roles and responsibilities (KPI’s, sales targets etc). What are the understood rewards/ incentives offered and which are appreciated/motivating. What is their product/ industry knowledge- is training required. What they enjoy most and least about their job. Learn their values and priorities in working life. As a point of relationship building potentially determine the </w:t>
            </w:r>
            <w:r w:rsidRPr="00210E6B">
              <w:rPr>
                <w:rFonts w:ascii="Arial" w:hAnsi="Arial" w:cs="Arial"/>
                <w:sz w:val="24"/>
              </w:rPr>
              <w:lastRenderedPageBreak/>
              <w:t>same for their out of work life. Details of character may also be shown by doing this, shows managers interest/ care also.</w:t>
            </w:r>
          </w:p>
          <w:p w:rsidR="009401A8" w:rsidRPr="00210E6B" w:rsidRDefault="009401A8" w:rsidP="009401A8">
            <w:pPr>
              <w:spacing w:before="30" w:after="30"/>
              <w:rPr>
                <w:rFonts w:ascii="Arial" w:hAnsi="Arial" w:cs="Arial"/>
                <w:sz w:val="24"/>
              </w:rPr>
            </w:pPr>
            <w:r w:rsidRPr="00210E6B">
              <w:rPr>
                <w:rFonts w:ascii="Arial" w:hAnsi="Arial" w:cs="Arial"/>
                <w:sz w:val="24"/>
              </w:rPr>
              <w:t>Future appraisals, provide structured performance plan for month ahead (KPI’s and targets), review and discuss areas to improve and areas of success for previous month, praise, reinforce incentives and company ethos/ values to increase motivation. Implement training on products/ sales ability where required. Determine status of any previous grievances and absenteeism with relevant responses.</w:t>
            </w:r>
          </w:p>
          <w:p w:rsidR="009401A8" w:rsidRPr="00210E6B" w:rsidRDefault="009401A8" w:rsidP="009401A8">
            <w:pPr>
              <w:spacing w:before="30" w:after="30"/>
              <w:rPr>
                <w:rFonts w:ascii="Arial" w:hAnsi="Arial" w:cs="Arial"/>
                <w:sz w:val="24"/>
                <w:u w:val="single"/>
              </w:rPr>
            </w:pPr>
            <w:r w:rsidRPr="00210E6B">
              <w:rPr>
                <w:rFonts w:ascii="Arial" w:hAnsi="Arial" w:cs="Arial"/>
                <w:sz w:val="24"/>
                <w:u w:val="single"/>
              </w:rPr>
              <w:t>Staff morale – Address immediately. Continual &amp; review on monthly basis.</w:t>
            </w:r>
          </w:p>
          <w:p w:rsidR="009401A8" w:rsidRDefault="009401A8" w:rsidP="009401A8">
            <w:pPr>
              <w:spacing w:before="30" w:after="30"/>
              <w:rPr>
                <w:rFonts w:ascii="Arial" w:hAnsi="Arial" w:cs="Arial"/>
                <w:sz w:val="24"/>
              </w:rPr>
            </w:pPr>
            <w:r w:rsidRPr="00210E6B">
              <w:rPr>
                <w:rFonts w:ascii="Arial" w:hAnsi="Arial" w:cs="Arial"/>
                <w:sz w:val="24"/>
              </w:rPr>
              <w:t xml:space="preserve">The initial and continued appraisals will allow for communication between employee and manager with continual assessment of their level of morale. The manager should also, through initial appraisals, know what incentives exist and which are popular/ of interest to each member of staff and should therefore be able to deliver what is required for continued staff praise, reward and motivation. The general improvement of the work place should significantly improve the motivation of the staff if the manager can deliver on his intentions to improve their place of work, and get them on board to assist in doing so moving forward. Team building should also be implemented - team lunch, drinks or team event may also </w:t>
            </w:r>
            <w:r>
              <w:rPr>
                <w:rFonts w:ascii="Arial" w:hAnsi="Arial" w:cs="Arial"/>
                <w:sz w:val="24"/>
              </w:rPr>
              <w:t>solidify team spirit and morale.</w:t>
            </w:r>
          </w:p>
          <w:p w:rsidR="009401A8" w:rsidRDefault="009401A8" w:rsidP="009401A8">
            <w:pPr>
              <w:spacing w:before="30" w:after="30"/>
              <w:rPr>
                <w:rFonts w:ascii="Arial" w:hAnsi="Arial" w:cs="Arial"/>
                <w:sz w:val="24"/>
                <w:u w:val="single"/>
              </w:rPr>
            </w:pPr>
            <w:r w:rsidRPr="00210E6B">
              <w:rPr>
                <w:rFonts w:ascii="Arial" w:hAnsi="Arial" w:cs="Arial"/>
                <w:sz w:val="24"/>
                <w:u w:val="single"/>
              </w:rPr>
              <w:t>Falling sales – Stabilise decline within first quarter (</w:t>
            </w:r>
            <w:r w:rsidR="008273F1" w:rsidRPr="00210E6B">
              <w:rPr>
                <w:rFonts w:ascii="Arial" w:hAnsi="Arial" w:cs="Arial"/>
                <w:sz w:val="24"/>
                <w:u w:val="single"/>
              </w:rPr>
              <w:t>dependent</w:t>
            </w:r>
            <w:r w:rsidRPr="00210E6B">
              <w:rPr>
                <w:rFonts w:ascii="Arial" w:hAnsi="Arial" w:cs="Arial"/>
                <w:sz w:val="24"/>
                <w:u w:val="single"/>
              </w:rPr>
              <w:t xml:space="preserve"> on severity of sales decline). Set achievable remaining quarterly sales targets, achieve set target each quarter. Competition - Directly understand competitions strengths and weaknesses. Imm</w:t>
            </w:r>
            <w:r>
              <w:rPr>
                <w:rFonts w:ascii="Arial" w:hAnsi="Arial" w:cs="Arial"/>
                <w:sz w:val="24"/>
                <w:u w:val="single"/>
              </w:rPr>
              <w:t>ediately &amp; ongoing.</w:t>
            </w:r>
          </w:p>
          <w:p w:rsidR="009401A8" w:rsidRPr="00210E6B" w:rsidRDefault="009401A8" w:rsidP="009401A8">
            <w:pPr>
              <w:spacing w:before="30" w:after="30"/>
              <w:rPr>
                <w:rFonts w:ascii="Arial" w:hAnsi="Arial" w:cs="Arial"/>
                <w:sz w:val="24"/>
              </w:rPr>
            </w:pPr>
            <w:r w:rsidRPr="00210E6B">
              <w:rPr>
                <w:rFonts w:ascii="Arial" w:hAnsi="Arial" w:cs="Arial"/>
                <w:sz w:val="24"/>
              </w:rPr>
              <w:t>Sales will only increase once the team of staff are overall appeased, re-committed to their jobs and understanding of their responsibilities and targets, receiving new/ improved skills to implement and with a well needed sense of team spirit and drive. Therefore during the first 3 months the new manager will be rebuilding, assessing and reinforcing necessary above mentioned measures to begin stabilising sales away from a decline and into an increasing sales number report. It would also be wise to determine what the competition is doing differently, prices, customer service, knowledge etc. From here the manager can ascertain exactly what he and his team are up against and implement the required changes to bring business back to the store.</w:t>
            </w:r>
          </w:p>
          <w:p w:rsidR="009401A8" w:rsidRPr="00210E6B" w:rsidRDefault="009401A8" w:rsidP="009401A8">
            <w:pPr>
              <w:spacing w:before="30" w:after="30"/>
              <w:rPr>
                <w:rFonts w:ascii="Arial" w:hAnsi="Arial" w:cs="Arial"/>
                <w:sz w:val="24"/>
              </w:rPr>
            </w:pPr>
            <w:r w:rsidRPr="00210E6B">
              <w:rPr>
                <w:rFonts w:ascii="Arial" w:hAnsi="Arial" w:cs="Arial"/>
                <w:sz w:val="24"/>
              </w:rPr>
              <w:t xml:space="preserve">After 3 months (if not sooner) the targets should be set to push the sales past the stabilised point from where they started falling and into an increased status. Continual analysis of competition should also exist to allow for a counter response to offers etc or even learn the upper hand/ proactive action to take.  </w:t>
            </w:r>
          </w:p>
          <w:p w:rsidR="008E1635" w:rsidRPr="00C059D8" w:rsidRDefault="008E1635" w:rsidP="008E1635">
            <w:pPr>
              <w:spacing w:beforeLines="30" w:before="72" w:afterLines="30" w:after="72"/>
              <w:contextualSpacing/>
              <w:rPr>
                <w:rFonts w:ascii="Arial" w:hAnsi="Arial" w:cs="Arial"/>
                <w:sz w:val="24"/>
                <w:szCs w:val="24"/>
              </w:rPr>
            </w:pPr>
          </w:p>
          <w:p w:rsidR="00CC2FB3" w:rsidRPr="00B02F95" w:rsidRDefault="00B02F95" w:rsidP="004B0065">
            <w:pPr>
              <w:pStyle w:val="ListParagraph"/>
              <w:spacing w:before="30" w:after="30" w:line="259" w:lineRule="auto"/>
              <w:jc w:val="both"/>
              <w:rPr>
                <w:rFonts w:ascii="Arial" w:hAnsi="Arial" w:cs="Arial"/>
                <w:sz w:val="24"/>
                <w:szCs w:val="24"/>
              </w:rPr>
            </w:pPr>
            <w:r w:rsidRPr="007B5037">
              <w:rPr>
                <w:rFonts w:ascii="Arial" w:hAnsi="Arial" w:cs="Arial"/>
                <w:sz w:val="24"/>
                <w:szCs w:val="24"/>
              </w:rP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02F95" w:rsidP="00A851DA">
            <w:pPr>
              <w:rPr>
                <w:rFonts w:cs="Bliss-Regular"/>
                <w:color w:val="000000"/>
              </w:rPr>
            </w:pPr>
            <w:r>
              <w:rPr>
                <w:rFonts w:cs="Bliss-Regular"/>
                <w:color w:val="000000"/>
              </w:rPr>
              <w:t>SOPHIE WARD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401A8" w:rsidP="00A851DA">
            <w:pPr>
              <w:rPr>
                <w:rFonts w:cs="Bliss-Regular"/>
                <w:color w:val="000000"/>
              </w:rPr>
            </w:pPr>
            <w:r>
              <w:rPr>
                <w:rFonts w:cs="Bliss-Regular"/>
                <w:color w:val="000000"/>
              </w:rPr>
              <w:t>22</w:t>
            </w:r>
            <w:r w:rsidR="008E1635">
              <w:rPr>
                <w:rFonts w:cs="Bliss-Regular"/>
                <w:color w:val="000000"/>
              </w:rPr>
              <w:t>/04</w:t>
            </w:r>
            <w:r w:rsidR="00B02F95">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B02F95">
      <w:pPr>
        <w:rPr>
          <w:rFonts w:cs="Times New Roman"/>
          <w:sz w:val="24"/>
          <w:szCs w:val="32"/>
        </w:rPr>
      </w:pPr>
    </w:p>
    <w:sectPr w:rsidR="00A851DA"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1668" w:rsidRDefault="00EB1668" w:rsidP="00CB4D0A">
      <w:pPr>
        <w:spacing w:after="0" w:line="240" w:lineRule="auto"/>
      </w:pPr>
      <w:r>
        <w:separator/>
      </w:r>
    </w:p>
  </w:endnote>
  <w:endnote w:type="continuationSeparator" w:id="0">
    <w:p w:rsidR="00EB1668" w:rsidRDefault="00EB166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1668" w:rsidRDefault="00EB1668" w:rsidP="00CB4D0A">
      <w:pPr>
        <w:spacing w:after="0" w:line="240" w:lineRule="auto"/>
      </w:pPr>
      <w:r>
        <w:separator/>
      </w:r>
    </w:p>
  </w:footnote>
  <w:footnote w:type="continuationSeparator" w:id="0">
    <w:p w:rsidR="00EB1668" w:rsidRDefault="00EB1668"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F95" w:rsidRDefault="00B02F95">
    <w:pPr>
      <w:pStyle w:val="Header"/>
      <w:jc w:val="right"/>
    </w:pPr>
    <w:r>
      <w:t>Sophie Ward - St</w:t>
    </w:r>
    <w:r w:rsidR="009401A8">
      <w:t>udent Number 3665 - Assignment 4</w:t>
    </w:r>
    <w:r>
      <w:t xml:space="preserve"> – Page </w:t>
    </w:r>
    <w:sdt>
      <w:sdtPr>
        <w:id w:val="-19252591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433B9">
          <w:rPr>
            <w:noProof/>
          </w:rPr>
          <w:t>2</w:t>
        </w:r>
        <w:r>
          <w:rPr>
            <w:noProof/>
          </w:rPr>
          <w:fldChar w:fldCharType="end"/>
        </w:r>
      </w:sdtContent>
    </w:sdt>
  </w:p>
  <w:p w:rsidR="00B02F95" w:rsidRDefault="00B02F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A1B14"/>
    <w:multiLevelType w:val="hybridMultilevel"/>
    <w:tmpl w:val="516E6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9D0170"/>
    <w:multiLevelType w:val="hybridMultilevel"/>
    <w:tmpl w:val="697065D0"/>
    <w:lvl w:ilvl="0" w:tplc="D644A92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A46831"/>
    <w:multiLevelType w:val="hybridMultilevel"/>
    <w:tmpl w:val="819225D0"/>
    <w:lvl w:ilvl="0" w:tplc="4944124E">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DFC2F17"/>
    <w:multiLevelType w:val="hybridMultilevel"/>
    <w:tmpl w:val="194E0D1E"/>
    <w:lvl w:ilvl="0" w:tplc="1E26234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3C5F4FAA"/>
    <w:multiLevelType w:val="hybridMultilevel"/>
    <w:tmpl w:val="D0DE81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EC1B2B"/>
    <w:multiLevelType w:val="hybridMultilevel"/>
    <w:tmpl w:val="C6CAC26C"/>
    <w:lvl w:ilvl="0" w:tplc="26308D42">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C1463E0"/>
    <w:multiLevelType w:val="hybridMultilevel"/>
    <w:tmpl w:val="D00E29BE"/>
    <w:lvl w:ilvl="0" w:tplc="B4C6A5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D93917"/>
    <w:multiLevelType w:val="hybridMultilevel"/>
    <w:tmpl w:val="E5188564"/>
    <w:lvl w:ilvl="0" w:tplc="3DF2E6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F3E055A"/>
    <w:multiLevelType w:val="hybridMultilevel"/>
    <w:tmpl w:val="2CA8A1F8"/>
    <w:lvl w:ilvl="0" w:tplc="9A4CE1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F935860"/>
    <w:multiLevelType w:val="hybridMultilevel"/>
    <w:tmpl w:val="C4B85A6E"/>
    <w:lvl w:ilvl="0" w:tplc="93B62E2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3742772"/>
    <w:multiLevelType w:val="hybridMultilevel"/>
    <w:tmpl w:val="FA368E2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70BF2C09"/>
    <w:multiLevelType w:val="hybridMultilevel"/>
    <w:tmpl w:val="06924E6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3" w15:restartNumberingAfterBreak="0">
    <w:nsid w:val="7B4611E3"/>
    <w:multiLevelType w:val="hybridMultilevel"/>
    <w:tmpl w:val="1152BF30"/>
    <w:lvl w:ilvl="0" w:tplc="DB284E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
  </w:num>
  <w:num w:numId="3">
    <w:abstractNumId w:val="5"/>
  </w:num>
  <w:num w:numId="4">
    <w:abstractNumId w:val="4"/>
  </w:num>
  <w:num w:numId="5">
    <w:abstractNumId w:val="8"/>
  </w:num>
  <w:num w:numId="6">
    <w:abstractNumId w:val="9"/>
  </w:num>
  <w:num w:numId="7">
    <w:abstractNumId w:val="13"/>
  </w:num>
  <w:num w:numId="8">
    <w:abstractNumId w:val="10"/>
  </w:num>
  <w:num w:numId="9">
    <w:abstractNumId w:val="11"/>
  </w:num>
  <w:num w:numId="10">
    <w:abstractNumId w:val="0"/>
  </w:num>
  <w:num w:numId="11">
    <w:abstractNumId w:val="3"/>
  </w:num>
  <w:num w:numId="12">
    <w:abstractNumId w:val="2"/>
  </w:num>
  <w:num w:numId="13">
    <w:abstractNumId w:val="6"/>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3DB1"/>
    <w:rsid w:val="002B0BD7"/>
    <w:rsid w:val="002B573D"/>
    <w:rsid w:val="002C5CB2"/>
    <w:rsid w:val="002F779F"/>
    <w:rsid w:val="00371885"/>
    <w:rsid w:val="003E2B87"/>
    <w:rsid w:val="00402786"/>
    <w:rsid w:val="00405895"/>
    <w:rsid w:val="004058DF"/>
    <w:rsid w:val="00443E6F"/>
    <w:rsid w:val="00486F1A"/>
    <w:rsid w:val="00490CB9"/>
    <w:rsid w:val="0049394C"/>
    <w:rsid w:val="004A2CE2"/>
    <w:rsid w:val="004B0065"/>
    <w:rsid w:val="004E3CDA"/>
    <w:rsid w:val="004F1FE9"/>
    <w:rsid w:val="004F4B4D"/>
    <w:rsid w:val="0050216D"/>
    <w:rsid w:val="00503D7E"/>
    <w:rsid w:val="0050778F"/>
    <w:rsid w:val="00507AD6"/>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D6E38"/>
    <w:rsid w:val="008273F1"/>
    <w:rsid w:val="00831C11"/>
    <w:rsid w:val="008A60B4"/>
    <w:rsid w:val="008B3C31"/>
    <w:rsid w:val="008B64FE"/>
    <w:rsid w:val="008E1635"/>
    <w:rsid w:val="00935BF7"/>
    <w:rsid w:val="009401A8"/>
    <w:rsid w:val="0095442C"/>
    <w:rsid w:val="00983942"/>
    <w:rsid w:val="009C37E0"/>
    <w:rsid w:val="009E41F4"/>
    <w:rsid w:val="00A14B66"/>
    <w:rsid w:val="00A65CF7"/>
    <w:rsid w:val="00A81AB4"/>
    <w:rsid w:val="00A851DA"/>
    <w:rsid w:val="00AC7D5B"/>
    <w:rsid w:val="00AE1481"/>
    <w:rsid w:val="00B02F95"/>
    <w:rsid w:val="00B0415E"/>
    <w:rsid w:val="00B04678"/>
    <w:rsid w:val="00B433B9"/>
    <w:rsid w:val="00BC3D4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399F"/>
    <w:rsid w:val="00DF2C1D"/>
    <w:rsid w:val="00E00821"/>
    <w:rsid w:val="00E04DB4"/>
    <w:rsid w:val="00E30679"/>
    <w:rsid w:val="00E4597D"/>
    <w:rsid w:val="00E54832"/>
    <w:rsid w:val="00E56A90"/>
    <w:rsid w:val="00E641CC"/>
    <w:rsid w:val="00EA30AB"/>
    <w:rsid w:val="00EB1668"/>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301CDB"/>
  <w15:docId w15:val="{141F4C52-E9CC-4ACB-ABBA-441EF5629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CDE961-020C-4220-9E81-C8443B9E3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1720</Words>
  <Characters>9808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Mr and Mrs Day</cp:lastModifiedBy>
  <cp:revision>5</cp:revision>
  <dcterms:created xsi:type="dcterms:W3CDTF">2017-04-22T14:13:00Z</dcterms:created>
  <dcterms:modified xsi:type="dcterms:W3CDTF">2017-04-22T14:23:00Z</dcterms:modified>
</cp:coreProperties>
</file>