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6356B"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A19BE" w:rsidRDefault="00C67188">
            <w:pPr>
              <w:pStyle w:val="Default"/>
              <w:rPr>
                <w:rFonts w:asciiTheme="minorHAnsi" w:hAnsiTheme="minorHAnsi"/>
                <w:b/>
              </w:rPr>
            </w:pPr>
            <w:r w:rsidRPr="006A19BE">
              <w:rPr>
                <w:rFonts w:asciiTheme="minorHAnsi" w:hAnsiTheme="minorHAnsi"/>
                <w:b/>
              </w:rPr>
              <w:t xml:space="preserve">Elthon Rey </w:t>
            </w:r>
            <w:r w:rsidR="00D10010" w:rsidRPr="006A19BE">
              <w:rPr>
                <w:rFonts w:asciiTheme="minorHAnsi" w:hAnsiTheme="minorHAnsi"/>
                <w:b/>
              </w:rPr>
              <w:t xml:space="preserve">R. </w:t>
            </w:r>
            <w:r w:rsidRPr="006A19BE">
              <w:rPr>
                <w:rFonts w:asciiTheme="minorHAnsi" w:hAnsiTheme="minorHAnsi"/>
                <w:b/>
              </w:rPr>
              <w:t>Lagat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67188">
            <w:pPr>
              <w:pStyle w:val="Default"/>
              <w:rPr>
                <w:rFonts w:asciiTheme="minorHAnsi" w:hAnsiTheme="minorHAnsi"/>
              </w:rPr>
            </w:pPr>
            <w:r>
              <w:rPr>
                <w:rFonts w:asciiTheme="minorHAnsi" w:hAnsiTheme="minorHAnsi"/>
              </w:rPr>
              <w:t>7550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7188">
            <w:pPr>
              <w:pStyle w:val="Default"/>
              <w:rPr>
                <w:rFonts w:asciiTheme="minorHAnsi" w:hAnsiTheme="minorHAnsi"/>
              </w:rPr>
            </w:pPr>
            <w:r>
              <w:rPr>
                <w:rFonts w:asciiTheme="minorHAnsi" w:hAnsiTheme="minorHAnsi"/>
              </w:rPr>
              <w:t>Level 4 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517BD" w:rsidRDefault="00A517BD" w:rsidP="002C5D97">
            <w:pPr>
              <w:pStyle w:val="Default"/>
              <w:rPr>
                <w:rFonts w:asciiTheme="minorHAnsi" w:hAnsiTheme="minorHAnsi"/>
              </w:rPr>
            </w:pPr>
            <w:r>
              <w:rPr>
                <w:rFonts w:asciiTheme="minorHAnsi" w:hAnsiTheme="minorHAnsi"/>
              </w:rPr>
              <w:t xml:space="preserve">Unit </w:t>
            </w:r>
            <w:r w:rsidR="00892356">
              <w:rPr>
                <w:rFonts w:asciiTheme="minorHAnsi" w:hAnsiTheme="minorHAnsi"/>
              </w:rPr>
              <w:t>9 Purchase and Storage Management</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bookmarkStart w:id="0" w:name="_GoBack"/>
      <w:bookmarkEnd w:id="0"/>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RPr="00336D00" w:rsidTr="00CC2FB3">
        <w:tc>
          <w:tcPr>
            <w:tcW w:w="9242" w:type="dxa"/>
          </w:tcPr>
          <w:p w:rsidR="00CC2FB3" w:rsidRPr="00194974" w:rsidRDefault="00CC2FB3" w:rsidP="00A851DA">
            <w:pPr>
              <w:rPr>
                <w:rFonts w:ascii="Arial" w:hAnsi="Arial" w:cs="Arial"/>
                <w:sz w:val="24"/>
                <w:szCs w:val="24"/>
              </w:rPr>
            </w:pPr>
            <w:r w:rsidRPr="00194974">
              <w:rPr>
                <w:rFonts w:ascii="Arial" w:hAnsi="Arial" w:cs="Arial"/>
                <w:sz w:val="24"/>
                <w:szCs w:val="24"/>
              </w:rPr>
              <w:t>Please insert your completed assignment</w:t>
            </w:r>
            <w:r w:rsidR="002F779F" w:rsidRPr="00194974">
              <w:rPr>
                <w:rFonts w:ascii="Arial" w:hAnsi="Arial" w:cs="Arial"/>
                <w:sz w:val="24"/>
                <w:szCs w:val="24"/>
              </w:rPr>
              <w:t xml:space="preserve"> ( in word format) </w:t>
            </w:r>
            <w:r w:rsidRPr="00194974">
              <w:rPr>
                <w:rFonts w:ascii="Arial" w:hAnsi="Arial" w:cs="Arial"/>
                <w:sz w:val="24"/>
                <w:szCs w:val="24"/>
              </w:rPr>
              <w:t xml:space="preserve"> here:</w:t>
            </w:r>
          </w:p>
          <w:p w:rsidR="00CC2FB3" w:rsidRPr="00194974" w:rsidRDefault="00CC2FB3" w:rsidP="00A851DA">
            <w:pPr>
              <w:rPr>
                <w:rFonts w:ascii="Arial" w:hAnsi="Arial" w:cs="Arial"/>
                <w:b/>
                <w:sz w:val="24"/>
                <w:szCs w:val="24"/>
              </w:rPr>
            </w:pPr>
          </w:p>
          <w:p w:rsidR="00593957" w:rsidRPr="00194974" w:rsidRDefault="00892356" w:rsidP="00892356">
            <w:pPr>
              <w:pStyle w:val="ListParagraph"/>
              <w:numPr>
                <w:ilvl w:val="0"/>
                <w:numId w:val="1"/>
              </w:numPr>
              <w:autoSpaceDE w:val="0"/>
              <w:autoSpaceDN w:val="0"/>
              <w:adjustRightInd w:val="0"/>
              <w:rPr>
                <w:rFonts w:ascii="Arial" w:hAnsi="Arial" w:cs="Arial"/>
                <w:b/>
                <w:bCs/>
                <w:color w:val="000000"/>
                <w:sz w:val="24"/>
                <w:szCs w:val="24"/>
              </w:rPr>
            </w:pPr>
            <w:r w:rsidRPr="00194974">
              <w:rPr>
                <w:rFonts w:ascii="Arial" w:hAnsi="Arial" w:cs="Arial"/>
                <w:b/>
                <w:bCs/>
                <w:color w:val="000000"/>
                <w:sz w:val="24"/>
                <w:szCs w:val="24"/>
              </w:rPr>
              <w:t>Answer the following questions:</w:t>
            </w:r>
          </w:p>
          <w:p w:rsidR="00892356" w:rsidRPr="00194974" w:rsidRDefault="00892356" w:rsidP="00892356">
            <w:pPr>
              <w:pStyle w:val="ListParagraph"/>
              <w:autoSpaceDE w:val="0"/>
              <w:autoSpaceDN w:val="0"/>
              <w:adjustRightInd w:val="0"/>
              <w:ind w:left="360"/>
              <w:rPr>
                <w:rFonts w:ascii="Arial" w:hAnsi="Arial" w:cs="Arial"/>
                <w:b/>
                <w:bCs/>
                <w:color w:val="000000"/>
                <w:sz w:val="24"/>
                <w:szCs w:val="24"/>
              </w:rPr>
            </w:pPr>
          </w:p>
          <w:p w:rsidR="00892356" w:rsidRPr="00194974" w:rsidRDefault="00892356" w:rsidP="0007234B">
            <w:pPr>
              <w:pStyle w:val="ListParagraph"/>
              <w:numPr>
                <w:ilvl w:val="0"/>
                <w:numId w:val="2"/>
              </w:numPr>
              <w:autoSpaceDE w:val="0"/>
              <w:autoSpaceDN w:val="0"/>
              <w:adjustRightInd w:val="0"/>
              <w:spacing w:after="44"/>
              <w:rPr>
                <w:rFonts w:ascii="Arial" w:hAnsi="Arial" w:cs="Arial"/>
                <w:b/>
                <w:color w:val="000000"/>
                <w:sz w:val="24"/>
                <w:szCs w:val="24"/>
              </w:rPr>
            </w:pPr>
            <w:r w:rsidRPr="00194974">
              <w:rPr>
                <w:rFonts w:ascii="Arial" w:hAnsi="Arial" w:cs="Arial"/>
                <w:b/>
                <w:color w:val="000000"/>
                <w:sz w:val="24"/>
                <w:szCs w:val="24"/>
              </w:rPr>
              <w:t xml:space="preserve">Outline the various elements of purchasing with the help of suitable case examples. </w:t>
            </w:r>
          </w:p>
          <w:p w:rsidR="00892356" w:rsidRPr="00194974" w:rsidRDefault="00892356" w:rsidP="00892356">
            <w:pPr>
              <w:autoSpaceDE w:val="0"/>
              <w:autoSpaceDN w:val="0"/>
              <w:adjustRightInd w:val="0"/>
              <w:spacing w:after="44"/>
              <w:rPr>
                <w:rFonts w:ascii="Arial" w:hAnsi="Arial" w:cs="Arial"/>
                <w:b/>
                <w:color w:val="000000"/>
                <w:sz w:val="24"/>
                <w:szCs w:val="24"/>
              </w:rPr>
            </w:pPr>
          </w:p>
          <w:p w:rsidR="00892356" w:rsidRPr="00194974" w:rsidRDefault="00892356" w:rsidP="00692DEE">
            <w:pPr>
              <w:autoSpaceDE w:val="0"/>
              <w:autoSpaceDN w:val="0"/>
              <w:adjustRightInd w:val="0"/>
              <w:ind w:left="720"/>
              <w:rPr>
                <w:rFonts w:ascii="Arial" w:hAnsi="Arial" w:cs="Arial"/>
                <w:b/>
                <w:bCs/>
                <w:sz w:val="24"/>
                <w:szCs w:val="24"/>
              </w:rPr>
            </w:pPr>
            <w:r w:rsidRPr="00194974">
              <w:rPr>
                <w:rFonts w:ascii="Arial" w:hAnsi="Arial" w:cs="Arial"/>
                <w:b/>
                <w:bCs/>
                <w:sz w:val="24"/>
                <w:szCs w:val="24"/>
              </w:rPr>
              <w:t>Elements of Purchasing</w:t>
            </w:r>
          </w:p>
          <w:p w:rsidR="00892356" w:rsidRPr="00194974" w:rsidRDefault="00892356" w:rsidP="00692DEE">
            <w:pPr>
              <w:autoSpaceDE w:val="0"/>
              <w:autoSpaceDN w:val="0"/>
              <w:adjustRightInd w:val="0"/>
              <w:ind w:left="720"/>
              <w:rPr>
                <w:rFonts w:ascii="Arial" w:hAnsi="Arial" w:cs="Arial"/>
                <w:sz w:val="24"/>
                <w:szCs w:val="24"/>
              </w:rPr>
            </w:pPr>
            <w:r w:rsidRPr="00194974">
              <w:rPr>
                <w:rFonts w:ascii="Arial" w:hAnsi="Arial" w:cs="Arial"/>
                <w:sz w:val="24"/>
                <w:szCs w:val="24"/>
              </w:rPr>
              <w:t>The main objective of purchasing is to ensure the availability of all ingredients for a project from start to finish without interruption. Purchasing high quality items at a low price ensures that the final product will be of a high quality and cost less. The purchasing function must be carried out using prescribed procedures such that items are of the highest quality, sourced from the right source at the right price, obtained at the right time in the right quantity using the right mode of transport and delivered to the right place.</w:t>
            </w:r>
          </w:p>
          <w:p w:rsidR="00892356" w:rsidRPr="00194974" w:rsidRDefault="00892356" w:rsidP="00692DEE">
            <w:pPr>
              <w:autoSpaceDE w:val="0"/>
              <w:autoSpaceDN w:val="0"/>
              <w:adjustRightInd w:val="0"/>
              <w:spacing w:after="44"/>
              <w:ind w:left="720"/>
              <w:rPr>
                <w:rFonts w:ascii="Arial" w:hAnsi="Arial" w:cs="Arial"/>
                <w:sz w:val="24"/>
                <w:szCs w:val="24"/>
              </w:rPr>
            </w:pPr>
          </w:p>
          <w:p w:rsidR="00892356" w:rsidRPr="00194974" w:rsidRDefault="00892356" w:rsidP="00692DEE">
            <w:pPr>
              <w:autoSpaceDE w:val="0"/>
              <w:autoSpaceDN w:val="0"/>
              <w:adjustRightInd w:val="0"/>
              <w:spacing w:after="44"/>
              <w:ind w:left="720"/>
              <w:rPr>
                <w:rFonts w:ascii="Arial" w:hAnsi="Arial" w:cs="Arial"/>
                <w:b/>
                <w:sz w:val="24"/>
                <w:szCs w:val="24"/>
              </w:rPr>
            </w:pPr>
            <w:r w:rsidRPr="00194974">
              <w:rPr>
                <w:rFonts w:ascii="Arial" w:hAnsi="Arial" w:cs="Arial"/>
                <w:b/>
                <w:sz w:val="24"/>
                <w:szCs w:val="24"/>
              </w:rPr>
              <w:t>Below, figure 9.1 provides details of some of the important elements of purchasing.</w:t>
            </w:r>
          </w:p>
          <w:p w:rsidR="00892356" w:rsidRPr="00194974" w:rsidRDefault="00892356" w:rsidP="00892356">
            <w:pPr>
              <w:autoSpaceDE w:val="0"/>
              <w:autoSpaceDN w:val="0"/>
              <w:adjustRightInd w:val="0"/>
              <w:spacing w:after="44"/>
              <w:rPr>
                <w:rFonts w:ascii="Arial" w:hAnsi="Arial" w:cs="Arial"/>
                <w:b/>
                <w:color w:val="000000"/>
                <w:sz w:val="24"/>
                <w:szCs w:val="24"/>
              </w:rPr>
            </w:pPr>
            <w:r w:rsidRPr="00194974">
              <w:rPr>
                <w:rFonts w:ascii="Arial" w:hAnsi="Arial" w:cs="Arial"/>
                <w:noProof/>
                <w:sz w:val="24"/>
                <w:szCs w:val="24"/>
              </w:rPr>
              <w:lastRenderedPageBreak/>
              <w:drawing>
                <wp:inline distT="0" distB="0" distL="0" distR="0" wp14:anchorId="139EF0C4" wp14:editId="53874021">
                  <wp:extent cx="5551714" cy="5029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556621" cy="5033645"/>
                          </a:xfrm>
                          <a:prstGeom prst="rect">
                            <a:avLst/>
                          </a:prstGeom>
                        </pic:spPr>
                      </pic:pic>
                    </a:graphicData>
                  </a:graphic>
                </wp:inline>
              </w:drawing>
            </w:r>
          </w:p>
          <w:p w:rsidR="00892356" w:rsidRPr="00194974" w:rsidRDefault="00892356" w:rsidP="0007234B">
            <w:pPr>
              <w:pStyle w:val="ListParagraph"/>
              <w:numPr>
                <w:ilvl w:val="0"/>
                <w:numId w:val="2"/>
              </w:numPr>
              <w:autoSpaceDE w:val="0"/>
              <w:autoSpaceDN w:val="0"/>
              <w:adjustRightInd w:val="0"/>
              <w:spacing w:after="44"/>
              <w:rPr>
                <w:rFonts w:ascii="Arial" w:hAnsi="Arial" w:cs="Arial"/>
                <w:b/>
                <w:color w:val="000000"/>
                <w:sz w:val="24"/>
                <w:szCs w:val="24"/>
              </w:rPr>
            </w:pPr>
            <w:r w:rsidRPr="00194974">
              <w:rPr>
                <w:rFonts w:ascii="Arial" w:hAnsi="Arial" w:cs="Arial"/>
                <w:b/>
                <w:color w:val="000000"/>
                <w:sz w:val="24"/>
                <w:szCs w:val="24"/>
              </w:rPr>
              <w:t xml:space="preserve">What are the main objectives of purchasing? </w:t>
            </w:r>
          </w:p>
          <w:p w:rsidR="00D96DD8" w:rsidRPr="00194974" w:rsidRDefault="00D96DD8" w:rsidP="00D96DD8">
            <w:pPr>
              <w:autoSpaceDE w:val="0"/>
              <w:autoSpaceDN w:val="0"/>
              <w:adjustRightInd w:val="0"/>
              <w:spacing w:after="44"/>
              <w:ind w:left="720"/>
              <w:rPr>
                <w:rFonts w:ascii="Arial" w:hAnsi="Arial" w:cs="Arial"/>
                <w:b/>
                <w:color w:val="000000"/>
                <w:sz w:val="24"/>
                <w:szCs w:val="24"/>
              </w:rPr>
            </w:pPr>
            <w:r w:rsidRPr="00194974">
              <w:rPr>
                <w:rFonts w:ascii="Arial" w:hAnsi="Arial" w:cs="Arial"/>
                <w:b/>
                <w:color w:val="000000"/>
                <w:sz w:val="24"/>
                <w:szCs w:val="24"/>
              </w:rPr>
              <w:t>Fundamental Objectives of Purchasing</w:t>
            </w:r>
          </w:p>
          <w:p w:rsidR="00D96DD8" w:rsidRPr="00194974" w:rsidRDefault="00D96DD8" w:rsidP="00D96DD8">
            <w:pPr>
              <w:autoSpaceDE w:val="0"/>
              <w:autoSpaceDN w:val="0"/>
              <w:adjustRightInd w:val="0"/>
              <w:spacing w:after="44"/>
              <w:ind w:left="720"/>
              <w:rPr>
                <w:rFonts w:ascii="Arial" w:hAnsi="Arial" w:cs="Arial"/>
                <w:color w:val="000000"/>
                <w:sz w:val="24"/>
                <w:szCs w:val="24"/>
              </w:rPr>
            </w:pPr>
            <w:proofErr w:type="spellStart"/>
            <w:r w:rsidRPr="00194974">
              <w:rPr>
                <w:rFonts w:ascii="Arial" w:hAnsi="Arial" w:cs="Arial"/>
                <w:color w:val="000000"/>
                <w:sz w:val="24"/>
                <w:szCs w:val="24"/>
              </w:rPr>
              <w:t>i</w:t>
            </w:r>
            <w:proofErr w:type="spellEnd"/>
            <w:r w:rsidRPr="00194974">
              <w:rPr>
                <w:rFonts w:ascii="Arial" w:hAnsi="Arial" w:cs="Arial"/>
                <w:color w:val="000000"/>
                <w:sz w:val="24"/>
                <w:szCs w:val="24"/>
              </w:rPr>
              <w:t>. Maintaining</w:t>
            </w:r>
            <w:r w:rsidR="00194974">
              <w:rPr>
                <w:rFonts w:ascii="Arial" w:hAnsi="Arial" w:cs="Arial"/>
                <w:color w:val="000000"/>
                <w:sz w:val="24"/>
                <w:szCs w:val="24"/>
              </w:rPr>
              <w:t>.</w:t>
            </w:r>
          </w:p>
          <w:p w:rsidR="00D96DD8" w:rsidRPr="00194974" w:rsidRDefault="00D96DD8" w:rsidP="00D96DD8">
            <w:pPr>
              <w:autoSpaceDE w:val="0"/>
              <w:autoSpaceDN w:val="0"/>
              <w:adjustRightInd w:val="0"/>
              <w:spacing w:after="44"/>
              <w:ind w:left="720"/>
              <w:rPr>
                <w:rFonts w:ascii="Arial" w:hAnsi="Arial" w:cs="Arial"/>
                <w:color w:val="000000"/>
                <w:sz w:val="24"/>
                <w:szCs w:val="24"/>
              </w:rPr>
            </w:pPr>
            <w:r w:rsidRPr="00194974">
              <w:rPr>
                <w:rFonts w:ascii="Arial" w:hAnsi="Arial" w:cs="Arial"/>
                <w:color w:val="000000"/>
                <w:sz w:val="24"/>
                <w:szCs w:val="24"/>
              </w:rPr>
              <w:t>ii. Minimizing</w:t>
            </w:r>
            <w:r w:rsidR="00194974">
              <w:rPr>
                <w:rFonts w:ascii="Arial" w:hAnsi="Arial" w:cs="Arial"/>
                <w:color w:val="000000"/>
                <w:sz w:val="24"/>
                <w:szCs w:val="24"/>
              </w:rPr>
              <w:t>.</w:t>
            </w:r>
          </w:p>
          <w:p w:rsidR="00D96DD8" w:rsidRPr="00194974" w:rsidRDefault="00D96DD8" w:rsidP="00D96DD8">
            <w:pPr>
              <w:autoSpaceDE w:val="0"/>
              <w:autoSpaceDN w:val="0"/>
              <w:adjustRightInd w:val="0"/>
              <w:spacing w:after="44"/>
              <w:ind w:left="720"/>
              <w:rPr>
                <w:rFonts w:ascii="Arial" w:hAnsi="Arial" w:cs="Arial"/>
                <w:color w:val="000000"/>
                <w:sz w:val="24"/>
                <w:szCs w:val="24"/>
              </w:rPr>
            </w:pPr>
            <w:r w:rsidRPr="00194974">
              <w:rPr>
                <w:rFonts w:ascii="Arial" w:hAnsi="Arial" w:cs="Arial"/>
                <w:color w:val="000000"/>
                <w:sz w:val="24"/>
                <w:szCs w:val="24"/>
              </w:rPr>
              <w:t>iii. Prevent duplication</w:t>
            </w:r>
            <w:r w:rsidR="00194974">
              <w:rPr>
                <w:rFonts w:ascii="Arial" w:hAnsi="Arial" w:cs="Arial"/>
                <w:color w:val="000000"/>
                <w:sz w:val="24"/>
                <w:szCs w:val="24"/>
              </w:rPr>
              <w:t>.</w:t>
            </w:r>
          </w:p>
          <w:p w:rsidR="00D96DD8" w:rsidRPr="00194974" w:rsidRDefault="00D96DD8" w:rsidP="00D96DD8">
            <w:pPr>
              <w:autoSpaceDE w:val="0"/>
              <w:autoSpaceDN w:val="0"/>
              <w:adjustRightInd w:val="0"/>
              <w:spacing w:after="44"/>
              <w:ind w:left="720"/>
              <w:rPr>
                <w:rFonts w:ascii="Arial" w:hAnsi="Arial" w:cs="Arial"/>
                <w:color w:val="000000"/>
                <w:sz w:val="24"/>
                <w:szCs w:val="24"/>
              </w:rPr>
            </w:pPr>
            <w:r w:rsidRPr="00194974">
              <w:rPr>
                <w:rFonts w:ascii="Arial" w:hAnsi="Arial" w:cs="Arial"/>
                <w:color w:val="000000"/>
                <w:sz w:val="24"/>
                <w:szCs w:val="24"/>
              </w:rPr>
              <w:t>iv. Maintaining proper quality standards</w:t>
            </w:r>
            <w:r w:rsidR="00194974">
              <w:rPr>
                <w:rFonts w:ascii="Arial" w:hAnsi="Arial" w:cs="Arial"/>
                <w:color w:val="000000"/>
                <w:sz w:val="24"/>
                <w:szCs w:val="24"/>
              </w:rPr>
              <w:t>.</w:t>
            </w:r>
          </w:p>
          <w:p w:rsidR="00D96DD8" w:rsidRPr="00194974" w:rsidRDefault="00D96DD8" w:rsidP="00194974">
            <w:pPr>
              <w:autoSpaceDE w:val="0"/>
              <w:autoSpaceDN w:val="0"/>
              <w:adjustRightInd w:val="0"/>
              <w:spacing w:after="44"/>
              <w:ind w:left="720"/>
              <w:rPr>
                <w:rFonts w:ascii="Arial" w:hAnsi="Arial" w:cs="Arial"/>
                <w:color w:val="000000"/>
                <w:sz w:val="24"/>
                <w:szCs w:val="24"/>
              </w:rPr>
            </w:pPr>
            <w:proofErr w:type="gramStart"/>
            <w:r w:rsidRPr="00194974">
              <w:rPr>
                <w:rFonts w:ascii="Arial" w:hAnsi="Arial" w:cs="Arial"/>
                <w:color w:val="000000"/>
                <w:sz w:val="24"/>
                <w:szCs w:val="24"/>
              </w:rPr>
              <w:t>v</w:t>
            </w:r>
            <w:proofErr w:type="gramEnd"/>
            <w:r w:rsidRPr="00194974">
              <w:rPr>
                <w:rFonts w:ascii="Arial" w:hAnsi="Arial" w:cs="Arial"/>
                <w:color w:val="000000"/>
                <w:sz w:val="24"/>
                <w:szCs w:val="24"/>
              </w:rPr>
              <w:t>. Obtain valued for money in terms of obtaining lowest price items at the highest quality and</w:t>
            </w:r>
            <w:r w:rsidR="00194974">
              <w:rPr>
                <w:rFonts w:ascii="Arial" w:hAnsi="Arial" w:cs="Arial"/>
                <w:color w:val="000000"/>
                <w:sz w:val="24"/>
                <w:szCs w:val="24"/>
              </w:rPr>
              <w:t xml:space="preserve"> </w:t>
            </w:r>
            <w:r w:rsidRPr="00194974">
              <w:rPr>
                <w:rFonts w:ascii="Arial" w:hAnsi="Arial" w:cs="Arial"/>
                <w:color w:val="000000"/>
                <w:sz w:val="24"/>
                <w:szCs w:val="24"/>
              </w:rPr>
              <w:t>functionality</w:t>
            </w:r>
            <w:r w:rsidR="00194974">
              <w:rPr>
                <w:rFonts w:ascii="Arial" w:hAnsi="Arial" w:cs="Arial"/>
                <w:color w:val="000000"/>
                <w:sz w:val="24"/>
                <w:szCs w:val="24"/>
              </w:rPr>
              <w:t>.</w:t>
            </w:r>
          </w:p>
          <w:p w:rsidR="00892356" w:rsidRDefault="00D96DD8" w:rsidP="00D96DD8">
            <w:pPr>
              <w:autoSpaceDE w:val="0"/>
              <w:autoSpaceDN w:val="0"/>
              <w:adjustRightInd w:val="0"/>
              <w:spacing w:after="44"/>
              <w:ind w:left="720"/>
              <w:rPr>
                <w:rFonts w:ascii="Arial" w:hAnsi="Arial" w:cs="Arial"/>
                <w:color w:val="000000"/>
                <w:sz w:val="24"/>
                <w:szCs w:val="24"/>
              </w:rPr>
            </w:pPr>
            <w:r w:rsidRPr="00194974">
              <w:rPr>
                <w:rFonts w:ascii="Arial" w:hAnsi="Arial" w:cs="Arial"/>
                <w:color w:val="000000"/>
                <w:sz w:val="24"/>
                <w:szCs w:val="24"/>
              </w:rPr>
              <w:t xml:space="preserve">vi. Helps to maintain </w:t>
            </w:r>
            <w:proofErr w:type="spellStart"/>
            <w:r w:rsidRPr="00194974">
              <w:rPr>
                <w:rFonts w:ascii="Arial" w:hAnsi="Arial" w:cs="Arial"/>
                <w:color w:val="000000"/>
                <w:sz w:val="24"/>
                <w:szCs w:val="24"/>
              </w:rPr>
              <w:t>organisation’s</w:t>
            </w:r>
            <w:proofErr w:type="spellEnd"/>
            <w:r w:rsidRPr="00194974">
              <w:rPr>
                <w:rFonts w:ascii="Arial" w:hAnsi="Arial" w:cs="Arial"/>
                <w:color w:val="000000"/>
                <w:sz w:val="24"/>
                <w:szCs w:val="24"/>
              </w:rPr>
              <w:t xml:space="preserve"> competitiveness by purchasing materials at reduced prices.</w:t>
            </w:r>
          </w:p>
          <w:p w:rsidR="00194974" w:rsidRPr="00194974" w:rsidRDefault="00194974" w:rsidP="00D96DD8">
            <w:pPr>
              <w:autoSpaceDE w:val="0"/>
              <w:autoSpaceDN w:val="0"/>
              <w:adjustRightInd w:val="0"/>
              <w:spacing w:after="44"/>
              <w:ind w:left="720"/>
              <w:rPr>
                <w:rFonts w:ascii="Arial" w:hAnsi="Arial" w:cs="Arial"/>
                <w:color w:val="000000"/>
                <w:sz w:val="24"/>
                <w:szCs w:val="24"/>
              </w:rPr>
            </w:pPr>
          </w:p>
          <w:p w:rsidR="00892356" w:rsidRDefault="00892356" w:rsidP="0007234B">
            <w:pPr>
              <w:pStyle w:val="ListParagraph"/>
              <w:numPr>
                <w:ilvl w:val="0"/>
                <w:numId w:val="2"/>
              </w:numPr>
              <w:autoSpaceDE w:val="0"/>
              <w:autoSpaceDN w:val="0"/>
              <w:adjustRightInd w:val="0"/>
              <w:spacing w:after="44"/>
              <w:rPr>
                <w:rFonts w:ascii="Arial" w:hAnsi="Arial" w:cs="Arial"/>
                <w:b/>
                <w:color w:val="000000"/>
                <w:sz w:val="24"/>
                <w:szCs w:val="24"/>
              </w:rPr>
            </w:pPr>
            <w:r w:rsidRPr="00194974">
              <w:rPr>
                <w:rFonts w:ascii="Arial" w:hAnsi="Arial" w:cs="Arial"/>
                <w:b/>
                <w:color w:val="000000"/>
                <w:sz w:val="24"/>
                <w:szCs w:val="24"/>
              </w:rPr>
              <w:t xml:space="preserve">What are the various prerequisites for becoming a good purchase manager? </w:t>
            </w:r>
          </w:p>
          <w:p w:rsidR="00194974" w:rsidRPr="00194974" w:rsidRDefault="00194974" w:rsidP="00194974">
            <w:pPr>
              <w:autoSpaceDE w:val="0"/>
              <w:autoSpaceDN w:val="0"/>
              <w:adjustRightInd w:val="0"/>
              <w:spacing w:after="44"/>
              <w:ind w:left="720"/>
              <w:rPr>
                <w:rFonts w:ascii="Arial" w:hAnsi="Arial" w:cs="Arial"/>
                <w:color w:val="000000"/>
                <w:sz w:val="24"/>
                <w:szCs w:val="24"/>
              </w:rPr>
            </w:pPr>
            <w:r>
              <w:rPr>
                <w:rFonts w:ascii="Arial" w:hAnsi="Arial" w:cs="Arial"/>
                <w:color w:val="000000"/>
                <w:sz w:val="24"/>
                <w:szCs w:val="24"/>
              </w:rPr>
              <w:t xml:space="preserve">Becoming a good </w:t>
            </w:r>
            <w:r w:rsidRPr="00194974">
              <w:rPr>
                <w:rFonts w:ascii="Arial" w:hAnsi="Arial" w:cs="Arial"/>
                <w:color w:val="000000"/>
                <w:sz w:val="24"/>
                <w:szCs w:val="24"/>
              </w:rPr>
              <w:t>Purchasing managers work as representatives for various companies and organizations. They</w:t>
            </w:r>
            <w:r>
              <w:rPr>
                <w:rFonts w:ascii="Arial" w:hAnsi="Arial" w:cs="Arial"/>
                <w:color w:val="000000"/>
                <w:sz w:val="24"/>
                <w:szCs w:val="24"/>
              </w:rPr>
              <w:t xml:space="preserve"> prepare tendering documents and </w:t>
            </w:r>
            <w:r w:rsidRPr="00194974">
              <w:rPr>
                <w:rFonts w:ascii="Arial" w:hAnsi="Arial" w:cs="Arial"/>
                <w:color w:val="000000"/>
                <w:sz w:val="24"/>
                <w:szCs w:val="24"/>
              </w:rPr>
              <w:t xml:space="preserve">negotiate with vendors for the best prices on products. Before negotiating, they must review information on suppliers to decide based on several factors and interview them. Purchasing managers work with the suppliers on a contract and other agreements necessary. They must also keep records of all </w:t>
            </w:r>
            <w:r w:rsidRPr="00194974">
              <w:rPr>
                <w:rFonts w:ascii="Arial" w:hAnsi="Arial" w:cs="Arial"/>
                <w:color w:val="000000"/>
                <w:sz w:val="24"/>
                <w:szCs w:val="24"/>
              </w:rPr>
              <w:lastRenderedPageBreak/>
              <w:t>purchases, costs and inventory.</w:t>
            </w:r>
          </w:p>
          <w:p w:rsidR="00194974" w:rsidRDefault="00194974" w:rsidP="00D96DD8">
            <w:pPr>
              <w:autoSpaceDE w:val="0"/>
              <w:autoSpaceDN w:val="0"/>
              <w:adjustRightInd w:val="0"/>
              <w:spacing w:after="44"/>
              <w:ind w:left="720"/>
              <w:rPr>
                <w:rFonts w:ascii="Arial" w:hAnsi="Arial" w:cs="Arial"/>
                <w:color w:val="000000"/>
                <w:sz w:val="24"/>
                <w:szCs w:val="24"/>
              </w:rPr>
            </w:pPr>
          </w:p>
          <w:p w:rsidR="00677839" w:rsidRPr="00677839" w:rsidRDefault="00677839" w:rsidP="00677839">
            <w:pPr>
              <w:pStyle w:val="ListParagraph"/>
              <w:autoSpaceDE w:val="0"/>
              <w:autoSpaceDN w:val="0"/>
              <w:adjustRightInd w:val="0"/>
              <w:rPr>
                <w:rFonts w:ascii="Arial" w:hAnsi="Arial" w:cs="Arial"/>
                <w:b/>
                <w:color w:val="000000"/>
                <w:sz w:val="24"/>
                <w:szCs w:val="24"/>
              </w:rPr>
            </w:pPr>
            <w:r w:rsidRPr="00677839">
              <w:rPr>
                <w:rFonts w:ascii="Arial" w:hAnsi="Arial" w:cs="Arial"/>
                <w:b/>
                <w:color w:val="000000"/>
                <w:sz w:val="24"/>
                <w:szCs w:val="24"/>
              </w:rPr>
              <w:t>Purchasing managers typically do the following:</w:t>
            </w:r>
          </w:p>
          <w:p w:rsidR="00677839" w:rsidRPr="00677839" w:rsidRDefault="00677839" w:rsidP="00677839">
            <w:pPr>
              <w:pStyle w:val="ListParagraph"/>
              <w:autoSpaceDE w:val="0"/>
              <w:autoSpaceDN w:val="0"/>
              <w:adjustRightInd w:val="0"/>
              <w:rPr>
                <w:rFonts w:ascii="Arial" w:hAnsi="Arial" w:cs="Arial"/>
                <w:color w:val="000000"/>
                <w:sz w:val="24"/>
                <w:szCs w:val="24"/>
              </w:rPr>
            </w:pPr>
          </w:p>
          <w:p w:rsidR="00677839" w:rsidRPr="00677839" w:rsidRDefault="00677839" w:rsidP="0007234B">
            <w:pPr>
              <w:pStyle w:val="ListParagraph"/>
              <w:numPr>
                <w:ilvl w:val="0"/>
                <w:numId w:val="7"/>
              </w:numPr>
              <w:autoSpaceDE w:val="0"/>
              <w:autoSpaceDN w:val="0"/>
              <w:adjustRightInd w:val="0"/>
              <w:rPr>
                <w:rFonts w:ascii="Arial" w:hAnsi="Arial" w:cs="Arial"/>
                <w:color w:val="000000"/>
                <w:sz w:val="24"/>
                <w:szCs w:val="24"/>
              </w:rPr>
            </w:pPr>
            <w:r w:rsidRPr="00677839">
              <w:rPr>
                <w:rFonts w:ascii="Arial" w:hAnsi="Arial" w:cs="Arial"/>
                <w:color w:val="000000"/>
                <w:sz w:val="24"/>
                <w:szCs w:val="24"/>
              </w:rPr>
              <w:t>Evaluate suppliers based on price, quality, and delivery speed</w:t>
            </w:r>
            <w:r>
              <w:rPr>
                <w:rFonts w:ascii="Arial" w:hAnsi="Arial" w:cs="Arial"/>
                <w:color w:val="000000"/>
                <w:sz w:val="24"/>
                <w:szCs w:val="24"/>
              </w:rPr>
              <w:t>.</w:t>
            </w:r>
          </w:p>
          <w:p w:rsidR="00677839" w:rsidRPr="00677839" w:rsidRDefault="00677839" w:rsidP="0007234B">
            <w:pPr>
              <w:pStyle w:val="ListParagraph"/>
              <w:numPr>
                <w:ilvl w:val="0"/>
                <w:numId w:val="7"/>
              </w:numPr>
              <w:autoSpaceDE w:val="0"/>
              <w:autoSpaceDN w:val="0"/>
              <w:adjustRightInd w:val="0"/>
              <w:rPr>
                <w:rFonts w:ascii="Arial" w:hAnsi="Arial" w:cs="Arial"/>
                <w:color w:val="000000"/>
                <w:sz w:val="24"/>
                <w:szCs w:val="24"/>
              </w:rPr>
            </w:pPr>
            <w:r w:rsidRPr="00677839">
              <w:rPr>
                <w:rFonts w:ascii="Arial" w:hAnsi="Arial" w:cs="Arial"/>
                <w:color w:val="000000"/>
                <w:sz w:val="24"/>
                <w:szCs w:val="24"/>
              </w:rPr>
              <w:t>Interview vendors and visit suppliers' plants and distribution centers to examine and learn about products, services, and prices</w:t>
            </w:r>
            <w:r>
              <w:rPr>
                <w:rFonts w:ascii="Arial" w:hAnsi="Arial" w:cs="Arial"/>
                <w:color w:val="000000"/>
                <w:sz w:val="24"/>
                <w:szCs w:val="24"/>
              </w:rPr>
              <w:t>.</w:t>
            </w:r>
          </w:p>
          <w:p w:rsidR="00677839" w:rsidRPr="00677839" w:rsidRDefault="00677839" w:rsidP="0007234B">
            <w:pPr>
              <w:pStyle w:val="ListParagraph"/>
              <w:numPr>
                <w:ilvl w:val="0"/>
                <w:numId w:val="7"/>
              </w:numPr>
              <w:autoSpaceDE w:val="0"/>
              <w:autoSpaceDN w:val="0"/>
              <w:adjustRightInd w:val="0"/>
              <w:rPr>
                <w:rFonts w:ascii="Arial" w:hAnsi="Arial" w:cs="Arial"/>
                <w:color w:val="000000"/>
                <w:sz w:val="24"/>
                <w:szCs w:val="24"/>
              </w:rPr>
            </w:pPr>
            <w:r w:rsidRPr="00677839">
              <w:rPr>
                <w:rFonts w:ascii="Arial" w:hAnsi="Arial" w:cs="Arial"/>
                <w:color w:val="000000"/>
                <w:sz w:val="24"/>
                <w:szCs w:val="24"/>
              </w:rPr>
              <w:t>Attend meetings, trade shows, and conferences to learn about new industry trends and make contacts with suppliers</w:t>
            </w:r>
            <w:r>
              <w:rPr>
                <w:rFonts w:ascii="Arial" w:hAnsi="Arial" w:cs="Arial"/>
                <w:color w:val="000000"/>
                <w:sz w:val="24"/>
                <w:szCs w:val="24"/>
              </w:rPr>
              <w:t>.</w:t>
            </w:r>
          </w:p>
          <w:p w:rsidR="00677839" w:rsidRPr="00677839" w:rsidRDefault="00677839" w:rsidP="0007234B">
            <w:pPr>
              <w:pStyle w:val="ListParagraph"/>
              <w:numPr>
                <w:ilvl w:val="0"/>
                <w:numId w:val="7"/>
              </w:numPr>
              <w:autoSpaceDE w:val="0"/>
              <w:autoSpaceDN w:val="0"/>
              <w:adjustRightInd w:val="0"/>
              <w:rPr>
                <w:rFonts w:ascii="Arial" w:hAnsi="Arial" w:cs="Arial"/>
                <w:color w:val="000000"/>
                <w:sz w:val="24"/>
                <w:szCs w:val="24"/>
              </w:rPr>
            </w:pPr>
            <w:r w:rsidRPr="00677839">
              <w:rPr>
                <w:rFonts w:ascii="Arial" w:hAnsi="Arial" w:cs="Arial"/>
                <w:color w:val="000000"/>
                <w:sz w:val="24"/>
                <w:szCs w:val="24"/>
              </w:rPr>
              <w:t>Analyze price proposals, financial reports, and other information to determine reasonable prices</w:t>
            </w:r>
            <w:r>
              <w:rPr>
                <w:rFonts w:ascii="Arial" w:hAnsi="Arial" w:cs="Arial"/>
                <w:color w:val="000000"/>
                <w:sz w:val="24"/>
                <w:szCs w:val="24"/>
              </w:rPr>
              <w:t>.</w:t>
            </w:r>
          </w:p>
          <w:p w:rsidR="00677839" w:rsidRPr="00677839" w:rsidRDefault="00677839" w:rsidP="0007234B">
            <w:pPr>
              <w:pStyle w:val="ListParagraph"/>
              <w:numPr>
                <w:ilvl w:val="0"/>
                <w:numId w:val="7"/>
              </w:numPr>
              <w:autoSpaceDE w:val="0"/>
              <w:autoSpaceDN w:val="0"/>
              <w:adjustRightInd w:val="0"/>
              <w:rPr>
                <w:rFonts w:ascii="Arial" w:hAnsi="Arial" w:cs="Arial"/>
                <w:color w:val="000000"/>
                <w:sz w:val="24"/>
                <w:szCs w:val="24"/>
              </w:rPr>
            </w:pPr>
            <w:r w:rsidRPr="00677839">
              <w:rPr>
                <w:rFonts w:ascii="Arial" w:hAnsi="Arial" w:cs="Arial"/>
                <w:color w:val="000000"/>
                <w:sz w:val="24"/>
                <w:szCs w:val="24"/>
              </w:rPr>
              <w:t>Negotiate contracts on behalf of their organization</w:t>
            </w:r>
          </w:p>
          <w:p w:rsidR="00677839" w:rsidRPr="00677839" w:rsidRDefault="00677839" w:rsidP="0007234B">
            <w:pPr>
              <w:pStyle w:val="ListParagraph"/>
              <w:numPr>
                <w:ilvl w:val="0"/>
                <w:numId w:val="7"/>
              </w:numPr>
              <w:autoSpaceDE w:val="0"/>
              <w:autoSpaceDN w:val="0"/>
              <w:adjustRightInd w:val="0"/>
              <w:rPr>
                <w:rFonts w:ascii="Arial" w:hAnsi="Arial" w:cs="Arial"/>
                <w:color w:val="000000"/>
                <w:sz w:val="24"/>
                <w:szCs w:val="24"/>
              </w:rPr>
            </w:pPr>
            <w:r w:rsidRPr="00677839">
              <w:rPr>
                <w:rFonts w:ascii="Arial" w:hAnsi="Arial" w:cs="Arial"/>
                <w:color w:val="000000"/>
                <w:sz w:val="24"/>
                <w:szCs w:val="24"/>
              </w:rPr>
              <w:t>Work out policies with suppliers, such as when products will be delivered</w:t>
            </w:r>
            <w:r>
              <w:rPr>
                <w:rFonts w:ascii="Arial" w:hAnsi="Arial" w:cs="Arial"/>
                <w:color w:val="000000"/>
                <w:sz w:val="24"/>
                <w:szCs w:val="24"/>
              </w:rPr>
              <w:t>.</w:t>
            </w:r>
          </w:p>
          <w:p w:rsidR="00677839" w:rsidRPr="00677839" w:rsidRDefault="00677839" w:rsidP="0007234B">
            <w:pPr>
              <w:pStyle w:val="ListParagraph"/>
              <w:numPr>
                <w:ilvl w:val="0"/>
                <w:numId w:val="7"/>
              </w:numPr>
              <w:autoSpaceDE w:val="0"/>
              <w:autoSpaceDN w:val="0"/>
              <w:adjustRightInd w:val="0"/>
              <w:rPr>
                <w:rFonts w:ascii="Arial" w:hAnsi="Arial" w:cs="Arial"/>
                <w:color w:val="000000"/>
                <w:sz w:val="24"/>
                <w:szCs w:val="24"/>
              </w:rPr>
            </w:pPr>
            <w:r w:rsidRPr="00677839">
              <w:rPr>
                <w:rFonts w:ascii="Arial" w:hAnsi="Arial" w:cs="Arial"/>
                <w:color w:val="000000"/>
                <w:sz w:val="24"/>
                <w:szCs w:val="24"/>
              </w:rPr>
              <w:t>Meet with staff and vendors to discuss defective or unacceptable goods or services and determine corrective action</w:t>
            </w:r>
            <w:r>
              <w:rPr>
                <w:rFonts w:ascii="Arial" w:hAnsi="Arial" w:cs="Arial"/>
                <w:color w:val="000000"/>
                <w:sz w:val="24"/>
                <w:szCs w:val="24"/>
              </w:rPr>
              <w:t>.</w:t>
            </w:r>
          </w:p>
          <w:p w:rsidR="00677839" w:rsidRPr="00677839" w:rsidRDefault="00677839" w:rsidP="0007234B">
            <w:pPr>
              <w:pStyle w:val="ListParagraph"/>
              <w:numPr>
                <w:ilvl w:val="0"/>
                <w:numId w:val="7"/>
              </w:numPr>
              <w:autoSpaceDE w:val="0"/>
              <w:autoSpaceDN w:val="0"/>
              <w:adjustRightInd w:val="0"/>
              <w:rPr>
                <w:rFonts w:ascii="Arial" w:hAnsi="Arial" w:cs="Arial"/>
                <w:color w:val="000000"/>
                <w:sz w:val="24"/>
                <w:szCs w:val="24"/>
              </w:rPr>
            </w:pPr>
            <w:r w:rsidRPr="00677839">
              <w:rPr>
                <w:rFonts w:ascii="Arial" w:hAnsi="Arial" w:cs="Arial"/>
                <w:color w:val="000000"/>
                <w:sz w:val="24"/>
                <w:szCs w:val="24"/>
              </w:rPr>
              <w:t>Evaluate and monitor contracts to be sure that vendors and supplies comply with the terms and conditions of the contract and to determine need for changes</w:t>
            </w:r>
            <w:r>
              <w:rPr>
                <w:rFonts w:ascii="Arial" w:hAnsi="Arial" w:cs="Arial"/>
                <w:color w:val="000000"/>
                <w:sz w:val="24"/>
                <w:szCs w:val="24"/>
              </w:rPr>
              <w:t>.</w:t>
            </w:r>
          </w:p>
          <w:p w:rsidR="001018FE" w:rsidRDefault="00677839" w:rsidP="0007234B">
            <w:pPr>
              <w:pStyle w:val="ListParagraph"/>
              <w:numPr>
                <w:ilvl w:val="0"/>
                <w:numId w:val="7"/>
              </w:numPr>
              <w:autoSpaceDE w:val="0"/>
              <w:autoSpaceDN w:val="0"/>
              <w:adjustRightInd w:val="0"/>
              <w:rPr>
                <w:rFonts w:ascii="Arial" w:hAnsi="Arial" w:cs="Arial"/>
                <w:color w:val="000000"/>
                <w:sz w:val="24"/>
                <w:szCs w:val="24"/>
              </w:rPr>
            </w:pPr>
            <w:r w:rsidRPr="00677839">
              <w:rPr>
                <w:rFonts w:ascii="Arial" w:hAnsi="Arial" w:cs="Arial"/>
                <w:color w:val="000000"/>
                <w:sz w:val="24"/>
                <w:szCs w:val="24"/>
              </w:rPr>
              <w:t>Maintain and review records of items bought, costs, deliveries, product performance, and inventories</w:t>
            </w:r>
            <w:r>
              <w:rPr>
                <w:rFonts w:ascii="Arial" w:hAnsi="Arial" w:cs="Arial"/>
                <w:color w:val="000000"/>
                <w:sz w:val="24"/>
                <w:szCs w:val="24"/>
              </w:rPr>
              <w:t>.</w:t>
            </w:r>
          </w:p>
          <w:p w:rsidR="00677839" w:rsidRPr="00194974" w:rsidRDefault="00677839" w:rsidP="00677839">
            <w:pPr>
              <w:pStyle w:val="ListParagraph"/>
              <w:autoSpaceDE w:val="0"/>
              <w:autoSpaceDN w:val="0"/>
              <w:adjustRightInd w:val="0"/>
              <w:ind w:left="1440"/>
              <w:rPr>
                <w:rFonts w:ascii="Arial" w:hAnsi="Arial" w:cs="Arial"/>
                <w:color w:val="000000"/>
                <w:sz w:val="24"/>
                <w:szCs w:val="24"/>
              </w:rPr>
            </w:pPr>
          </w:p>
          <w:p w:rsidR="00892356" w:rsidRPr="00194974" w:rsidRDefault="00892356" w:rsidP="0007234B">
            <w:pPr>
              <w:pStyle w:val="ListParagraph"/>
              <w:numPr>
                <w:ilvl w:val="0"/>
                <w:numId w:val="2"/>
              </w:numPr>
              <w:autoSpaceDE w:val="0"/>
              <w:autoSpaceDN w:val="0"/>
              <w:adjustRightInd w:val="0"/>
              <w:spacing w:after="44"/>
              <w:rPr>
                <w:rFonts w:ascii="Arial" w:hAnsi="Arial" w:cs="Arial"/>
                <w:b/>
                <w:color w:val="000000"/>
                <w:sz w:val="24"/>
                <w:szCs w:val="24"/>
              </w:rPr>
            </w:pPr>
            <w:r w:rsidRPr="00194974">
              <w:rPr>
                <w:rFonts w:ascii="Arial" w:hAnsi="Arial" w:cs="Arial"/>
                <w:b/>
                <w:color w:val="000000"/>
                <w:sz w:val="24"/>
                <w:szCs w:val="24"/>
              </w:rPr>
              <w:t xml:space="preserve">What are the objectives and functions of stores? </w:t>
            </w:r>
          </w:p>
          <w:p w:rsidR="00CF7F94" w:rsidRPr="00194974" w:rsidRDefault="00CF7F94" w:rsidP="00CF7F94">
            <w:pPr>
              <w:autoSpaceDE w:val="0"/>
              <w:autoSpaceDN w:val="0"/>
              <w:adjustRightInd w:val="0"/>
              <w:spacing w:after="44"/>
              <w:rPr>
                <w:rFonts w:ascii="Arial" w:hAnsi="Arial" w:cs="Arial"/>
                <w:color w:val="000000"/>
                <w:sz w:val="24"/>
                <w:szCs w:val="24"/>
              </w:rPr>
            </w:pPr>
          </w:p>
          <w:p w:rsidR="00CF7F94" w:rsidRPr="00194974" w:rsidRDefault="00CF7F94" w:rsidP="00CF7F94">
            <w:pPr>
              <w:autoSpaceDE w:val="0"/>
              <w:autoSpaceDN w:val="0"/>
              <w:adjustRightInd w:val="0"/>
              <w:spacing w:after="44"/>
              <w:ind w:left="720"/>
              <w:rPr>
                <w:rFonts w:ascii="Arial" w:hAnsi="Arial" w:cs="Arial"/>
                <w:b/>
                <w:color w:val="000000"/>
                <w:sz w:val="24"/>
                <w:szCs w:val="24"/>
              </w:rPr>
            </w:pPr>
            <w:r w:rsidRPr="00194974">
              <w:rPr>
                <w:rFonts w:ascii="Arial" w:hAnsi="Arial" w:cs="Arial"/>
                <w:b/>
                <w:color w:val="000000"/>
                <w:sz w:val="24"/>
                <w:szCs w:val="24"/>
              </w:rPr>
              <w:t>Function and Objectives of Stores.</w:t>
            </w:r>
          </w:p>
          <w:p w:rsidR="00CF7F94" w:rsidRPr="00194974" w:rsidRDefault="00CF7F94" w:rsidP="00CF7F94">
            <w:pPr>
              <w:autoSpaceDE w:val="0"/>
              <w:autoSpaceDN w:val="0"/>
              <w:adjustRightInd w:val="0"/>
              <w:spacing w:after="44"/>
              <w:ind w:left="720"/>
              <w:rPr>
                <w:rFonts w:ascii="Arial" w:hAnsi="Arial" w:cs="Arial"/>
                <w:color w:val="000000"/>
                <w:sz w:val="24"/>
                <w:szCs w:val="24"/>
              </w:rPr>
            </w:pPr>
            <w:r w:rsidRPr="00194974">
              <w:rPr>
                <w:rFonts w:ascii="Arial" w:hAnsi="Arial" w:cs="Arial"/>
                <w:color w:val="000000"/>
                <w:sz w:val="24"/>
                <w:szCs w:val="24"/>
              </w:rPr>
              <w:t>The general definition of as store is simply where materials are kept to be used later during the course of construction. A store can be defined as a place for:</w:t>
            </w:r>
          </w:p>
          <w:p w:rsidR="00CF7F94" w:rsidRPr="00194974" w:rsidRDefault="00CF7F94" w:rsidP="00CF7F94">
            <w:pPr>
              <w:autoSpaceDE w:val="0"/>
              <w:autoSpaceDN w:val="0"/>
              <w:adjustRightInd w:val="0"/>
              <w:spacing w:after="44"/>
              <w:ind w:left="720"/>
              <w:rPr>
                <w:rFonts w:ascii="Arial" w:hAnsi="Arial" w:cs="Arial"/>
                <w:color w:val="000000"/>
                <w:sz w:val="24"/>
                <w:szCs w:val="24"/>
              </w:rPr>
            </w:pPr>
          </w:p>
          <w:p w:rsidR="00CF7F94" w:rsidRPr="00194974" w:rsidRDefault="00CF7F94" w:rsidP="0007234B">
            <w:pPr>
              <w:pStyle w:val="ListParagraph"/>
              <w:numPr>
                <w:ilvl w:val="0"/>
                <w:numId w:val="3"/>
              </w:numPr>
              <w:autoSpaceDE w:val="0"/>
              <w:autoSpaceDN w:val="0"/>
              <w:adjustRightInd w:val="0"/>
              <w:rPr>
                <w:rFonts w:ascii="Arial" w:hAnsi="Arial" w:cs="Arial"/>
                <w:color w:val="000000"/>
                <w:sz w:val="24"/>
                <w:szCs w:val="24"/>
              </w:rPr>
            </w:pPr>
            <w:r w:rsidRPr="00194974">
              <w:rPr>
                <w:rFonts w:ascii="Arial" w:hAnsi="Arial" w:cs="Arial"/>
                <w:color w:val="000000"/>
                <w:sz w:val="24"/>
                <w:szCs w:val="24"/>
              </w:rPr>
              <w:t>Receiving raw materials, components, tools, equipment and other items and account for them.</w:t>
            </w:r>
          </w:p>
          <w:p w:rsidR="00CF7F94" w:rsidRPr="00194974" w:rsidRDefault="00CF7F94" w:rsidP="0007234B">
            <w:pPr>
              <w:pStyle w:val="ListParagraph"/>
              <w:numPr>
                <w:ilvl w:val="0"/>
                <w:numId w:val="3"/>
              </w:numPr>
              <w:autoSpaceDE w:val="0"/>
              <w:autoSpaceDN w:val="0"/>
              <w:adjustRightInd w:val="0"/>
              <w:rPr>
                <w:rFonts w:ascii="Arial" w:hAnsi="Arial" w:cs="Arial"/>
                <w:color w:val="000000"/>
                <w:sz w:val="24"/>
                <w:szCs w:val="24"/>
              </w:rPr>
            </w:pPr>
            <w:r w:rsidRPr="00194974">
              <w:rPr>
                <w:rFonts w:ascii="Arial" w:hAnsi="Arial" w:cs="Arial"/>
                <w:color w:val="000000"/>
                <w:sz w:val="24"/>
                <w:szCs w:val="24"/>
              </w:rPr>
              <w:t>Providing adequate and proper storage and preservation to the various items.</w:t>
            </w:r>
          </w:p>
          <w:p w:rsidR="00CF7F94" w:rsidRPr="00194974" w:rsidRDefault="00CF7F94" w:rsidP="0007234B">
            <w:pPr>
              <w:pStyle w:val="ListParagraph"/>
              <w:numPr>
                <w:ilvl w:val="0"/>
                <w:numId w:val="3"/>
              </w:numPr>
              <w:autoSpaceDE w:val="0"/>
              <w:autoSpaceDN w:val="0"/>
              <w:adjustRightInd w:val="0"/>
              <w:rPr>
                <w:rFonts w:ascii="Arial" w:hAnsi="Arial" w:cs="Arial"/>
                <w:color w:val="000000"/>
                <w:sz w:val="24"/>
                <w:szCs w:val="24"/>
              </w:rPr>
            </w:pPr>
            <w:r w:rsidRPr="00194974">
              <w:rPr>
                <w:rFonts w:ascii="Arial" w:hAnsi="Arial" w:cs="Arial"/>
                <w:color w:val="000000"/>
                <w:sz w:val="24"/>
                <w:szCs w:val="24"/>
              </w:rPr>
              <w:t>Meeting the demands of the user departments by proper issues and account for the consumption.</w:t>
            </w:r>
          </w:p>
          <w:p w:rsidR="00CF7F94" w:rsidRPr="00194974" w:rsidRDefault="00CF7F94" w:rsidP="0007234B">
            <w:pPr>
              <w:pStyle w:val="ListParagraph"/>
              <w:numPr>
                <w:ilvl w:val="0"/>
                <w:numId w:val="3"/>
              </w:numPr>
              <w:autoSpaceDE w:val="0"/>
              <w:autoSpaceDN w:val="0"/>
              <w:adjustRightInd w:val="0"/>
              <w:rPr>
                <w:rFonts w:ascii="Arial" w:hAnsi="Arial" w:cs="Arial"/>
                <w:color w:val="000000"/>
                <w:sz w:val="24"/>
                <w:szCs w:val="24"/>
              </w:rPr>
            </w:pPr>
            <w:r w:rsidRPr="00194974">
              <w:rPr>
                <w:rFonts w:ascii="Arial" w:hAnsi="Arial" w:cs="Arial"/>
                <w:color w:val="000000"/>
                <w:sz w:val="24"/>
                <w:szCs w:val="24"/>
              </w:rPr>
              <w:t>Minimizing obsolescence, surplus and scrap through proper codification, preservation and handling.</w:t>
            </w:r>
          </w:p>
          <w:p w:rsidR="00CF7F94" w:rsidRPr="00194974" w:rsidRDefault="00CF7F94" w:rsidP="0007234B">
            <w:pPr>
              <w:pStyle w:val="ListParagraph"/>
              <w:numPr>
                <w:ilvl w:val="0"/>
                <w:numId w:val="3"/>
              </w:numPr>
              <w:autoSpaceDE w:val="0"/>
              <w:autoSpaceDN w:val="0"/>
              <w:adjustRightInd w:val="0"/>
              <w:rPr>
                <w:rFonts w:ascii="Arial" w:hAnsi="Arial" w:cs="Arial"/>
                <w:color w:val="000000"/>
                <w:sz w:val="24"/>
                <w:szCs w:val="24"/>
              </w:rPr>
            </w:pPr>
            <w:r w:rsidRPr="00194974">
              <w:rPr>
                <w:rFonts w:ascii="Arial" w:hAnsi="Arial" w:cs="Arial"/>
                <w:color w:val="000000"/>
                <w:sz w:val="24"/>
                <w:szCs w:val="24"/>
              </w:rPr>
              <w:t>Highlighting stock accumulation, discrepancies and abnormal consumption and evolve effective control measures.</w:t>
            </w:r>
          </w:p>
          <w:p w:rsidR="00CF7F94" w:rsidRPr="00194974" w:rsidRDefault="00CF7F94" w:rsidP="0007234B">
            <w:pPr>
              <w:pStyle w:val="ListParagraph"/>
              <w:numPr>
                <w:ilvl w:val="0"/>
                <w:numId w:val="3"/>
              </w:numPr>
              <w:autoSpaceDE w:val="0"/>
              <w:autoSpaceDN w:val="0"/>
              <w:adjustRightInd w:val="0"/>
              <w:rPr>
                <w:rFonts w:ascii="Arial" w:hAnsi="Arial" w:cs="Arial"/>
                <w:color w:val="000000"/>
                <w:sz w:val="24"/>
                <w:szCs w:val="24"/>
              </w:rPr>
            </w:pPr>
            <w:r w:rsidRPr="00194974">
              <w:rPr>
                <w:rFonts w:ascii="Arial" w:hAnsi="Arial" w:cs="Arial"/>
                <w:color w:val="000000"/>
                <w:sz w:val="24"/>
                <w:szCs w:val="24"/>
              </w:rPr>
              <w:t>Ensuring good housekeeping so that material handling, material preservation, stocking, receipt and issue can be done adequately.</w:t>
            </w:r>
          </w:p>
          <w:p w:rsidR="00CF7F94" w:rsidRPr="00194974" w:rsidRDefault="00CF7F94" w:rsidP="0007234B">
            <w:pPr>
              <w:pStyle w:val="ListParagraph"/>
              <w:numPr>
                <w:ilvl w:val="0"/>
                <w:numId w:val="3"/>
              </w:numPr>
              <w:autoSpaceDE w:val="0"/>
              <w:autoSpaceDN w:val="0"/>
              <w:adjustRightInd w:val="0"/>
              <w:rPr>
                <w:rFonts w:ascii="Arial" w:hAnsi="Arial" w:cs="Arial"/>
                <w:color w:val="000000"/>
                <w:sz w:val="24"/>
                <w:szCs w:val="24"/>
              </w:rPr>
            </w:pPr>
            <w:r w:rsidRPr="00194974">
              <w:rPr>
                <w:rFonts w:ascii="Arial" w:hAnsi="Arial" w:cs="Arial"/>
                <w:color w:val="000000"/>
                <w:sz w:val="24"/>
                <w:szCs w:val="24"/>
              </w:rPr>
              <w:t>Assisting in verification and provide supporting information for effective purchase action.</w:t>
            </w:r>
          </w:p>
          <w:p w:rsidR="00CF7F94" w:rsidRPr="00194974" w:rsidRDefault="00CF7F94" w:rsidP="00CF7F94">
            <w:pPr>
              <w:pStyle w:val="ListParagraph"/>
              <w:autoSpaceDE w:val="0"/>
              <w:autoSpaceDN w:val="0"/>
              <w:adjustRightInd w:val="0"/>
              <w:ind w:left="1440"/>
              <w:rPr>
                <w:rFonts w:ascii="Arial" w:hAnsi="Arial" w:cs="Arial"/>
                <w:color w:val="000000"/>
                <w:sz w:val="24"/>
                <w:szCs w:val="24"/>
              </w:rPr>
            </w:pPr>
          </w:p>
          <w:p w:rsidR="00892356" w:rsidRPr="00194974" w:rsidRDefault="00892356" w:rsidP="0007234B">
            <w:pPr>
              <w:pStyle w:val="ListParagraph"/>
              <w:numPr>
                <w:ilvl w:val="0"/>
                <w:numId w:val="2"/>
              </w:numPr>
              <w:autoSpaceDE w:val="0"/>
              <w:autoSpaceDN w:val="0"/>
              <w:adjustRightInd w:val="0"/>
              <w:spacing w:after="44"/>
              <w:rPr>
                <w:rFonts w:ascii="Arial" w:hAnsi="Arial" w:cs="Arial"/>
                <w:b/>
                <w:color w:val="000000"/>
                <w:sz w:val="24"/>
                <w:szCs w:val="24"/>
              </w:rPr>
            </w:pPr>
            <w:r w:rsidRPr="00194974">
              <w:rPr>
                <w:rFonts w:ascii="Arial" w:hAnsi="Arial" w:cs="Arial"/>
                <w:b/>
                <w:color w:val="000000"/>
                <w:sz w:val="24"/>
                <w:szCs w:val="24"/>
              </w:rPr>
              <w:t xml:space="preserve">Describe the general criteria adopted for the layout of stores. </w:t>
            </w:r>
          </w:p>
          <w:p w:rsidR="00D46AC7" w:rsidRPr="00194974" w:rsidRDefault="00D46AC7" w:rsidP="00D46AC7">
            <w:pPr>
              <w:autoSpaceDE w:val="0"/>
              <w:autoSpaceDN w:val="0"/>
              <w:adjustRightInd w:val="0"/>
              <w:spacing w:after="44"/>
              <w:ind w:left="720"/>
              <w:rPr>
                <w:rFonts w:ascii="Arial" w:hAnsi="Arial" w:cs="Arial"/>
                <w:b/>
                <w:color w:val="000000"/>
                <w:sz w:val="24"/>
                <w:szCs w:val="24"/>
              </w:rPr>
            </w:pPr>
            <w:r w:rsidRPr="00194974">
              <w:rPr>
                <w:rFonts w:ascii="Arial" w:hAnsi="Arial" w:cs="Arial"/>
                <w:b/>
                <w:color w:val="000000"/>
                <w:sz w:val="24"/>
                <w:szCs w:val="24"/>
              </w:rPr>
              <w:t>General Criteria for Layout of Stores</w:t>
            </w:r>
          </w:p>
          <w:p w:rsidR="00D46AC7" w:rsidRPr="00194974" w:rsidRDefault="00D46AC7" w:rsidP="0007234B">
            <w:pPr>
              <w:pStyle w:val="ListParagraph"/>
              <w:numPr>
                <w:ilvl w:val="0"/>
                <w:numId w:val="4"/>
              </w:numPr>
              <w:autoSpaceDE w:val="0"/>
              <w:autoSpaceDN w:val="0"/>
              <w:adjustRightInd w:val="0"/>
              <w:spacing w:after="44" w:line="360" w:lineRule="auto"/>
              <w:rPr>
                <w:rFonts w:ascii="Arial" w:hAnsi="Arial" w:cs="Arial"/>
                <w:color w:val="000000"/>
                <w:sz w:val="24"/>
                <w:szCs w:val="24"/>
              </w:rPr>
            </w:pPr>
            <w:r w:rsidRPr="00194974">
              <w:rPr>
                <w:rFonts w:ascii="Arial" w:hAnsi="Arial" w:cs="Arial"/>
                <w:color w:val="000000"/>
                <w:sz w:val="24"/>
                <w:szCs w:val="24"/>
              </w:rPr>
              <w:t>The design should make for easy identification of items</w:t>
            </w:r>
          </w:p>
          <w:p w:rsidR="00D46AC7" w:rsidRPr="00194974" w:rsidRDefault="00D46AC7" w:rsidP="0007234B">
            <w:pPr>
              <w:pStyle w:val="ListParagraph"/>
              <w:numPr>
                <w:ilvl w:val="0"/>
                <w:numId w:val="4"/>
              </w:numPr>
              <w:autoSpaceDE w:val="0"/>
              <w:autoSpaceDN w:val="0"/>
              <w:adjustRightInd w:val="0"/>
              <w:spacing w:after="44" w:line="360" w:lineRule="auto"/>
              <w:rPr>
                <w:rFonts w:ascii="Arial" w:hAnsi="Arial" w:cs="Arial"/>
                <w:color w:val="000000"/>
                <w:sz w:val="24"/>
                <w:szCs w:val="24"/>
              </w:rPr>
            </w:pPr>
            <w:r w:rsidRPr="00194974">
              <w:rPr>
                <w:rFonts w:ascii="Arial" w:hAnsi="Arial" w:cs="Arial"/>
                <w:color w:val="000000"/>
                <w:sz w:val="24"/>
                <w:szCs w:val="24"/>
              </w:rPr>
              <w:t>Stored items should be easy to retrieve from the facility</w:t>
            </w:r>
          </w:p>
          <w:p w:rsidR="00D46AC7" w:rsidRPr="00194974" w:rsidRDefault="00D46AC7" w:rsidP="0007234B">
            <w:pPr>
              <w:pStyle w:val="ListParagraph"/>
              <w:numPr>
                <w:ilvl w:val="0"/>
                <w:numId w:val="4"/>
              </w:numPr>
              <w:autoSpaceDE w:val="0"/>
              <w:autoSpaceDN w:val="0"/>
              <w:adjustRightInd w:val="0"/>
              <w:spacing w:after="44" w:line="360" w:lineRule="auto"/>
              <w:rPr>
                <w:rFonts w:ascii="Arial" w:hAnsi="Arial" w:cs="Arial"/>
                <w:color w:val="000000"/>
                <w:sz w:val="24"/>
                <w:szCs w:val="24"/>
              </w:rPr>
            </w:pPr>
            <w:r w:rsidRPr="00194974">
              <w:rPr>
                <w:rFonts w:ascii="Arial" w:hAnsi="Arial" w:cs="Arial"/>
                <w:color w:val="000000"/>
                <w:sz w:val="24"/>
                <w:szCs w:val="24"/>
              </w:rPr>
              <w:lastRenderedPageBreak/>
              <w:t>Design of layout should allow free movement of people and equipment.</w:t>
            </w:r>
          </w:p>
          <w:p w:rsidR="00D46AC7" w:rsidRPr="00194974" w:rsidRDefault="00D46AC7" w:rsidP="0007234B">
            <w:pPr>
              <w:pStyle w:val="ListParagraph"/>
              <w:numPr>
                <w:ilvl w:val="0"/>
                <w:numId w:val="4"/>
              </w:numPr>
              <w:autoSpaceDE w:val="0"/>
              <w:autoSpaceDN w:val="0"/>
              <w:adjustRightInd w:val="0"/>
              <w:spacing w:after="44" w:line="360" w:lineRule="auto"/>
              <w:rPr>
                <w:rFonts w:ascii="Arial" w:hAnsi="Arial" w:cs="Arial"/>
                <w:color w:val="000000"/>
                <w:sz w:val="24"/>
                <w:szCs w:val="24"/>
              </w:rPr>
            </w:pPr>
            <w:r w:rsidRPr="00194974">
              <w:rPr>
                <w:rFonts w:ascii="Arial" w:hAnsi="Arial" w:cs="Arial"/>
                <w:color w:val="000000"/>
                <w:sz w:val="24"/>
                <w:szCs w:val="24"/>
              </w:rPr>
              <w:t>Layout should facilitate preservation of materials from dust, moisture, chemicals etc.</w:t>
            </w:r>
          </w:p>
          <w:p w:rsidR="00D46AC7" w:rsidRPr="00194974" w:rsidRDefault="00D46AC7" w:rsidP="0007234B">
            <w:pPr>
              <w:pStyle w:val="ListParagraph"/>
              <w:numPr>
                <w:ilvl w:val="0"/>
                <w:numId w:val="4"/>
              </w:numPr>
              <w:autoSpaceDE w:val="0"/>
              <w:autoSpaceDN w:val="0"/>
              <w:adjustRightInd w:val="0"/>
              <w:spacing w:after="44" w:line="360" w:lineRule="auto"/>
              <w:rPr>
                <w:rFonts w:ascii="Arial" w:hAnsi="Arial" w:cs="Arial"/>
                <w:color w:val="000000"/>
                <w:sz w:val="24"/>
                <w:szCs w:val="24"/>
              </w:rPr>
            </w:pPr>
            <w:r w:rsidRPr="00194974">
              <w:rPr>
                <w:rFonts w:ascii="Arial" w:hAnsi="Arial" w:cs="Arial"/>
                <w:color w:val="000000"/>
                <w:sz w:val="24"/>
                <w:szCs w:val="24"/>
              </w:rPr>
              <w:t>Excellent lighting system.</w:t>
            </w:r>
          </w:p>
          <w:p w:rsidR="00D46AC7" w:rsidRPr="00194974" w:rsidRDefault="00D46AC7" w:rsidP="0007234B">
            <w:pPr>
              <w:pStyle w:val="ListParagraph"/>
              <w:numPr>
                <w:ilvl w:val="0"/>
                <w:numId w:val="4"/>
              </w:numPr>
              <w:autoSpaceDE w:val="0"/>
              <w:autoSpaceDN w:val="0"/>
              <w:adjustRightInd w:val="0"/>
              <w:spacing w:after="44" w:line="360" w:lineRule="auto"/>
              <w:rPr>
                <w:rFonts w:ascii="Arial" w:hAnsi="Arial" w:cs="Arial"/>
                <w:color w:val="000000"/>
                <w:sz w:val="24"/>
                <w:szCs w:val="24"/>
              </w:rPr>
            </w:pPr>
            <w:r w:rsidRPr="00194974">
              <w:rPr>
                <w:rFonts w:ascii="Arial" w:hAnsi="Arial" w:cs="Arial"/>
                <w:color w:val="000000"/>
                <w:sz w:val="24"/>
                <w:szCs w:val="24"/>
              </w:rPr>
              <w:t>Layout must make provision for effective fire-fighting.</w:t>
            </w:r>
          </w:p>
          <w:p w:rsidR="00D46AC7" w:rsidRPr="00194974" w:rsidRDefault="00D46AC7" w:rsidP="0007234B">
            <w:pPr>
              <w:pStyle w:val="ListParagraph"/>
              <w:numPr>
                <w:ilvl w:val="0"/>
                <w:numId w:val="4"/>
              </w:numPr>
              <w:autoSpaceDE w:val="0"/>
              <w:autoSpaceDN w:val="0"/>
              <w:adjustRightInd w:val="0"/>
              <w:spacing w:after="44" w:line="360" w:lineRule="auto"/>
              <w:rPr>
                <w:rFonts w:ascii="Arial" w:hAnsi="Arial" w:cs="Arial"/>
                <w:color w:val="000000"/>
                <w:sz w:val="24"/>
                <w:szCs w:val="24"/>
              </w:rPr>
            </w:pPr>
            <w:r w:rsidRPr="00194974">
              <w:rPr>
                <w:rFonts w:ascii="Arial" w:hAnsi="Arial" w:cs="Arial"/>
                <w:color w:val="000000"/>
                <w:sz w:val="24"/>
                <w:szCs w:val="24"/>
              </w:rPr>
              <w:t>Space should be available for toilet, maintenance and repair areas, safe wiring systems etc.</w:t>
            </w:r>
          </w:p>
          <w:p w:rsidR="00D46AC7" w:rsidRPr="00194974" w:rsidRDefault="00D46AC7" w:rsidP="0007234B">
            <w:pPr>
              <w:pStyle w:val="ListParagraph"/>
              <w:numPr>
                <w:ilvl w:val="0"/>
                <w:numId w:val="4"/>
              </w:numPr>
              <w:autoSpaceDE w:val="0"/>
              <w:autoSpaceDN w:val="0"/>
              <w:adjustRightInd w:val="0"/>
              <w:spacing w:after="44" w:line="360" w:lineRule="auto"/>
              <w:rPr>
                <w:rFonts w:ascii="Arial" w:hAnsi="Arial" w:cs="Arial"/>
                <w:color w:val="000000"/>
                <w:sz w:val="24"/>
                <w:szCs w:val="24"/>
              </w:rPr>
            </w:pPr>
            <w:r w:rsidRPr="00194974">
              <w:rPr>
                <w:rFonts w:ascii="Arial" w:hAnsi="Arial" w:cs="Arial"/>
                <w:color w:val="000000"/>
                <w:sz w:val="24"/>
                <w:szCs w:val="24"/>
              </w:rPr>
              <w:t>The most economic layout should be arrived at after extensive analysis of alternative designs height of store must provide sufficient space to aid vertical movement:</w:t>
            </w:r>
          </w:p>
          <w:p w:rsidR="00D46AC7" w:rsidRPr="00194974" w:rsidRDefault="00D46AC7" w:rsidP="0007234B">
            <w:pPr>
              <w:pStyle w:val="ListParagraph"/>
              <w:numPr>
                <w:ilvl w:val="0"/>
                <w:numId w:val="4"/>
              </w:numPr>
              <w:autoSpaceDE w:val="0"/>
              <w:autoSpaceDN w:val="0"/>
              <w:adjustRightInd w:val="0"/>
              <w:spacing w:after="44" w:line="360" w:lineRule="auto"/>
              <w:rPr>
                <w:rFonts w:ascii="Arial" w:hAnsi="Arial" w:cs="Arial"/>
                <w:color w:val="000000"/>
                <w:sz w:val="24"/>
                <w:szCs w:val="24"/>
              </w:rPr>
            </w:pPr>
            <w:r w:rsidRPr="00194974">
              <w:rPr>
                <w:rFonts w:ascii="Arial" w:hAnsi="Arial" w:cs="Arial"/>
                <w:color w:val="000000"/>
                <w:sz w:val="24"/>
                <w:szCs w:val="24"/>
              </w:rPr>
              <w:t xml:space="preserve">All major functional areas should be properly marked out and </w:t>
            </w:r>
            <w:proofErr w:type="spellStart"/>
            <w:r w:rsidRPr="00194974">
              <w:rPr>
                <w:rFonts w:ascii="Arial" w:hAnsi="Arial" w:cs="Arial"/>
                <w:color w:val="000000"/>
                <w:sz w:val="24"/>
                <w:szCs w:val="24"/>
              </w:rPr>
              <w:t>labelled</w:t>
            </w:r>
            <w:proofErr w:type="spellEnd"/>
            <w:r w:rsidRPr="00194974">
              <w:rPr>
                <w:rFonts w:ascii="Arial" w:hAnsi="Arial" w:cs="Arial"/>
                <w:color w:val="000000"/>
                <w:sz w:val="24"/>
                <w:szCs w:val="24"/>
              </w:rPr>
              <w:t>. Areas for bulk storage, inspection section, receiving bay should all be clearly identified.</w:t>
            </w:r>
          </w:p>
          <w:p w:rsidR="00D46AC7" w:rsidRPr="00194974" w:rsidRDefault="00D46AC7" w:rsidP="0007234B">
            <w:pPr>
              <w:pStyle w:val="ListParagraph"/>
              <w:numPr>
                <w:ilvl w:val="0"/>
                <w:numId w:val="4"/>
              </w:numPr>
              <w:autoSpaceDE w:val="0"/>
              <w:autoSpaceDN w:val="0"/>
              <w:adjustRightInd w:val="0"/>
              <w:spacing w:after="44" w:line="360" w:lineRule="auto"/>
              <w:rPr>
                <w:rFonts w:ascii="Arial" w:hAnsi="Arial" w:cs="Arial"/>
                <w:color w:val="000000"/>
                <w:sz w:val="24"/>
                <w:szCs w:val="24"/>
              </w:rPr>
            </w:pPr>
            <w:r w:rsidRPr="00194974">
              <w:rPr>
                <w:rFonts w:ascii="Arial" w:hAnsi="Arial" w:cs="Arial"/>
                <w:color w:val="000000"/>
                <w:sz w:val="24"/>
                <w:szCs w:val="24"/>
              </w:rPr>
              <w:t>Racks, pigeon holes, bins are suitable for individual items</w:t>
            </w:r>
          </w:p>
          <w:p w:rsidR="00D46AC7" w:rsidRPr="00194974" w:rsidRDefault="00D46AC7" w:rsidP="0007234B">
            <w:pPr>
              <w:pStyle w:val="ListParagraph"/>
              <w:numPr>
                <w:ilvl w:val="0"/>
                <w:numId w:val="4"/>
              </w:numPr>
              <w:autoSpaceDE w:val="0"/>
              <w:autoSpaceDN w:val="0"/>
              <w:adjustRightInd w:val="0"/>
              <w:spacing w:after="44" w:line="360" w:lineRule="auto"/>
              <w:rPr>
                <w:rFonts w:ascii="Arial" w:hAnsi="Arial" w:cs="Arial"/>
                <w:color w:val="000000"/>
                <w:sz w:val="24"/>
                <w:szCs w:val="24"/>
              </w:rPr>
            </w:pPr>
            <w:r w:rsidRPr="00194974">
              <w:rPr>
                <w:rFonts w:ascii="Arial" w:hAnsi="Arial" w:cs="Arial"/>
                <w:color w:val="000000"/>
                <w:sz w:val="24"/>
                <w:szCs w:val="24"/>
              </w:rPr>
              <w:t>It is best to fix the racks to the walls. Alternatively you may use revolving racks with castors</w:t>
            </w:r>
          </w:p>
          <w:p w:rsidR="00D46AC7" w:rsidRPr="00194974" w:rsidRDefault="00D46AC7" w:rsidP="0007234B">
            <w:pPr>
              <w:pStyle w:val="ListParagraph"/>
              <w:numPr>
                <w:ilvl w:val="0"/>
                <w:numId w:val="4"/>
              </w:numPr>
              <w:autoSpaceDE w:val="0"/>
              <w:autoSpaceDN w:val="0"/>
              <w:adjustRightInd w:val="0"/>
              <w:spacing w:after="44" w:line="360" w:lineRule="auto"/>
              <w:rPr>
                <w:rFonts w:ascii="Arial" w:hAnsi="Arial" w:cs="Arial"/>
                <w:color w:val="000000"/>
                <w:sz w:val="24"/>
                <w:szCs w:val="24"/>
              </w:rPr>
            </w:pPr>
            <w:r w:rsidRPr="00194974">
              <w:rPr>
                <w:rFonts w:ascii="Arial" w:hAnsi="Arial" w:cs="Arial"/>
                <w:color w:val="000000"/>
                <w:sz w:val="24"/>
                <w:szCs w:val="24"/>
              </w:rPr>
              <w:t>Secure locking systems should be provided for expensive items</w:t>
            </w:r>
          </w:p>
          <w:p w:rsidR="00D46AC7" w:rsidRPr="00194974" w:rsidRDefault="00D46AC7" w:rsidP="0007234B">
            <w:pPr>
              <w:pStyle w:val="ListParagraph"/>
              <w:numPr>
                <w:ilvl w:val="0"/>
                <w:numId w:val="4"/>
              </w:numPr>
              <w:autoSpaceDE w:val="0"/>
              <w:autoSpaceDN w:val="0"/>
              <w:adjustRightInd w:val="0"/>
              <w:spacing w:after="44" w:line="360" w:lineRule="auto"/>
              <w:rPr>
                <w:rFonts w:ascii="Arial" w:hAnsi="Arial" w:cs="Arial"/>
                <w:color w:val="000000"/>
                <w:sz w:val="24"/>
                <w:szCs w:val="24"/>
              </w:rPr>
            </w:pPr>
            <w:r w:rsidRPr="00194974">
              <w:rPr>
                <w:rFonts w:ascii="Arial" w:hAnsi="Arial" w:cs="Arial"/>
                <w:color w:val="000000"/>
                <w:sz w:val="24"/>
                <w:szCs w:val="24"/>
              </w:rPr>
              <w:t xml:space="preserve">Ideally, trucks and </w:t>
            </w:r>
            <w:proofErr w:type="gramStart"/>
            <w:r w:rsidRPr="00194974">
              <w:rPr>
                <w:rFonts w:ascii="Arial" w:hAnsi="Arial" w:cs="Arial"/>
                <w:color w:val="000000"/>
                <w:sz w:val="24"/>
                <w:szCs w:val="24"/>
              </w:rPr>
              <w:t>lorries</w:t>
            </w:r>
            <w:proofErr w:type="gramEnd"/>
            <w:r w:rsidRPr="00194974">
              <w:rPr>
                <w:rFonts w:ascii="Arial" w:hAnsi="Arial" w:cs="Arial"/>
                <w:color w:val="000000"/>
                <w:sz w:val="24"/>
                <w:szCs w:val="24"/>
              </w:rPr>
              <w:t xml:space="preserve"> should be packed against the wall of the receiving bay to allow for easy loading and unloading of items using suitable ramps.</w:t>
            </w:r>
          </w:p>
          <w:p w:rsidR="00D46AC7" w:rsidRPr="00194974" w:rsidRDefault="00D46AC7" w:rsidP="0007234B">
            <w:pPr>
              <w:pStyle w:val="ListParagraph"/>
              <w:numPr>
                <w:ilvl w:val="0"/>
                <w:numId w:val="4"/>
              </w:numPr>
              <w:autoSpaceDE w:val="0"/>
              <w:autoSpaceDN w:val="0"/>
              <w:adjustRightInd w:val="0"/>
              <w:spacing w:after="44" w:line="360" w:lineRule="auto"/>
              <w:rPr>
                <w:rFonts w:ascii="Arial" w:hAnsi="Arial" w:cs="Arial"/>
                <w:color w:val="000000"/>
                <w:sz w:val="24"/>
                <w:szCs w:val="24"/>
              </w:rPr>
            </w:pPr>
            <w:r w:rsidRPr="00194974">
              <w:rPr>
                <w:rFonts w:ascii="Arial" w:hAnsi="Arial" w:cs="Arial"/>
                <w:color w:val="000000"/>
                <w:sz w:val="24"/>
                <w:szCs w:val="24"/>
              </w:rPr>
              <w:t>Large doors and sufficiently-spaced columns are best.</w:t>
            </w:r>
          </w:p>
          <w:p w:rsidR="00D46AC7" w:rsidRPr="00194974" w:rsidRDefault="00D46AC7" w:rsidP="0007234B">
            <w:pPr>
              <w:pStyle w:val="ListParagraph"/>
              <w:numPr>
                <w:ilvl w:val="0"/>
                <w:numId w:val="4"/>
              </w:numPr>
              <w:autoSpaceDE w:val="0"/>
              <w:autoSpaceDN w:val="0"/>
              <w:adjustRightInd w:val="0"/>
              <w:spacing w:after="44" w:line="360" w:lineRule="auto"/>
              <w:rPr>
                <w:rFonts w:ascii="Arial" w:hAnsi="Arial" w:cs="Arial"/>
                <w:color w:val="000000"/>
                <w:sz w:val="24"/>
                <w:szCs w:val="24"/>
              </w:rPr>
            </w:pPr>
            <w:r w:rsidRPr="00194974">
              <w:rPr>
                <w:rFonts w:ascii="Arial" w:hAnsi="Arial" w:cs="Arial"/>
                <w:color w:val="000000"/>
                <w:sz w:val="24"/>
                <w:szCs w:val="24"/>
              </w:rPr>
              <w:t>High security measures should be in place.</w:t>
            </w:r>
          </w:p>
          <w:p w:rsidR="00D46AC7" w:rsidRPr="00194974" w:rsidRDefault="00D46AC7" w:rsidP="0007234B">
            <w:pPr>
              <w:pStyle w:val="ListParagraph"/>
              <w:numPr>
                <w:ilvl w:val="0"/>
                <w:numId w:val="4"/>
              </w:numPr>
              <w:autoSpaceDE w:val="0"/>
              <w:autoSpaceDN w:val="0"/>
              <w:adjustRightInd w:val="0"/>
              <w:spacing w:after="44" w:line="360" w:lineRule="auto"/>
              <w:rPr>
                <w:rFonts w:ascii="Arial" w:hAnsi="Arial" w:cs="Arial"/>
                <w:color w:val="000000"/>
                <w:sz w:val="24"/>
                <w:szCs w:val="24"/>
              </w:rPr>
            </w:pPr>
            <w:r w:rsidRPr="00194974">
              <w:rPr>
                <w:rFonts w:ascii="Arial" w:hAnsi="Arial" w:cs="Arial"/>
                <w:color w:val="000000"/>
                <w:sz w:val="24"/>
                <w:szCs w:val="24"/>
              </w:rPr>
              <w:t>Security personnel should be present to prevent theft and store facility should be close to a police station.</w:t>
            </w:r>
          </w:p>
          <w:p w:rsidR="00D46AC7" w:rsidRPr="00194974" w:rsidRDefault="00D46AC7" w:rsidP="0007234B">
            <w:pPr>
              <w:pStyle w:val="ListParagraph"/>
              <w:numPr>
                <w:ilvl w:val="0"/>
                <w:numId w:val="4"/>
              </w:numPr>
              <w:autoSpaceDE w:val="0"/>
              <w:autoSpaceDN w:val="0"/>
              <w:adjustRightInd w:val="0"/>
              <w:spacing w:after="44" w:line="360" w:lineRule="auto"/>
              <w:rPr>
                <w:rFonts w:ascii="Arial" w:hAnsi="Arial" w:cs="Arial"/>
                <w:color w:val="000000"/>
                <w:sz w:val="24"/>
                <w:szCs w:val="24"/>
              </w:rPr>
            </w:pPr>
            <w:r w:rsidRPr="00194974">
              <w:rPr>
                <w:rFonts w:ascii="Arial" w:hAnsi="Arial" w:cs="Arial"/>
                <w:color w:val="000000"/>
                <w:sz w:val="24"/>
                <w:szCs w:val="24"/>
              </w:rPr>
              <w:t>Excellent communication between departments concerned with storage issues should be encouraged for seamless operations.</w:t>
            </w:r>
          </w:p>
          <w:p w:rsidR="00D46AC7" w:rsidRPr="00194974" w:rsidRDefault="00D46AC7" w:rsidP="0007234B">
            <w:pPr>
              <w:pStyle w:val="ListParagraph"/>
              <w:numPr>
                <w:ilvl w:val="0"/>
                <w:numId w:val="4"/>
              </w:numPr>
              <w:autoSpaceDE w:val="0"/>
              <w:autoSpaceDN w:val="0"/>
              <w:adjustRightInd w:val="0"/>
              <w:spacing w:after="44" w:line="360" w:lineRule="auto"/>
              <w:rPr>
                <w:rFonts w:ascii="Arial" w:hAnsi="Arial" w:cs="Arial"/>
                <w:color w:val="000000"/>
                <w:sz w:val="24"/>
                <w:szCs w:val="24"/>
              </w:rPr>
            </w:pPr>
            <w:r w:rsidRPr="00194974">
              <w:rPr>
                <w:rFonts w:ascii="Arial" w:hAnsi="Arial" w:cs="Arial"/>
                <w:color w:val="000000"/>
                <w:sz w:val="24"/>
                <w:szCs w:val="24"/>
              </w:rPr>
              <w:t>Training should be provided to personnel on how to use fire-fighting equipment effectively.</w:t>
            </w:r>
          </w:p>
          <w:p w:rsidR="00892356" w:rsidRPr="00194974" w:rsidRDefault="00892356" w:rsidP="0007234B">
            <w:pPr>
              <w:pStyle w:val="ListParagraph"/>
              <w:numPr>
                <w:ilvl w:val="0"/>
                <w:numId w:val="2"/>
              </w:numPr>
              <w:autoSpaceDE w:val="0"/>
              <w:autoSpaceDN w:val="0"/>
              <w:adjustRightInd w:val="0"/>
              <w:spacing w:after="44"/>
              <w:rPr>
                <w:rFonts w:ascii="Arial" w:hAnsi="Arial" w:cs="Arial"/>
                <w:b/>
                <w:color w:val="000000"/>
                <w:sz w:val="24"/>
                <w:szCs w:val="24"/>
              </w:rPr>
            </w:pPr>
            <w:r w:rsidRPr="00194974">
              <w:rPr>
                <w:rFonts w:ascii="Arial" w:hAnsi="Arial" w:cs="Arial"/>
                <w:b/>
                <w:color w:val="000000"/>
                <w:sz w:val="24"/>
                <w:szCs w:val="24"/>
              </w:rPr>
              <w:t xml:space="preserve">Differentiate between stock valuation and verification. </w:t>
            </w:r>
          </w:p>
          <w:p w:rsidR="00892356" w:rsidRPr="004F39E2" w:rsidRDefault="004F39E2" w:rsidP="004F39E2">
            <w:pPr>
              <w:autoSpaceDE w:val="0"/>
              <w:autoSpaceDN w:val="0"/>
              <w:adjustRightInd w:val="0"/>
              <w:ind w:left="720"/>
              <w:rPr>
                <w:rFonts w:ascii="Arial" w:hAnsi="Arial" w:cs="Arial"/>
                <w:color w:val="000000"/>
                <w:sz w:val="24"/>
                <w:szCs w:val="24"/>
              </w:rPr>
            </w:pPr>
            <w:r w:rsidRPr="004F39E2">
              <w:rPr>
                <w:rFonts w:ascii="Arial" w:hAnsi="Arial" w:cs="Arial"/>
                <w:color w:val="000000"/>
                <w:sz w:val="24"/>
                <w:szCs w:val="24"/>
              </w:rPr>
              <w:t>There is a distinct difference between the two terms "valuation" and "verification". Valuation is the monetary equivalent of the stock or material in hand whereas verification is the determination or quantification of the material in stock and checking its deviation from the figures shown in the books.</w:t>
            </w:r>
          </w:p>
          <w:p w:rsidR="00892356" w:rsidRDefault="00892356" w:rsidP="004F39E2">
            <w:pPr>
              <w:autoSpaceDE w:val="0"/>
              <w:autoSpaceDN w:val="0"/>
              <w:adjustRightInd w:val="0"/>
              <w:ind w:left="720"/>
              <w:rPr>
                <w:rFonts w:ascii="Arial" w:hAnsi="Arial" w:cs="Arial"/>
                <w:b/>
                <w:color w:val="000000"/>
                <w:sz w:val="24"/>
                <w:szCs w:val="24"/>
              </w:rPr>
            </w:pPr>
          </w:p>
          <w:p w:rsidR="004F39E2" w:rsidRPr="004F39E2" w:rsidRDefault="004F39E2" w:rsidP="004F39E2">
            <w:pPr>
              <w:autoSpaceDE w:val="0"/>
              <w:autoSpaceDN w:val="0"/>
              <w:adjustRightInd w:val="0"/>
              <w:ind w:left="720"/>
              <w:rPr>
                <w:rFonts w:ascii="Arial" w:hAnsi="Arial" w:cs="Arial"/>
                <w:color w:val="000000"/>
                <w:sz w:val="24"/>
                <w:szCs w:val="24"/>
              </w:rPr>
            </w:pPr>
            <w:r w:rsidRPr="004F39E2">
              <w:rPr>
                <w:rFonts w:ascii="Arial" w:hAnsi="Arial" w:cs="Arial"/>
                <w:color w:val="000000"/>
                <w:sz w:val="24"/>
                <w:szCs w:val="24"/>
              </w:rPr>
              <w:t xml:space="preserve">Valuation becomes necessary to assess the assets of the company for sale, determining insurance cover to be taken, during acquisition and mergers, get </w:t>
            </w:r>
            <w:r w:rsidRPr="004F39E2">
              <w:rPr>
                <w:rFonts w:ascii="Arial" w:hAnsi="Arial" w:cs="Arial"/>
                <w:color w:val="000000"/>
                <w:sz w:val="24"/>
                <w:szCs w:val="24"/>
              </w:rPr>
              <w:lastRenderedPageBreak/>
              <w:t xml:space="preserve">an idea about the difference between book and actual depreciation etc. Since the procurement price or sale price of a material does not remain constant, it is necessary to </w:t>
            </w:r>
            <w:proofErr w:type="spellStart"/>
            <w:r w:rsidRPr="004F39E2">
              <w:rPr>
                <w:rFonts w:ascii="Arial" w:hAnsi="Arial" w:cs="Arial"/>
                <w:color w:val="000000"/>
                <w:sz w:val="24"/>
                <w:szCs w:val="24"/>
              </w:rPr>
              <w:t>valuate</w:t>
            </w:r>
            <w:proofErr w:type="spellEnd"/>
            <w:r w:rsidRPr="004F39E2">
              <w:rPr>
                <w:rFonts w:ascii="Arial" w:hAnsi="Arial" w:cs="Arial"/>
                <w:color w:val="000000"/>
                <w:sz w:val="24"/>
                <w:szCs w:val="24"/>
              </w:rPr>
              <w:t xml:space="preserve"> the stocks regularly or during specific occasions. For example, if the price of an item in inventory which is required for producing something has gone up during its storage period, selling it by basing its selling price on the past purchase price can mean lesser margins. Similarly, if the price has gone down during the stocking period, selling it at a higher price can mean being </w:t>
            </w:r>
            <w:proofErr w:type="spellStart"/>
            <w:r w:rsidRPr="004F39E2">
              <w:rPr>
                <w:rFonts w:ascii="Arial" w:hAnsi="Arial" w:cs="Arial"/>
                <w:color w:val="000000"/>
                <w:sz w:val="24"/>
                <w:szCs w:val="24"/>
              </w:rPr>
              <w:t>outpriced</w:t>
            </w:r>
            <w:proofErr w:type="spellEnd"/>
            <w:r w:rsidRPr="004F39E2">
              <w:rPr>
                <w:rFonts w:ascii="Arial" w:hAnsi="Arial" w:cs="Arial"/>
                <w:color w:val="000000"/>
                <w:sz w:val="24"/>
                <w:szCs w:val="24"/>
              </w:rPr>
              <w:t xml:space="preserve"> by competition. </w:t>
            </w:r>
          </w:p>
          <w:p w:rsidR="004F39E2" w:rsidRPr="004F39E2" w:rsidRDefault="004F39E2" w:rsidP="004F39E2">
            <w:pPr>
              <w:autoSpaceDE w:val="0"/>
              <w:autoSpaceDN w:val="0"/>
              <w:adjustRightInd w:val="0"/>
              <w:ind w:left="720"/>
              <w:rPr>
                <w:rFonts w:ascii="Arial" w:hAnsi="Arial" w:cs="Arial"/>
                <w:color w:val="000000"/>
                <w:sz w:val="24"/>
                <w:szCs w:val="24"/>
              </w:rPr>
            </w:pPr>
          </w:p>
          <w:p w:rsidR="004F39E2" w:rsidRPr="004F39E2" w:rsidRDefault="004F39E2" w:rsidP="004F39E2">
            <w:pPr>
              <w:autoSpaceDE w:val="0"/>
              <w:autoSpaceDN w:val="0"/>
              <w:adjustRightInd w:val="0"/>
              <w:ind w:left="720"/>
              <w:rPr>
                <w:rFonts w:ascii="Arial" w:hAnsi="Arial" w:cs="Arial"/>
                <w:color w:val="000000"/>
                <w:sz w:val="24"/>
                <w:szCs w:val="24"/>
              </w:rPr>
            </w:pPr>
            <w:r w:rsidRPr="004F39E2">
              <w:rPr>
                <w:rFonts w:ascii="Arial" w:hAnsi="Arial" w:cs="Arial"/>
                <w:color w:val="000000"/>
                <w:sz w:val="24"/>
                <w:szCs w:val="24"/>
              </w:rPr>
              <w:t xml:space="preserve">Since valuation methods can increase or decrease assets, companies occasionally resort to manipulating the valuation methods to present rosy or drastic pictures as the case may be. For instance, the gross profit is the difference between net sales and costs of production. Since materials cost is a part of production, the valuation basis can determine whether the company is going to have profits or losses. Frequent </w:t>
            </w:r>
            <w:proofErr w:type="spellStart"/>
            <w:r w:rsidRPr="004F39E2">
              <w:rPr>
                <w:rFonts w:ascii="Arial" w:hAnsi="Arial" w:cs="Arial"/>
                <w:color w:val="000000"/>
                <w:sz w:val="24"/>
                <w:szCs w:val="24"/>
              </w:rPr>
              <w:t>unauthorised</w:t>
            </w:r>
            <w:proofErr w:type="spellEnd"/>
            <w:r w:rsidRPr="004F39E2">
              <w:rPr>
                <w:rFonts w:ascii="Arial" w:hAnsi="Arial" w:cs="Arial"/>
                <w:color w:val="000000"/>
                <w:sz w:val="24"/>
                <w:szCs w:val="24"/>
              </w:rPr>
              <w:t xml:space="preserve"> changes are illegal. Under the companies act, a change in the method of valuation has to be approved by the Board of Directors of the company and must be reported </w:t>
            </w:r>
            <w:proofErr w:type="spellStart"/>
            <w:r w:rsidRPr="004F39E2">
              <w:rPr>
                <w:rFonts w:ascii="Arial" w:hAnsi="Arial" w:cs="Arial"/>
                <w:color w:val="000000"/>
                <w:sz w:val="24"/>
                <w:szCs w:val="24"/>
              </w:rPr>
              <w:t>alongwith</w:t>
            </w:r>
            <w:proofErr w:type="spellEnd"/>
            <w:r w:rsidRPr="004F39E2">
              <w:rPr>
                <w:rFonts w:ascii="Arial" w:hAnsi="Arial" w:cs="Arial"/>
                <w:color w:val="000000"/>
                <w:sz w:val="24"/>
                <w:szCs w:val="24"/>
              </w:rPr>
              <w:t xml:space="preserve"> the effect of changes in the profitability due to the changes in method of valuation duly certified by the auditors.</w:t>
            </w:r>
          </w:p>
          <w:p w:rsidR="00892356" w:rsidRPr="00194974" w:rsidRDefault="00892356" w:rsidP="00892356">
            <w:pPr>
              <w:autoSpaceDE w:val="0"/>
              <w:autoSpaceDN w:val="0"/>
              <w:adjustRightInd w:val="0"/>
              <w:rPr>
                <w:rFonts w:ascii="Arial" w:hAnsi="Arial" w:cs="Arial"/>
                <w:b/>
                <w:color w:val="000000"/>
                <w:sz w:val="24"/>
                <w:szCs w:val="24"/>
              </w:rPr>
            </w:pPr>
          </w:p>
          <w:p w:rsidR="000E1BF0" w:rsidRPr="00194974" w:rsidRDefault="00892356" w:rsidP="00892356">
            <w:pPr>
              <w:pStyle w:val="ListParagraph"/>
              <w:numPr>
                <w:ilvl w:val="0"/>
                <w:numId w:val="1"/>
              </w:numPr>
              <w:autoSpaceDE w:val="0"/>
              <w:autoSpaceDN w:val="0"/>
              <w:adjustRightInd w:val="0"/>
              <w:rPr>
                <w:rFonts w:ascii="Arial" w:hAnsi="Arial" w:cs="Arial"/>
                <w:b/>
                <w:color w:val="000000"/>
                <w:sz w:val="24"/>
                <w:szCs w:val="24"/>
              </w:rPr>
            </w:pPr>
            <w:r w:rsidRPr="00194974">
              <w:rPr>
                <w:rFonts w:ascii="Arial" w:hAnsi="Arial" w:cs="Arial"/>
                <w:b/>
                <w:color w:val="000000"/>
                <w:sz w:val="24"/>
                <w:szCs w:val="24"/>
              </w:rPr>
              <w:t>Discuss the different stages of a "material procurement cycle".</w:t>
            </w:r>
          </w:p>
          <w:p w:rsidR="001018FE" w:rsidRPr="00194974" w:rsidRDefault="001018FE" w:rsidP="001018FE">
            <w:pPr>
              <w:autoSpaceDE w:val="0"/>
              <w:autoSpaceDN w:val="0"/>
              <w:adjustRightInd w:val="0"/>
              <w:rPr>
                <w:rFonts w:ascii="Arial" w:hAnsi="Arial" w:cs="Arial"/>
                <w:b/>
                <w:color w:val="000000"/>
                <w:sz w:val="24"/>
                <w:szCs w:val="24"/>
              </w:rPr>
            </w:pPr>
          </w:p>
          <w:p w:rsidR="001018FE" w:rsidRPr="00194974" w:rsidRDefault="001018FE" w:rsidP="001018FE">
            <w:pPr>
              <w:autoSpaceDE w:val="0"/>
              <w:autoSpaceDN w:val="0"/>
              <w:adjustRightInd w:val="0"/>
              <w:ind w:left="360"/>
              <w:rPr>
                <w:rFonts w:ascii="Arial" w:hAnsi="Arial" w:cs="Arial"/>
                <w:b/>
                <w:bCs/>
                <w:sz w:val="24"/>
                <w:szCs w:val="24"/>
              </w:rPr>
            </w:pPr>
            <w:r w:rsidRPr="00194974">
              <w:rPr>
                <w:rFonts w:ascii="Arial" w:hAnsi="Arial" w:cs="Arial"/>
                <w:b/>
                <w:bCs/>
                <w:sz w:val="24"/>
                <w:szCs w:val="24"/>
              </w:rPr>
              <w:t>Indenting</w:t>
            </w:r>
          </w:p>
          <w:p w:rsidR="001018FE" w:rsidRPr="00194974" w:rsidRDefault="001018FE" w:rsidP="001018FE">
            <w:pPr>
              <w:autoSpaceDE w:val="0"/>
              <w:autoSpaceDN w:val="0"/>
              <w:adjustRightInd w:val="0"/>
              <w:ind w:left="360"/>
              <w:rPr>
                <w:rFonts w:ascii="Arial" w:hAnsi="Arial" w:cs="Arial"/>
                <w:sz w:val="24"/>
                <w:szCs w:val="24"/>
              </w:rPr>
            </w:pPr>
            <w:r w:rsidRPr="00194974">
              <w:rPr>
                <w:rFonts w:ascii="Arial" w:hAnsi="Arial" w:cs="Arial"/>
                <w:sz w:val="24"/>
                <w:szCs w:val="24"/>
              </w:rPr>
              <w:t>Typing mistakes should be avoided when preparing purchase orders. All terms and conditions must be included in the purchase order and copies forwarded to the user, the store and the accounts departments.</w:t>
            </w:r>
          </w:p>
          <w:p w:rsidR="001018FE" w:rsidRPr="00194974" w:rsidRDefault="001018FE" w:rsidP="001018FE">
            <w:pPr>
              <w:autoSpaceDE w:val="0"/>
              <w:autoSpaceDN w:val="0"/>
              <w:adjustRightInd w:val="0"/>
              <w:ind w:left="360"/>
              <w:rPr>
                <w:rFonts w:ascii="Arial" w:hAnsi="Arial" w:cs="Arial"/>
                <w:sz w:val="24"/>
                <w:szCs w:val="24"/>
              </w:rPr>
            </w:pPr>
            <w:r w:rsidRPr="00194974">
              <w:rPr>
                <w:rFonts w:ascii="Arial" w:hAnsi="Arial" w:cs="Arial"/>
                <w:sz w:val="24"/>
                <w:szCs w:val="24"/>
              </w:rPr>
              <w:t>The process for preparing purchase order can be lengthy but an indent could be prepared and will usually consist of the following:</w:t>
            </w:r>
          </w:p>
          <w:p w:rsidR="001018FE" w:rsidRPr="00194974" w:rsidRDefault="001018FE" w:rsidP="0007234B">
            <w:pPr>
              <w:pStyle w:val="ListParagraph"/>
              <w:numPr>
                <w:ilvl w:val="0"/>
                <w:numId w:val="5"/>
              </w:numPr>
              <w:autoSpaceDE w:val="0"/>
              <w:autoSpaceDN w:val="0"/>
              <w:adjustRightInd w:val="0"/>
              <w:ind w:left="1080"/>
              <w:rPr>
                <w:rFonts w:ascii="Arial" w:hAnsi="Arial" w:cs="Arial"/>
                <w:sz w:val="24"/>
                <w:szCs w:val="24"/>
              </w:rPr>
            </w:pPr>
            <w:r w:rsidRPr="00194974">
              <w:rPr>
                <w:rFonts w:ascii="Arial" w:hAnsi="Arial" w:cs="Arial"/>
                <w:sz w:val="24"/>
                <w:szCs w:val="24"/>
              </w:rPr>
              <w:t>Name of the item</w:t>
            </w:r>
          </w:p>
          <w:p w:rsidR="001018FE" w:rsidRPr="00194974" w:rsidRDefault="001018FE" w:rsidP="0007234B">
            <w:pPr>
              <w:pStyle w:val="ListParagraph"/>
              <w:numPr>
                <w:ilvl w:val="0"/>
                <w:numId w:val="5"/>
              </w:numPr>
              <w:autoSpaceDE w:val="0"/>
              <w:autoSpaceDN w:val="0"/>
              <w:adjustRightInd w:val="0"/>
              <w:ind w:left="1080"/>
              <w:rPr>
                <w:rFonts w:ascii="Arial" w:hAnsi="Arial" w:cs="Arial"/>
                <w:sz w:val="24"/>
                <w:szCs w:val="24"/>
              </w:rPr>
            </w:pPr>
            <w:r w:rsidRPr="00194974">
              <w:rPr>
                <w:rFonts w:ascii="Arial" w:hAnsi="Arial" w:cs="Arial"/>
                <w:sz w:val="24"/>
                <w:szCs w:val="24"/>
              </w:rPr>
              <w:t>Description of the item</w:t>
            </w:r>
          </w:p>
          <w:p w:rsidR="001018FE" w:rsidRPr="00194974" w:rsidRDefault="001018FE" w:rsidP="0007234B">
            <w:pPr>
              <w:pStyle w:val="ListParagraph"/>
              <w:numPr>
                <w:ilvl w:val="0"/>
                <w:numId w:val="5"/>
              </w:numPr>
              <w:autoSpaceDE w:val="0"/>
              <w:autoSpaceDN w:val="0"/>
              <w:adjustRightInd w:val="0"/>
              <w:ind w:left="1080"/>
              <w:rPr>
                <w:rFonts w:ascii="Arial" w:hAnsi="Arial" w:cs="Arial"/>
                <w:sz w:val="24"/>
                <w:szCs w:val="24"/>
              </w:rPr>
            </w:pPr>
            <w:r w:rsidRPr="00194974">
              <w:rPr>
                <w:rFonts w:ascii="Arial" w:hAnsi="Arial" w:cs="Arial"/>
                <w:sz w:val="24"/>
                <w:szCs w:val="24"/>
              </w:rPr>
              <w:t>Item code (if it is a standard item)</w:t>
            </w:r>
          </w:p>
          <w:p w:rsidR="001018FE" w:rsidRPr="00194974" w:rsidRDefault="001018FE" w:rsidP="0007234B">
            <w:pPr>
              <w:pStyle w:val="ListParagraph"/>
              <w:numPr>
                <w:ilvl w:val="0"/>
                <w:numId w:val="5"/>
              </w:numPr>
              <w:autoSpaceDE w:val="0"/>
              <w:autoSpaceDN w:val="0"/>
              <w:adjustRightInd w:val="0"/>
              <w:ind w:left="1080"/>
              <w:rPr>
                <w:rFonts w:ascii="Arial" w:hAnsi="Arial" w:cs="Arial"/>
                <w:sz w:val="24"/>
                <w:szCs w:val="24"/>
              </w:rPr>
            </w:pPr>
            <w:r w:rsidRPr="00194974">
              <w:rPr>
                <w:rFonts w:ascii="Arial" w:hAnsi="Arial" w:cs="Arial"/>
                <w:sz w:val="24"/>
                <w:szCs w:val="24"/>
              </w:rPr>
              <w:t>Quantity of the item</w:t>
            </w:r>
          </w:p>
          <w:p w:rsidR="001018FE" w:rsidRPr="00194974" w:rsidRDefault="001018FE" w:rsidP="0007234B">
            <w:pPr>
              <w:pStyle w:val="ListParagraph"/>
              <w:numPr>
                <w:ilvl w:val="0"/>
                <w:numId w:val="5"/>
              </w:numPr>
              <w:autoSpaceDE w:val="0"/>
              <w:autoSpaceDN w:val="0"/>
              <w:adjustRightInd w:val="0"/>
              <w:ind w:left="1080"/>
              <w:rPr>
                <w:rFonts w:ascii="Arial" w:hAnsi="Arial" w:cs="Arial"/>
                <w:sz w:val="24"/>
                <w:szCs w:val="24"/>
              </w:rPr>
            </w:pPr>
            <w:r w:rsidRPr="00194974">
              <w:rPr>
                <w:rFonts w:ascii="Arial" w:hAnsi="Arial" w:cs="Arial"/>
                <w:sz w:val="24"/>
                <w:szCs w:val="24"/>
              </w:rPr>
              <w:t>Specifications</w:t>
            </w:r>
          </w:p>
          <w:p w:rsidR="001018FE" w:rsidRPr="00194974" w:rsidRDefault="001018FE" w:rsidP="0007234B">
            <w:pPr>
              <w:pStyle w:val="ListParagraph"/>
              <w:numPr>
                <w:ilvl w:val="0"/>
                <w:numId w:val="5"/>
              </w:numPr>
              <w:autoSpaceDE w:val="0"/>
              <w:autoSpaceDN w:val="0"/>
              <w:adjustRightInd w:val="0"/>
              <w:ind w:left="1080"/>
              <w:rPr>
                <w:rFonts w:ascii="Arial" w:hAnsi="Arial" w:cs="Arial"/>
                <w:sz w:val="24"/>
                <w:szCs w:val="24"/>
              </w:rPr>
            </w:pPr>
            <w:r w:rsidRPr="00194974">
              <w:rPr>
                <w:rFonts w:ascii="Arial" w:hAnsi="Arial" w:cs="Arial"/>
                <w:sz w:val="24"/>
                <w:szCs w:val="24"/>
              </w:rPr>
              <w:t>Date/time by which the item is desired</w:t>
            </w:r>
          </w:p>
          <w:p w:rsidR="001018FE" w:rsidRPr="00194974" w:rsidRDefault="001018FE" w:rsidP="0007234B">
            <w:pPr>
              <w:pStyle w:val="ListParagraph"/>
              <w:numPr>
                <w:ilvl w:val="0"/>
                <w:numId w:val="5"/>
              </w:numPr>
              <w:autoSpaceDE w:val="0"/>
              <w:autoSpaceDN w:val="0"/>
              <w:adjustRightInd w:val="0"/>
              <w:ind w:left="1080"/>
              <w:rPr>
                <w:rFonts w:ascii="Arial" w:hAnsi="Arial" w:cs="Arial"/>
                <w:sz w:val="24"/>
                <w:szCs w:val="24"/>
              </w:rPr>
            </w:pPr>
            <w:r w:rsidRPr="00194974">
              <w:rPr>
                <w:rFonts w:ascii="Arial" w:hAnsi="Arial" w:cs="Arial"/>
                <w:sz w:val="24"/>
                <w:szCs w:val="24"/>
              </w:rPr>
              <w:t>End user department's name and location where the item is desired or is to be delivered</w:t>
            </w:r>
          </w:p>
          <w:p w:rsidR="001018FE" w:rsidRPr="00194974" w:rsidRDefault="001018FE" w:rsidP="0007234B">
            <w:pPr>
              <w:pStyle w:val="ListParagraph"/>
              <w:numPr>
                <w:ilvl w:val="0"/>
                <w:numId w:val="5"/>
              </w:numPr>
              <w:autoSpaceDE w:val="0"/>
              <w:autoSpaceDN w:val="0"/>
              <w:adjustRightInd w:val="0"/>
              <w:ind w:left="1080"/>
              <w:rPr>
                <w:rFonts w:ascii="Arial" w:hAnsi="Arial" w:cs="Arial"/>
                <w:sz w:val="24"/>
                <w:szCs w:val="24"/>
              </w:rPr>
            </w:pPr>
            <w:r w:rsidRPr="00194974">
              <w:rPr>
                <w:rFonts w:ascii="Arial" w:hAnsi="Arial" w:cs="Arial"/>
                <w:sz w:val="24"/>
                <w:szCs w:val="24"/>
              </w:rPr>
              <w:t>Indent originator's name (for coordinating delivery or for clarifications)</w:t>
            </w:r>
          </w:p>
          <w:p w:rsidR="001018FE" w:rsidRPr="00194974" w:rsidRDefault="001018FE" w:rsidP="0007234B">
            <w:pPr>
              <w:pStyle w:val="ListParagraph"/>
              <w:numPr>
                <w:ilvl w:val="0"/>
                <w:numId w:val="5"/>
              </w:numPr>
              <w:autoSpaceDE w:val="0"/>
              <w:autoSpaceDN w:val="0"/>
              <w:adjustRightInd w:val="0"/>
              <w:ind w:left="1080"/>
              <w:rPr>
                <w:rFonts w:ascii="Arial" w:hAnsi="Arial" w:cs="Arial"/>
                <w:sz w:val="24"/>
                <w:szCs w:val="24"/>
              </w:rPr>
            </w:pPr>
            <w:r w:rsidRPr="00194974">
              <w:rPr>
                <w:rFonts w:ascii="Arial" w:hAnsi="Arial" w:cs="Arial"/>
                <w:sz w:val="24"/>
                <w:szCs w:val="24"/>
              </w:rPr>
              <w:t>Other related information, if the item is budgeted</w:t>
            </w:r>
          </w:p>
          <w:p w:rsidR="001018FE" w:rsidRPr="00194974" w:rsidRDefault="001018FE" w:rsidP="0007234B">
            <w:pPr>
              <w:pStyle w:val="ListParagraph"/>
              <w:numPr>
                <w:ilvl w:val="0"/>
                <w:numId w:val="5"/>
              </w:numPr>
              <w:autoSpaceDE w:val="0"/>
              <w:autoSpaceDN w:val="0"/>
              <w:adjustRightInd w:val="0"/>
              <w:ind w:left="1080"/>
              <w:rPr>
                <w:rFonts w:ascii="Arial" w:hAnsi="Arial" w:cs="Arial"/>
                <w:sz w:val="24"/>
                <w:szCs w:val="24"/>
              </w:rPr>
            </w:pPr>
            <w:r w:rsidRPr="00194974">
              <w:rPr>
                <w:rFonts w:ascii="Arial" w:hAnsi="Arial" w:cs="Arial"/>
                <w:sz w:val="24"/>
                <w:szCs w:val="24"/>
              </w:rPr>
              <w:t>Signature of the authority for normal procurement, and/or signature of senior management personnel, if it is not budgeted.</w:t>
            </w:r>
          </w:p>
          <w:p w:rsidR="001018FE" w:rsidRPr="00194974" w:rsidRDefault="001018FE" w:rsidP="001018FE">
            <w:pPr>
              <w:autoSpaceDE w:val="0"/>
              <w:autoSpaceDN w:val="0"/>
              <w:adjustRightInd w:val="0"/>
              <w:rPr>
                <w:rFonts w:ascii="Arial" w:hAnsi="Arial" w:cs="Arial"/>
                <w:b/>
                <w:color w:val="000000"/>
                <w:sz w:val="24"/>
                <w:szCs w:val="24"/>
              </w:rPr>
            </w:pPr>
          </w:p>
          <w:p w:rsidR="001018FE" w:rsidRPr="00194974" w:rsidRDefault="001018FE" w:rsidP="00C47178">
            <w:pPr>
              <w:autoSpaceDE w:val="0"/>
              <w:autoSpaceDN w:val="0"/>
              <w:adjustRightInd w:val="0"/>
              <w:ind w:left="360"/>
              <w:rPr>
                <w:rFonts w:ascii="Arial" w:hAnsi="Arial" w:cs="Arial"/>
                <w:b/>
                <w:bCs/>
                <w:sz w:val="24"/>
                <w:szCs w:val="24"/>
              </w:rPr>
            </w:pPr>
            <w:r w:rsidRPr="00194974">
              <w:rPr>
                <w:rFonts w:ascii="Arial" w:hAnsi="Arial" w:cs="Arial"/>
                <w:b/>
                <w:bCs/>
                <w:sz w:val="24"/>
                <w:szCs w:val="24"/>
              </w:rPr>
              <w:t>Enquiry Stage</w:t>
            </w:r>
          </w:p>
          <w:p w:rsidR="001018FE" w:rsidRPr="00194974" w:rsidRDefault="001018FE" w:rsidP="00C47178">
            <w:pPr>
              <w:autoSpaceDE w:val="0"/>
              <w:autoSpaceDN w:val="0"/>
              <w:adjustRightInd w:val="0"/>
              <w:ind w:left="360"/>
              <w:rPr>
                <w:rFonts w:ascii="Arial" w:hAnsi="Arial" w:cs="Arial"/>
                <w:sz w:val="24"/>
                <w:szCs w:val="24"/>
              </w:rPr>
            </w:pPr>
            <w:r w:rsidRPr="00194974">
              <w:rPr>
                <w:rFonts w:ascii="Arial" w:hAnsi="Arial" w:cs="Arial"/>
                <w:sz w:val="24"/>
                <w:szCs w:val="24"/>
              </w:rPr>
              <w:t>During this stage, the buyer’s request or preliminary order is sent to ven</w:t>
            </w:r>
            <w:r w:rsidR="00C47178" w:rsidRPr="00194974">
              <w:rPr>
                <w:rFonts w:ascii="Arial" w:hAnsi="Arial" w:cs="Arial"/>
                <w:sz w:val="24"/>
                <w:szCs w:val="24"/>
              </w:rPr>
              <w:t xml:space="preserve">dor for prices to be quoted for </w:t>
            </w:r>
            <w:r w:rsidRPr="00194974">
              <w:rPr>
                <w:rFonts w:ascii="Arial" w:hAnsi="Arial" w:cs="Arial"/>
                <w:sz w:val="24"/>
                <w:szCs w:val="24"/>
              </w:rPr>
              <w:t>each item and returned to the buyer. The process consists of:</w:t>
            </w:r>
          </w:p>
          <w:p w:rsidR="001018FE" w:rsidRPr="00194974" w:rsidRDefault="001018FE" w:rsidP="0007234B">
            <w:pPr>
              <w:pStyle w:val="ListParagraph"/>
              <w:numPr>
                <w:ilvl w:val="0"/>
                <w:numId w:val="5"/>
              </w:numPr>
              <w:autoSpaceDE w:val="0"/>
              <w:autoSpaceDN w:val="0"/>
              <w:adjustRightInd w:val="0"/>
              <w:ind w:left="1080"/>
              <w:rPr>
                <w:rFonts w:ascii="Arial" w:hAnsi="Arial" w:cs="Arial"/>
                <w:sz w:val="24"/>
                <w:szCs w:val="24"/>
              </w:rPr>
            </w:pPr>
            <w:r w:rsidRPr="00194974">
              <w:rPr>
                <w:rFonts w:ascii="Arial" w:hAnsi="Arial" w:cs="Arial"/>
                <w:sz w:val="24"/>
                <w:szCs w:val="24"/>
              </w:rPr>
              <w:t>Name of the item</w:t>
            </w:r>
            <w:r w:rsidR="00C47178" w:rsidRPr="00194974">
              <w:rPr>
                <w:rFonts w:ascii="Arial" w:hAnsi="Arial" w:cs="Arial"/>
                <w:sz w:val="24"/>
                <w:szCs w:val="24"/>
              </w:rPr>
              <w:t>.</w:t>
            </w:r>
          </w:p>
          <w:p w:rsidR="001018FE" w:rsidRPr="00194974" w:rsidRDefault="001018FE" w:rsidP="0007234B">
            <w:pPr>
              <w:pStyle w:val="ListParagraph"/>
              <w:numPr>
                <w:ilvl w:val="0"/>
                <w:numId w:val="5"/>
              </w:numPr>
              <w:autoSpaceDE w:val="0"/>
              <w:autoSpaceDN w:val="0"/>
              <w:adjustRightInd w:val="0"/>
              <w:ind w:left="1080"/>
              <w:rPr>
                <w:rFonts w:ascii="Arial" w:hAnsi="Arial" w:cs="Arial"/>
                <w:sz w:val="24"/>
                <w:szCs w:val="24"/>
              </w:rPr>
            </w:pPr>
            <w:r w:rsidRPr="00194974">
              <w:rPr>
                <w:rFonts w:ascii="Arial" w:hAnsi="Arial" w:cs="Arial"/>
                <w:sz w:val="24"/>
                <w:szCs w:val="24"/>
              </w:rPr>
              <w:t>Description of the item</w:t>
            </w:r>
            <w:r w:rsidR="00C47178" w:rsidRPr="00194974">
              <w:rPr>
                <w:rFonts w:ascii="Arial" w:hAnsi="Arial" w:cs="Arial"/>
                <w:sz w:val="24"/>
                <w:szCs w:val="24"/>
              </w:rPr>
              <w:t>.</w:t>
            </w:r>
          </w:p>
          <w:p w:rsidR="001018FE" w:rsidRPr="00194974" w:rsidRDefault="001018FE" w:rsidP="0007234B">
            <w:pPr>
              <w:pStyle w:val="ListParagraph"/>
              <w:numPr>
                <w:ilvl w:val="0"/>
                <w:numId w:val="5"/>
              </w:numPr>
              <w:autoSpaceDE w:val="0"/>
              <w:autoSpaceDN w:val="0"/>
              <w:adjustRightInd w:val="0"/>
              <w:ind w:left="1080"/>
              <w:rPr>
                <w:rFonts w:ascii="Arial" w:hAnsi="Arial" w:cs="Arial"/>
                <w:sz w:val="24"/>
                <w:szCs w:val="24"/>
              </w:rPr>
            </w:pPr>
            <w:r w:rsidRPr="00194974">
              <w:rPr>
                <w:rFonts w:ascii="Arial" w:hAnsi="Arial" w:cs="Arial"/>
                <w:sz w:val="24"/>
                <w:szCs w:val="24"/>
              </w:rPr>
              <w:t>Quantity of the items</w:t>
            </w:r>
            <w:r w:rsidR="00C47178" w:rsidRPr="00194974">
              <w:rPr>
                <w:rFonts w:ascii="Arial" w:hAnsi="Arial" w:cs="Arial"/>
                <w:sz w:val="24"/>
                <w:szCs w:val="24"/>
              </w:rPr>
              <w:t>.</w:t>
            </w:r>
          </w:p>
          <w:p w:rsidR="001018FE" w:rsidRPr="00194974" w:rsidRDefault="001018FE" w:rsidP="0007234B">
            <w:pPr>
              <w:pStyle w:val="ListParagraph"/>
              <w:numPr>
                <w:ilvl w:val="0"/>
                <w:numId w:val="5"/>
              </w:numPr>
              <w:autoSpaceDE w:val="0"/>
              <w:autoSpaceDN w:val="0"/>
              <w:adjustRightInd w:val="0"/>
              <w:ind w:left="1080"/>
              <w:rPr>
                <w:rFonts w:ascii="Arial" w:hAnsi="Arial" w:cs="Arial"/>
                <w:sz w:val="24"/>
                <w:szCs w:val="24"/>
              </w:rPr>
            </w:pPr>
            <w:r w:rsidRPr="00194974">
              <w:rPr>
                <w:rFonts w:ascii="Arial" w:hAnsi="Arial" w:cs="Arial"/>
                <w:sz w:val="24"/>
                <w:szCs w:val="24"/>
              </w:rPr>
              <w:t>Time till which the offer is to be valid</w:t>
            </w:r>
            <w:r w:rsidR="00C47178" w:rsidRPr="00194974">
              <w:rPr>
                <w:rFonts w:ascii="Arial" w:hAnsi="Arial" w:cs="Arial"/>
                <w:sz w:val="24"/>
                <w:szCs w:val="24"/>
              </w:rPr>
              <w:t>.</w:t>
            </w:r>
          </w:p>
          <w:p w:rsidR="001018FE" w:rsidRPr="00194974" w:rsidRDefault="001018FE" w:rsidP="0007234B">
            <w:pPr>
              <w:pStyle w:val="ListParagraph"/>
              <w:numPr>
                <w:ilvl w:val="0"/>
                <w:numId w:val="5"/>
              </w:numPr>
              <w:autoSpaceDE w:val="0"/>
              <w:autoSpaceDN w:val="0"/>
              <w:adjustRightInd w:val="0"/>
              <w:ind w:left="1080"/>
              <w:rPr>
                <w:rFonts w:ascii="Arial" w:hAnsi="Arial" w:cs="Arial"/>
                <w:sz w:val="24"/>
                <w:szCs w:val="24"/>
              </w:rPr>
            </w:pPr>
            <w:r w:rsidRPr="00194974">
              <w:rPr>
                <w:rFonts w:ascii="Arial" w:hAnsi="Arial" w:cs="Arial"/>
                <w:sz w:val="24"/>
                <w:szCs w:val="24"/>
              </w:rPr>
              <w:t>Specifications</w:t>
            </w:r>
            <w:r w:rsidR="00C47178" w:rsidRPr="00194974">
              <w:rPr>
                <w:rFonts w:ascii="Arial" w:hAnsi="Arial" w:cs="Arial"/>
                <w:sz w:val="24"/>
                <w:szCs w:val="24"/>
              </w:rPr>
              <w:t>.</w:t>
            </w:r>
          </w:p>
          <w:p w:rsidR="001018FE" w:rsidRPr="00194974" w:rsidRDefault="001018FE" w:rsidP="0007234B">
            <w:pPr>
              <w:pStyle w:val="ListParagraph"/>
              <w:numPr>
                <w:ilvl w:val="0"/>
                <w:numId w:val="5"/>
              </w:numPr>
              <w:autoSpaceDE w:val="0"/>
              <w:autoSpaceDN w:val="0"/>
              <w:adjustRightInd w:val="0"/>
              <w:ind w:left="1080"/>
              <w:rPr>
                <w:rFonts w:ascii="Arial" w:hAnsi="Arial" w:cs="Arial"/>
                <w:sz w:val="24"/>
                <w:szCs w:val="24"/>
              </w:rPr>
            </w:pPr>
            <w:r w:rsidRPr="00194974">
              <w:rPr>
                <w:rFonts w:ascii="Arial" w:hAnsi="Arial" w:cs="Arial"/>
                <w:sz w:val="24"/>
                <w:szCs w:val="24"/>
              </w:rPr>
              <w:lastRenderedPageBreak/>
              <w:t>Date/time by which the item is desired</w:t>
            </w:r>
            <w:r w:rsidR="00C47178" w:rsidRPr="00194974">
              <w:rPr>
                <w:rFonts w:ascii="Arial" w:hAnsi="Arial" w:cs="Arial"/>
                <w:sz w:val="24"/>
                <w:szCs w:val="24"/>
              </w:rPr>
              <w:t>.</w:t>
            </w:r>
          </w:p>
          <w:p w:rsidR="001018FE" w:rsidRPr="00194974" w:rsidRDefault="001018FE" w:rsidP="0007234B">
            <w:pPr>
              <w:pStyle w:val="ListParagraph"/>
              <w:numPr>
                <w:ilvl w:val="0"/>
                <w:numId w:val="5"/>
              </w:numPr>
              <w:autoSpaceDE w:val="0"/>
              <w:autoSpaceDN w:val="0"/>
              <w:adjustRightInd w:val="0"/>
              <w:ind w:left="1080"/>
              <w:rPr>
                <w:rFonts w:ascii="Arial" w:hAnsi="Arial" w:cs="Arial"/>
                <w:sz w:val="24"/>
                <w:szCs w:val="24"/>
              </w:rPr>
            </w:pPr>
            <w:r w:rsidRPr="00194974">
              <w:rPr>
                <w:rFonts w:ascii="Arial" w:hAnsi="Arial" w:cs="Arial"/>
                <w:sz w:val="24"/>
                <w:szCs w:val="24"/>
              </w:rPr>
              <w:t>End user department's name and location where the item is desired or is to be delivered</w:t>
            </w:r>
            <w:r w:rsidR="00C47178" w:rsidRPr="00194974">
              <w:rPr>
                <w:rFonts w:ascii="Arial" w:hAnsi="Arial" w:cs="Arial"/>
                <w:sz w:val="24"/>
                <w:szCs w:val="24"/>
              </w:rPr>
              <w:t>.</w:t>
            </w:r>
          </w:p>
          <w:p w:rsidR="001018FE" w:rsidRPr="00194974" w:rsidRDefault="001018FE" w:rsidP="0007234B">
            <w:pPr>
              <w:pStyle w:val="ListParagraph"/>
              <w:numPr>
                <w:ilvl w:val="0"/>
                <w:numId w:val="5"/>
              </w:numPr>
              <w:autoSpaceDE w:val="0"/>
              <w:autoSpaceDN w:val="0"/>
              <w:adjustRightInd w:val="0"/>
              <w:ind w:left="1080"/>
              <w:rPr>
                <w:rFonts w:ascii="Arial" w:hAnsi="Arial" w:cs="Arial"/>
                <w:sz w:val="24"/>
                <w:szCs w:val="24"/>
              </w:rPr>
            </w:pPr>
            <w:r w:rsidRPr="00194974">
              <w:rPr>
                <w:rFonts w:ascii="Arial" w:hAnsi="Arial" w:cs="Arial"/>
                <w:sz w:val="24"/>
                <w:szCs w:val="24"/>
              </w:rPr>
              <w:t>Standard terms and conditions which the company follows and de</w:t>
            </w:r>
            <w:r w:rsidR="00C47178" w:rsidRPr="00194974">
              <w:rPr>
                <w:rFonts w:ascii="Arial" w:hAnsi="Arial" w:cs="Arial"/>
                <w:sz w:val="24"/>
                <w:szCs w:val="24"/>
              </w:rPr>
              <w:t xml:space="preserve">sires for its vendors to accept </w:t>
            </w:r>
            <w:r w:rsidRPr="00194974">
              <w:rPr>
                <w:rFonts w:ascii="Arial" w:hAnsi="Arial" w:cs="Arial"/>
                <w:sz w:val="24"/>
                <w:szCs w:val="24"/>
              </w:rPr>
              <w:t>these conditions regarding insurance, warranty and guarantee expected, p</w:t>
            </w:r>
            <w:r w:rsidR="00C47178" w:rsidRPr="00194974">
              <w:rPr>
                <w:rFonts w:ascii="Arial" w:hAnsi="Arial" w:cs="Arial"/>
                <w:sz w:val="24"/>
                <w:szCs w:val="24"/>
              </w:rPr>
              <w:t xml:space="preserve">ayment details, mode </w:t>
            </w:r>
            <w:r w:rsidRPr="00194974">
              <w:rPr>
                <w:rFonts w:ascii="Arial" w:hAnsi="Arial" w:cs="Arial"/>
                <w:sz w:val="24"/>
                <w:szCs w:val="24"/>
              </w:rPr>
              <w:t>of transportation, point of transfer of goods from vendor to company etc.</w:t>
            </w:r>
          </w:p>
          <w:p w:rsidR="001018FE" w:rsidRPr="00194974" w:rsidRDefault="001018FE" w:rsidP="001018FE">
            <w:pPr>
              <w:autoSpaceDE w:val="0"/>
              <w:autoSpaceDN w:val="0"/>
              <w:adjustRightInd w:val="0"/>
              <w:rPr>
                <w:rFonts w:ascii="Arial" w:hAnsi="Arial" w:cs="Arial"/>
                <w:b/>
                <w:color w:val="000000"/>
                <w:sz w:val="24"/>
                <w:szCs w:val="24"/>
              </w:rPr>
            </w:pPr>
          </w:p>
          <w:p w:rsidR="00C47178" w:rsidRPr="00194974" w:rsidRDefault="00C47178" w:rsidP="00C47178">
            <w:pPr>
              <w:autoSpaceDE w:val="0"/>
              <w:autoSpaceDN w:val="0"/>
              <w:adjustRightInd w:val="0"/>
              <w:ind w:left="720"/>
              <w:rPr>
                <w:rFonts w:ascii="Arial" w:hAnsi="Arial" w:cs="Arial"/>
                <w:b/>
                <w:bCs/>
                <w:sz w:val="24"/>
                <w:szCs w:val="24"/>
              </w:rPr>
            </w:pPr>
            <w:r w:rsidRPr="00194974">
              <w:rPr>
                <w:rFonts w:ascii="Arial" w:hAnsi="Arial" w:cs="Arial"/>
                <w:b/>
                <w:bCs/>
                <w:sz w:val="24"/>
                <w:szCs w:val="24"/>
              </w:rPr>
              <w:t>Offer Processing Stage</w:t>
            </w:r>
          </w:p>
          <w:p w:rsidR="00C47178" w:rsidRPr="00194974" w:rsidRDefault="00C47178" w:rsidP="00C47178">
            <w:pPr>
              <w:autoSpaceDE w:val="0"/>
              <w:autoSpaceDN w:val="0"/>
              <w:adjustRightInd w:val="0"/>
              <w:ind w:left="720"/>
              <w:rPr>
                <w:rFonts w:ascii="Arial" w:hAnsi="Arial" w:cs="Arial"/>
                <w:sz w:val="24"/>
                <w:szCs w:val="24"/>
              </w:rPr>
            </w:pPr>
            <w:r w:rsidRPr="00194974">
              <w:rPr>
                <w:rFonts w:ascii="Arial" w:hAnsi="Arial" w:cs="Arial"/>
                <w:sz w:val="24"/>
                <w:szCs w:val="24"/>
              </w:rPr>
              <w:t>Incoming offers are compared with the buyer’s own ideal benchmark listings, the expected terms and conditions and the pricing, on and fair and objective basis. The ideal offer may be transmitted to the vendor during the early stage with details of the buyer’s expectations.</w:t>
            </w:r>
          </w:p>
          <w:p w:rsidR="001B7FD9" w:rsidRPr="00194974" w:rsidRDefault="001B7FD9" w:rsidP="00C47178">
            <w:pPr>
              <w:autoSpaceDE w:val="0"/>
              <w:autoSpaceDN w:val="0"/>
              <w:adjustRightInd w:val="0"/>
              <w:ind w:left="720"/>
              <w:rPr>
                <w:rFonts w:ascii="Arial" w:hAnsi="Arial" w:cs="Arial"/>
                <w:sz w:val="24"/>
                <w:szCs w:val="24"/>
              </w:rPr>
            </w:pPr>
          </w:p>
          <w:p w:rsidR="00C47178" w:rsidRPr="00194974" w:rsidRDefault="00C47178" w:rsidP="00C47178">
            <w:pPr>
              <w:autoSpaceDE w:val="0"/>
              <w:autoSpaceDN w:val="0"/>
              <w:adjustRightInd w:val="0"/>
              <w:ind w:left="720"/>
              <w:rPr>
                <w:rFonts w:ascii="Arial" w:hAnsi="Arial" w:cs="Arial"/>
                <w:b/>
                <w:sz w:val="24"/>
                <w:szCs w:val="24"/>
              </w:rPr>
            </w:pPr>
            <w:r w:rsidRPr="00194974">
              <w:rPr>
                <w:rFonts w:ascii="Arial" w:hAnsi="Arial" w:cs="Arial"/>
                <w:b/>
                <w:sz w:val="24"/>
                <w:szCs w:val="24"/>
              </w:rPr>
              <w:t>Determining the best offer may be difficult because:</w:t>
            </w:r>
          </w:p>
          <w:p w:rsidR="00C47178" w:rsidRPr="00194974" w:rsidRDefault="00C47178" w:rsidP="00C47178">
            <w:pPr>
              <w:autoSpaceDE w:val="0"/>
              <w:autoSpaceDN w:val="0"/>
              <w:adjustRightInd w:val="0"/>
              <w:ind w:left="720"/>
              <w:rPr>
                <w:rFonts w:ascii="Arial" w:hAnsi="Arial" w:cs="Arial"/>
                <w:b/>
                <w:sz w:val="24"/>
                <w:szCs w:val="24"/>
              </w:rPr>
            </w:pPr>
          </w:p>
          <w:p w:rsidR="00C47178" w:rsidRPr="00194974" w:rsidRDefault="00C47178" w:rsidP="0007234B">
            <w:pPr>
              <w:pStyle w:val="ListParagraph"/>
              <w:numPr>
                <w:ilvl w:val="0"/>
                <w:numId w:val="5"/>
              </w:numPr>
              <w:autoSpaceDE w:val="0"/>
              <w:autoSpaceDN w:val="0"/>
              <w:adjustRightInd w:val="0"/>
              <w:ind w:left="1800"/>
              <w:rPr>
                <w:rFonts w:ascii="Arial" w:hAnsi="Arial" w:cs="Arial"/>
                <w:sz w:val="24"/>
                <w:szCs w:val="24"/>
              </w:rPr>
            </w:pPr>
            <w:proofErr w:type="spellStart"/>
            <w:r w:rsidRPr="00194974">
              <w:rPr>
                <w:rFonts w:ascii="Arial" w:hAnsi="Arial" w:cs="Arial"/>
                <w:sz w:val="24"/>
                <w:szCs w:val="24"/>
              </w:rPr>
              <w:t>i</w:t>
            </w:r>
            <w:proofErr w:type="spellEnd"/>
            <w:r w:rsidRPr="00194974">
              <w:rPr>
                <w:rFonts w:ascii="Arial" w:hAnsi="Arial" w:cs="Arial"/>
                <w:sz w:val="24"/>
                <w:szCs w:val="24"/>
              </w:rPr>
              <w:t>. Someone may have agreed to all terms and conditions but the price could be too high</w:t>
            </w:r>
          </w:p>
          <w:p w:rsidR="00C47178" w:rsidRPr="00194974" w:rsidRDefault="00C47178" w:rsidP="0007234B">
            <w:pPr>
              <w:pStyle w:val="ListParagraph"/>
              <w:numPr>
                <w:ilvl w:val="0"/>
                <w:numId w:val="5"/>
              </w:numPr>
              <w:autoSpaceDE w:val="0"/>
              <w:autoSpaceDN w:val="0"/>
              <w:adjustRightInd w:val="0"/>
              <w:ind w:left="1800"/>
              <w:rPr>
                <w:rFonts w:ascii="Arial" w:hAnsi="Arial" w:cs="Arial"/>
                <w:sz w:val="24"/>
                <w:szCs w:val="24"/>
              </w:rPr>
            </w:pPr>
            <w:r w:rsidRPr="00194974">
              <w:rPr>
                <w:rFonts w:ascii="Arial" w:hAnsi="Arial" w:cs="Arial"/>
                <w:sz w:val="24"/>
                <w:szCs w:val="24"/>
              </w:rPr>
              <w:t>ii. A vendor’s price may appear quite low because he may have excluded some extras such as cost of transportation and/or insurance.</w:t>
            </w:r>
          </w:p>
          <w:p w:rsidR="00C47178" w:rsidRPr="00194974" w:rsidRDefault="00C47178" w:rsidP="0007234B">
            <w:pPr>
              <w:pStyle w:val="ListParagraph"/>
              <w:numPr>
                <w:ilvl w:val="0"/>
                <w:numId w:val="5"/>
              </w:numPr>
              <w:autoSpaceDE w:val="0"/>
              <w:autoSpaceDN w:val="0"/>
              <w:adjustRightInd w:val="0"/>
              <w:ind w:left="1800"/>
              <w:rPr>
                <w:rFonts w:ascii="Arial" w:hAnsi="Arial" w:cs="Arial"/>
                <w:sz w:val="24"/>
                <w:szCs w:val="24"/>
              </w:rPr>
            </w:pPr>
            <w:r w:rsidRPr="00194974">
              <w:rPr>
                <w:rFonts w:ascii="Arial" w:hAnsi="Arial" w:cs="Arial"/>
                <w:sz w:val="24"/>
                <w:szCs w:val="24"/>
              </w:rPr>
              <w:t xml:space="preserve">iii. Other vendors may quote low prices but may have imported the materials from a company or country which does not have a service </w:t>
            </w:r>
            <w:proofErr w:type="spellStart"/>
            <w:r w:rsidRPr="00194974">
              <w:rPr>
                <w:rFonts w:ascii="Arial" w:hAnsi="Arial" w:cs="Arial"/>
                <w:sz w:val="24"/>
                <w:szCs w:val="24"/>
              </w:rPr>
              <w:t>centre</w:t>
            </w:r>
            <w:proofErr w:type="spellEnd"/>
            <w:r w:rsidRPr="00194974">
              <w:rPr>
                <w:rFonts w:ascii="Arial" w:hAnsi="Arial" w:cs="Arial"/>
                <w:sz w:val="24"/>
                <w:szCs w:val="24"/>
              </w:rPr>
              <w:t xml:space="preserve"> in UK or at the location of final delivery Since this stage is primarily for comparison purposes, the buyer may have to request for requite or he has to recalculate the implications of the results of the cost factors until satisfactory results are obtained. Negotiating with vendors is another option to consider.</w:t>
            </w:r>
          </w:p>
          <w:p w:rsidR="00C47178" w:rsidRPr="00194974" w:rsidRDefault="00C47178" w:rsidP="001018FE">
            <w:pPr>
              <w:autoSpaceDE w:val="0"/>
              <w:autoSpaceDN w:val="0"/>
              <w:adjustRightInd w:val="0"/>
              <w:rPr>
                <w:rFonts w:ascii="Arial" w:hAnsi="Arial" w:cs="Arial"/>
                <w:b/>
                <w:color w:val="000000"/>
                <w:sz w:val="24"/>
                <w:szCs w:val="24"/>
              </w:rPr>
            </w:pPr>
          </w:p>
          <w:p w:rsidR="00C47178" w:rsidRPr="00194974" w:rsidRDefault="00C47178" w:rsidP="00C47178">
            <w:pPr>
              <w:autoSpaceDE w:val="0"/>
              <w:autoSpaceDN w:val="0"/>
              <w:adjustRightInd w:val="0"/>
              <w:ind w:left="720"/>
              <w:rPr>
                <w:rFonts w:ascii="Arial" w:hAnsi="Arial" w:cs="Arial"/>
                <w:b/>
                <w:bCs/>
                <w:sz w:val="24"/>
                <w:szCs w:val="24"/>
              </w:rPr>
            </w:pPr>
            <w:r w:rsidRPr="00194974">
              <w:rPr>
                <w:rFonts w:ascii="Arial" w:hAnsi="Arial" w:cs="Arial"/>
                <w:b/>
                <w:bCs/>
                <w:sz w:val="24"/>
                <w:szCs w:val="24"/>
              </w:rPr>
              <w:t>Ordering Systems</w:t>
            </w:r>
          </w:p>
          <w:p w:rsidR="00C47178" w:rsidRPr="00194974" w:rsidRDefault="00C47178" w:rsidP="00C47178">
            <w:pPr>
              <w:autoSpaceDE w:val="0"/>
              <w:autoSpaceDN w:val="0"/>
              <w:adjustRightInd w:val="0"/>
              <w:ind w:left="720"/>
              <w:rPr>
                <w:rFonts w:ascii="Arial" w:hAnsi="Arial" w:cs="Arial"/>
                <w:sz w:val="24"/>
                <w:szCs w:val="24"/>
              </w:rPr>
            </w:pPr>
            <w:r w:rsidRPr="00194974">
              <w:rPr>
                <w:rFonts w:ascii="Arial" w:hAnsi="Arial" w:cs="Arial"/>
                <w:sz w:val="24"/>
                <w:szCs w:val="24"/>
              </w:rPr>
              <w:t>The Purchase Order (PO) is immediately drafted when the right supplier has been chosen. Given the legal nature of this document which is binding on both parties, it is critical to renegotiate and clarify issues until the terms and conditions are completely accepted by all parties entering into the agreement. Typing mistakes should be avoided and all terms and conditions included. The relevant departments, such as the user, stores, and accounts departments should be sent copies of the final agreement. To optimize purchase orders due to the complexities involved, certain criteria, frequently used and minimum value items may be excluded.</w:t>
            </w:r>
          </w:p>
          <w:p w:rsidR="00C47178" w:rsidRPr="00194974" w:rsidRDefault="00C47178" w:rsidP="001018FE">
            <w:pPr>
              <w:autoSpaceDE w:val="0"/>
              <w:autoSpaceDN w:val="0"/>
              <w:adjustRightInd w:val="0"/>
              <w:rPr>
                <w:rFonts w:ascii="Arial" w:hAnsi="Arial" w:cs="Arial"/>
                <w:b/>
                <w:color w:val="000000"/>
                <w:sz w:val="24"/>
                <w:szCs w:val="24"/>
              </w:rPr>
            </w:pPr>
          </w:p>
          <w:p w:rsidR="00C47178" w:rsidRPr="00194974" w:rsidRDefault="00C47178" w:rsidP="00C47178">
            <w:pPr>
              <w:autoSpaceDE w:val="0"/>
              <w:autoSpaceDN w:val="0"/>
              <w:adjustRightInd w:val="0"/>
              <w:ind w:left="720"/>
              <w:rPr>
                <w:rFonts w:ascii="Arial" w:hAnsi="Arial" w:cs="Arial"/>
                <w:b/>
                <w:color w:val="000000"/>
                <w:sz w:val="24"/>
                <w:szCs w:val="24"/>
              </w:rPr>
            </w:pPr>
            <w:r w:rsidRPr="00194974">
              <w:rPr>
                <w:rFonts w:ascii="Arial" w:hAnsi="Arial" w:cs="Arial"/>
                <w:b/>
                <w:color w:val="000000"/>
                <w:sz w:val="24"/>
                <w:szCs w:val="24"/>
              </w:rPr>
              <w:t>Typical purchase order contains the following:</w:t>
            </w:r>
          </w:p>
          <w:p w:rsidR="00C47178" w:rsidRPr="00194974" w:rsidRDefault="00C47178" w:rsidP="00C47178">
            <w:pPr>
              <w:autoSpaceDE w:val="0"/>
              <w:autoSpaceDN w:val="0"/>
              <w:adjustRightInd w:val="0"/>
              <w:ind w:left="720"/>
              <w:rPr>
                <w:rFonts w:ascii="Arial" w:hAnsi="Arial" w:cs="Arial"/>
                <w:color w:val="000000"/>
                <w:sz w:val="24"/>
                <w:szCs w:val="24"/>
              </w:rPr>
            </w:pPr>
          </w:p>
          <w:p w:rsidR="00C47178" w:rsidRPr="00194974" w:rsidRDefault="00C47178" w:rsidP="0007234B">
            <w:pPr>
              <w:pStyle w:val="ListParagraph"/>
              <w:numPr>
                <w:ilvl w:val="0"/>
                <w:numId w:val="5"/>
              </w:numPr>
              <w:autoSpaceDE w:val="0"/>
              <w:autoSpaceDN w:val="0"/>
              <w:adjustRightInd w:val="0"/>
              <w:ind w:left="1800"/>
              <w:rPr>
                <w:rFonts w:ascii="Arial" w:hAnsi="Arial" w:cs="Arial"/>
                <w:sz w:val="24"/>
                <w:szCs w:val="24"/>
              </w:rPr>
            </w:pPr>
            <w:r w:rsidRPr="00194974">
              <w:rPr>
                <w:rFonts w:ascii="Arial" w:hAnsi="Arial" w:cs="Arial"/>
                <w:sz w:val="24"/>
                <w:szCs w:val="24"/>
              </w:rPr>
              <w:t>The order number, serial number and date of order</w:t>
            </w:r>
          </w:p>
          <w:p w:rsidR="00C47178" w:rsidRPr="00194974" w:rsidRDefault="00C47178" w:rsidP="0007234B">
            <w:pPr>
              <w:pStyle w:val="ListParagraph"/>
              <w:numPr>
                <w:ilvl w:val="0"/>
                <w:numId w:val="5"/>
              </w:numPr>
              <w:autoSpaceDE w:val="0"/>
              <w:autoSpaceDN w:val="0"/>
              <w:adjustRightInd w:val="0"/>
              <w:ind w:left="1800"/>
              <w:rPr>
                <w:rFonts w:ascii="Arial" w:hAnsi="Arial" w:cs="Arial"/>
                <w:sz w:val="24"/>
                <w:szCs w:val="24"/>
              </w:rPr>
            </w:pPr>
            <w:r w:rsidRPr="00194974">
              <w:rPr>
                <w:rFonts w:ascii="Arial" w:hAnsi="Arial" w:cs="Arial"/>
                <w:sz w:val="24"/>
                <w:szCs w:val="24"/>
              </w:rPr>
              <w:t>The name and address of the ordering company</w:t>
            </w:r>
          </w:p>
          <w:p w:rsidR="00C47178" w:rsidRPr="00194974" w:rsidRDefault="00C47178" w:rsidP="0007234B">
            <w:pPr>
              <w:pStyle w:val="ListParagraph"/>
              <w:numPr>
                <w:ilvl w:val="0"/>
                <w:numId w:val="5"/>
              </w:numPr>
              <w:autoSpaceDE w:val="0"/>
              <w:autoSpaceDN w:val="0"/>
              <w:adjustRightInd w:val="0"/>
              <w:ind w:left="1800"/>
              <w:rPr>
                <w:rFonts w:ascii="Arial" w:hAnsi="Arial" w:cs="Arial"/>
                <w:sz w:val="24"/>
                <w:szCs w:val="24"/>
              </w:rPr>
            </w:pPr>
            <w:r w:rsidRPr="00194974">
              <w:rPr>
                <w:rFonts w:ascii="Arial" w:hAnsi="Arial" w:cs="Arial"/>
                <w:sz w:val="24"/>
                <w:szCs w:val="24"/>
              </w:rPr>
              <w:t>Consignee's name and address</w:t>
            </w:r>
          </w:p>
          <w:p w:rsidR="00C47178" w:rsidRPr="00194974" w:rsidRDefault="00C47178" w:rsidP="0007234B">
            <w:pPr>
              <w:pStyle w:val="ListParagraph"/>
              <w:numPr>
                <w:ilvl w:val="0"/>
                <w:numId w:val="5"/>
              </w:numPr>
              <w:autoSpaceDE w:val="0"/>
              <w:autoSpaceDN w:val="0"/>
              <w:adjustRightInd w:val="0"/>
              <w:ind w:left="1800"/>
              <w:rPr>
                <w:rFonts w:ascii="Arial" w:hAnsi="Arial" w:cs="Arial"/>
                <w:sz w:val="24"/>
                <w:szCs w:val="24"/>
              </w:rPr>
            </w:pPr>
            <w:r w:rsidRPr="00194974">
              <w:rPr>
                <w:rFonts w:ascii="Arial" w:hAnsi="Arial" w:cs="Arial"/>
                <w:sz w:val="24"/>
                <w:szCs w:val="24"/>
              </w:rPr>
              <w:t>General terms and conditions of order</w:t>
            </w:r>
          </w:p>
          <w:p w:rsidR="00C47178" w:rsidRPr="00194974" w:rsidRDefault="00C47178" w:rsidP="0007234B">
            <w:pPr>
              <w:pStyle w:val="ListParagraph"/>
              <w:numPr>
                <w:ilvl w:val="0"/>
                <w:numId w:val="5"/>
              </w:numPr>
              <w:autoSpaceDE w:val="0"/>
              <w:autoSpaceDN w:val="0"/>
              <w:adjustRightInd w:val="0"/>
              <w:ind w:left="1800"/>
              <w:rPr>
                <w:rFonts w:ascii="Arial" w:hAnsi="Arial" w:cs="Arial"/>
                <w:sz w:val="24"/>
                <w:szCs w:val="24"/>
              </w:rPr>
            </w:pPr>
            <w:r w:rsidRPr="00194974">
              <w:rPr>
                <w:rFonts w:ascii="Arial" w:hAnsi="Arial" w:cs="Arial"/>
                <w:sz w:val="24"/>
                <w:szCs w:val="24"/>
              </w:rPr>
              <w:t>Description of goods, its specifications and quantities</w:t>
            </w:r>
          </w:p>
          <w:p w:rsidR="00C47178" w:rsidRPr="00194974" w:rsidRDefault="00C47178" w:rsidP="0007234B">
            <w:pPr>
              <w:pStyle w:val="ListParagraph"/>
              <w:numPr>
                <w:ilvl w:val="0"/>
                <w:numId w:val="5"/>
              </w:numPr>
              <w:autoSpaceDE w:val="0"/>
              <w:autoSpaceDN w:val="0"/>
              <w:adjustRightInd w:val="0"/>
              <w:ind w:left="1800"/>
              <w:rPr>
                <w:rFonts w:ascii="Arial" w:hAnsi="Arial" w:cs="Arial"/>
                <w:sz w:val="24"/>
                <w:szCs w:val="24"/>
              </w:rPr>
            </w:pPr>
            <w:r w:rsidRPr="00194974">
              <w:rPr>
                <w:rFonts w:ascii="Arial" w:hAnsi="Arial" w:cs="Arial"/>
                <w:sz w:val="24"/>
                <w:szCs w:val="24"/>
              </w:rPr>
              <w:t>Supplier's quotation reference and any other correspondence or MOM (Minutes of Meeting)</w:t>
            </w:r>
          </w:p>
          <w:p w:rsidR="00C47178" w:rsidRPr="00194974" w:rsidRDefault="00C47178" w:rsidP="0007234B">
            <w:pPr>
              <w:pStyle w:val="ListParagraph"/>
              <w:numPr>
                <w:ilvl w:val="0"/>
                <w:numId w:val="5"/>
              </w:numPr>
              <w:autoSpaceDE w:val="0"/>
              <w:autoSpaceDN w:val="0"/>
              <w:adjustRightInd w:val="0"/>
              <w:ind w:left="1800"/>
              <w:rPr>
                <w:rFonts w:ascii="Arial" w:hAnsi="Arial" w:cs="Arial"/>
                <w:sz w:val="24"/>
                <w:szCs w:val="24"/>
              </w:rPr>
            </w:pPr>
            <w:r w:rsidRPr="00194974">
              <w:rPr>
                <w:rFonts w:ascii="Arial" w:hAnsi="Arial" w:cs="Arial"/>
                <w:sz w:val="24"/>
                <w:szCs w:val="24"/>
              </w:rPr>
              <w:t>Pricing terms and its billing terms</w:t>
            </w:r>
          </w:p>
          <w:p w:rsidR="00C47178" w:rsidRPr="00194974" w:rsidRDefault="00C47178" w:rsidP="0007234B">
            <w:pPr>
              <w:pStyle w:val="ListParagraph"/>
              <w:numPr>
                <w:ilvl w:val="0"/>
                <w:numId w:val="5"/>
              </w:numPr>
              <w:autoSpaceDE w:val="0"/>
              <w:autoSpaceDN w:val="0"/>
              <w:adjustRightInd w:val="0"/>
              <w:ind w:left="1800"/>
              <w:rPr>
                <w:rFonts w:ascii="Arial" w:hAnsi="Arial" w:cs="Arial"/>
                <w:sz w:val="24"/>
                <w:szCs w:val="24"/>
              </w:rPr>
            </w:pPr>
            <w:r w:rsidRPr="00194974">
              <w:rPr>
                <w:rFonts w:ascii="Arial" w:hAnsi="Arial" w:cs="Arial"/>
                <w:sz w:val="24"/>
                <w:szCs w:val="24"/>
              </w:rPr>
              <w:lastRenderedPageBreak/>
              <w:t>Payment terms</w:t>
            </w:r>
          </w:p>
          <w:p w:rsidR="00C47178" w:rsidRPr="00194974" w:rsidRDefault="00C47178" w:rsidP="0007234B">
            <w:pPr>
              <w:pStyle w:val="ListParagraph"/>
              <w:numPr>
                <w:ilvl w:val="0"/>
                <w:numId w:val="5"/>
              </w:numPr>
              <w:autoSpaceDE w:val="0"/>
              <w:autoSpaceDN w:val="0"/>
              <w:adjustRightInd w:val="0"/>
              <w:ind w:left="1800"/>
              <w:rPr>
                <w:rFonts w:ascii="Arial" w:hAnsi="Arial" w:cs="Arial"/>
                <w:sz w:val="24"/>
                <w:szCs w:val="24"/>
              </w:rPr>
            </w:pPr>
            <w:r w:rsidRPr="00194974">
              <w:rPr>
                <w:rFonts w:ascii="Arial" w:hAnsi="Arial" w:cs="Arial"/>
                <w:sz w:val="24"/>
                <w:szCs w:val="24"/>
              </w:rPr>
              <w:t>Delivery date and schedule</w:t>
            </w:r>
          </w:p>
          <w:p w:rsidR="00C47178" w:rsidRPr="00194974" w:rsidRDefault="00C47178" w:rsidP="0007234B">
            <w:pPr>
              <w:pStyle w:val="ListParagraph"/>
              <w:numPr>
                <w:ilvl w:val="0"/>
                <w:numId w:val="5"/>
              </w:numPr>
              <w:autoSpaceDE w:val="0"/>
              <w:autoSpaceDN w:val="0"/>
              <w:adjustRightInd w:val="0"/>
              <w:ind w:left="1800"/>
              <w:rPr>
                <w:rFonts w:ascii="Arial" w:hAnsi="Arial" w:cs="Arial"/>
                <w:sz w:val="24"/>
                <w:szCs w:val="24"/>
              </w:rPr>
            </w:pPr>
            <w:r w:rsidRPr="00194974">
              <w:rPr>
                <w:rFonts w:ascii="Arial" w:hAnsi="Arial" w:cs="Arial"/>
                <w:sz w:val="24"/>
                <w:szCs w:val="24"/>
              </w:rPr>
              <w:t>Packing instructions</w:t>
            </w:r>
          </w:p>
          <w:p w:rsidR="00C47178" w:rsidRPr="00194974" w:rsidRDefault="00C47178" w:rsidP="0007234B">
            <w:pPr>
              <w:pStyle w:val="ListParagraph"/>
              <w:numPr>
                <w:ilvl w:val="0"/>
                <w:numId w:val="5"/>
              </w:numPr>
              <w:autoSpaceDE w:val="0"/>
              <w:autoSpaceDN w:val="0"/>
              <w:adjustRightInd w:val="0"/>
              <w:ind w:left="1800"/>
              <w:rPr>
                <w:rFonts w:ascii="Arial" w:hAnsi="Arial" w:cs="Arial"/>
                <w:sz w:val="24"/>
                <w:szCs w:val="24"/>
              </w:rPr>
            </w:pPr>
            <w:r w:rsidRPr="00194974">
              <w:rPr>
                <w:rFonts w:ascii="Arial" w:hAnsi="Arial" w:cs="Arial"/>
                <w:sz w:val="24"/>
                <w:szCs w:val="24"/>
              </w:rPr>
              <w:t>Transport instructions</w:t>
            </w:r>
          </w:p>
          <w:p w:rsidR="00C47178" w:rsidRPr="00194974" w:rsidRDefault="00C47178" w:rsidP="0007234B">
            <w:pPr>
              <w:pStyle w:val="ListParagraph"/>
              <w:numPr>
                <w:ilvl w:val="0"/>
                <w:numId w:val="5"/>
              </w:numPr>
              <w:autoSpaceDE w:val="0"/>
              <w:autoSpaceDN w:val="0"/>
              <w:adjustRightInd w:val="0"/>
              <w:ind w:left="1800"/>
              <w:rPr>
                <w:rFonts w:ascii="Arial" w:hAnsi="Arial" w:cs="Arial"/>
                <w:sz w:val="24"/>
                <w:szCs w:val="24"/>
              </w:rPr>
            </w:pPr>
            <w:r w:rsidRPr="00194974">
              <w:rPr>
                <w:rFonts w:ascii="Arial" w:hAnsi="Arial" w:cs="Arial"/>
                <w:sz w:val="24"/>
                <w:szCs w:val="24"/>
              </w:rPr>
              <w:t>Freight payment terms</w:t>
            </w:r>
          </w:p>
          <w:p w:rsidR="00C47178" w:rsidRPr="00194974" w:rsidRDefault="00C47178" w:rsidP="0007234B">
            <w:pPr>
              <w:pStyle w:val="ListParagraph"/>
              <w:numPr>
                <w:ilvl w:val="0"/>
                <w:numId w:val="5"/>
              </w:numPr>
              <w:autoSpaceDE w:val="0"/>
              <w:autoSpaceDN w:val="0"/>
              <w:adjustRightInd w:val="0"/>
              <w:ind w:left="1800"/>
              <w:rPr>
                <w:rFonts w:ascii="Arial" w:hAnsi="Arial" w:cs="Arial"/>
                <w:sz w:val="24"/>
                <w:szCs w:val="24"/>
              </w:rPr>
            </w:pPr>
            <w:r w:rsidRPr="00194974">
              <w:rPr>
                <w:rFonts w:ascii="Arial" w:hAnsi="Arial" w:cs="Arial"/>
                <w:sz w:val="24"/>
                <w:szCs w:val="24"/>
              </w:rPr>
              <w:t>Insurance terms</w:t>
            </w:r>
          </w:p>
          <w:p w:rsidR="00C47178" w:rsidRPr="00194974" w:rsidRDefault="00C47178" w:rsidP="0007234B">
            <w:pPr>
              <w:pStyle w:val="ListParagraph"/>
              <w:numPr>
                <w:ilvl w:val="0"/>
                <w:numId w:val="5"/>
              </w:numPr>
              <w:autoSpaceDE w:val="0"/>
              <w:autoSpaceDN w:val="0"/>
              <w:adjustRightInd w:val="0"/>
              <w:ind w:left="1800"/>
              <w:rPr>
                <w:rFonts w:ascii="Arial" w:hAnsi="Arial" w:cs="Arial"/>
                <w:sz w:val="24"/>
                <w:szCs w:val="24"/>
              </w:rPr>
            </w:pPr>
            <w:r w:rsidRPr="00194974">
              <w:rPr>
                <w:rFonts w:ascii="Arial" w:hAnsi="Arial" w:cs="Arial"/>
                <w:sz w:val="24"/>
                <w:szCs w:val="24"/>
              </w:rPr>
              <w:t>Warranty and guarantee term,</w:t>
            </w:r>
          </w:p>
          <w:p w:rsidR="00C47178" w:rsidRPr="00194974" w:rsidRDefault="00C47178" w:rsidP="0007234B">
            <w:pPr>
              <w:pStyle w:val="ListParagraph"/>
              <w:numPr>
                <w:ilvl w:val="0"/>
                <w:numId w:val="5"/>
              </w:numPr>
              <w:autoSpaceDE w:val="0"/>
              <w:autoSpaceDN w:val="0"/>
              <w:adjustRightInd w:val="0"/>
              <w:ind w:left="1800"/>
              <w:rPr>
                <w:rFonts w:ascii="Arial" w:hAnsi="Arial" w:cs="Arial"/>
                <w:sz w:val="24"/>
                <w:szCs w:val="24"/>
              </w:rPr>
            </w:pPr>
            <w:r w:rsidRPr="00194974">
              <w:rPr>
                <w:rFonts w:ascii="Arial" w:hAnsi="Arial" w:cs="Arial"/>
                <w:sz w:val="24"/>
                <w:szCs w:val="24"/>
              </w:rPr>
              <w:t>Cancellation provisions and damage relating to liquidity clauses</w:t>
            </w:r>
          </w:p>
          <w:p w:rsidR="00C47178" w:rsidRPr="00194974" w:rsidRDefault="00C47178" w:rsidP="0007234B">
            <w:pPr>
              <w:pStyle w:val="ListParagraph"/>
              <w:numPr>
                <w:ilvl w:val="0"/>
                <w:numId w:val="5"/>
              </w:numPr>
              <w:autoSpaceDE w:val="0"/>
              <w:autoSpaceDN w:val="0"/>
              <w:adjustRightInd w:val="0"/>
              <w:ind w:left="1800"/>
              <w:rPr>
                <w:rFonts w:ascii="Arial" w:hAnsi="Arial" w:cs="Arial"/>
                <w:sz w:val="24"/>
                <w:szCs w:val="24"/>
              </w:rPr>
            </w:pPr>
            <w:r w:rsidRPr="00194974">
              <w:rPr>
                <w:rFonts w:ascii="Arial" w:hAnsi="Arial" w:cs="Arial"/>
                <w:sz w:val="24"/>
                <w:szCs w:val="24"/>
              </w:rPr>
              <w:t>Incoming inspection details and removal of rejections</w:t>
            </w:r>
          </w:p>
          <w:p w:rsidR="00C47178" w:rsidRPr="00194974" w:rsidRDefault="00C47178" w:rsidP="0007234B">
            <w:pPr>
              <w:pStyle w:val="ListParagraph"/>
              <w:numPr>
                <w:ilvl w:val="0"/>
                <w:numId w:val="5"/>
              </w:numPr>
              <w:autoSpaceDE w:val="0"/>
              <w:autoSpaceDN w:val="0"/>
              <w:adjustRightInd w:val="0"/>
              <w:ind w:left="1800"/>
              <w:rPr>
                <w:rFonts w:ascii="Arial" w:hAnsi="Arial" w:cs="Arial"/>
                <w:sz w:val="24"/>
                <w:szCs w:val="24"/>
              </w:rPr>
            </w:pPr>
            <w:r w:rsidRPr="00194974">
              <w:rPr>
                <w:rFonts w:ascii="Arial" w:hAnsi="Arial" w:cs="Arial"/>
                <w:sz w:val="24"/>
                <w:szCs w:val="24"/>
              </w:rPr>
              <w:t xml:space="preserve">Bonus for early </w:t>
            </w:r>
            <w:proofErr w:type="spellStart"/>
            <w:r w:rsidRPr="00194974">
              <w:rPr>
                <w:rFonts w:ascii="Arial" w:hAnsi="Arial" w:cs="Arial"/>
                <w:sz w:val="24"/>
                <w:szCs w:val="24"/>
              </w:rPr>
              <w:t>despatch</w:t>
            </w:r>
            <w:proofErr w:type="spellEnd"/>
            <w:r w:rsidRPr="00194974">
              <w:rPr>
                <w:rFonts w:ascii="Arial" w:hAnsi="Arial" w:cs="Arial"/>
                <w:sz w:val="24"/>
                <w:szCs w:val="24"/>
              </w:rPr>
              <w:t xml:space="preserve"> or zero rejections etc.</w:t>
            </w:r>
          </w:p>
          <w:p w:rsidR="00C47178" w:rsidRPr="00194974" w:rsidRDefault="00C47178" w:rsidP="0007234B">
            <w:pPr>
              <w:pStyle w:val="ListParagraph"/>
              <w:numPr>
                <w:ilvl w:val="0"/>
                <w:numId w:val="5"/>
              </w:numPr>
              <w:autoSpaceDE w:val="0"/>
              <w:autoSpaceDN w:val="0"/>
              <w:adjustRightInd w:val="0"/>
              <w:ind w:left="1800"/>
              <w:rPr>
                <w:rFonts w:ascii="Arial" w:hAnsi="Arial" w:cs="Arial"/>
                <w:sz w:val="24"/>
                <w:szCs w:val="24"/>
              </w:rPr>
            </w:pPr>
            <w:r w:rsidRPr="00194974">
              <w:rPr>
                <w:rFonts w:ascii="Arial" w:hAnsi="Arial" w:cs="Arial"/>
                <w:sz w:val="24"/>
                <w:szCs w:val="24"/>
              </w:rPr>
              <w:t>Other special terms and conditions</w:t>
            </w:r>
          </w:p>
          <w:p w:rsidR="00C47178" w:rsidRPr="00194974" w:rsidRDefault="00C47178" w:rsidP="00C47178">
            <w:pPr>
              <w:autoSpaceDE w:val="0"/>
              <w:autoSpaceDN w:val="0"/>
              <w:adjustRightInd w:val="0"/>
              <w:ind w:left="720"/>
              <w:rPr>
                <w:rFonts w:ascii="Arial" w:hAnsi="Arial" w:cs="Arial"/>
                <w:color w:val="000000"/>
                <w:sz w:val="24"/>
                <w:szCs w:val="24"/>
              </w:rPr>
            </w:pPr>
          </w:p>
          <w:p w:rsidR="001018FE" w:rsidRPr="00194974" w:rsidRDefault="00C47178" w:rsidP="00C47178">
            <w:pPr>
              <w:autoSpaceDE w:val="0"/>
              <w:autoSpaceDN w:val="0"/>
              <w:adjustRightInd w:val="0"/>
              <w:ind w:left="720"/>
              <w:rPr>
                <w:rFonts w:ascii="Arial" w:hAnsi="Arial" w:cs="Arial"/>
                <w:color w:val="000000"/>
                <w:sz w:val="24"/>
                <w:szCs w:val="24"/>
              </w:rPr>
            </w:pPr>
            <w:r w:rsidRPr="00194974">
              <w:rPr>
                <w:rFonts w:ascii="Arial" w:hAnsi="Arial" w:cs="Arial"/>
                <w:color w:val="000000"/>
                <w:sz w:val="24"/>
                <w:szCs w:val="24"/>
              </w:rPr>
              <w:t>Ordering system may vary depending on the methods used to arrive at the final document. When creating purchase orders, the following methods are usually considered:</w:t>
            </w:r>
          </w:p>
          <w:p w:rsidR="001018FE" w:rsidRPr="00194974" w:rsidRDefault="001018FE" w:rsidP="001018FE">
            <w:pPr>
              <w:autoSpaceDE w:val="0"/>
              <w:autoSpaceDN w:val="0"/>
              <w:adjustRightInd w:val="0"/>
              <w:rPr>
                <w:rFonts w:ascii="Arial" w:hAnsi="Arial" w:cs="Arial"/>
                <w:b/>
                <w:color w:val="000000"/>
                <w:sz w:val="24"/>
                <w:szCs w:val="24"/>
              </w:rPr>
            </w:pPr>
          </w:p>
          <w:p w:rsidR="001B7FD9" w:rsidRPr="00194974" w:rsidRDefault="001B7FD9" w:rsidP="001B7FD9">
            <w:pPr>
              <w:autoSpaceDE w:val="0"/>
              <w:autoSpaceDN w:val="0"/>
              <w:adjustRightInd w:val="0"/>
              <w:ind w:left="720"/>
              <w:rPr>
                <w:rFonts w:ascii="Arial" w:hAnsi="Arial" w:cs="Arial"/>
                <w:b/>
                <w:bCs/>
                <w:sz w:val="24"/>
                <w:szCs w:val="24"/>
              </w:rPr>
            </w:pPr>
            <w:r w:rsidRPr="00194974">
              <w:rPr>
                <w:rFonts w:ascii="Arial" w:hAnsi="Arial" w:cs="Arial"/>
                <w:b/>
                <w:bCs/>
                <w:sz w:val="24"/>
                <w:szCs w:val="24"/>
              </w:rPr>
              <w:t>Receipt of Materials, Transportation and Inspection</w:t>
            </w:r>
          </w:p>
          <w:p w:rsidR="001B7FD9" w:rsidRPr="00194974" w:rsidRDefault="001B7FD9" w:rsidP="001B7FD9">
            <w:pPr>
              <w:autoSpaceDE w:val="0"/>
              <w:autoSpaceDN w:val="0"/>
              <w:adjustRightInd w:val="0"/>
              <w:ind w:left="720"/>
              <w:rPr>
                <w:rFonts w:ascii="Arial" w:hAnsi="Arial" w:cs="Arial"/>
                <w:sz w:val="24"/>
                <w:szCs w:val="24"/>
              </w:rPr>
            </w:pPr>
            <w:r w:rsidRPr="00194974">
              <w:rPr>
                <w:rFonts w:ascii="Arial" w:hAnsi="Arial" w:cs="Arial"/>
                <w:sz w:val="24"/>
                <w:szCs w:val="24"/>
              </w:rPr>
              <w:t>Where planning and commitment of delivering items are not strictly adhered to, it becomes critically important to chase or follow up the orders. Tax and insurance forms have to be obtained and completed while the goods are in transit. This also calls for regular coordination between all concerned parties to ensure orders are delivered in the right conditions and on time.</w:t>
            </w:r>
          </w:p>
          <w:p w:rsidR="001B7FD9" w:rsidRPr="00194974" w:rsidRDefault="001B7FD9" w:rsidP="001B7FD9">
            <w:pPr>
              <w:autoSpaceDE w:val="0"/>
              <w:autoSpaceDN w:val="0"/>
              <w:adjustRightInd w:val="0"/>
              <w:ind w:left="720"/>
              <w:rPr>
                <w:rFonts w:ascii="Arial" w:hAnsi="Arial" w:cs="Arial"/>
                <w:sz w:val="24"/>
                <w:szCs w:val="24"/>
              </w:rPr>
            </w:pPr>
            <w:r w:rsidRPr="00194974">
              <w:rPr>
                <w:rFonts w:ascii="Arial" w:hAnsi="Arial" w:cs="Arial"/>
                <w:sz w:val="24"/>
                <w:szCs w:val="24"/>
              </w:rPr>
              <w:t>Inspection of incoming items is done for quality verification. The quality of an item is defined in terms of:</w:t>
            </w:r>
          </w:p>
          <w:p w:rsidR="001B7FD9" w:rsidRPr="00194974" w:rsidRDefault="001B7FD9" w:rsidP="0007234B">
            <w:pPr>
              <w:pStyle w:val="ListParagraph"/>
              <w:numPr>
                <w:ilvl w:val="0"/>
                <w:numId w:val="6"/>
              </w:numPr>
              <w:autoSpaceDE w:val="0"/>
              <w:autoSpaceDN w:val="0"/>
              <w:adjustRightInd w:val="0"/>
              <w:rPr>
                <w:rFonts w:ascii="Arial" w:hAnsi="Arial" w:cs="Arial"/>
                <w:sz w:val="24"/>
                <w:szCs w:val="24"/>
              </w:rPr>
            </w:pPr>
            <w:r w:rsidRPr="00194974">
              <w:rPr>
                <w:rFonts w:ascii="Arial" w:hAnsi="Arial" w:cs="Arial"/>
                <w:sz w:val="24"/>
                <w:szCs w:val="24"/>
              </w:rPr>
              <w:t>Dimensions and/or weight,</w:t>
            </w:r>
          </w:p>
          <w:p w:rsidR="001B7FD9" w:rsidRPr="00194974" w:rsidRDefault="001B7FD9" w:rsidP="0007234B">
            <w:pPr>
              <w:pStyle w:val="ListParagraph"/>
              <w:numPr>
                <w:ilvl w:val="0"/>
                <w:numId w:val="6"/>
              </w:numPr>
              <w:autoSpaceDE w:val="0"/>
              <w:autoSpaceDN w:val="0"/>
              <w:adjustRightInd w:val="0"/>
              <w:rPr>
                <w:rFonts w:ascii="Arial" w:hAnsi="Arial" w:cs="Arial"/>
                <w:sz w:val="24"/>
                <w:szCs w:val="24"/>
              </w:rPr>
            </w:pPr>
            <w:r w:rsidRPr="00194974">
              <w:rPr>
                <w:rFonts w:ascii="Arial" w:hAnsi="Arial" w:cs="Arial"/>
                <w:sz w:val="24"/>
                <w:szCs w:val="24"/>
              </w:rPr>
              <w:t>Physical and/or chemical properties,</w:t>
            </w:r>
          </w:p>
          <w:p w:rsidR="001B7FD9" w:rsidRPr="00194974" w:rsidRDefault="001B7FD9" w:rsidP="0007234B">
            <w:pPr>
              <w:pStyle w:val="ListParagraph"/>
              <w:numPr>
                <w:ilvl w:val="0"/>
                <w:numId w:val="6"/>
              </w:numPr>
              <w:autoSpaceDE w:val="0"/>
              <w:autoSpaceDN w:val="0"/>
              <w:adjustRightInd w:val="0"/>
              <w:rPr>
                <w:rFonts w:ascii="Arial" w:hAnsi="Arial" w:cs="Arial"/>
                <w:sz w:val="24"/>
                <w:szCs w:val="24"/>
              </w:rPr>
            </w:pPr>
            <w:r w:rsidRPr="00194974">
              <w:rPr>
                <w:rFonts w:ascii="Arial" w:hAnsi="Arial" w:cs="Arial"/>
                <w:sz w:val="24"/>
                <w:szCs w:val="24"/>
              </w:rPr>
              <w:t>Design and/or performance characteristics,</w:t>
            </w:r>
          </w:p>
          <w:p w:rsidR="001B7FD9" w:rsidRPr="00194974" w:rsidRDefault="001B7FD9" w:rsidP="0007234B">
            <w:pPr>
              <w:pStyle w:val="ListParagraph"/>
              <w:numPr>
                <w:ilvl w:val="0"/>
                <w:numId w:val="6"/>
              </w:numPr>
              <w:autoSpaceDE w:val="0"/>
              <w:autoSpaceDN w:val="0"/>
              <w:adjustRightInd w:val="0"/>
              <w:rPr>
                <w:rFonts w:ascii="Arial" w:hAnsi="Arial" w:cs="Arial"/>
                <w:sz w:val="24"/>
                <w:szCs w:val="24"/>
              </w:rPr>
            </w:pPr>
            <w:r w:rsidRPr="00194974">
              <w:rPr>
                <w:rFonts w:ascii="Arial" w:hAnsi="Arial" w:cs="Arial"/>
                <w:sz w:val="24"/>
                <w:szCs w:val="24"/>
              </w:rPr>
              <w:t>Surface textures,</w:t>
            </w:r>
          </w:p>
          <w:p w:rsidR="001B7FD9" w:rsidRPr="00194974" w:rsidRDefault="001B7FD9" w:rsidP="0007234B">
            <w:pPr>
              <w:pStyle w:val="ListParagraph"/>
              <w:numPr>
                <w:ilvl w:val="0"/>
                <w:numId w:val="6"/>
              </w:numPr>
              <w:autoSpaceDE w:val="0"/>
              <w:autoSpaceDN w:val="0"/>
              <w:adjustRightInd w:val="0"/>
              <w:rPr>
                <w:rFonts w:ascii="Arial" w:hAnsi="Arial" w:cs="Arial"/>
                <w:sz w:val="24"/>
                <w:szCs w:val="24"/>
              </w:rPr>
            </w:pPr>
            <w:r w:rsidRPr="00194974">
              <w:rPr>
                <w:rFonts w:ascii="Arial" w:hAnsi="Arial" w:cs="Arial"/>
                <w:sz w:val="24"/>
                <w:szCs w:val="24"/>
              </w:rPr>
              <w:t>Aesthetic values,</w:t>
            </w:r>
          </w:p>
          <w:p w:rsidR="001B7FD9" w:rsidRPr="00194974" w:rsidRDefault="001B7FD9" w:rsidP="0007234B">
            <w:pPr>
              <w:pStyle w:val="ListParagraph"/>
              <w:numPr>
                <w:ilvl w:val="0"/>
                <w:numId w:val="6"/>
              </w:numPr>
              <w:autoSpaceDE w:val="0"/>
              <w:autoSpaceDN w:val="0"/>
              <w:adjustRightInd w:val="0"/>
              <w:rPr>
                <w:rFonts w:ascii="Arial" w:hAnsi="Arial" w:cs="Arial"/>
                <w:sz w:val="24"/>
                <w:szCs w:val="24"/>
              </w:rPr>
            </w:pPr>
            <w:r w:rsidRPr="00194974">
              <w:rPr>
                <w:rFonts w:ascii="Arial" w:hAnsi="Arial" w:cs="Arial"/>
                <w:sz w:val="24"/>
                <w:szCs w:val="24"/>
              </w:rPr>
              <w:t>Packaging characteristics,</w:t>
            </w:r>
          </w:p>
          <w:p w:rsidR="001B7FD9" w:rsidRPr="00194974" w:rsidRDefault="001B7FD9" w:rsidP="0007234B">
            <w:pPr>
              <w:pStyle w:val="ListParagraph"/>
              <w:numPr>
                <w:ilvl w:val="0"/>
                <w:numId w:val="6"/>
              </w:numPr>
              <w:autoSpaceDE w:val="0"/>
              <w:autoSpaceDN w:val="0"/>
              <w:adjustRightInd w:val="0"/>
              <w:rPr>
                <w:rFonts w:ascii="Arial" w:hAnsi="Arial" w:cs="Arial"/>
                <w:sz w:val="24"/>
                <w:szCs w:val="24"/>
              </w:rPr>
            </w:pPr>
            <w:r w:rsidRPr="00194974">
              <w:rPr>
                <w:rFonts w:ascii="Arial" w:hAnsi="Arial" w:cs="Arial"/>
                <w:sz w:val="24"/>
                <w:szCs w:val="24"/>
              </w:rPr>
              <w:t>Defectives allowable, and</w:t>
            </w:r>
          </w:p>
          <w:p w:rsidR="001B7FD9" w:rsidRPr="00194974" w:rsidRDefault="001B7FD9" w:rsidP="0007234B">
            <w:pPr>
              <w:pStyle w:val="ListParagraph"/>
              <w:numPr>
                <w:ilvl w:val="0"/>
                <w:numId w:val="6"/>
              </w:numPr>
              <w:autoSpaceDE w:val="0"/>
              <w:autoSpaceDN w:val="0"/>
              <w:adjustRightInd w:val="0"/>
              <w:rPr>
                <w:rFonts w:ascii="Arial" w:hAnsi="Arial" w:cs="Arial"/>
                <w:sz w:val="24"/>
                <w:szCs w:val="24"/>
              </w:rPr>
            </w:pPr>
            <w:r w:rsidRPr="00194974">
              <w:rPr>
                <w:rFonts w:ascii="Arial" w:hAnsi="Arial" w:cs="Arial"/>
                <w:sz w:val="24"/>
                <w:szCs w:val="24"/>
              </w:rPr>
              <w:t>Service and/or operating characteristics.</w:t>
            </w:r>
          </w:p>
          <w:p w:rsidR="001B7FD9" w:rsidRPr="00194974" w:rsidRDefault="001B7FD9" w:rsidP="001B7FD9">
            <w:pPr>
              <w:autoSpaceDE w:val="0"/>
              <w:autoSpaceDN w:val="0"/>
              <w:adjustRightInd w:val="0"/>
              <w:ind w:left="720"/>
              <w:rPr>
                <w:rFonts w:ascii="Arial" w:hAnsi="Arial" w:cs="Arial"/>
                <w:color w:val="000000"/>
                <w:sz w:val="24"/>
                <w:szCs w:val="24"/>
              </w:rPr>
            </w:pPr>
            <w:r w:rsidRPr="00194974">
              <w:rPr>
                <w:rFonts w:ascii="Arial" w:hAnsi="Arial" w:cs="Arial"/>
                <w:color w:val="000000"/>
                <w:sz w:val="24"/>
                <w:szCs w:val="24"/>
              </w:rPr>
              <w:t>Quality can be measurable or immeasurable. Agreed universal standards should be used in determining the quality of an item and there should be no ambiguity in the item specification. Items could be unambiguously described using:</w:t>
            </w:r>
          </w:p>
          <w:p w:rsidR="001B7FD9" w:rsidRPr="00194974" w:rsidRDefault="001B7FD9" w:rsidP="0007234B">
            <w:pPr>
              <w:pStyle w:val="ListParagraph"/>
              <w:numPr>
                <w:ilvl w:val="0"/>
                <w:numId w:val="6"/>
              </w:numPr>
              <w:autoSpaceDE w:val="0"/>
              <w:autoSpaceDN w:val="0"/>
              <w:adjustRightInd w:val="0"/>
              <w:rPr>
                <w:rFonts w:ascii="Arial" w:hAnsi="Arial" w:cs="Arial"/>
                <w:sz w:val="24"/>
                <w:szCs w:val="24"/>
              </w:rPr>
            </w:pPr>
            <w:proofErr w:type="spellStart"/>
            <w:r w:rsidRPr="00194974">
              <w:rPr>
                <w:rFonts w:ascii="Arial" w:hAnsi="Arial" w:cs="Arial"/>
                <w:sz w:val="24"/>
                <w:szCs w:val="24"/>
              </w:rPr>
              <w:t>i</w:t>
            </w:r>
            <w:proofErr w:type="spellEnd"/>
            <w:r w:rsidRPr="00194974">
              <w:rPr>
                <w:rFonts w:ascii="Arial" w:hAnsi="Arial" w:cs="Arial"/>
                <w:sz w:val="24"/>
                <w:szCs w:val="24"/>
              </w:rPr>
              <w:t xml:space="preserve">. </w:t>
            </w:r>
            <w:proofErr w:type="spellStart"/>
            <w:r w:rsidRPr="00194974">
              <w:rPr>
                <w:rFonts w:ascii="Arial" w:hAnsi="Arial" w:cs="Arial"/>
                <w:sz w:val="24"/>
                <w:szCs w:val="24"/>
              </w:rPr>
              <w:t>Colour</w:t>
            </w:r>
            <w:proofErr w:type="spellEnd"/>
          </w:p>
          <w:p w:rsidR="001B7FD9" w:rsidRPr="00194974" w:rsidRDefault="001B7FD9" w:rsidP="0007234B">
            <w:pPr>
              <w:pStyle w:val="ListParagraph"/>
              <w:numPr>
                <w:ilvl w:val="0"/>
                <w:numId w:val="6"/>
              </w:numPr>
              <w:autoSpaceDE w:val="0"/>
              <w:autoSpaceDN w:val="0"/>
              <w:adjustRightInd w:val="0"/>
              <w:rPr>
                <w:rFonts w:ascii="Arial" w:hAnsi="Arial" w:cs="Arial"/>
                <w:sz w:val="24"/>
                <w:szCs w:val="24"/>
              </w:rPr>
            </w:pPr>
            <w:r w:rsidRPr="00194974">
              <w:rPr>
                <w:rFonts w:ascii="Arial" w:hAnsi="Arial" w:cs="Arial"/>
                <w:sz w:val="24"/>
                <w:szCs w:val="24"/>
              </w:rPr>
              <w:t>ii. Surface finishes</w:t>
            </w:r>
          </w:p>
          <w:p w:rsidR="001B7FD9" w:rsidRPr="00194974" w:rsidRDefault="001B7FD9" w:rsidP="0007234B">
            <w:pPr>
              <w:pStyle w:val="ListParagraph"/>
              <w:numPr>
                <w:ilvl w:val="0"/>
                <w:numId w:val="6"/>
              </w:numPr>
              <w:autoSpaceDE w:val="0"/>
              <w:autoSpaceDN w:val="0"/>
              <w:adjustRightInd w:val="0"/>
              <w:rPr>
                <w:rFonts w:ascii="Arial" w:hAnsi="Arial" w:cs="Arial"/>
                <w:sz w:val="24"/>
                <w:szCs w:val="24"/>
              </w:rPr>
            </w:pPr>
            <w:r w:rsidRPr="00194974">
              <w:rPr>
                <w:rFonts w:ascii="Arial" w:hAnsi="Arial" w:cs="Arial"/>
                <w:sz w:val="24"/>
                <w:szCs w:val="24"/>
              </w:rPr>
              <w:t>iii. Lacquer or vanish</w:t>
            </w:r>
          </w:p>
          <w:p w:rsidR="001B7FD9" w:rsidRPr="00194974" w:rsidRDefault="001B7FD9" w:rsidP="0007234B">
            <w:pPr>
              <w:pStyle w:val="ListParagraph"/>
              <w:numPr>
                <w:ilvl w:val="0"/>
                <w:numId w:val="6"/>
              </w:numPr>
              <w:autoSpaceDE w:val="0"/>
              <w:autoSpaceDN w:val="0"/>
              <w:adjustRightInd w:val="0"/>
              <w:rPr>
                <w:rFonts w:ascii="Arial" w:hAnsi="Arial" w:cs="Arial"/>
                <w:sz w:val="24"/>
                <w:szCs w:val="24"/>
              </w:rPr>
            </w:pPr>
            <w:r w:rsidRPr="00194974">
              <w:rPr>
                <w:rFonts w:ascii="Arial" w:hAnsi="Arial" w:cs="Arial"/>
                <w:sz w:val="24"/>
                <w:szCs w:val="24"/>
              </w:rPr>
              <w:t>iv. Thickness or size</w:t>
            </w:r>
          </w:p>
          <w:p w:rsidR="001B7FD9" w:rsidRPr="00194974" w:rsidRDefault="001B7FD9" w:rsidP="0007234B">
            <w:pPr>
              <w:pStyle w:val="ListParagraph"/>
              <w:numPr>
                <w:ilvl w:val="0"/>
                <w:numId w:val="6"/>
              </w:numPr>
              <w:autoSpaceDE w:val="0"/>
              <w:autoSpaceDN w:val="0"/>
              <w:adjustRightInd w:val="0"/>
              <w:rPr>
                <w:rFonts w:ascii="Arial" w:hAnsi="Arial" w:cs="Arial"/>
                <w:sz w:val="24"/>
                <w:szCs w:val="24"/>
              </w:rPr>
            </w:pPr>
            <w:r w:rsidRPr="00194974">
              <w:rPr>
                <w:rFonts w:ascii="Arial" w:hAnsi="Arial" w:cs="Arial"/>
                <w:sz w:val="24"/>
                <w:szCs w:val="24"/>
              </w:rPr>
              <w:t xml:space="preserve">To ensure quality procurement, </w:t>
            </w:r>
            <w:proofErr w:type="spellStart"/>
            <w:r w:rsidRPr="00194974">
              <w:rPr>
                <w:rFonts w:ascii="Arial" w:hAnsi="Arial" w:cs="Arial"/>
                <w:sz w:val="24"/>
                <w:szCs w:val="24"/>
              </w:rPr>
              <w:t>organisations</w:t>
            </w:r>
            <w:proofErr w:type="spellEnd"/>
            <w:r w:rsidRPr="00194974">
              <w:rPr>
                <w:rFonts w:ascii="Arial" w:hAnsi="Arial" w:cs="Arial"/>
                <w:sz w:val="24"/>
                <w:szCs w:val="24"/>
              </w:rPr>
              <w:t xml:space="preserve"> should:</w:t>
            </w:r>
          </w:p>
          <w:p w:rsidR="001B7FD9" w:rsidRPr="00194974" w:rsidRDefault="001B7FD9" w:rsidP="0007234B">
            <w:pPr>
              <w:pStyle w:val="ListParagraph"/>
              <w:numPr>
                <w:ilvl w:val="0"/>
                <w:numId w:val="6"/>
              </w:numPr>
              <w:autoSpaceDE w:val="0"/>
              <w:autoSpaceDN w:val="0"/>
              <w:adjustRightInd w:val="0"/>
              <w:rPr>
                <w:rFonts w:ascii="Arial" w:hAnsi="Arial" w:cs="Arial"/>
                <w:sz w:val="24"/>
                <w:szCs w:val="24"/>
              </w:rPr>
            </w:pPr>
            <w:proofErr w:type="spellStart"/>
            <w:r w:rsidRPr="00194974">
              <w:rPr>
                <w:rFonts w:ascii="Arial" w:hAnsi="Arial" w:cs="Arial"/>
                <w:sz w:val="24"/>
                <w:szCs w:val="24"/>
              </w:rPr>
              <w:t>i</w:t>
            </w:r>
            <w:proofErr w:type="spellEnd"/>
            <w:r w:rsidRPr="00194974">
              <w:rPr>
                <w:rFonts w:ascii="Arial" w:hAnsi="Arial" w:cs="Arial"/>
                <w:sz w:val="24"/>
                <w:szCs w:val="24"/>
              </w:rPr>
              <w:t>. Set quality standard</w:t>
            </w:r>
          </w:p>
          <w:p w:rsidR="001B7FD9" w:rsidRPr="00194974" w:rsidRDefault="001B7FD9" w:rsidP="0007234B">
            <w:pPr>
              <w:pStyle w:val="ListParagraph"/>
              <w:numPr>
                <w:ilvl w:val="0"/>
                <w:numId w:val="6"/>
              </w:numPr>
              <w:autoSpaceDE w:val="0"/>
              <w:autoSpaceDN w:val="0"/>
              <w:adjustRightInd w:val="0"/>
              <w:rPr>
                <w:rFonts w:ascii="Arial" w:hAnsi="Arial" w:cs="Arial"/>
                <w:sz w:val="24"/>
                <w:szCs w:val="24"/>
              </w:rPr>
            </w:pPr>
            <w:r w:rsidRPr="00194974">
              <w:rPr>
                <w:rFonts w:ascii="Arial" w:hAnsi="Arial" w:cs="Arial"/>
                <w:sz w:val="24"/>
                <w:szCs w:val="24"/>
              </w:rPr>
              <w:t>ii. Compare performance of products with standards</w:t>
            </w:r>
          </w:p>
          <w:p w:rsidR="001B7FD9" w:rsidRPr="00194974" w:rsidRDefault="001B7FD9" w:rsidP="0007234B">
            <w:pPr>
              <w:pStyle w:val="ListParagraph"/>
              <w:numPr>
                <w:ilvl w:val="0"/>
                <w:numId w:val="6"/>
              </w:numPr>
              <w:autoSpaceDE w:val="0"/>
              <w:autoSpaceDN w:val="0"/>
              <w:adjustRightInd w:val="0"/>
              <w:rPr>
                <w:rFonts w:ascii="Arial" w:hAnsi="Arial" w:cs="Arial"/>
                <w:sz w:val="24"/>
                <w:szCs w:val="24"/>
              </w:rPr>
            </w:pPr>
            <w:r w:rsidRPr="00194974">
              <w:rPr>
                <w:rFonts w:ascii="Arial" w:hAnsi="Arial" w:cs="Arial"/>
                <w:sz w:val="24"/>
                <w:szCs w:val="24"/>
              </w:rPr>
              <w:t>iii. Take action to correct defects</w:t>
            </w:r>
          </w:p>
          <w:p w:rsidR="001B7FD9" w:rsidRPr="00194974" w:rsidRDefault="001B7FD9" w:rsidP="0007234B">
            <w:pPr>
              <w:pStyle w:val="ListParagraph"/>
              <w:numPr>
                <w:ilvl w:val="0"/>
                <w:numId w:val="6"/>
              </w:numPr>
              <w:autoSpaceDE w:val="0"/>
              <w:autoSpaceDN w:val="0"/>
              <w:adjustRightInd w:val="0"/>
              <w:rPr>
                <w:rFonts w:ascii="Arial" w:hAnsi="Arial" w:cs="Arial"/>
                <w:sz w:val="24"/>
                <w:szCs w:val="24"/>
              </w:rPr>
            </w:pPr>
            <w:r w:rsidRPr="00194974">
              <w:rPr>
                <w:rFonts w:ascii="Arial" w:hAnsi="Arial" w:cs="Arial"/>
                <w:sz w:val="24"/>
                <w:szCs w:val="24"/>
              </w:rPr>
              <w:t>iv. Provide plan for continuous improvement</w:t>
            </w:r>
          </w:p>
          <w:p w:rsidR="00A70A7E" w:rsidRPr="00194974" w:rsidRDefault="00A70A7E" w:rsidP="001B7FD9">
            <w:pPr>
              <w:autoSpaceDE w:val="0"/>
              <w:autoSpaceDN w:val="0"/>
              <w:adjustRightInd w:val="0"/>
              <w:ind w:left="720"/>
              <w:rPr>
                <w:rFonts w:ascii="Arial" w:hAnsi="Arial" w:cs="Arial"/>
                <w:color w:val="000000"/>
                <w:sz w:val="24"/>
                <w:szCs w:val="24"/>
              </w:rPr>
            </w:pPr>
          </w:p>
          <w:p w:rsidR="001018FE" w:rsidRPr="00194974" w:rsidRDefault="001B7FD9" w:rsidP="001B7FD9">
            <w:pPr>
              <w:autoSpaceDE w:val="0"/>
              <w:autoSpaceDN w:val="0"/>
              <w:adjustRightInd w:val="0"/>
              <w:ind w:left="720"/>
              <w:rPr>
                <w:rFonts w:ascii="Arial" w:hAnsi="Arial" w:cs="Arial"/>
                <w:b/>
                <w:color w:val="000000"/>
                <w:sz w:val="24"/>
                <w:szCs w:val="24"/>
              </w:rPr>
            </w:pPr>
            <w:r w:rsidRPr="00194974">
              <w:rPr>
                <w:rFonts w:ascii="Arial" w:hAnsi="Arial" w:cs="Arial"/>
                <w:color w:val="000000"/>
                <w:sz w:val="24"/>
                <w:szCs w:val="24"/>
              </w:rPr>
              <w:t>Communication channels to concerned parties can be improved through regular quality inspection.</w:t>
            </w:r>
          </w:p>
          <w:p w:rsidR="00892356" w:rsidRPr="00194974" w:rsidRDefault="00892356" w:rsidP="00892356">
            <w:pPr>
              <w:autoSpaceDE w:val="0"/>
              <w:autoSpaceDN w:val="0"/>
              <w:adjustRightInd w:val="0"/>
              <w:rPr>
                <w:rFonts w:ascii="Arial" w:hAnsi="Arial" w:cs="Arial"/>
                <w:b/>
                <w:color w:val="000000"/>
                <w:sz w:val="24"/>
                <w:szCs w:val="24"/>
              </w:rPr>
            </w:pPr>
          </w:p>
          <w:p w:rsidR="001018FE" w:rsidRPr="00194974" w:rsidRDefault="001018FE" w:rsidP="001018FE">
            <w:pPr>
              <w:autoSpaceDE w:val="0"/>
              <w:autoSpaceDN w:val="0"/>
              <w:adjustRightInd w:val="0"/>
              <w:ind w:left="720"/>
              <w:rPr>
                <w:rFonts w:ascii="Arial" w:hAnsi="Arial" w:cs="Arial"/>
                <w:color w:val="000000"/>
                <w:sz w:val="24"/>
                <w:szCs w:val="24"/>
              </w:rPr>
            </w:pPr>
            <w:r w:rsidRPr="00194974">
              <w:rPr>
                <w:rFonts w:ascii="Arial" w:hAnsi="Arial" w:cs="Arial"/>
                <w:color w:val="000000"/>
                <w:sz w:val="24"/>
                <w:szCs w:val="24"/>
              </w:rPr>
              <w:t xml:space="preserve">When items pass quality checks, they are dispatched to the warehouses or </w:t>
            </w:r>
            <w:r w:rsidRPr="00194974">
              <w:rPr>
                <w:rFonts w:ascii="Arial" w:hAnsi="Arial" w:cs="Arial"/>
                <w:color w:val="000000"/>
                <w:sz w:val="24"/>
                <w:szCs w:val="24"/>
              </w:rPr>
              <w:lastRenderedPageBreak/>
              <w:t>stores for storage. The end-use department may request for the item following store system procedures. All stages in the material purchasing system can be classified as a “ Material Procurement Cycle” as shown in figure 9.2.below;</w:t>
            </w:r>
          </w:p>
          <w:p w:rsidR="001018FE" w:rsidRPr="00194974" w:rsidRDefault="001018FE" w:rsidP="001018FE">
            <w:pPr>
              <w:autoSpaceDE w:val="0"/>
              <w:autoSpaceDN w:val="0"/>
              <w:adjustRightInd w:val="0"/>
              <w:ind w:left="720"/>
              <w:rPr>
                <w:rFonts w:ascii="Arial" w:hAnsi="Arial" w:cs="Arial"/>
                <w:color w:val="000000"/>
                <w:sz w:val="24"/>
                <w:szCs w:val="24"/>
              </w:rPr>
            </w:pPr>
          </w:p>
          <w:p w:rsidR="001018FE" w:rsidRPr="00194974" w:rsidRDefault="001018FE" w:rsidP="001018FE">
            <w:pPr>
              <w:autoSpaceDE w:val="0"/>
              <w:autoSpaceDN w:val="0"/>
              <w:adjustRightInd w:val="0"/>
              <w:ind w:left="720"/>
              <w:rPr>
                <w:rFonts w:ascii="Arial" w:hAnsi="Arial" w:cs="Arial"/>
                <w:b/>
                <w:color w:val="000000"/>
                <w:sz w:val="24"/>
                <w:szCs w:val="24"/>
              </w:rPr>
            </w:pPr>
            <w:r w:rsidRPr="00194974">
              <w:rPr>
                <w:rFonts w:ascii="Arial" w:hAnsi="Arial" w:cs="Arial"/>
                <w:b/>
                <w:color w:val="000000"/>
                <w:sz w:val="24"/>
                <w:szCs w:val="24"/>
              </w:rPr>
              <w:t>Figure 9.2 shows this Material Procurement Cycle initiating from indenting materials to issues with the items.</w:t>
            </w:r>
          </w:p>
          <w:p w:rsidR="001018FE" w:rsidRPr="00194974" w:rsidRDefault="001018FE" w:rsidP="001018FE">
            <w:pPr>
              <w:autoSpaceDE w:val="0"/>
              <w:autoSpaceDN w:val="0"/>
              <w:adjustRightInd w:val="0"/>
              <w:rPr>
                <w:rFonts w:ascii="Arial" w:hAnsi="Arial" w:cs="Arial"/>
                <w:b/>
                <w:color w:val="000000"/>
                <w:sz w:val="24"/>
                <w:szCs w:val="24"/>
              </w:rPr>
            </w:pPr>
          </w:p>
          <w:p w:rsidR="001018FE" w:rsidRPr="00194974" w:rsidRDefault="001018FE" w:rsidP="001018FE">
            <w:pPr>
              <w:autoSpaceDE w:val="0"/>
              <w:autoSpaceDN w:val="0"/>
              <w:adjustRightInd w:val="0"/>
              <w:jc w:val="center"/>
              <w:rPr>
                <w:rFonts w:ascii="Arial" w:hAnsi="Arial" w:cs="Arial"/>
                <w:b/>
                <w:color w:val="000000"/>
                <w:sz w:val="24"/>
                <w:szCs w:val="24"/>
              </w:rPr>
            </w:pPr>
            <w:r w:rsidRPr="00194974">
              <w:rPr>
                <w:rFonts w:ascii="Arial" w:hAnsi="Arial" w:cs="Arial"/>
                <w:noProof/>
                <w:sz w:val="24"/>
                <w:szCs w:val="24"/>
              </w:rPr>
              <w:drawing>
                <wp:inline distT="0" distB="0" distL="0" distR="0" wp14:anchorId="06B42349" wp14:editId="47BA4D35">
                  <wp:extent cx="4848225" cy="44291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848225" cy="4429125"/>
                          </a:xfrm>
                          <a:prstGeom prst="rect">
                            <a:avLst/>
                          </a:prstGeom>
                        </pic:spPr>
                      </pic:pic>
                    </a:graphicData>
                  </a:graphic>
                </wp:inline>
              </w:drawing>
            </w:r>
          </w:p>
          <w:p w:rsidR="001018FE" w:rsidRPr="00194974" w:rsidRDefault="001018FE" w:rsidP="001018FE">
            <w:pPr>
              <w:autoSpaceDE w:val="0"/>
              <w:autoSpaceDN w:val="0"/>
              <w:adjustRightInd w:val="0"/>
              <w:rPr>
                <w:rFonts w:ascii="Arial" w:hAnsi="Arial" w:cs="Arial"/>
                <w:b/>
                <w:color w:val="000000"/>
                <w:sz w:val="24"/>
                <w:szCs w:val="24"/>
              </w:rPr>
            </w:pPr>
          </w:p>
          <w:p w:rsidR="001018FE" w:rsidRPr="00194974" w:rsidRDefault="001018FE" w:rsidP="001018FE">
            <w:pPr>
              <w:autoSpaceDE w:val="0"/>
              <w:autoSpaceDN w:val="0"/>
              <w:adjustRightInd w:val="0"/>
              <w:rPr>
                <w:rFonts w:ascii="Arial" w:hAnsi="Arial" w:cs="Arial"/>
                <w:b/>
                <w:color w:val="000000"/>
                <w:sz w:val="24"/>
                <w:szCs w:val="24"/>
              </w:rPr>
            </w:pPr>
            <w:r w:rsidRPr="00194974">
              <w:rPr>
                <w:rFonts w:ascii="Arial" w:hAnsi="Arial" w:cs="Arial"/>
                <w:b/>
                <w:color w:val="000000"/>
                <w:sz w:val="24"/>
                <w:szCs w:val="24"/>
              </w:rPr>
              <w:t>Material procurement cycle</w:t>
            </w:r>
          </w:p>
          <w:p w:rsidR="001018FE" w:rsidRPr="00194974" w:rsidRDefault="001018FE" w:rsidP="001018FE">
            <w:pPr>
              <w:autoSpaceDE w:val="0"/>
              <w:autoSpaceDN w:val="0"/>
              <w:adjustRightInd w:val="0"/>
              <w:rPr>
                <w:rFonts w:ascii="Arial" w:hAnsi="Arial" w:cs="Arial"/>
                <w:b/>
                <w:color w:val="000000"/>
                <w:sz w:val="24"/>
                <w:szCs w:val="24"/>
              </w:rPr>
            </w:pPr>
          </w:p>
          <w:p w:rsidR="000E1BF0" w:rsidRPr="00194974" w:rsidRDefault="00892356" w:rsidP="00892356">
            <w:pPr>
              <w:pStyle w:val="ListParagraph"/>
              <w:numPr>
                <w:ilvl w:val="0"/>
                <w:numId w:val="1"/>
              </w:numPr>
              <w:autoSpaceDE w:val="0"/>
              <w:autoSpaceDN w:val="0"/>
              <w:adjustRightInd w:val="0"/>
              <w:rPr>
                <w:rFonts w:ascii="Arial" w:hAnsi="Arial" w:cs="Arial"/>
                <w:b/>
                <w:color w:val="000000"/>
                <w:sz w:val="24"/>
                <w:szCs w:val="24"/>
              </w:rPr>
            </w:pPr>
            <w:r w:rsidRPr="00194974">
              <w:rPr>
                <w:rFonts w:ascii="Arial" w:hAnsi="Arial" w:cs="Arial"/>
                <w:b/>
                <w:color w:val="000000"/>
                <w:sz w:val="24"/>
                <w:szCs w:val="24"/>
              </w:rPr>
              <w:t>Explain the various tendering systems used for ordering the materials.</w:t>
            </w:r>
          </w:p>
          <w:p w:rsidR="00957790" w:rsidRPr="00194974" w:rsidRDefault="00957790" w:rsidP="00957790">
            <w:pPr>
              <w:autoSpaceDE w:val="0"/>
              <w:autoSpaceDN w:val="0"/>
              <w:adjustRightInd w:val="0"/>
              <w:rPr>
                <w:rFonts w:ascii="Arial" w:hAnsi="Arial" w:cs="Arial"/>
                <w:b/>
                <w:color w:val="000000"/>
                <w:sz w:val="24"/>
                <w:szCs w:val="24"/>
              </w:rPr>
            </w:pPr>
          </w:p>
          <w:p w:rsidR="00957790" w:rsidRPr="00194974" w:rsidRDefault="00957790" w:rsidP="00957790">
            <w:pPr>
              <w:autoSpaceDE w:val="0"/>
              <w:autoSpaceDN w:val="0"/>
              <w:adjustRightInd w:val="0"/>
              <w:ind w:left="360"/>
              <w:rPr>
                <w:rFonts w:ascii="Arial" w:hAnsi="Arial" w:cs="Arial"/>
                <w:b/>
                <w:bCs/>
                <w:sz w:val="24"/>
                <w:szCs w:val="24"/>
              </w:rPr>
            </w:pPr>
            <w:r w:rsidRPr="00194974">
              <w:rPr>
                <w:rFonts w:ascii="Arial" w:hAnsi="Arial" w:cs="Arial"/>
                <w:b/>
                <w:bCs/>
                <w:sz w:val="24"/>
                <w:szCs w:val="24"/>
              </w:rPr>
              <w:t>Tender System</w:t>
            </w:r>
          </w:p>
          <w:p w:rsidR="00957790" w:rsidRPr="00194974" w:rsidRDefault="00957790" w:rsidP="00957790">
            <w:pPr>
              <w:autoSpaceDE w:val="0"/>
              <w:autoSpaceDN w:val="0"/>
              <w:adjustRightInd w:val="0"/>
              <w:ind w:left="360"/>
              <w:rPr>
                <w:rFonts w:ascii="Arial" w:hAnsi="Arial" w:cs="Arial"/>
                <w:sz w:val="24"/>
                <w:szCs w:val="24"/>
              </w:rPr>
            </w:pPr>
            <w:r w:rsidRPr="00194974">
              <w:rPr>
                <w:rFonts w:ascii="Arial" w:hAnsi="Arial" w:cs="Arial"/>
                <w:sz w:val="24"/>
                <w:szCs w:val="24"/>
              </w:rPr>
              <w:t xml:space="preserve">This method of procurement is prevalent in the private sector. The objective of this tender system is mainly to encourage fair and competitive pricing and to discourage </w:t>
            </w:r>
            <w:proofErr w:type="spellStart"/>
            <w:r w:rsidRPr="00194974">
              <w:rPr>
                <w:rFonts w:ascii="Arial" w:hAnsi="Arial" w:cs="Arial"/>
                <w:sz w:val="24"/>
                <w:szCs w:val="24"/>
              </w:rPr>
              <w:t>favouritism</w:t>
            </w:r>
            <w:proofErr w:type="spellEnd"/>
            <w:r w:rsidRPr="00194974">
              <w:rPr>
                <w:rFonts w:ascii="Arial" w:hAnsi="Arial" w:cs="Arial"/>
                <w:sz w:val="24"/>
                <w:szCs w:val="24"/>
              </w:rPr>
              <w:t xml:space="preserve"> or nepotism in procuring items. Nepotism usually occurs when the terms and conditions or the specifications seem to </w:t>
            </w:r>
            <w:proofErr w:type="spellStart"/>
            <w:r w:rsidRPr="00194974">
              <w:rPr>
                <w:rFonts w:ascii="Arial" w:hAnsi="Arial" w:cs="Arial"/>
                <w:sz w:val="24"/>
                <w:szCs w:val="24"/>
              </w:rPr>
              <w:t>favour</w:t>
            </w:r>
            <w:proofErr w:type="spellEnd"/>
            <w:r w:rsidRPr="00194974">
              <w:rPr>
                <w:rFonts w:ascii="Arial" w:hAnsi="Arial" w:cs="Arial"/>
                <w:sz w:val="24"/>
                <w:szCs w:val="24"/>
              </w:rPr>
              <w:t xml:space="preserve"> one particular vendor. Loading is done to eliminate nepotism by comparing all advantages and disadvantages of purchasing a specific item from vendors in terms of cost and productivity. For instance, a machine which is more expensive may be many times productive that a less costly one. Detailed specifications would ensure objectivity and eliminate suspicion of nepotism.</w:t>
            </w:r>
          </w:p>
          <w:p w:rsidR="00957790" w:rsidRPr="00194974" w:rsidRDefault="00957790" w:rsidP="00957790">
            <w:pPr>
              <w:autoSpaceDE w:val="0"/>
              <w:autoSpaceDN w:val="0"/>
              <w:adjustRightInd w:val="0"/>
              <w:rPr>
                <w:rFonts w:ascii="Arial" w:hAnsi="Arial" w:cs="Arial"/>
                <w:sz w:val="24"/>
                <w:szCs w:val="24"/>
              </w:rPr>
            </w:pPr>
          </w:p>
          <w:p w:rsidR="000B1C84" w:rsidRPr="00194974" w:rsidRDefault="000B1C84" w:rsidP="000B1C84">
            <w:pPr>
              <w:autoSpaceDE w:val="0"/>
              <w:autoSpaceDN w:val="0"/>
              <w:adjustRightInd w:val="0"/>
              <w:ind w:left="360"/>
              <w:rPr>
                <w:rFonts w:ascii="Arial" w:hAnsi="Arial" w:cs="Arial"/>
                <w:b/>
                <w:sz w:val="24"/>
                <w:szCs w:val="24"/>
              </w:rPr>
            </w:pPr>
            <w:r w:rsidRPr="00194974">
              <w:rPr>
                <w:rFonts w:ascii="Arial" w:hAnsi="Arial" w:cs="Arial"/>
                <w:b/>
                <w:sz w:val="24"/>
                <w:szCs w:val="24"/>
              </w:rPr>
              <w:t>There are 3 methods of tendering to choose from:</w:t>
            </w:r>
          </w:p>
          <w:p w:rsidR="000B1C84" w:rsidRPr="00194974" w:rsidRDefault="000B1C84" w:rsidP="00194974">
            <w:pPr>
              <w:autoSpaceDE w:val="0"/>
              <w:autoSpaceDN w:val="0"/>
              <w:adjustRightInd w:val="0"/>
              <w:ind w:left="720"/>
              <w:rPr>
                <w:rFonts w:ascii="Arial" w:hAnsi="Arial" w:cs="Arial"/>
                <w:sz w:val="24"/>
                <w:szCs w:val="24"/>
              </w:rPr>
            </w:pPr>
            <w:proofErr w:type="spellStart"/>
            <w:r w:rsidRPr="00194974">
              <w:rPr>
                <w:rFonts w:ascii="Arial" w:hAnsi="Arial" w:cs="Arial"/>
                <w:sz w:val="24"/>
                <w:szCs w:val="24"/>
              </w:rPr>
              <w:t>i</w:t>
            </w:r>
            <w:proofErr w:type="spellEnd"/>
            <w:r w:rsidRPr="00194974">
              <w:rPr>
                <w:rFonts w:ascii="Arial" w:hAnsi="Arial" w:cs="Arial"/>
                <w:sz w:val="24"/>
                <w:szCs w:val="24"/>
              </w:rPr>
              <w:t>. Open tender</w:t>
            </w:r>
          </w:p>
          <w:p w:rsidR="000B1C84" w:rsidRPr="00194974" w:rsidRDefault="000B1C84" w:rsidP="00194974">
            <w:pPr>
              <w:autoSpaceDE w:val="0"/>
              <w:autoSpaceDN w:val="0"/>
              <w:adjustRightInd w:val="0"/>
              <w:ind w:left="720"/>
              <w:rPr>
                <w:rFonts w:ascii="Arial" w:hAnsi="Arial" w:cs="Arial"/>
                <w:sz w:val="24"/>
                <w:szCs w:val="24"/>
              </w:rPr>
            </w:pPr>
            <w:r w:rsidRPr="00194974">
              <w:rPr>
                <w:rFonts w:ascii="Arial" w:hAnsi="Arial" w:cs="Arial"/>
                <w:sz w:val="24"/>
                <w:szCs w:val="24"/>
              </w:rPr>
              <w:lastRenderedPageBreak/>
              <w:t>ii. Limited tender</w:t>
            </w:r>
          </w:p>
          <w:p w:rsidR="00957790" w:rsidRPr="00194974" w:rsidRDefault="000B1C84" w:rsidP="00194974">
            <w:pPr>
              <w:autoSpaceDE w:val="0"/>
              <w:autoSpaceDN w:val="0"/>
              <w:adjustRightInd w:val="0"/>
              <w:ind w:left="720"/>
              <w:rPr>
                <w:rFonts w:ascii="Arial" w:hAnsi="Arial" w:cs="Arial"/>
                <w:sz w:val="24"/>
                <w:szCs w:val="24"/>
              </w:rPr>
            </w:pPr>
            <w:r w:rsidRPr="00194974">
              <w:rPr>
                <w:rFonts w:ascii="Arial" w:hAnsi="Arial" w:cs="Arial"/>
                <w:sz w:val="24"/>
                <w:szCs w:val="24"/>
              </w:rPr>
              <w:t>iii. Single tender</w:t>
            </w:r>
          </w:p>
          <w:p w:rsidR="00957790" w:rsidRPr="00194974" w:rsidRDefault="00957790" w:rsidP="00957790">
            <w:pPr>
              <w:autoSpaceDE w:val="0"/>
              <w:autoSpaceDN w:val="0"/>
              <w:adjustRightInd w:val="0"/>
              <w:rPr>
                <w:rFonts w:ascii="Arial" w:hAnsi="Arial" w:cs="Arial"/>
                <w:sz w:val="24"/>
                <w:szCs w:val="24"/>
              </w:rPr>
            </w:pPr>
          </w:p>
          <w:p w:rsidR="000B1C84" w:rsidRPr="00194974" w:rsidRDefault="000B1C84" w:rsidP="000B1C84">
            <w:pPr>
              <w:autoSpaceDE w:val="0"/>
              <w:autoSpaceDN w:val="0"/>
              <w:adjustRightInd w:val="0"/>
              <w:ind w:left="360"/>
              <w:rPr>
                <w:rFonts w:ascii="Arial" w:hAnsi="Arial" w:cs="Arial"/>
                <w:b/>
                <w:bCs/>
                <w:sz w:val="24"/>
                <w:szCs w:val="24"/>
              </w:rPr>
            </w:pPr>
            <w:r w:rsidRPr="00194974">
              <w:rPr>
                <w:rFonts w:ascii="Arial" w:hAnsi="Arial" w:cs="Arial"/>
                <w:b/>
                <w:bCs/>
                <w:sz w:val="24"/>
                <w:szCs w:val="24"/>
              </w:rPr>
              <w:t>Open Tender</w:t>
            </w:r>
          </w:p>
          <w:p w:rsidR="000B1C84" w:rsidRPr="00194974" w:rsidRDefault="000B1C84" w:rsidP="000B1C84">
            <w:pPr>
              <w:autoSpaceDE w:val="0"/>
              <w:autoSpaceDN w:val="0"/>
              <w:adjustRightInd w:val="0"/>
              <w:ind w:left="360"/>
              <w:rPr>
                <w:rFonts w:ascii="Arial" w:hAnsi="Arial" w:cs="Arial"/>
                <w:sz w:val="24"/>
                <w:szCs w:val="24"/>
              </w:rPr>
            </w:pPr>
            <w:r w:rsidRPr="00194974">
              <w:rPr>
                <w:rFonts w:ascii="Arial" w:hAnsi="Arial" w:cs="Arial"/>
                <w:sz w:val="24"/>
                <w:szCs w:val="24"/>
              </w:rPr>
              <w:t>The process begins with the publishing of Notice Inviting Tenders (NITS) in major newspapers and Trade Journals. The tenderers are expected to purchases the tender documents which contain the terms and conditions, as well as the specifications of the project. There is also an option to submit a technical or commercial bid during the process. Tenderers are expected to provide quotes and meet all contractual obligations or a certain minimum technical specification with regards to the terms and conditions. If any deviations occur in the quantity of supply or with the terms and conditions, then this would have to be discussed to arrive at an agreeable solution.</w:t>
            </w:r>
          </w:p>
          <w:p w:rsidR="000B1C84" w:rsidRPr="00194974" w:rsidRDefault="000B1C84" w:rsidP="000B1C84">
            <w:pPr>
              <w:autoSpaceDE w:val="0"/>
              <w:autoSpaceDN w:val="0"/>
              <w:adjustRightInd w:val="0"/>
              <w:ind w:left="360"/>
              <w:rPr>
                <w:rFonts w:ascii="Arial" w:hAnsi="Arial" w:cs="Arial"/>
                <w:sz w:val="24"/>
                <w:szCs w:val="24"/>
              </w:rPr>
            </w:pPr>
            <w:r w:rsidRPr="00194974">
              <w:rPr>
                <w:rFonts w:ascii="Arial" w:hAnsi="Arial" w:cs="Arial"/>
                <w:sz w:val="24"/>
                <w:szCs w:val="24"/>
              </w:rPr>
              <w:t>Costly items with high technological content which require global tenders are financed by international financial institutions like the IMF (International Monetary Fund). To ensure a smooth tender process, clear and simple language must be used for this type of tendering. Also, a comprehensive checklist should be prepared before embarking on this global order.</w:t>
            </w:r>
          </w:p>
          <w:p w:rsidR="00957790" w:rsidRPr="00194974" w:rsidRDefault="000B1C84" w:rsidP="000B1C84">
            <w:pPr>
              <w:autoSpaceDE w:val="0"/>
              <w:autoSpaceDN w:val="0"/>
              <w:adjustRightInd w:val="0"/>
              <w:ind w:left="360"/>
              <w:rPr>
                <w:rFonts w:ascii="Arial" w:hAnsi="Arial" w:cs="Arial"/>
                <w:sz w:val="24"/>
                <w:szCs w:val="24"/>
              </w:rPr>
            </w:pPr>
            <w:r w:rsidRPr="00194974">
              <w:rPr>
                <w:rFonts w:ascii="Arial" w:hAnsi="Arial" w:cs="Arial"/>
                <w:sz w:val="24"/>
                <w:szCs w:val="24"/>
              </w:rPr>
              <w:t>The main problem present by the open tender method is that of the ‘rogue bidder’ who quotes very low prices to win the contract only for him to attempt to renegotiate terms for an increase in payment once the buyers have committed a lot of investment to the project.</w:t>
            </w:r>
          </w:p>
          <w:p w:rsidR="000B1C84" w:rsidRPr="00194974" w:rsidRDefault="000B1C84" w:rsidP="000B1C84">
            <w:pPr>
              <w:autoSpaceDE w:val="0"/>
              <w:autoSpaceDN w:val="0"/>
              <w:adjustRightInd w:val="0"/>
              <w:rPr>
                <w:rFonts w:ascii="Arial" w:hAnsi="Arial" w:cs="Arial"/>
                <w:b/>
                <w:color w:val="000000"/>
                <w:sz w:val="24"/>
                <w:szCs w:val="24"/>
              </w:rPr>
            </w:pPr>
          </w:p>
          <w:p w:rsidR="000B1C84" w:rsidRPr="00194974" w:rsidRDefault="000B1C84" w:rsidP="000B1C84">
            <w:pPr>
              <w:autoSpaceDE w:val="0"/>
              <w:autoSpaceDN w:val="0"/>
              <w:adjustRightInd w:val="0"/>
              <w:ind w:left="360"/>
              <w:rPr>
                <w:rFonts w:ascii="Arial" w:hAnsi="Arial" w:cs="Arial"/>
                <w:b/>
                <w:color w:val="000000"/>
                <w:sz w:val="24"/>
                <w:szCs w:val="24"/>
              </w:rPr>
            </w:pPr>
            <w:r w:rsidRPr="00194974">
              <w:rPr>
                <w:rFonts w:ascii="Arial" w:hAnsi="Arial" w:cs="Arial"/>
                <w:b/>
                <w:color w:val="000000"/>
                <w:sz w:val="24"/>
                <w:szCs w:val="24"/>
              </w:rPr>
              <w:t>Limited Tender</w:t>
            </w:r>
          </w:p>
          <w:p w:rsidR="00892356" w:rsidRPr="00194974" w:rsidRDefault="000B1C84" w:rsidP="000B1C84">
            <w:pPr>
              <w:autoSpaceDE w:val="0"/>
              <w:autoSpaceDN w:val="0"/>
              <w:adjustRightInd w:val="0"/>
              <w:ind w:left="360"/>
              <w:rPr>
                <w:rFonts w:ascii="Arial" w:hAnsi="Arial" w:cs="Arial"/>
                <w:sz w:val="24"/>
                <w:szCs w:val="24"/>
              </w:rPr>
            </w:pPr>
            <w:r w:rsidRPr="00194974">
              <w:rPr>
                <w:rFonts w:ascii="Arial" w:hAnsi="Arial" w:cs="Arial"/>
                <w:sz w:val="24"/>
                <w:szCs w:val="24"/>
              </w:rPr>
              <w:t xml:space="preserve">This type of tender is designed to solve the ‘rogue bidder’ problem. It requires having a limited number of bidders who meet certain pre-defined specifications. Precautions must be put in place so that genuine bidders are not disqualified or the criteria for qualification do not </w:t>
            </w:r>
            <w:proofErr w:type="spellStart"/>
            <w:r w:rsidRPr="00194974">
              <w:rPr>
                <w:rFonts w:ascii="Arial" w:hAnsi="Arial" w:cs="Arial"/>
                <w:sz w:val="24"/>
                <w:szCs w:val="24"/>
              </w:rPr>
              <w:t>favour</w:t>
            </w:r>
            <w:proofErr w:type="spellEnd"/>
            <w:r w:rsidRPr="00194974">
              <w:rPr>
                <w:rFonts w:ascii="Arial" w:hAnsi="Arial" w:cs="Arial"/>
                <w:sz w:val="24"/>
                <w:szCs w:val="24"/>
              </w:rPr>
              <w:t xml:space="preserve"> one particular bidder. Limited tender produces reduce lead times.</w:t>
            </w:r>
          </w:p>
          <w:p w:rsidR="000B1C84" w:rsidRPr="00194974" w:rsidRDefault="000B1C84" w:rsidP="000B1C84">
            <w:pPr>
              <w:autoSpaceDE w:val="0"/>
              <w:autoSpaceDN w:val="0"/>
              <w:adjustRightInd w:val="0"/>
              <w:ind w:left="360"/>
              <w:rPr>
                <w:rFonts w:ascii="Arial" w:hAnsi="Arial" w:cs="Arial"/>
                <w:sz w:val="24"/>
                <w:szCs w:val="24"/>
              </w:rPr>
            </w:pPr>
          </w:p>
          <w:p w:rsidR="000B1C84" w:rsidRPr="00194974" w:rsidRDefault="000B1C84" w:rsidP="000B1C84">
            <w:pPr>
              <w:autoSpaceDE w:val="0"/>
              <w:autoSpaceDN w:val="0"/>
              <w:adjustRightInd w:val="0"/>
              <w:ind w:left="360"/>
              <w:rPr>
                <w:rFonts w:ascii="Arial" w:hAnsi="Arial" w:cs="Arial"/>
                <w:b/>
                <w:color w:val="000000"/>
                <w:sz w:val="24"/>
                <w:szCs w:val="24"/>
              </w:rPr>
            </w:pPr>
            <w:r w:rsidRPr="00194974">
              <w:rPr>
                <w:rFonts w:ascii="Arial" w:hAnsi="Arial" w:cs="Arial"/>
                <w:b/>
                <w:color w:val="000000"/>
                <w:sz w:val="24"/>
                <w:szCs w:val="24"/>
              </w:rPr>
              <w:t>Simple Tender</w:t>
            </w:r>
          </w:p>
          <w:p w:rsidR="00A96978" w:rsidRDefault="000B1C84" w:rsidP="00194974">
            <w:pPr>
              <w:autoSpaceDE w:val="0"/>
              <w:autoSpaceDN w:val="0"/>
              <w:adjustRightInd w:val="0"/>
              <w:ind w:left="360"/>
              <w:rPr>
                <w:rFonts w:ascii="Arial" w:hAnsi="Arial" w:cs="Arial"/>
                <w:sz w:val="24"/>
                <w:szCs w:val="24"/>
              </w:rPr>
            </w:pPr>
            <w:r w:rsidRPr="00194974">
              <w:rPr>
                <w:rFonts w:ascii="Arial" w:hAnsi="Arial" w:cs="Arial"/>
                <w:sz w:val="24"/>
                <w:szCs w:val="24"/>
              </w:rPr>
              <w:t>This type of tender is ideal for proprietary items but should be avoided to prevent unfair pricing or blackmail. It may, however, be useful when frequent repeat orders are required in order to reduce lead time during contract negotiations.</w:t>
            </w:r>
          </w:p>
          <w:p w:rsidR="00682FA8" w:rsidRDefault="00682FA8" w:rsidP="00194974">
            <w:pPr>
              <w:autoSpaceDE w:val="0"/>
              <w:autoSpaceDN w:val="0"/>
              <w:adjustRightInd w:val="0"/>
              <w:ind w:left="360"/>
              <w:rPr>
                <w:rFonts w:ascii="Arial" w:hAnsi="Arial" w:cs="Arial"/>
                <w:sz w:val="24"/>
                <w:szCs w:val="24"/>
              </w:rPr>
            </w:pPr>
          </w:p>
          <w:p w:rsidR="00682FA8" w:rsidRDefault="00682FA8" w:rsidP="00682FA8">
            <w:pPr>
              <w:autoSpaceDE w:val="0"/>
              <w:autoSpaceDN w:val="0"/>
              <w:adjustRightInd w:val="0"/>
              <w:ind w:left="360"/>
              <w:jc w:val="center"/>
              <w:rPr>
                <w:rFonts w:ascii="Arial" w:hAnsi="Arial" w:cs="Arial"/>
                <w:sz w:val="24"/>
                <w:szCs w:val="24"/>
              </w:rPr>
            </w:pPr>
            <w:r>
              <w:rPr>
                <w:noProof/>
              </w:rPr>
              <w:drawing>
                <wp:inline distT="0" distB="0" distL="0" distR="0" wp14:anchorId="23C364DF" wp14:editId="44A3364E">
                  <wp:extent cx="4492087" cy="1088571"/>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514850" cy="1094087"/>
                          </a:xfrm>
                          <a:prstGeom prst="rect">
                            <a:avLst/>
                          </a:prstGeom>
                        </pic:spPr>
                      </pic:pic>
                    </a:graphicData>
                  </a:graphic>
                </wp:inline>
              </w:drawing>
            </w:r>
          </w:p>
          <w:p w:rsidR="00682FA8" w:rsidRDefault="00682FA8" w:rsidP="00194974">
            <w:pPr>
              <w:autoSpaceDE w:val="0"/>
              <w:autoSpaceDN w:val="0"/>
              <w:adjustRightInd w:val="0"/>
              <w:ind w:left="360"/>
              <w:rPr>
                <w:rFonts w:ascii="Arial" w:hAnsi="Arial" w:cs="Arial"/>
                <w:sz w:val="24"/>
                <w:szCs w:val="24"/>
              </w:rPr>
            </w:pPr>
          </w:p>
          <w:p w:rsidR="00682FA8" w:rsidRDefault="00682FA8" w:rsidP="00682FA8">
            <w:pPr>
              <w:autoSpaceDE w:val="0"/>
              <w:autoSpaceDN w:val="0"/>
              <w:adjustRightInd w:val="0"/>
              <w:ind w:left="720"/>
              <w:rPr>
                <w:rFonts w:ascii="Arial" w:hAnsi="Arial" w:cs="Arial"/>
                <w:b/>
                <w:sz w:val="24"/>
                <w:szCs w:val="24"/>
              </w:rPr>
            </w:pPr>
          </w:p>
          <w:p w:rsidR="00682FA8" w:rsidRPr="00682FA8" w:rsidRDefault="00682FA8" w:rsidP="00682FA8">
            <w:pPr>
              <w:autoSpaceDE w:val="0"/>
              <w:autoSpaceDN w:val="0"/>
              <w:adjustRightInd w:val="0"/>
              <w:ind w:left="720"/>
              <w:rPr>
                <w:rFonts w:ascii="Arial" w:hAnsi="Arial" w:cs="Arial"/>
                <w:b/>
                <w:sz w:val="24"/>
                <w:szCs w:val="24"/>
              </w:rPr>
            </w:pPr>
            <w:r w:rsidRPr="00682FA8">
              <w:rPr>
                <w:rFonts w:ascii="Arial" w:hAnsi="Arial" w:cs="Arial"/>
                <w:b/>
                <w:sz w:val="24"/>
                <w:szCs w:val="24"/>
              </w:rPr>
              <w:t>Figure 9.3: The Tendering Process</w:t>
            </w:r>
          </w:p>
        </w:tc>
      </w:tr>
    </w:tbl>
    <w:p w:rsidR="006C570D" w:rsidRPr="00336D00" w:rsidRDefault="006C570D" w:rsidP="00A851DA">
      <w:pPr>
        <w:autoSpaceDE w:val="0"/>
        <w:autoSpaceDN w:val="0"/>
        <w:adjustRightInd w:val="0"/>
        <w:spacing w:after="0" w:line="240" w:lineRule="auto"/>
        <w:rPr>
          <w:rFonts w:ascii="Arial" w:hAnsi="Arial" w:cs="Arial"/>
          <w:b/>
          <w:bCs/>
          <w:color w:val="002060"/>
          <w:sz w:val="24"/>
          <w:szCs w:val="24"/>
        </w:rPr>
      </w:pPr>
    </w:p>
    <w:p w:rsidR="000D6F5B" w:rsidRDefault="000D6F5B" w:rsidP="00A851DA">
      <w:pPr>
        <w:autoSpaceDE w:val="0"/>
        <w:autoSpaceDN w:val="0"/>
        <w:adjustRightInd w:val="0"/>
        <w:spacing w:after="0" w:line="240" w:lineRule="auto"/>
        <w:rPr>
          <w:rFonts w:cs="CalvertMT-Bold"/>
          <w:b/>
          <w:bCs/>
          <w:color w:val="002060"/>
          <w:sz w:val="28"/>
        </w:rPr>
      </w:pPr>
    </w:p>
    <w:p w:rsidR="00682FA8" w:rsidRDefault="00682FA8" w:rsidP="00A851DA">
      <w:pPr>
        <w:autoSpaceDE w:val="0"/>
        <w:autoSpaceDN w:val="0"/>
        <w:adjustRightInd w:val="0"/>
        <w:spacing w:after="0" w:line="240" w:lineRule="auto"/>
        <w:rPr>
          <w:rFonts w:cs="CalvertMT-Bold"/>
          <w:b/>
          <w:bCs/>
          <w:color w:val="002060"/>
          <w:sz w:val="28"/>
        </w:rPr>
      </w:pPr>
    </w:p>
    <w:p w:rsidR="00682FA8" w:rsidRDefault="00682FA8" w:rsidP="00A851DA">
      <w:pPr>
        <w:autoSpaceDE w:val="0"/>
        <w:autoSpaceDN w:val="0"/>
        <w:adjustRightInd w:val="0"/>
        <w:spacing w:after="0" w:line="240" w:lineRule="auto"/>
        <w:rPr>
          <w:rFonts w:cs="CalvertMT-Bold"/>
          <w:b/>
          <w:bCs/>
          <w:color w:val="002060"/>
          <w:sz w:val="28"/>
        </w:rPr>
      </w:pPr>
    </w:p>
    <w:p w:rsidR="00682FA8" w:rsidRDefault="00682FA8"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00A851DA" w:rsidRPr="00B0415E">
        <w:rPr>
          <w:rFonts w:cs="CalvertMT-Bold"/>
          <w:b/>
          <w:bCs/>
          <w:color w:val="002060"/>
          <w:sz w:val="28"/>
        </w:rPr>
        <w:t xml:space="preserve"> Statement:</w:t>
      </w:r>
    </w:p>
    <w:p w:rsidR="00A851DA" w:rsidRDefault="00A851DA" w:rsidP="00A851DA">
      <w:pPr>
        <w:autoSpaceDE w:val="0"/>
        <w:autoSpaceDN w:val="0"/>
        <w:adjustRightInd w:val="0"/>
        <w:spacing w:after="0" w:line="240" w:lineRule="auto"/>
        <w:rPr>
          <w:rFonts w:cs="CalvertMT-Bold"/>
          <w:b/>
          <w:bCs/>
          <w:color w:val="001AE6"/>
        </w:rPr>
      </w:pPr>
    </w:p>
    <w:p w:rsidR="001D56AC" w:rsidRDefault="001D56AC" w:rsidP="00A851DA">
      <w:pPr>
        <w:autoSpaceDE w:val="0"/>
        <w:autoSpaceDN w:val="0"/>
        <w:adjustRightInd w:val="0"/>
        <w:spacing w:after="0" w:line="240" w:lineRule="auto"/>
        <w:rPr>
          <w:rFonts w:cs="CalvertMT-Bold"/>
          <w:b/>
          <w:bCs/>
          <w:color w:val="001AE6"/>
        </w:rPr>
      </w:pPr>
    </w:p>
    <w:p w:rsidR="00682FA8" w:rsidRDefault="00682FA8" w:rsidP="00A851DA">
      <w:pPr>
        <w:autoSpaceDE w:val="0"/>
        <w:autoSpaceDN w:val="0"/>
        <w:adjustRightInd w:val="0"/>
        <w:spacing w:after="0" w:line="240" w:lineRule="auto"/>
        <w:rPr>
          <w:rFonts w:cs="CalvertMT-Bold"/>
          <w:b/>
          <w:bCs/>
          <w:color w:val="001AE6"/>
        </w:rPr>
      </w:pPr>
    </w:p>
    <w:p w:rsidR="00682FA8" w:rsidRPr="00B0415E" w:rsidRDefault="00682FA8"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Default="00503D7E" w:rsidP="00A851DA">
      <w:pPr>
        <w:autoSpaceDE w:val="0"/>
        <w:autoSpaceDN w:val="0"/>
        <w:adjustRightInd w:val="0"/>
        <w:spacing w:after="0" w:line="240" w:lineRule="auto"/>
        <w:rPr>
          <w:rFonts w:cs="Bliss-Regular"/>
          <w:color w:val="000000"/>
        </w:rPr>
      </w:pPr>
    </w:p>
    <w:p w:rsidR="001D56AC" w:rsidRDefault="001D56AC" w:rsidP="00A851DA">
      <w:pPr>
        <w:autoSpaceDE w:val="0"/>
        <w:autoSpaceDN w:val="0"/>
        <w:adjustRightInd w:val="0"/>
        <w:spacing w:after="0" w:line="240" w:lineRule="auto"/>
        <w:rPr>
          <w:rFonts w:cs="Bliss-Regular"/>
          <w:color w:val="000000"/>
        </w:rPr>
      </w:pPr>
    </w:p>
    <w:p w:rsidR="00682FA8" w:rsidRDefault="00682FA8"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6129CE" w:rsidRDefault="001E6EFA" w:rsidP="00A851DA">
            <w:pPr>
              <w:rPr>
                <w:rFonts w:cs="Bliss-Regular"/>
                <w:b/>
                <w:color w:val="000000"/>
              </w:rPr>
            </w:pPr>
            <w:r w:rsidRPr="006129CE">
              <w:rPr>
                <w:rFonts w:cs="Bliss-Regular"/>
                <w:b/>
                <w:color w:val="000000"/>
              </w:rPr>
              <w:t>Elthon Rey</w:t>
            </w:r>
            <w:r w:rsidR="00510D1C" w:rsidRPr="006129CE">
              <w:rPr>
                <w:rFonts w:cs="Bliss-Regular"/>
                <w:b/>
                <w:color w:val="000000"/>
              </w:rPr>
              <w:t xml:space="preserve"> R.</w:t>
            </w:r>
            <w:r w:rsidRPr="006129CE">
              <w:rPr>
                <w:rFonts w:cs="Bliss-Regular"/>
                <w:b/>
                <w:color w:val="000000"/>
              </w:rPr>
              <w:t xml:space="preserve"> Lagat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20E9A" w:rsidP="006129CE">
            <w:pPr>
              <w:rPr>
                <w:rFonts w:cs="Bliss-Regular"/>
                <w:color w:val="000000"/>
              </w:rPr>
            </w:pPr>
            <w:r>
              <w:rPr>
                <w:rFonts w:cs="Bliss-Regular"/>
                <w:color w:val="000000"/>
              </w:rPr>
              <w:t>1</w:t>
            </w:r>
            <w:r w:rsidR="006129CE">
              <w:rPr>
                <w:rFonts w:cs="Bliss-Regular"/>
                <w:color w:val="000000"/>
              </w:rPr>
              <w:t>7</w:t>
            </w:r>
            <w:r w:rsidR="002F2D58">
              <w:rPr>
                <w:rFonts w:cs="Bliss-Regular"/>
                <w:color w:val="000000"/>
              </w:rPr>
              <w:t xml:space="preserve"> May</w:t>
            </w:r>
            <w:r w:rsidR="00C61E52">
              <w:rPr>
                <w:rFonts w:cs="Bliss-Regular"/>
                <w:color w:val="000000"/>
              </w:rPr>
              <w:t xml:space="preserve"> 2017</w:t>
            </w:r>
          </w:p>
        </w:tc>
      </w:tr>
    </w:tbl>
    <w:p w:rsidR="00A851DA" w:rsidRDefault="00A851DA" w:rsidP="00A851DA">
      <w:pPr>
        <w:rPr>
          <w:rFonts w:cs="Bliss-Regular"/>
          <w:color w:val="000000"/>
        </w:rPr>
      </w:pPr>
    </w:p>
    <w:p w:rsidR="003F5FDF" w:rsidRDefault="003F5FDF"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D236E1">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6A28" w:rsidRDefault="00706A28" w:rsidP="00CB4D0A">
      <w:pPr>
        <w:spacing w:after="0" w:line="240" w:lineRule="auto"/>
      </w:pPr>
      <w:r>
        <w:separator/>
      </w:r>
    </w:p>
  </w:endnote>
  <w:endnote w:type="continuationSeparator" w:id="0">
    <w:p w:rsidR="00706A28" w:rsidRDefault="00706A2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6A28" w:rsidRDefault="00706A28" w:rsidP="00CB4D0A">
      <w:pPr>
        <w:spacing w:after="0" w:line="240" w:lineRule="auto"/>
      </w:pPr>
      <w:r>
        <w:separator/>
      </w:r>
    </w:p>
  </w:footnote>
  <w:footnote w:type="continuationSeparator" w:id="0">
    <w:p w:rsidR="00706A28" w:rsidRDefault="00706A2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C506A"/>
    <w:multiLevelType w:val="hybridMultilevel"/>
    <w:tmpl w:val="4BD800D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56E531E"/>
    <w:multiLevelType w:val="hybridMultilevel"/>
    <w:tmpl w:val="BFDE36E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1C165CC"/>
    <w:multiLevelType w:val="hybridMultilevel"/>
    <w:tmpl w:val="280464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AA34C1C"/>
    <w:multiLevelType w:val="hybridMultilevel"/>
    <w:tmpl w:val="18109FE6"/>
    <w:lvl w:ilvl="0" w:tplc="0409001B">
      <w:start w:val="1"/>
      <w:numFmt w:val="lowerRoman"/>
      <w:lvlText w:val="%1."/>
      <w:lvlJc w:val="right"/>
      <w:pPr>
        <w:ind w:left="720" w:hanging="360"/>
      </w:pPr>
    </w:lvl>
    <w:lvl w:ilvl="1" w:tplc="AC106452">
      <w:start w:val="18"/>
      <w:numFmt w:val="bullet"/>
      <w:lvlText w:val=""/>
      <w:lvlJc w:val="left"/>
      <w:pPr>
        <w:ind w:left="1440" w:hanging="360"/>
      </w:pPr>
      <w:rPr>
        <w:rFonts w:ascii="Arial" w:eastAsiaTheme="minorEastAsia" w:hAnsi="Arial" w:cs="Aria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4D36FC5"/>
    <w:multiLevelType w:val="hybridMultilevel"/>
    <w:tmpl w:val="521A1F3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69E95DC9"/>
    <w:multiLevelType w:val="hybridMultilevel"/>
    <w:tmpl w:val="7B889762"/>
    <w:lvl w:ilvl="0" w:tplc="0409000D">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7F041EA4"/>
    <w:multiLevelType w:val="hybridMultilevel"/>
    <w:tmpl w:val="E664253A"/>
    <w:lvl w:ilvl="0" w:tplc="4EE0802C">
      <w:start w:val="1"/>
      <w:numFmt w:val="decimal"/>
      <w:lvlText w:val="%1."/>
      <w:lvlJc w:val="left"/>
      <w:pPr>
        <w:ind w:left="360" w:hanging="360"/>
      </w:pPr>
      <w:rPr>
        <w:rFonts w:hint="default"/>
        <w:color w:val="auto"/>
      </w:rPr>
    </w:lvl>
    <w:lvl w:ilvl="1" w:tplc="C98ED048">
      <w:start w:val="1"/>
      <w:numFmt w:val="lowerRoman"/>
      <w:lvlText w:val="%2)"/>
      <w:lvlJc w:val="left"/>
      <w:pPr>
        <w:ind w:left="1440" w:hanging="720"/>
      </w:pPr>
      <w:rPr>
        <w:rFonts w:hint="default"/>
        <w:b/>
      </w:rPr>
    </w:lvl>
    <w:lvl w:ilvl="2" w:tplc="0A246B3C">
      <w:start w:val="4"/>
      <w:numFmt w:val="bullet"/>
      <w:lvlText w:val=""/>
      <w:lvlJc w:val="left"/>
      <w:pPr>
        <w:ind w:left="1980" w:hanging="360"/>
      </w:pPr>
      <w:rPr>
        <w:rFonts w:ascii="Arial" w:eastAsiaTheme="minorEastAsia" w:hAnsi="Arial" w:cs="Arial" w:hint="default"/>
      </w:rPr>
    </w:lvl>
    <w:lvl w:ilvl="3" w:tplc="968635A2">
      <w:start w:val="1"/>
      <w:numFmt w:val="lowerRoman"/>
      <w:lvlText w:val="%4."/>
      <w:lvlJc w:val="left"/>
      <w:pPr>
        <w:ind w:left="2880" w:hanging="72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3"/>
  </w:num>
  <w:num w:numId="3">
    <w:abstractNumId w:val="0"/>
  </w:num>
  <w:num w:numId="4">
    <w:abstractNumId w:val="4"/>
  </w:num>
  <w:num w:numId="5">
    <w:abstractNumId w:val="2"/>
  </w:num>
  <w:num w:numId="6">
    <w:abstractNumId w:val="5"/>
  </w:num>
  <w:num w:numId="7">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4FB2"/>
    <w:rsid w:val="000158F9"/>
    <w:rsid w:val="000200BC"/>
    <w:rsid w:val="00023848"/>
    <w:rsid w:val="0002395A"/>
    <w:rsid w:val="000262B7"/>
    <w:rsid w:val="000353EB"/>
    <w:rsid w:val="00035CDD"/>
    <w:rsid w:val="00040083"/>
    <w:rsid w:val="00051881"/>
    <w:rsid w:val="00055992"/>
    <w:rsid w:val="000638B6"/>
    <w:rsid w:val="0007234B"/>
    <w:rsid w:val="000820E8"/>
    <w:rsid w:val="000956B2"/>
    <w:rsid w:val="000B1C84"/>
    <w:rsid w:val="000C6D78"/>
    <w:rsid w:val="000D6F5B"/>
    <w:rsid w:val="000E1BF0"/>
    <w:rsid w:val="001018FE"/>
    <w:rsid w:val="001175EE"/>
    <w:rsid w:val="00145129"/>
    <w:rsid w:val="001455B8"/>
    <w:rsid w:val="00157CF6"/>
    <w:rsid w:val="00173DD8"/>
    <w:rsid w:val="00182416"/>
    <w:rsid w:val="00187A9C"/>
    <w:rsid w:val="00187EB4"/>
    <w:rsid w:val="00194974"/>
    <w:rsid w:val="001A2EB0"/>
    <w:rsid w:val="001A301A"/>
    <w:rsid w:val="001B0390"/>
    <w:rsid w:val="001B5F50"/>
    <w:rsid w:val="001B7FD9"/>
    <w:rsid w:val="001C3666"/>
    <w:rsid w:val="001C3EB8"/>
    <w:rsid w:val="001D56AC"/>
    <w:rsid w:val="001E2945"/>
    <w:rsid w:val="001E6EFA"/>
    <w:rsid w:val="001F0481"/>
    <w:rsid w:val="00200C92"/>
    <w:rsid w:val="00202047"/>
    <w:rsid w:val="0020451E"/>
    <w:rsid w:val="00206B9D"/>
    <w:rsid w:val="00210DB3"/>
    <w:rsid w:val="00216FC0"/>
    <w:rsid w:val="00220369"/>
    <w:rsid w:val="00224FE4"/>
    <w:rsid w:val="0023259C"/>
    <w:rsid w:val="002536A9"/>
    <w:rsid w:val="00262380"/>
    <w:rsid w:val="00280702"/>
    <w:rsid w:val="002B0BD7"/>
    <w:rsid w:val="002B573D"/>
    <w:rsid w:val="002C5CB2"/>
    <w:rsid w:val="002C5D97"/>
    <w:rsid w:val="002D0872"/>
    <w:rsid w:val="002F2D58"/>
    <w:rsid w:val="002F779F"/>
    <w:rsid w:val="003041F6"/>
    <w:rsid w:val="00336D00"/>
    <w:rsid w:val="00343B07"/>
    <w:rsid w:val="0036356B"/>
    <w:rsid w:val="003658DD"/>
    <w:rsid w:val="00371885"/>
    <w:rsid w:val="003811D0"/>
    <w:rsid w:val="003B0644"/>
    <w:rsid w:val="003B46DB"/>
    <w:rsid w:val="003E2B87"/>
    <w:rsid w:val="003F5FDF"/>
    <w:rsid w:val="00402786"/>
    <w:rsid w:val="00405895"/>
    <w:rsid w:val="004058DF"/>
    <w:rsid w:val="00420E9A"/>
    <w:rsid w:val="00421CA2"/>
    <w:rsid w:val="004250E1"/>
    <w:rsid w:val="00443E6F"/>
    <w:rsid w:val="00445F22"/>
    <w:rsid w:val="004475DB"/>
    <w:rsid w:val="00480CB6"/>
    <w:rsid w:val="00486F1A"/>
    <w:rsid w:val="00490CB9"/>
    <w:rsid w:val="004A2CE2"/>
    <w:rsid w:val="004A789C"/>
    <w:rsid w:val="004C2BA6"/>
    <w:rsid w:val="004C4477"/>
    <w:rsid w:val="004E08E6"/>
    <w:rsid w:val="004E3CDA"/>
    <w:rsid w:val="004F39E2"/>
    <w:rsid w:val="004F4B4D"/>
    <w:rsid w:val="0050216D"/>
    <w:rsid w:val="00503539"/>
    <w:rsid w:val="00503D7E"/>
    <w:rsid w:val="0050778F"/>
    <w:rsid w:val="00510D1C"/>
    <w:rsid w:val="00525185"/>
    <w:rsid w:val="00525B70"/>
    <w:rsid w:val="00527C11"/>
    <w:rsid w:val="00531778"/>
    <w:rsid w:val="005322E5"/>
    <w:rsid w:val="0053346B"/>
    <w:rsid w:val="00535F31"/>
    <w:rsid w:val="00560E82"/>
    <w:rsid w:val="00565F14"/>
    <w:rsid w:val="00570233"/>
    <w:rsid w:val="00574D64"/>
    <w:rsid w:val="00591365"/>
    <w:rsid w:val="00593957"/>
    <w:rsid w:val="005B31E4"/>
    <w:rsid w:val="005B50D9"/>
    <w:rsid w:val="005F3DED"/>
    <w:rsid w:val="006030D5"/>
    <w:rsid w:val="006034F6"/>
    <w:rsid w:val="00607874"/>
    <w:rsid w:val="00607E77"/>
    <w:rsid w:val="006129CE"/>
    <w:rsid w:val="00617BB3"/>
    <w:rsid w:val="00645CDD"/>
    <w:rsid w:val="00675EF2"/>
    <w:rsid w:val="00677839"/>
    <w:rsid w:val="00681107"/>
    <w:rsid w:val="0068176A"/>
    <w:rsid w:val="006823A7"/>
    <w:rsid w:val="00682FA8"/>
    <w:rsid w:val="00687EE8"/>
    <w:rsid w:val="00692DEE"/>
    <w:rsid w:val="006A19BE"/>
    <w:rsid w:val="006A24B2"/>
    <w:rsid w:val="006C570D"/>
    <w:rsid w:val="006C6601"/>
    <w:rsid w:val="006E4328"/>
    <w:rsid w:val="006F37A7"/>
    <w:rsid w:val="00700A7E"/>
    <w:rsid w:val="0070347F"/>
    <w:rsid w:val="0070678E"/>
    <w:rsid w:val="00706A28"/>
    <w:rsid w:val="007469F3"/>
    <w:rsid w:val="00754983"/>
    <w:rsid w:val="007840B5"/>
    <w:rsid w:val="00786A51"/>
    <w:rsid w:val="007A003A"/>
    <w:rsid w:val="007A30BD"/>
    <w:rsid w:val="007A7B01"/>
    <w:rsid w:val="007C68D6"/>
    <w:rsid w:val="007D2B3C"/>
    <w:rsid w:val="00825095"/>
    <w:rsid w:val="00831C11"/>
    <w:rsid w:val="008477FD"/>
    <w:rsid w:val="00866E07"/>
    <w:rsid w:val="00892356"/>
    <w:rsid w:val="00893574"/>
    <w:rsid w:val="008A60B4"/>
    <w:rsid w:val="008B145D"/>
    <w:rsid w:val="008B3C31"/>
    <w:rsid w:val="008B64FE"/>
    <w:rsid w:val="008C7E0F"/>
    <w:rsid w:val="008E65A6"/>
    <w:rsid w:val="00935BF7"/>
    <w:rsid w:val="0095442C"/>
    <w:rsid w:val="00955222"/>
    <w:rsid w:val="00957790"/>
    <w:rsid w:val="00981588"/>
    <w:rsid w:val="00983942"/>
    <w:rsid w:val="009C37E0"/>
    <w:rsid w:val="009E41F4"/>
    <w:rsid w:val="00A14B66"/>
    <w:rsid w:val="00A35820"/>
    <w:rsid w:val="00A41009"/>
    <w:rsid w:val="00A517BD"/>
    <w:rsid w:val="00A65CF7"/>
    <w:rsid w:val="00A70A7E"/>
    <w:rsid w:val="00A72C89"/>
    <w:rsid w:val="00A77E56"/>
    <w:rsid w:val="00A81AB4"/>
    <w:rsid w:val="00A84ADD"/>
    <w:rsid w:val="00A851DA"/>
    <w:rsid w:val="00A96978"/>
    <w:rsid w:val="00AB0AA2"/>
    <w:rsid w:val="00AB3CCC"/>
    <w:rsid w:val="00AC06CE"/>
    <w:rsid w:val="00AC4FD3"/>
    <w:rsid w:val="00AC72C4"/>
    <w:rsid w:val="00AC7D5B"/>
    <w:rsid w:val="00AE1481"/>
    <w:rsid w:val="00AE6750"/>
    <w:rsid w:val="00B0415E"/>
    <w:rsid w:val="00B04678"/>
    <w:rsid w:val="00B1207F"/>
    <w:rsid w:val="00B8161E"/>
    <w:rsid w:val="00B91592"/>
    <w:rsid w:val="00B91CE8"/>
    <w:rsid w:val="00B95223"/>
    <w:rsid w:val="00BA7FA0"/>
    <w:rsid w:val="00BC2F6D"/>
    <w:rsid w:val="00BC46DF"/>
    <w:rsid w:val="00BD2561"/>
    <w:rsid w:val="00BE5A04"/>
    <w:rsid w:val="00C0250A"/>
    <w:rsid w:val="00C03577"/>
    <w:rsid w:val="00C47178"/>
    <w:rsid w:val="00C53029"/>
    <w:rsid w:val="00C55603"/>
    <w:rsid w:val="00C61E52"/>
    <w:rsid w:val="00C65FEA"/>
    <w:rsid w:val="00C67188"/>
    <w:rsid w:val="00C869AD"/>
    <w:rsid w:val="00CA0AC2"/>
    <w:rsid w:val="00CB4D0A"/>
    <w:rsid w:val="00CC2FB3"/>
    <w:rsid w:val="00CC575A"/>
    <w:rsid w:val="00CF123B"/>
    <w:rsid w:val="00CF7D90"/>
    <w:rsid w:val="00CF7F94"/>
    <w:rsid w:val="00D00CDF"/>
    <w:rsid w:val="00D039AC"/>
    <w:rsid w:val="00D10010"/>
    <w:rsid w:val="00D14941"/>
    <w:rsid w:val="00D225FF"/>
    <w:rsid w:val="00D236E1"/>
    <w:rsid w:val="00D427DE"/>
    <w:rsid w:val="00D46AC7"/>
    <w:rsid w:val="00D5587D"/>
    <w:rsid w:val="00D610FA"/>
    <w:rsid w:val="00D707CC"/>
    <w:rsid w:val="00D7314D"/>
    <w:rsid w:val="00D821FE"/>
    <w:rsid w:val="00D84354"/>
    <w:rsid w:val="00D9634B"/>
    <w:rsid w:val="00D96DD8"/>
    <w:rsid w:val="00DB0793"/>
    <w:rsid w:val="00DB67CD"/>
    <w:rsid w:val="00DC3835"/>
    <w:rsid w:val="00DE088D"/>
    <w:rsid w:val="00DE1164"/>
    <w:rsid w:val="00DF2D0F"/>
    <w:rsid w:val="00E00821"/>
    <w:rsid w:val="00E04DB4"/>
    <w:rsid w:val="00E11032"/>
    <w:rsid w:val="00E30679"/>
    <w:rsid w:val="00E3217B"/>
    <w:rsid w:val="00E4597D"/>
    <w:rsid w:val="00E54832"/>
    <w:rsid w:val="00E56A90"/>
    <w:rsid w:val="00E56B6F"/>
    <w:rsid w:val="00E641CC"/>
    <w:rsid w:val="00E66023"/>
    <w:rsid w:val="00EA30AB"/>
    <w:rsid w:val="00EB0E24"/>
    <w:rsid w:val="00EB3925"/>
    <w:rsid w:val="00ED3F90"/>
    <w:rsid w:val="00EE438E"/>
    <w:rsid w:val="00F10779"/>
    <w:rsid w:val="00F14AF1"/>
    <w:rsid w:val="00F21FF0"/>
    <w:rsid w:val="00F23008"/>
    <w:rsid w:val="00F351A5"/>
    <w:rsid w:val="00F91CA6"/>
    <w:rsid w:val="00F921BD"/>
    <w:rsid w:val="00F929DF"/>
    <w:rsid w:val="00F96EB3"/>
    <w:rsid w:val="00FD4C2E"/>
    <w:rsid w:val="00FD63BD"/>
    <w:rsid w:val="00FD66D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3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B67CD"/>
    <w:rPr>
      <w:color w:val="0000FF" w:themeColor="hyperlink"/>
      <w:u w:val="single"/>
    </w:rPr>
  </w:style>
  <w:style w:type="character" w:customStyle="1" w:styleId="apple-converted-space">
    <w:name w:val="apple-converted-space"/>
    <w:basedOn w:val="DefaultParagraphFont"/>
    <w:rsid w:val="00A72C89"/>
  </w:style>
  <w:style w:type="character" w:styleId="Emphasis">
    <w:name w:val="Emphasis"/>
    <w:basedOn w:val="DefaultParagraphFont"/>
    <w:uiPriority w:val="20"/>
    <w:qFormat/>
    <w:rsid w:val="00A72C89"/>
    <w:rPr>
      <w:i/>
      <w:iCs/>
    </w:rPr>
  </w:style>
  <w:style w:type="character" w:styleId="Strong">
    <w:name w:val="Strong"/>
    <w:basedOn w:val="DefaultParagraphFont"/>
    <w:uiPriority w:val="22"/>
    <w:qFormat/>
    <w:rsid w:val="00D7314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35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B67CD"/>
    <w:rPr>
      <w:color w:val="0000FF" w:themeColor="hyperlink"/>
      <w:u w:val="single"/>
    </w:rPr>
  </w:style>
  <w:style w:type="character" w:customStyle="1" w:styleId="apple-converted-space">
    <w:name w:val="apple-converted-space"/>
    <w:basedOn w:val="DefaultParagraphFont"/>
    <w:rsid w:val="00A72C89"/>
  </w:style>
  <w:style w:type="character" w:styleId="Emphasis">
    <w:name w:val="Emphasis"/>
    <w:basedOn w:val="DefaultParagraphFont"/>
    <w:uiPriority w:val="20"/>
    <w:qFormat/>
    <w:rsid w:val="00A72C89"/>
    <w:rPr>
      <w:i/>
      <w:iCs/>
    </w:rPr>
  </w:style>
  <w:style w:type="character" w:styleId="Strong">
    <w:name w:val="Strong"/>
    <w:basedOn w:val="DefaultParagraphFont"/>
    <w:uiPriority w:val="22"/>
    <w:qFormat/>
    <w:rsid w:val="00D731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248558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36E298-19BD-4C90-BA9E-B01A6B6D9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1212</TotalTime>
  <Pages>10</Pages>
  <Words>2509</Words>
  <Characters>14304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LAGAT Rey</cp:lastModifiedBy>
  <cp:revision>194</cp:revision>
  <dcterms:created xsi:type="dcterms:W3CDTF">2015-01-26T12:24:00Z</dcterms:created>
  <dcterms:modified xsi:type="dcterms:W3CDTF">2017-05-17T18:53:00Z</dcterms:modified>
</cp:coreProperties>
</file>