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144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1448">
            <w:pPr>
              <w:pStyle w:val="Default"/>
              <w:rPr>
                <w:rFonts w:asciiTheme="minorHAnsi" w:hAnsiTheme="minorHAnsi"/>
              </w:rPr>
            </w:pPr>
            <w:r>
              <w:rPr>
                <w:rFonts w:asciiTheme="minorHAnsi" w:hAnsiTheme="minorHAnsi"/>
              </w:rPr>
              <w:t>Helen Dear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81448">
            <w:pPr>
              <w:pStyle w:val="Default"/>
              <w:rPr>
                <w:rFonts w:asciiTheme="minorHAnsi" w:hAnsiTheme="minorHAnsi"/>
              </w:rPr>
            </w:pPr>
            <w:r>
              <w:rPr>
                <w:rFonts w:asciiTheme="minorHAnsi" w:hAnsiTheme="minorHAnsi"/>
              </w:rPr>
              <w:t>11705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1448">
            <w:pPr>
              <w:pStyle w:val="Default"/>
              <w:rPr>
                <w:rFonts w:asciiTheme="minorHAnsi" w:hAnsiTheme="minorHAnsi"/>
              </w:rPr>
            </w:pPr>
            <w:r>
              <w:rPr>
                <w:rFonts w:asciiTheme="minorHAnsi" w:hAnsiTheme="minorHAnsi"/>
              </w:rPr>
              <w:t>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3FA1">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A7DE9" w:rsidRDefault="00453FA1" w:rsidP="00585345">
            <w:pPr>
              <w:pStyle w:val="Heading1"/>
              <w:outlineLvl w:val="0"/>
            </w:pPr>
            <w:r>
              <w:lastRenderedPageBreak/>
              <w:t>Assessment 9</w:t>
            </w:r>
          </w:p>
          <w:p w:rsidR="00585345" w:rsidRDefault="00585345" w:rsidP="00585345">
            <w:pPr>
              <w:rPr>
                <w:rFonts w:ascii="Arial" w:hAnsi="Arial" w:cs="Arial"/>
                <w:sz w:val="24"/>
                <w:szCs w:val="24"/>
              </w:rPr>
            </w:pPr>
            <w:r>
              <w:rPr>
                <w:rFonts w:ascii="Arial" w:hAnsi="Arial" w:cs="Arial"/>
                <w:sz w:val="24"/>
                <w:szCs w:val="24"/>
              </w:rPr>
              <w:t>Question 1</w:t>
            </w:r>
            <w:r w:rsidR="00453FA1">
              <w:rPr>
                <w:rFonts w:ascii="Arial" w:hAnsi="Arial" w:cs="Arial"/>
                <w:sz w:val="24"/>
                <w:szCs w:val="24"/>
              </w:rPr>
              <w:t xml:space="preserve"> Multiple Choice Questions:</w:t>
            </w:r>
          </w:p>
          <w:p w:rsidR="00374615" w:rsidRDefault="00374615" w:rsidP="00585345">
            <w:pPr>
              <w:rPr>
                <w:rFonts w:ascii="Arial" w:hAnsi="Arial" w:cs="Arial"/>
                <w:sz w:val="24"/>
                <w:szCs w:val="24"/>
              </w:rPr>
            </w:pPr>
            <w:bookmarkStart w:id="0" w:name="_GoBack"/>
            <w:bookmarkEnd w:id="0"/>
          </w:p>
          <w:p w:rsidR="00374615" w:rsidRDefault="00585345" w:rsidP="00453FA1">
            <w:pPr>
              <w:rPr>
                <w:rFonts w:ascii="Arial" w:hAnsi="Arial" w:cs="Arial"/>
                <w:sz w:val="24"/>
                <w:szCs w:val="24"/>
              </w:rPr>
            </w:pPr>
            <w:r>
              <w:rPr>
                <w:rFonts w:ascii="Arial" w:hAnsi="Arial" w:cs="Arial"/>
                <w:sz w:val="24"/>
                <w:szCs w:val="24"/>
              </w:rPr>
              <w:t>i)</w:t>
            </w:r>
            <w:r w:rsidR="00453FA1">
              <w:rPr>
                <w:rFonts w:ascii="Arial" w:hAnsi="Arial" w:cs="Arial"/>
                <w:sz w:val="24"/>
                <w:szCs w:val="24"/>
              </w:rPr>
              <w:t xml:space="preserve">  Cardiovascular disease is caused by a buildup of:</w:t>
            </w:r>
          </w:p>
          <w:p w:rsidR="00374615" w:rsidRDefault="00374615" w:rsidP="00453FA1">
            <w:pPr>
              <w:rPr>
                <w:rFonts w:ascii="Arial" w:hAnsi="Arial" w:cs="Arial"/>
                <w:sz w:val="24"/>
                <w:szCs w:val="24"/>
              </w:rPr>
            </w:pPr>
            <w:r>
              <w:rPr>
                <w:rFonts w:ascii="Arial" w:hAnsi="Arial" w:cs="Arial"/>
                <w:sz w:val="24"/>
                <w:szCs w:val="24"/>
              </w:rPr>
              <w:t>c) fatty streaks and cholesterol in blood vessels</w:t>
            </w:r>
          </w:p>
          <w:p w:rsidR="00374615" w:rsidRDefault="00374615" w:rsidP="00453FA1">
            <w:pPr>
              <w:rPr>
                <w:rFonts w:ascii="Arial" w:hAnsi="Arial" w:cs="Arial"/>
                <w:sz w:val="24"/>
                <w:szCs w:val="24"/>
              </w:rPr>
            </w:pPr>
          </w:p>
          <w:p w:rsidR="00374615" w:rsidRDefault="00374615" w:rsidP="00453FA1">
            <w:pPr>
              <w:rPr>
                <w:rFonts w:ascii="Arial" w:hAnsi="Arial" w:cs="Arial"/>
                <w:sz w:val="24"/>
                <w:szCs w:val="24"/>
              </w:rPr>
            </w:pPr>
            <w:r>
              <w:rPr>
                <w:rFonts w:ascii="Arial" w:hAnsi="Arial" w:cs="Arial"/>
                <w:sz w:val="24"/>
                <w:szCs w:val="24"/>
              </w:rPr>
              <w:t>ii) How many types of cholesterol are found in blood stream?</w:t>
            </w:r>
          </w:p>
          <w:p w:rsidR="00374615" w:rsidRDefault="00374615" w:rsidP="00453FA1">
            <w:pPr>
              <w:rPr>
                <w:rFonts w:ascii="Arial" w:hAnsi="Arial" w:cs="Arial"/>
                <w:sz w:val="24"/>
                <w:szCs w:val="24"/>
              </w:rPr>
            </w:pPr>
            <w:r>
              <w:rPr>
                <w:rFonts w:ascii="Arial" w:hAnsi="Arial" w:cs="Arial"/>
                <w:sz w:val="24"/>
                <w:szCs w:val="24"/>
              </w:rPr>
              <w:t>a) Two</w:t>
            </w:r>
          </w:p>
          <w:p w:rsidR="00374615" w:rsidRDefault="00374615" w:rsidP="00453FA1">
            <w:pPr>
              <w:rPr>
                <w:rFonts w:ascii="Arial" w:hAnsi="Arial" w:cs="Arial"/>
                <w:sz w:val="24"/>
                <w:szCs w:val="24"/>
              </w:rPr>
            </w:pPr>
          </w:p>
          <w:p w:rsidR="00374615" w:rsidRDefault="00374615" w:rsidP="00453FA1">
            <w:pPr>
              <w:rPr>
                <w:rFonts w:ascii="Arial" w:hAnsi="Arial" w:cs="Arial"/>
                <w:sz w:val="24"/>
                <w:szCs w:val="24"/>
              </w:rPr>
            </w:pPr>
            <w:r>
              <w:rPr>
                <w:rFonts w:ascii="Arial" w:hAnsi="Arial" w:cs="Arial"/>
                <w:sz w:val="24"/>
                <w:szCs w:val="24"/>
              </w:rPr>
              <w:t>iii) The high density lipoprotein of (HDL) is referred to as:</w:t>
            </w:r>
          </w:p>
          <w:p w:rsidR="00374615" w:rsidRDefault="00374615" w:rsidP="00453FA1">
            <w:pPr>
              <w:rPr>
                <w:rFonts w:ascii="Arial" w:hAnsi="Arial" w:cs="Arial"/>
                <w:sz w:val="24"/>
                <w:szCs w:val="24"/>
              </w:rPr>
            </w:pPr>
            <w:r>
              <w:rPr>
                <w:rFonts w:ascii="Arial" w:hAnsi="Arial" w:cs="Arial"/>
                <w:sz w:val="24"/>
                <w:szCs w:val="24"/>
              </w:rPr>
              <w:t>c) the good cholesterol</w:t>
            </w:r>
          </w:p>
          <w:p w:rsidR="00374615" w:rsidRDefault="00374615" w:rsidP="00453FA1">
            <w:pPr>
              <w:rPr>
                <w:rFonts w:ascii="Arial" w:hAnsi="Arial" w:cs="Arial"/>
                <w:sz w:val="24"/>
                <w:szCs w:val="24"/>
              </w:rPr>
            </w:pPr>
          </w:p>
          <w:p w:rsidR="00374615" w:rsidRDefault="00374615" w:rsidP="00453FA1">
            <w:pPr>
              <w:rPr>
                <w:rFonts w:ascii="Arial" w:hAnsi="Arial" w:cs="Arial"/>
                <w:sz w:val="24"/>
                <w:szCs w:val="24"/>
              </w:rPr>
            </w:pPr>
            <w:r>
              <w:rPr>
                <w:rFonts w:ascii="Arial" w:hAnsi="Arial" w:cs="Arial"/>
                <w:sz w:val="24"/>
                <w:szCs w:val="24"/>
              </w:rPr>
              <w:t>iv) Which type of fat should be avoided in order to reduce the risk of CVD?</w:t>
            </w:r>
          </w:p>
          <w:p w:rsidR="00374615" w:rsidRDefault="00374615" w:rsidP="00453FA1">
            <w:pPr>
              <w:rPr>
                <w:rFonts w:ascii="Arial" w:hAnsi="Arial" w:cs="Arial"/>
                <w:sz w:val="24"/>
                <w:szCs w:val="24"/>
              </w:rPr>
            </w:pPr>
            <w:r>
              <w:rPr>
                <w:rFonts w:ascii="Arial" w:hAnsi="Arial" w:cs="Arial"/>
                <w:sz w:val="24"/>
                <w:szCs w:val="24"/>
              </w:rPr>
              <w:t>a) Trans-fat</w:t>
            </w:r>
          </w:p>
          <w:p w:rsidR="00374615" w:rsidRDefault="00374615" w:rsidP="00453FA1">
            <w:pPr>
              <w:rPr>
                <w:rFonts w:ascii="Arial" w:hAnsi="Arial" w:cs="Arial"/>
                <w:sz w:val="24"/>
                <w:szCs w:val="24"/>
              </w:rPr>
            </w:pPr>
          </w:p>
          <w:p w:rsidR="00374615" w:rsidRDefault="00374615" w:rsidP="00453FA1">
            <w:pPr>
              <w:rPr>
                <w:rFonts w:ascii="Arial" w:hAnsi="Arial" w:cs="Arial"/>
                <w:sz w:val="24"/>
                <w:szCs w:val="24"/>
              </w:rPr>
            </w:pPr>
            <w:r>
              <w:rPr>
                <w:rFonts w:ascii="Arial" w:hAnsi="Arial" w:cs="Arial"/>
                <w:sz w:val="24"/>
                <w:szCs w:val="24"/>
              </w:rPr>
              <w:t>v) Trans-fatty acids are a particular kind of fat naturally occurring in:</w:t>
            </w:r>
          </w:p>
          <w:p w:rsidR="00374615" w:rsidRDefault="00374615" w:rsidP="00453FA1">
            <w:pPr>
              <w:rPr>
                <w:rFonts w:ascii="Arial" w:hAnsi="Arial" w:cs="Arial"/>
                <w:sz w:val="24"/>
                <w:szCs w:val="24"/>
              </w:rPr>
            </w:pPr>
            <w:r>
              <w:rPr>
                <w:rFonts w:ascii="Arial" w:hAnsi="Arial" w:cs="Arial"/>
                <w:sz w:val="24"/>
                <w:szCs w:val="24"/>
              </w:rPr>
              <w:t>b) vegetable oils</w:t>
            </w:r>
          </w:p>
          <w:p w:rsidR="00374615" w:rsidRDefault="00374615" w:rsidP="00453FA1">
            <w:pPr>
              <w:rPr>
                <w:rFonts w:ascii="Arial" w:hAnsi="Arial" w:cs="Arial"/>
                <w:sz w:val="24"/>
                <w:szCs w:val="24"/>
              </w:rPr>
            </w:pPr>
          </w:p>
          <w:p w:rsidR="00374615" w:rsidRDefault="00374615" w:rsidP="00453FA1">
            <w:pPr>
              <w:rPr>
                <w:rFonts w:ascii="Arial" w:hAnsi="Arial" w:cs="Arial"/>
                <w:sz w:val="24"/>
                <w:szCs w:val="24"/>
              </w:rPr>
            </w:pPr>
            <w:r>
              <w:rPr>
                <w:rFonts w:ascii="Arial" w:hAnsi="Arial" w:cs="Arial"/>
                <w:sz w:val="24"/>
                <w:szCs w:val="24"/>
              </w:rPr>
              <w:t>vi) The most important risk factor for lung cancer is smoking, which is thought to be responsible for about:</w:t>
            </w:r>
          </w:p>
          <w:p w:rsidR="00374615" w:rsidRDefault="00374615" w:rsidP="00453FA1">
            <w:pPr>
              <w:rPr>
                <w:rFonts w:ascii="Arial" w:hAnsi="Arial" w:cs="Arial"/>
                <w:sz w:val="24"/>
                <w:szCs w:val="24"/>
              </w:rPr>
            </w:pPr>
            <w:r>
              <w:rPr>
                <w:rFonts w:ascii="Arial" w:hAnsi="Arial" w:cs="Arial"/>
                <w:sz w:val="24"/>
                <w:szCs w:val="24"/>
              </w:rPr>
              <w:t>a) 40% of cancer deaths</w:t>
            </w:r>
          </w:p>
          <w:p w:rsidR="00374615" w:rsidRDefault="00374615" w:rsidP="00453FA1">
            <w:pPr>
              <w:rPr>
                <w:rFonts w:ascii="Arial" w:hAnsi="Arial" w:cs="Arial"/>
                <w:sz w:val="24"/>
                <w:szCs w:val="24"/>
              </w:rPr>
            </w:pPr>
          </w:p>
          <w:p w:rsidR="00374615" w:rsidRDefault="00374615" w:rsidP="00453FA1">
            <w:pPr>
              <w:rPr>
                <w:rFonts w:ascii="Arial" w:hAnsi="Arial" w:cs="Arial"/>
                <w:sz w:val="24"/>
                <w:szCs w:val="24"/>
              </w:rPr>
            </w:pPr>
            <w:r>
              <w:rPr>
                <w:rFonts w:ascii="Arial" w:hAnsi="Arial" w:cs="Arial"/>
                <w:sz w:val="24"/>
                <w:szCs w:val="24"/>
              </w:rPr>
              <w:t>vii) Type 2 diabetes develops:</w:t>
            </w:r>
          </w:p>
          <w:p w:rsidR="00374615" w:rsidRDefault="00374615" w:rsidP="00453FA1">
            <w:pPr>
              <w:rPr>
                <w:rFonts w:ascii="Arial" w:hAnsi="Arial" w:cs="Arial"/>
                <w:sz w:val="24"/>
                <w:szCs w:val="24"/>
              </w:rPr>
            </w:pPr>
            <w:r>
              <w:rPr>
                <w:rFonts w:ascii="Arial" w:hAnsi="Arial" w:cs="Arial"/>
                <w:sz w:val="24"/>
                <w:szCs w:val="24"/>
              </w:rPr>
              <w:t>c) slowly</w:t>
            </w:r>
          </w:p>
          <w:p w:rsidR="00374615" w:rsidRDefault="00374615" w:rsidP="00453FA1">
            <w:pPr>
              <w:rPr>
                <w:rFonts w:ascii="Arial" w:hAnsi="Arial" w:cs="Arial"/>
                <w:sz w:val="24"/>
                <w:szCs w:val="24"/>
              </w:rPr>
            </w:pPr>
          </w:p>
          <w:p w:rsidR="00374615" w:rsidRDefault="00374615" w:rsidP="00453FA1">
            <w:pPr>
              <w:rPr>
                <w:rFonts w:ascii="Arial" w:hAnsi="Arial" w:cs="Arial"/>
                <w:sz w:val="24"/>
                <w:szCs w:val="24"/>
              </w:rPr>
            </w:pPr>
            <w:r>
              <w:rPr>
                <w:rFonts w:ascii="Arial" w:hAnsi="Arial" w:cs="Arial"/>
                <w:sz w:val="24"/>
                <w:szCs w:val="24"/>
              </w:rPr>
              <w:t>viii) Glycemic lead is calculated using which of the following formulas?</w:t>
            </w:r>
          </w:p>
          <w:p w:rsidR="009921ED" w:rsidRDefault="009921ED" w:rsidP="00453FA1">
            <w:pPr>
              <w:rPr>
                <w:rFonts w:ascii="Arial" w:hAnsi="Arial" w:cs="Arial"/>
                <w:sz w:val="24"/>
                <w:szCs w:val="24"/>
              </w:rPr>
            </w:pPr>
            <w:r>
              <w:rPr>
                <w:rFonts w:ascii="Arial" w:hAnsi="Arial" w:cs="Arial"/>
                <w:sz w:val="24"/>
                <w:szCs w:val="24"/>
              </w:rPr>
              <w:t>a) GL=GI x Net carbohydrates</w:t>
            </w:r>
          </w:p>
          <w:p w:rsidR="009921ED" w:rsidRDefault="009921ED" w:rsidP="00453FA1">
            <w:pPr>
              <w:rPr>
                <w:rFonts w:ascii="Arial" w:hAnsi="Arial" w:cs="Arial"/>
                <w:sz w:val="24"/>
                <w:szCs w:val="24"/>
              </w:rPr>
            </w:pPr>
            <w:r>
              <w:rPr>
                <w:rFonts w:ascii="Arial" w:hAnsi="Arial" w:cs="Arial"/>
                <w:sz w:val="24"/>
                <w:szCs w:val="24"/>
              </w:rPr>
              <w:t>c) GL=GI x Net Carbohydrates (both these options are the same thing!)</w:t>
            </w:r>
          </w:p>
          <w:p w:rsidR="009921ED" w:rsidRDefault="009921ED" w:rsidP="00453FA1">
            <w:pPr>
              <w:rPr>
                <w:rFonts w:ascii="Arial" w:hAnsi="Arial" w:cs="Arial"/>
                <w:sz w:val="24"/>
                <w:szCs w:val="24"/>
              </w:rPr>
            </w:pPr>
          </w:p>
          <w:p w:rsidR="009921ED" w:rsidRDefault="009921ED" w:rsidP="00453FA1">
            <w:pPr>
              <w:rPr>
                <w:rFonts w:ascii="Arial" w:hAnsi="Arial" w:cs="Arial"/>
                <w:sz w:val="24"/>
                <w:szCs w:val="24"/>
              </w:rPr>
            </w:pPr>
            <w:r>
              <w:rPr>
                <w:rFonts w:ascii="Arial" w:hAnsi="Arial" w:cs="Arial"/>
                <w:sz w:val="24"/>
                <w:szCs w:val="24"/>
              </w:rPr>
              <w:t>ix) 10 % of all cancer deaths among non-smokers are related to:</w:t>
            </w:r>
          </w:p>
          <w:p w:rsidR="009921ED" w:rsidRDefault="009921ED" w:rsidP="00453FA1">
            <w:pPr>
              <w:rPr>
                <w:rFonts w:ascii="Arial" w:hAnsi="Arial" w:cs="Arial"/>
                <w:sz w:val="24"/>
                <w:szCs w:val="24"/>
              </w:rPr>
            </w:pPr>
            <w:r>
              <w:rPr>
                <w:rFonts w:ascii="Arial" w:hAnsi="Arial" w:cs="Arial"/>
                <w:sz w:val="24"/>
                <w:szCs w:val="24"/>
              </w:rPr>
              <w:t>b) obesity</w:t>
            </w:r>
          </w:p>
          <w:p w:rsidR="009921ED" w:rsidRDefault="009921ED" w:rsidP="00453FA1">
            <w:pPr>
              <w:rPr>
                <w:rFonts w:ascii="Arial" w:hAnsi="Arial" w:cs="Arial"/>
                <w:sz w:val="24"/>
                <w:szCs w:val="24"/>
              </w:rPr>
            </w:pPr>
          </w:p>
          <w:p w:rsidR="009921ED" w:rsidRDefault="009921ED" w:rsidP="00453FA1">
            <w:pPr>
              <w:rPr>
                <w:rFonts w:ascii="Arial" w:hAnsi="Arial" w:cs="Arial"/>
                <w:sz w:val="24"/>
                <w:szCs w:val="24"/>
              </w:rPr>
            </w:pPr>
            <w:r>
              <w:rPr>
                <w:rFonts w:ascii="Arial" w:hAnsi="Arial" w:cs="Arial"/>
                <w:sz w:val="24"/>
                <w:szCs w:val="24"/>
              </w:rPr>
              <w:t>x) Calcium requirements for 7-10 year old is:</w:t>
            </w:r>
          </w:p>
          <w:p w:rsidR="009921ED" w:rsidRDefault="009921ED" w:rsidP="00453FA1">
            <w:pPr>
              <w:rPr>
                <w:rFonts w:ascii="Arial" w:hAnsi="Arial" w:cs="Arial"/>
                <w:sz w:val="24"/>
                <w:szCs w:val="24"/>
              </w:rPr>
            </w:pPr>
            <w:r>
              <w:rPr>
                <w:rFonts w:ascii="Arial" w:hAnsi="Arial" w:cs="Arial"/>
                <w:sz w:val="24"/>
                <w:szCs w:val="24"/>
              </w:rPr>
              <w:t>c) 550mg a day</w:t>
            </w:r>
          </w:p>
          <w:p w:rsidR="009921ED" w:rsidRDefault="009921ED" w:rsidP="00453FA1">
            <w:pPr>
              <w:rPr>
                <w:rFonts w:ascii="Arial" w:hAnsi="Arial" w:cs="Arial"/>
                <w:sz w:val="24"/>
                <w:szCs w:val="24"/>
              </w:rPr>
            </w:pPr>
          </w:p>
          <w:p w:rsidR="009921ED" w:rsidRDefault="009921ED" w:rsidP="00453FA1">
            <w:pPr>
              <w:rPr>
                <w:rFonts w:ascii="Arial" w:hAnsi="Arial" w:cs="Arial"/>
                <w:sz w:val="24"/>
                <w:szCs w:val="24"/>
              </w:rPr>
            </w:pPr>
            <w:r>
              <w:rPr>
                <w:rFonts w:ascii="Arial" w:hAnsi="Arial" w:cs="Arial"/>
                <w:sz w:val="24"/>
                <w:szCs w:val="24"/>
              </w:rPr>
              <w:t>Question 2 Short Questions:</w:t>
            </w:r>
          </w:p>
          <w:p w:rsidR="009921ED" w:rsidRDefault="009921ED" w:rsidP="00453FA1">
            <w:pPr>
              <w:rPr>
                <w:rFonts w:ascii="Arial" w:hAnsi="Arial" w:cs="Arial"/>
                <w:sz w:val="24"/>
                <w:szCs w:val="24"/>
              </w:rPr>
            </w:pPr>
          </w:p>
          <w:p w:rsidR="009921ED" w:rsidRDefault="009921ED" w:rsidP="00453FA1">
            <w:pPr>
              <w:rPr>
                <w:rFonts w:ascii="Arial" w:hAnsi="Arial" w:cs="Arial"/>
                <w:sz w:val="24"/>
                <w:szCs w:val="24"/>
              </w:rPr>
            </w:pPr>
            <w:r>
              <w:rPr>
                <w:rFonts w:ascii="Arial" w:hAnsi="Arial" w:cs="Arial"/>
                <w:sz w:val="24"/>
                <w:szCs w:val="24"/>
              </w:rPr>
              <w:t xml:space="preserve">i) </w:t>
            </w:r>
            <w:r w:rsidR="0092061A">
              <w:rPr>
                <w:rFonts w:ascii="Arial" w:hAnsi="Arial" w:cs="Arial"/>
                <w:sz w:val="24"/>
                <w:szCs w:val="24"/>
              </w:rPr>
              <w:t>Describe the risk factors for cardiovascular disease or CVD.</w:t>
            </w:r>
          </w:p>
          <w:p w:rsidR="0092061A" w:rsidRDefault="0092061A" w:rsidP="00453FA1">
            <w:pPr>
              <w:rPr>
                <w:rFonts w:ascii="Arial" w:hAnsi="Arial" w:cs="Arial"/>
                <w:sz w:val="24"/>
                <w:szCs w:val="24"/>
              </w:rPr>
            </w:pPr>
            <w:r>
              <w:rPr>
                <w:rFonts w:ascii="Arial" w:hAnsi="Arial" w:cs="Arial"/>
                <w:sz w:val="24"/>
                <w:szCs w:val="24"/>
              </w:rPr>
              <w:t>Risk factors for CVD include:-</w:t>
            </w:r>
          </w:p>
          <w:p w:rsidR="0092061A" w:rsidRDefault="0092061A" w:rsidP="0092061A">
            <w:pPr>
              <w:pStyle w:val="ListParagraph"/>
              <w:numPr>
                <w:ilvl w:val="0"/>
                <w:numId w:val="6"/>
              </w:numPr>
              <w:rPr>
                <w:rFonts w:ascii="Arial" w:hAnsi="Arial" w:cs="Arial"/>
                <w:sz w:val="24"/>
                <w:szCs w:val="24"/>
              </w:rPr>
            </w:pPr>
            <w:r>
              <w:rPr>
                <w:rFonts w:ascii="Arial" w:hAnsi="Arial" w:cs="Arial"/>
                <w:sz w:val="24"/>
                <w:szCs w:val="24"/>
              </w:rPr>
              <w:t>High blood pressure.  This is a bp over 140/90mmHg.  Normal bp is between 90/60mmHg - 120/80mmHg.</w:t>
            </w:r>
          </w:p>
          <w:p w:rsidR="0092061A" w:rsidRDefault="0092061A" w:rsidP="0092061A">
            <w:pPr>
              <w:pStyle w:val="ListParagraph"/>
              <w:numPr>
                <w:ilvl w:val="0"/>
                <w:numId w:val="6"/>
              </w:numPr>
              <w:rPr>
                <w:rFonts w:ascii="Arial" w:hAnsi="Arial" w:cs="Arial"/>
                <w:sz w:val="24"/>
                <w:szCs w:val="24"/>
              </w:rPr>
            </w:pPr>
            <w:r>
              <w:rPr>
                <w:rFonts w:ascii="Arial" w:hAnsi="Arial" w:cs="Arial"/>
                <w:sz w:val="24"/>
                <w:szCs w:val="24"/>
              </w:rPr>
              <w:t>Smoking.  Toxins from smoking can clog and damage the blood vessels.</w:t>
            </w:r>
          </w:p>
          <w:p w:rsidR="0092061A" w:rsidRDefault="0092061A" w:rsidP="0092061A">
            <w:pPr>
              <w:pStyle w:val="ListParagraph"/>
              <w:numPr>
                <w:ilvl w:val="0"/>
                <w:numId w:val="6"/>
              </w:numPr>
              <w:rPr>
                <w:rFonts w:ascii="Arial" w:hAnsi="Arial" w:cs="Arial"/>
                <w:sz w:val="24"/>
                <w:szCs w:val="24"/>
              </w:rPr>
            </w:pPr>
            <w:r>
              <w:rPr>
                <w:rFonts w:ascii="Arial" w:hAnsi="Arial" w:cs="Arial"/>
                <w:sz w:val="24"/>
                <w:szCs w:val="24"/>
              </w:rPr>
              <w:t>High Cholesterol.  Bad cholesterol can clog the blood vessels which can increase the risk of blood clots.  Eating a well-balanced diet, including good fats (oily fish, nuts and seeds, olive oils etc), fresh fruits and vegetables, and good quality whole grains, and avoiding saturated fats and processed foods, can help control cholesterol.</w:t>
            </w:r>
          </w:p>
          <w:p w:rsidR="003C2E1F" w:rsidRDefault="003C2E1F" w:rsidP="0092061A">
            <w:pPr>
              <w:pStyle w:val="ListParagraph"/>
              <w:numPr>
                <w:ilvl w:val="0"/>
                <w:numId w:val="6"/>
              </w:numPr>
              <w:rPr>
                <w:rFonts w:ascii="Arial" w:hAnsi="Arial" w:cs="Arial"/>
                <w:sz w:val="24"/>
                <w:szCs w:val="24"/>
              </w:rPr>
            </w:pPr>
            <w:r>
              <w:rPr>
                <w:rFonts w:ascii="Arial" w:hAnsi="Arial" w:cs="Arial"/>
                <w:sz w:val="24"/>
                <w:szCs w:val="24"/>
              </w:rPr>
              <w:lastRenderedPageBreak/>
              <w:t>Diabetes is a condition which causes blood sugar to rise which damages and narrows blood vessels.  By eating a healthy, well-balanced diet, and avoiding refined carbohydrates and sugary foods, losing, and maintaining a healthy weight, and taking regular exercise, diabetes can be prevented or reversed.</w:t>
            </w:r>
          </w:p>
          <w:p w:rsidR="003C2E1F" w:rsidRDefault="003C2E1F" w:rsidP="0092061A">
            <w:pPr>
              <w:pStyle w:val="ListParagraph"/>
              <w:numPr>
                <w:ilvl w:val="0"/>
                <w:numId w:val="6"/>
              </w:numPr>
              <w:rPr>
                <w:rFonts w:ascii="Arial" w:hAnsi="Arial" w:cs="Arial"/>
                <w:sz w:val="24"/>
                <w:szCs w:val="24"/>
              </w:rPr>
            </w:pPr>
            <w:r>
              <w:rPr>
                <w:rFonts w:ascii="Arial" w:hAnsi="Arial" w:cs="Arial"/>
                <w:sz w:val="24"/>
                <w:szCs w:val="24"/>
              </w:rPr>
              <w:t>Inactivity can increase your risk of CVD, diabetes, high blood pressure, high cholesterol, visceral fat (internal fat surrounding the organs) and obesity.  By incorporating a regular exercise routine into your lives these conditions can be reversed or avoided.</w:t>
            </w:r>
          </w:p>
          <w:p w:rsidR="003C2E1F" w:rsidRDefault="003C2E1F" w:rsidP="0092061A">
            <w:pPr>
              <w:pStyle w:val="ListParagraph"/>
              <w:numPr>
                <w:ilvl w:val="0"/>
                <w:numId w:val="6"/>
              </w:numPr>
              <w:rPr>
                <w:rFonts w:ascii="Arial" w:hAnsi="Arial" w:cs="Arial"/>
                <w:sz w:val="24"/>
                <w:szCs w:val="24"/>
              </w:rPr>
            </w:pPr>
            <w:r>
              <w:rPr>
                <w:rFonts w:ascii="Arial" w:hAnsi="Arial" w:cs="Arial"/>
                <w:sz w:val="24"/>
                <w:szCs w:val="24"/>
              </w:rPr>
              <w:t xml:space="preserve">Overweight or obesity, determined by having a body mass over 25, and a waste measurement over 94cm for men, and 80cm for women can increase the risk of </w:t>
            </w:r>
            <w:r w:rsidR="00C4695E">
              <w:rPr>
                <w:rFonts w:ascii="Arial" w:hAnsi="Arial" w:cs="Arial"/>
                <w:sz w:val="24"/>
                <w:szCs w:val="24"/>
              </w:rPr>
              <w:t>the above conditions.  By losing and maintaining a healthy weight these conditions can be avoided.</w:t>
            </w:r>
          </w:p>
          <w:p w:rsidR="00C4695E" w:rsidRDefault="00C4695E" w:rsidP="00C4695E">
            <w:pPr>
              <w:pStyle w:val="ListParagraph"/>
              <w:rPr>
                <w:rFonts w:ascii="Arial" w:hAnsi="Arial" w:cs="Arial"/>
                <w:sz w:val="24"/>
                <w:szCs w:val="24"/>
              </w:rPr>
            </w:pPr>
          </w:p>
          <w:p w:rsidR="00C4695E" w:rsidRDefault="00C4695E" w:rsidP="00C4695E">
            <w:pPr>
              <w:rPr>
                <w:rFonts w:ascii="Arial" w:hAnsi="Arial" w:cs="Arial"/>
                <w:sz w:val="24"/>
                <w:szCs w:val="24"/>
              </w:rPr>
            </w:pPr>
            <w:r>
              <w:rPr>
                <w:rFonts w:ascii="Arial" w:hAnsi="Arial" w:cs="Arial"/>
                <w:sz w:val="24"/>
                <w:szCs w:val="24"/>
              </w:rPr>
              <w:t>ii) What is cancer?</w:t>
            </w:r>
          </w:p>
          <w:p w:rsidR="00CB3051" w:rsidRPr="00C4695E" w:rsidRDefault="00CB3051" w:rsidP="00C4695E">
            <w:pPr>
              <w:rPr>
                <w:rFonts w:ascii="Arial" w:hAnsi="Arial" w:cs="Arial"/>
                <w:sz w:val="24"/>
                <w:szCs w:val="24"/>
              </w:rPr>
            </w:pPr>
            <w:r>
              <w:rPr>
                <w:rFonts w:ascii="Arial" w:hAnsi="Arial" w:cs="Arial"/>
                <w:sz w:val="24"/>
                <w:szCs w:val="24"/>
              </w:rPr>
              <w:t>Cancer is the uncontro</w:t>
            </w:r>
            <w:r w:rsidR="00137F24">
              <w:rPr>
                <w:rFonts w:ascii="Arial" w:hAnsi="Arial" w:cs="Arial"/>
                <w:sz w:val="24"/>
                <w:szCs w:val="24"/>
              </w:rPr>
              <w:t>lled division of abnormal cells resulting in a malignant growth, tumour, which can affect any part of the body.</w:t>
            </w:r>
          </w:p>
          <w:p w:rsidR="009921ED" w:rsidRDefault="009921ED" w:rsidP="00453FA1">
            <w:pPr>
              <w:rPr>
                <w:rFonts w:ascii="Arial" w:hAnsi="Arial" w:cs="Arial"/>
                <w:sz w:val="24"/>
                <w:szCs w:val="24"/>
              </w:rPr>
            </w:pPr>
          </w:p>
          <w:p w:rsidR="00137F24" w:rsidRDefault="00137F24" w:rsidP="00453FA1">
            <w:pPr>
              <w:rPr>
                <w:rFonts w:ascii="Arial" w:hAnsi="Arial" w:cs="Arial"/>
                <w:sz w:val="24"/>
                <w:szCs w:val="24"/>
              </w:rPr>
            </w:pPr>
            <w:r>
              <w:rPr>
                <w:rFonts w:ascii="Arial" w:hAnsi="Arial" w:cs="Arial"/>
                <w:sz w:val="24"/>
                <w:szCs w:val="24"/>
              </w:rPr>
              <w:t>iii) What is the link between glucose and insulin?</w:t>
            </w:r>
          </w:p>
          <w:p w:rsidR="00374615" w:rsidRDefault="00137F24" w:rsidP="00453FA1">
            <w:pPr>
              <w:rPr>
                <w:rFonts w:ascii="Arial" w:hAnsi="Arial" w:cs="Arial"/>
                <w:sz w:val="24"/>
                <w:szCs w:val="24"/>
              </w:rPr>
            </w:pPr>
            <w:r>
              <w:rPr>
                <w:rFonts w:ascii="Arial" w:hAnsi="Arial" w:cs="Arial"/>
                <w:sz w:val="24"/>
                <w:szCs w:val="24"/>
              </w:rPr>
              <w:t>Diabetes.</w:t>
            </w:r>
            <w:r w:rsidR="00C239AE">
              <w:rPr>
                <w:rFonts w:ascii="Arial" w:hAnsi="Arial" w:cs="Arial"/>
                <w:sz w:val="24"/>
                <w:szCs w:val="24"/>
              </w:rPr>
              <w:t xml:space="preserve"> The body needs insulin to deal with the absorption and storage of glucose, a main source of energy, but diabetics are unable to do this. Insulin is produced by the pancreas and stimulates the muscles and liver to store glucose.  </w:t>
            </w:r>
            <w:r w:rsidR="00722E34">
              <w:rPr>
                <w:rFonts w:ascii="Arial" w:hAnsi="Arial" w:cs="Arial"/>
                <w:sz w:val="24"/>
                <w:szCs w:val="24"/>
              </w:rPr>
              <w:t xml:space="preserve">Those suffering from Type 1 diabetes lack insulin, and Type 2 diabetes are resistant to insulin, in both cases the glucose in the blood remains too high. </w:t>
            </w:r>
            <w:r w:rsidR="00BE77C0">
              <w:rPr>
                <w:rFonts w:ascii="Arial" w:hAnsi="Arial" w:cs="Arial"/>
                <w:sz w:val="24"/>
                <w:szCs w:val="24"/>
              </w:rPr>
              <w:t>Both conditions can be controlled by diet and exercise but Type 1 diabetics, due to the lack of insulin in the body, require insulin injections to control the blood glucose levels.  Type 2 diabetes has been linked to obesity, diet and a BMI of over 30.</w:t>
            </w:r>
          </w:p>
          <w:p w:rsidR="00BE77C0" w:rsidRDefault="00BE77C0" w:rsidP="00453FA1">
            <w:pPr>
              <w:rPr>
                <w:rFonts w:ascii="Arial" w:hAnsi="Arial" w:cs="Arial"/>
                <w:sz w:val="24"/>
                <w:szCs w:val="24"/>
              </w:rPr>
            </w:pPr>
          </w:p>
          <w:p w:rsidR="00BE77C0" w:rsidRDefault="00BE77C0" w:rsidP="00453FA1">
            <w:pPr>
              <w:rPr>
                <w:rFonts w:ascii="Arial" w:hAnsi="Arial" w:cs="Arial"/>
                <w:sz w:val="24"/>
                <w:szCs w:val="24"/>
              </w:rPr>
            </w:pPr>
            <w:r>
              <w:rPr>
                <w:rFonts w:ascii="Arial" w:hAnsi="Arial" w:cs="Arial"/>
                <w:sz w:val="24"/>
                <w:szCs w:val="24"/>
              </w:rPr>
              <w:t>iv) Why i</w:t>
            </w:r>
            <w:r w:rsidR="006D630A">
              <w:rPr>
                <w:rFonts w:ascii="Arial" w:hAnsi="Arial" w:cs="Arial"/>
                <w:sz w:val="24"/>
                <w:szCs w:val="24"/>
              </w:rPr>
              <w:t>s the glyc</w:t>
            </w:r>
            <w:r>
              <w:rPr>
                <w:rFonts w:ascii="Arial" w:hAnsi="Arial" w:cs="Arial"/>
                <w:sz w:val="24"/>
                <w:szCs w:val="24"/>
              </w:rPr>
              <w:t>emic index important?</w:t>
            </w:r>
          </w:p>
          <w:p w:rsidR="00BE77C0" w:rsidRDefault="00BE77C0" w:rsidP="00453FA1">
            <w:pPr>
              <w:rPr>
                <w:rFonts w:ascii="Arial" w:hAnsi="Arial" w:cs="Arial"/>
                <w:sz w:val="24"/>
                <w:szCs w:val="24"/>
              </w:rPr>
            </w:pPr>
            <w:r>
              <w:rPr>
                <w:rFonts w:ascii="Arial" w:hAnsi="Arial" w:cs="Arial"/>
                <w:sz w:val="24"/>
                <w:szCs w:val="24"/>
              </w:rPr>
              <w:t xml:space="preserve">The GI was </w:t>
            </w:r>
            <w:r w:rsidR="006D630A">
              <w:rPr>
                <w:rFonts w:ascii="Arial" w:hAnsi="Arial" w:cs="Arial"/>
                <w:sz w:val="24"/>
                <w:szCs w:val="24"/>
              </w:rPr>
              <w:t>introduced to find the foods best suited to a diabetic.  It works by showing the glycemic effect a carbohydrate has on a person’s blood glucose levels two hours after the consumption of the particular food.</w:t>
            </w:r>
            <w:r w:rsidR="00D47539">
              <w:rPr>
                <w:rFonts w:ascii="Arial" w:hAnsi="Arial" w:cs="Arial"/>
                <w:sz w:val="24"/>
                <w:szCs w:val="24"/>
              </w:rPr>
              <w:t xml:space="preserve"> A food with a high GI will be broken down quickly and release glucose rapidly into the blood stream, where a GI with a low index will be broken down and release glucose more slowly.  A low GI food will cause less demand on the insulin and can result in better glucose control.</w:t>
            </w:r>
            <w:r w:rsidR="00742A10">
              <w:rPr>
                <w:rFonts w:ascii="Arial" w:hAnsi="Arial" w:cs="Arial"/>
                <w:sz w:val="24"/>
                <w:szCs w:val="24"/>
              </w:rPr>
              <w:t xml:space="preserve"> A very simplified guide to the glycemic index would be that natural unrefined carbohydrates tend to have a GI of 55 of less, where as highly refined processed carbohydrates have a high classification of 70 or above.  </w:t>
            </w:r>
          </w:p>
          <w:p w:rsidR="00742A10" w:rsidRDefault="00742A10" w:rsidP="00453FA1">
            <w:pPr>
              <w:rPr>
                <w:rFonts w:ascii="Arial" w:hAnsi="Arial" w:cs="Arial"/>
                <w:sz w:val="24"/>
                <w:szCs w:val="24"/>
              </w:rPr>
            </w:pPr>
            <w:r>
              <w:rPr>
                <w:rFonts w:ascii="Arial" w:hAnsi="Arial" w:cs="Arial"/>
                <w:sz w:val="24"/>
                <w:szCs w:val="24"/>
              </w:rPr>
              <w:t>However it is important to remember that some foods don’t have a carbohydrate content but can raise the glucose levels in the blood.  For example, up to 50% of the protein from steak can be converted to glucose.  For foods that don’t contain carbohydrates the ‘insulin index’ would be useful for a diabetic to refer to.</w:t>
            </w:r>
          </w:p>
          <w:p w:rsidR="00742A10" w:rsidRDefault="00742A10" w:rsidP="00453FA1">
            <w:pPr>
              <w:rPr>
                <w:rFonts w:ascii="Arial" w:hAnsi="Arial" w:cs="Arial"/>
                <w:sz w:val="24"/>
                <w:szCs w:val="24"/>
              </w:rPr>
            </w:pPr>
          </w:p>
          <w:p w:rsidR="00742A10" w:rsidRDefault="00742A10" w:rsidP="00453FA1">
            <w:pPr>
              <w:rPr>
                <w:rFonts w:ascii="Arial" w:hAnsi="Arial" w:cs="Arial"/>
                <w:sz w:val="24"/>
                <w:szCs w:val="24"/>
              </w:rPr>
            </w:pPr>
            <w:r>
              <w:rPr>
                <w:rFonts w:ascii="Arial" w:hAnsi="Arial" w:cs="Arial"/>
                <w:sz w:val="24"/>
                <w:szCs w:val="24"/>
              </w:rPr>
              <w:t>v) What is osteoporosis?  What causes this disease?</w:t>
            </w:r>
          </w:p>
          <w:p w:rsidR="00C97D0D" w:rsidRDefault="007F1E5F" w:rsidP="00453FA1">
            <w:r>
              <w:rPr>
                <w:rFonts w:ascii="Arial" w:hAnsi="Arial" w:cs="Arial"/>
                <w:sz w:val="24"/>
                <w:szCs w:val="24"/>
              </w:rPr>
              <w:t>Osteoporosis is the</w:t>
            </w:r>
            <w:r w:rsidR="00742A10">
              <w:rPr>
                <w:rFonts w:ascii="Arial" w:hAnsi="Arial" w:cs="Arial"/>
                <w:sz w:val="24"/>
                <w:szCs w:val="24"/>
              </w:rPr>
              <w:t xml:space="preserve"> weakening of the bones</w:t>
            </w:r>
            <w:r>
              <w:rPr>
                <w:rFonts w:ascii="Arial" w:hAnsi="Arial" w:cs="Arial"/>
                <w:sz w:val="24"/>
                <w:szCs w:val="24"/>
              </w:rPr>
              <w:t xml:space="preserve"> which increases the risk of breaks.  The risk of osteoporosis increases with age with the reduction of the hormones estrogen in women and testosterone in men. Early menopause and hysterectomy increases the risks in women.  Race (Europeans and Asians are more at risk), a family history, </w:t>
            </w:r>
            <w:r w:rsidR="00C97D0D">
              <w:rPr>
                <w:rFonts w:ascii="Arial" w:hAnsi="Arial" w:cs="Arial"/>
                <w:sz w:val="24"/>
                <w:szCs w:val="24"/>
              </w:rPr>
              <w:t>and a small frame are all examples of ‘nonmodifiable factors’.</w:t>
            </w:r>
            <w:r w:rsidR="00C97D0D">
              <w:t xml:space="preserve"> </w:t>
            </w:r>
          </w:p>
          <w:p w:rsidR="00056995" w:rsidRDefault="00056995" w:rsidP="00453FA1"/>
          <w:p w:rsidR="00C97D0D" w:rsidRDefault="00C97D0D" w:rsidP="00453FA1">
            <w:pPr>
              <w:rPr>
                <w:rFonts w:ascii="Arial" w:hAnsi="Arial" w:cs="Arial"/>
                <w:sz w:val="24"/>
                <w:szCs w:val="24"/>
              </w:rPr>
            </w:pPr>
            <w:r w:rsidRPr="00C97D0D">
              <w:rPr>
                <w:rFonts w:ascii="Arial" w:hAnsi="Arial" w:cs="Arial"/>
                <w:sz w:val="24"/>
                <w:szCs w:val="24"/>
              </w:rPr>
              <w:lastRenderedPageBreak/>
              <w:t>Modifiable factors include</w:t>
            </w:r>
            <w:r>
              <w:rPr>
                <w:rFonts w:ascii="Arial" w:hAnsi="Arial" w:cs="Arial"/>
                <w:sz w:val="24"/>
                <w:szCs w:val="24"/>
              </w:rPr>
              <w:t>:</w:t>
            </w:r>
          </w:p>
          <w:p w:rsidR="00C97D0D" w:rsidRDefault="00C97D0D" w:rsidP="00C97D0D">
            <w:pPr>
              <w:pStyle w:val="ListParagraph"/>
              <w:numPr>
                <w:ilvl w:val="0"/>
                <w:numId w:val="7"/>
              </w:numPr>
              <w:rPr>
                <w:rFonts w:ascii="Arial" w:hAnsi="Arial" w:cs="Arial"/>
                <w:sz w:val="24"/>
                <w:szCs w:val="24"/>
              </w:rPr>
            </w:pPr>
            <w:r>
              <w:rPr>
                <w:rFonts w:ascii="Arial" w:hAnsi="Arial" w:cs="Arial"/>
                <w:sz w:val="24"/>
                <w:szCs w:val="24"/>
              </w:rPr>
              <w:t>Alcoholism (although small amounts may have a protective factor)</w:t>
            </w:r>
          </w:p>
          <w:p w:rsidR="00C97D0D" w:rsidRDefault="00C97D0D" w:rsidP="00C97D0D">
            <w:pPr>
              <w:pStyle w:val="ListParagraph"/>
              <w:numPr>
                <w:ilvl w:val="0"/>
                <w:numId w:val="7"/>
              </w:numPr>
              <w:rPr>
                <w:rFonts w:ascii="Arial" w:hAnsi="Arial" w:cs="Arial"/>
                <w:sz w:val="24"/>
                <w:szCs w:val="24"/>
              </w:rPr>
            </w:pPr>
            <w:r>
              <w:rPr>
                <w:rFonts w:ascii="Arial" w:hAnsi="Arial" w:cs="Arial"/>
                <w:sz w:val="24"/>
                <w:szCs w:val="24"/>
              </w:rPr>
              <w:t>Vitamin D deficiency.  Vitamin D assists the absorption of calcium from the stomach.  Calcium is essential for bone health.</w:t>
            </w:r>
          </w:p>
          <w:p w:rsidR="00C97D0D" w:rsidRPr="00C97D0D" w:rsidRDefault="00482162" w:rsidP="00C97D0D">
            <w:pPr>
              <w:pStyle w:val="ListParagraph"/>
              <w:numPr>
                <w:ilvl w:val="0"/>
                <w:numId w:val="7"/>
              </w:numPr>
              <w:rPr>
                <w:rFonts w:ascii="Arial" w:hAnsi="Arial" w:cs="Arial"/>
                <w:sz w:val="24"/>
                <w:szCs w:val="24"/>
              </w:rPr>
            </w:pPr>
            <w:r w:rsidRPr="00482162">
              <w:rPr>
                <w:rFonts w:ascii="Arial" w:hAnsi="Arial" w:cs="Arial"/>
                <w:sz w:val="24"/>
                <w:szCs w:val="24"/>
              </w:rPr>
              <w:t>Malnutrition</w:t>
            </w:r>
            <w:r>
              <w:rPr>
                <w:rFonts w:ascii="Arial" w:hAnsi="Arial" w:cs="Arial"/>
                <w:sz w:val="24"/>
                <w:szCs w:val="24"/>
              </w:rPr>
              <w:t xml:space="preserve">. Calcium, </w:t>
            </w:r>
            <w:r w:rsidRPr="00482162">
              <w:rPr>
                <w:rFonts w:ascii="Arial" w:hAnsi="Arial" w:cs="Arial"/>
                <w:sz w:val="24"/>
                <w:szCs w:val="24"/>
              </w:rPr>
              <w:t xml:space="preserve">phosphorus, magnesium, zinc, boron, iron, fluoride, </w:t>
            </w:r>
            <w:r>
              <w:rPr>
                <w:rFonts w:ascii="Arial" w:hAnsi="Arial" w:cs="Arial"/>
                <w:sz w:val="24"/>
                <w:szCs w:val="24"/>
              </w:rPr>
              <w:t>copper, vitamins A, K, E and C and D</w:t>
            </w:r>
            <w:r w:rsidR="004F402F">
              <w:rPr>
                <w:rFonts w:ascii="Arial" w:hAnsi="Arial" w:cs="Arial"/>
                <w:sz w:val="24"/>
                <w:szCs w:val="24"/>
              </w:rPr>
              <w:t xml:space="preserve"> are needed in the cor</w:t>
            </w:r>
            <w:r w:rsidR="00BA100B">
              <w:rPr>
                <w:rFonts w:ascii="Arial" w:hAnsi="Arial" w:cs="Arial"/>
                <w:sz w:val="24"/>
                <w:szCs w:val="24"/>
              </w:rPr>
              <w:t>rect balance for strong bones.  A balanced diet including oily fish</w:t>
            </w:r>
            <w:r w:rsidR="003D7D02">
              <w:rPr>
                <w:rFonts w:ascii="Arial" w:hAnsi="Arial" w:cs="Arial"/>
                <w:sz w:val="24"/>
                <w:szCs w:val="24"/>
              </w:rPr>
              <w:t xml:space="preserve">, a rich source of omega </w:t>
            </w:r>
            <w:r w:rsidR="00AA20B6">
              <w:rPr>
                <w:rFonts w:ascii="Arial" w:hAnsi="Arial" w:cs="Arial"/>
                <w:sz w:val="24"/>
                <w:szCs w:val="24"/>
              </w:rPr>
              <w:t>3, olive oil and</w:t>
            </w:r>
            <w:r w:rsidR="00BA100B">
              <w:rPr>
                <w:rFonts w:ascii="Arial" w:hAnsi="Arial" w:cs="Arial"/>
                <w:sz w:val="24"/>
                <w:szCs w:val="24"/>
              </w:rPr>
              <w:t xml:space="preserve"> </w:t>
            </w:r>
            <w:r w:rsidR="00AA20B6">
              <w:rPr>
                <w:rFonts w:ascii="Arial" w:hAnsi="Arial" w:cs="Arial"/>
                <w:sz w:val="24"/>
                <w:szCs w:val="24"/>
              </w:rPr>
              <w:t xml:space="preserve">nuts, a source of omega 6 </w:t>
            </w:r>
            <w:r w:rsidR="00BA100B">
              <w:rPr>
                <w:rFonts w:ascii="Arial" w:hAnsi="Arial" w:cs="Arial"/>
                <w:sz w:val="24"/>
                <w:szCs w:val="24"/>
              </w:rPr>
              <w:t>fresh fruit and vegetable</w:t>
            </w:r>
            <w:r w:rsidR="003D7D02">
              <w:rPr>
                <w:rFonts w:ascii="Arial" w:hAnsi="Arial" w:cs="Arial"/>
                <w:sz w:val="24"/>
                <w:szCs w:val="24"/>
              </w:rPr>
              <w:t>s</w:t>
            </w:r>
            <w:r w:rsidR="00AA20B6">
              <w:rPr>
                <w:rFonts w:ascii="Arial" w:hAnsi="Arial" w:cs="Arial"/>
                <w:sz w:val="24"/>
                <w:szCs w:val="24"/>
              </w:rPr>
              <w:t xml:space="preserve"> and good sources of protein.  Protein has been link</w:t>
            </w:r>
            <w:r w:rsidR="00056995">
              <w:rPr>
                <w:rFonts w:ascii="Arial" w:hAnsi="Arial" w:cs="Arial"/>
                <w:sz w:val="24"/>
                <w:szCs w:val="24"/>
              </w:rPr>
              <w:t>ed</w:t>
            </w:r>
            <w:r w:rsidR="00AA20B6">
              <w:rPr>
                <w:rFonts w:ascii="Arial" w:hAnsi="Arial" w:cs="Arial"/>
                <w:sz w:val="24"/>
                <w:szCs w:val="24"/>
              </w:rPr>
              <w:t xml:space="preserve"> to high bo</w:t>
            </w:r>
            <w:r w:rsidR="00056995">
              <w:rPr>
                <w:rFonts w:ascii="Arial" w:hAnsi="Arial" w:cs="Arial"/>
                <w:sz w:val="24"/>
                <w:szCs w:val="24"/>
              </w:rPr>
              <w:t>ne density, but</w:t>
            </w:r>
            <w:r w:rsidR="00AA20B6">
              <w:rPr>
                <w:rFonts w:ascii="Arial" w:hAnsi="Arial" w:cs="Arial"/>
                <w:sz w:val="24"/>
                <w:szCs w:val="24"/>
              </w:rPr>
              <w:t xml:space="preserve"> protein</w:t>
            </w:r>
            <w:r w:rsidR="00056995">
              <w:rPr>
                <w:rFonts w:ascii="Arial" w:hAnsi="Arial" w:cs="Arial"/>
                <w:sz w:val="24"/>
                <w:szCs w:val="24"/>
              </w:rPr>
              <w:t xml:space="preserve"> also causes acidity in the body which is detrimental to bone health! </w:t>
            </w:r>
            <w:r w:rsidR="00BA100B">
              <w:rPr>
                <w:rFonts w:ascii="Arial" w:hAnsi="Arial" w:cs="Arial"/>
                <w:sz w:val="24"/>
                <w:szCs w:val="24"/>
              </w:rPr>
              <w:t xml:space="preserve"> </w:t>
            </w:r>
            <w:r w:rsidR="00056995">
              <w:rPr>
                <w:rFonts w:ascii="Arial" w:hAnsi="Arial" w:cs="Arial"/>
                <w:sz w:val="24"/>
                <w:szCs w:val="24"/>
              </w:rPr>
              <w:t>High salt intake is also damaging to bone health.</w:t>
            </w:r>
            <w:r w:rsidR="004F402F">
              <w:rPr>
                <w:rFonts w:ascii="Arial" w:hAnsi="Arial" w:cs="Arial"/>
                <w:sz w:val="24"/>
                <w:szCs w:val="24"/>
              </w:rPr>
              <w:t xml:space="preserve">                 </w:t>
            </w:r>
            <w:r w:rsidR="00BA100B" w:rsidRPr="00C97D0D">
              <w:rPr>
                <w:rFonts w:ascii="Arial" w:hAnsi="Arial" w:cs="Arial"/>
                <w:sz w:val="24"/>
                <w:szCs w:val="24"/>
              </w:rPr>
              <w:t xml:space="preserve"> </w:t>
            </w:r>
          </w:p>
          <w:p w:rsidR="00C97D0D" w:rsidRPr="00482162" w:rsidRDefault="00056995" w:rsidP="00482162">
            <w:pPr>
              <w:pStyle w:val="ListParagraph"/>
              <w:numPr>
                <w:ilvl w:val="0"/>
                <w:numId w:val="7"/>
              </w:numPr>
              <w:rPr>
                <w:rFonts w:ascii="Arial" w:hAnsi="Arial" w:cs="Arial"/>
                <w:sz w:val="24"/>
                <w:szCs w:val="24"/>
              </w:rPr>
            </w:pPr>
            <w:r>
              <w:rPr>
                <w:rFonts w:ascii="Arial" w:hAnsi="Arial" w:cs="Arial"/>
                <w:sz w:val="24"/>
                <w:szCs w:val="24"/>
              </w:rPr>
              <w:t xml:space="preserve">Low body weight is a risk as weight bearing improves bone density.  Exercise, especially exercises using weights and high impact are particularly beneficial.  However, endurance athletes are at risk of </w:t>
            </w:r>
            <w:r w:rsidR="00B75188">
              <w:rPr>
                <w:rFonts w:ascii="Arial" w:hAnsi="Arial" w:cs="Arial"/>
                <w:sz w:val="24"/>
                <w:szCs w:val="24"/>
              </w:rPr>
              <w:t>osteoporosis.  Whether this is due to low body weight, hormonal changes (female endurance athletes often stop having periods) it is unclear.</w:t>
            </w:r>
          </w:p>
          <w:p w:rsidR="00C97D0D" w:rsidRPr="00772DD0" w:rsidRDefault="00B94E38" w:rsidP="00B94E38">
            <w:pPr>
              <w:pStyle w:val="ListParagraph"/>
              <w:numPr>
                <w:ilvl w:val="0"/>
                <w:numId w:val="7"/>
              </w:numPr>
            </w:pPr>
            <w:r w:rsidRPr="00B94E38">
              <w:rPr>
                <w:rFonts w:ascii="Arial" w:hAnsi="Arial" w:cs="Arial"/>
                <w:sz w:val="24"/>
                <w:szCs w:val="24"/>
              </w:rPr>
              <w:t>Carbonated drinks contain phosphoric acid which interferes with calcium absorption, removing calcium</w:t>
            </w:r>
            <w:r>
              <w:t xml:space="preserve"> </w:t>
            </w:r>
            <w:r w:rsidRPr="00B94E38">
              <w:rPr>
                <w:rFonts w:ascii="Arial" w:hAnsi="Arial" w:cs="Arial"/>
                <w:sz w:val="24"/>
                <w:szCs w:val="24"/>
              </w:rPr>
              <w:t>from the bones.</w:t>
            </w:r>
          </w:p>
          <w:p w:rsidR="00772DD0" w:rsidRDefault="00772DD0" w:rsidP="00772DD0">
            <w:pPr>
              <w:pStyle w:val="ListParagraph"/>
              <w:numPr>
                <w:ilvl w:val="0"/>
                <w:numId w:val="7"/>
              </w:numPr>
              <w:rPr>
                <w:rFonts w:ascii="Arial" w:hAnsi="Arial" w:cs="Arial"/>
                <w:sz w:val="24"/>
                <w:szCs w:val="24"/>
              </w:rPr>
            </w:pPr>
            <w:r w:rsidRPr="00772DD0">
              <w:rPr>
                <w:rFonts w:ascii="Arial" w:hAnsi="Arial" w:cs="Arial"/>
                <w:sz w:val="24"/>
                <w:szCs w:val="24"/>
              </w:rPr>
              <w:t>In addition many diseases are linked to osteoporosis as are many, many drugs.  However, if has to be asked is it the disease causing the osteoporosis or the drugs that are given to treat the disease?</w:t>
            </w:r>
          </w:p>
          <w:p w:rsidR="00CC5E31" w:rsidRDefault="00CC5E31" w:rsidP="00CC5E31">
            <w:pPr>
              <w:pStyle w:val="ListParagraph"/>
              <w:rPr>
                <w:rFonts w:ascii="Arial" w:hAnsi="Arial" w:cs="Arial"/>
                <w:sz w:val="24"/>
                <w:szCs w:val="24"/>
              </w:rPr>
            </w:pPr>
            <w:r>
              <w:rPr>
                <w:rFonts w:ascii="Arial" w:hAnsi="Arial" w:cs="Arial"/>
                <w:sz w:val="24"/>
                <w:szCs w:val="24"/>
              </w:rPr>
              <w:t>Diabetes?  Or  Thiazolidinediones?</w:t>
            </w:r>
          </w:p>
          <w:p w:rsidR="00CC5E31" w:rsidRDefault="00CC5E31" w:rsidP="00CC5E31">
            <w:pPr>
              <w:pStyle w:val="ListParagraph"/>
              <w:tabs>
                <w:tab w:val="left" w:pos="3960"/>
              </w:tabs>
              <w:rPr>
                <w:rFonts w:ascii="Arial" w:hAnsi="Arial" w:cs="Arial"/>
                <w:sz w:val="24"/>
                <w:szCs w:val="24"/>
              </w:rPr>
            </w:pPr>
            <w:r>
              <w:rPr>
                <w:rFonts w:ascii="Arial" w:hAnsi="Arial" w:cs="Arial"/>
                <w:sz w:val="24"/>
                <w:szCs w:val="24"/>
              </w:rPr>
              <w:t>Cushings Syndrome? Or Steroids?</w:t>
            </w:r>
          </w:p>
          <w:p w:rsidR="00772DD0" w:rsidRDefault="000F4F5A" w:rsidP="00CC5E31">
            <w:pPr>
              <w:pStyle w:val="ListParagraph"/>
              <w:tabs>
                <w:tab w:val="left" w:pos="3960"/>
              </w:tabs>
              <w:rPr>
                <w:rFonts w:ascii="Arial" w:hAnsi="Arial" w:cs="Arial"/>
                <w:sz w:val="24"/>
                <w:szCs w:val="24"/>
              </w:rPr>
            </w:pPr>
            <w:r>
              <w:rPr>
                <w:rFonts w:ascii="Arial" w:hAnsi="Arial" w:cs="Arial"/>
                <w:sz w:val="24"/>
                <w:szCs w:val="24"/>
              </w:rPr>
              <w:t>Hyperthyroidism</w:t>
            </w:r>
            <w:r w:rsidR="00CC5E31">
              <w:rPr>
                <w:rFonts w:ascii="Arial" w:hAnsi="Arial" w:cs="Arial"/>
                <w:sz w:val="24"/>
                <w:szCs w:val="24"/>
              </w:rPr>
              <w:t>?  Or Thyroxin?</w:t>
            </w:r>
          </w:p>
          <w:p w:rsidR="00CC5E31" w:rsidRPr="00CC5E31" w:rsidRDefault="00CC5E31" w:rsidP="00CC5E31">
            <w:pPr>
              <w:pStyle w:val="ListParagraph"/>
              <w:tabs>
                <w:tab w:val="left" w:pos="3960"/>
              </w:tabs>
              <w:rPr>
                <w:rFonts w:ascii="Arial" w:hAnsi="Arial" w:cs="Arial"/>
                <w:sz w:val="24"/>
                <w:szCs w:val="24"/>
              </w:rPr>
            </w:pPr>
            <w:r>
              <w:rPr>
                <w:rFonts w:ascii="Arial" w:hAnsi="Arial" w:cs="Arial"/>
                <w:sz w:val="24"/>
                <w:szCs w:val="24"/>
              </w:rPr>
              <w:t>The list continues</w:t>
            </w:r>
            <w:r w:rsidR="00F40238">
              <w:rPr>
                <w:rFonts w:ascii="Arial" w:hAnsi="Arial" w:cs="Arial"/>
                <w:sz w:val="24"/>
                <w:szCs w:val="24"/>
              </w:rPr>
              <w:t>!</w:t>
            </w:r>
          </w:p>
          <w:p w:rsidR="00B94E38" w:rsidRPr="00B94E38" w:rsidRDefault="00B94E38" w:rsidP="00B94E38">
            <w:pPr>
              <w:pStyle w:val="ListParagraph"/>
            </w:pPr>
          </w:p>
          <w:p w:rsidR="00585345" w:rsidRDefault="00F40238" w:rsidP="00453FA1">
            <w:pPr>
              <w:rPr>
                <w:rFonts w:ascii="Arial" w:hAnsi="Arial" w:cs="Arial"/>
                <w:sz w:val="24"/>
                <w:szCs w:val="24"/>
              </w:rPr>
            </w:pPr>
            <w:hyperlink r:id="rId9" w:history="1">
              <w:r w:rsidRPr="00857D8A">
                <w:rPr>
                  <w:rStyle w:val="Hyperlink"/>
                  <w:rFonts w:ascii="Arial" w:hAnsi="Arial" w:cs="Arial"/>
                  <w:sz w:val="24"/>
                  <w:szCs w:val="24"/>
                </w:rPr>
                <w:t>https://en.wikipedia.org/wiki/Osteoporosis#Signs_and_symptoms</w:t>
              </w:r>
            </w:hyperlink>
          </w:p>
          <w:p w:rsidR="00F40238" w:rsidRDefault="00F40238" w:rsidP="00453FA1">
            <w:pPr>
              <w:rPr>
                <w:rFonts w:ascii="Arial" w:hAnsi="Arial" w:cs="Arial"/>
                <w:sz w:val="24"/>
                <w:szCs w:val="24"/>
              </w:rPr>
            </w:pPr>
          </w:p>
          <w:p w:rsidR="00F40238" w:rsidRDefault="00F40238" w:rsidP="00453FA1">
            <w:pPr>
              <w:rPr>
                <w:rFonts w:ascii="Arial" w:hAnsi="Arial" w:cs="Arial"/>
                <w:sz w:val="24"/>
                <w:szCs w:val="24"/>
              </w:rPr>
            </w:pPr>
            <w:r>
              <w:rPr>
                <w:rFonts w:ascii="Arial" w:hAnsi="Arial" w:cs="Arial"/>
                <w:sz w:val="24"/>
                <w:szCs w:val="24"/>
              </w:rPr>
              <w:t>vi What are the two types of diabetes?</w:t>
            </w:r>
          </w:p>
          <w:p w:rsidR="00F40238" w:rsidRDefault="00F40238" w:rsidP="00453FA1">
            <w:pPr>
              <w:rPr>
                <w:rFonts w:ascii="Arial" w:hAnsi="Arial" w:cs="Arial"/>
                <w:sz w:val="24"/>
                <w:szCs w:val="24"/>
              </w:rPr>
            </w:pPr>
            <w:r>
              <w:rPr>
                <w:rFonts w:ascii="Arial" w:hAnsi="Arial" w:cs="Arial"/>
                <w:sz w:val="24"/>
                <w:szCs w:val="24"/>
              </w:rPr>
              <w:t>The two types of diabetes are Type 1 Diabetes and Type 2 Diabetes.</w:t>
            </w:r>
          </w:p>
          <w:p w:rsidR="00565BBC" w:rsidRDefault="00565BBC" w:rsidP="00453FA1">
            <w:pPr>
              <w:rPr>
                <w:rFonts w:ascii="Arial" w:hAnsi="Arial" w:cs="Arial"/>
                <w:sz w:val="24"/>
                <w:szCs w:val="24"/>
              </w:rPr>
            </w:pPr>
          </w:p>
          <w:p w:rsidR="00565BBC" w:rsidRDefault="00565BBC" w:rsidP="00453FA1">
            <w:pPr>
              <w:rPr>
                <w:rFonts w:ascii="Arial" w:hAnsi="Arial" w:cs="Arial"/>
                <w:sz w:val="24"/>
                <w:szCs w:val="24"/>
              </w:rPr>
            </w:pPr>
            <w:r>
              <w:rPr>
                <w:rFonts w:ascii="Arial" w:hAnsi="Arial" w:cs="Arial"/>
                <w:sz w:val="24"/>
                <w:szCs w:val="24"/>
              </w:rPr>
              <w:t>Type 1</w:t>
            </w:r>
            <w:r w:rsidR="00531E0E">
              <w:rPr>
                <w:rFonts w:ascii="Arial" w:hAnsi="Arial" w:cs="Arial"/>
                <w:sz w:val="24"/>
                <w:szCs w:val="24"/>
              </w:rPr>
              <w:t xml:space="preserve"> </w:t>
            </w:r>
            <w:r w:rsidR="00DB1AE6">
              <w:rPr>
                <w:rFonts w:ascii="Arial" w:hAnsi="Arial" w:cs="Arial"/>
                <w:sz w:val="24"/>
                <w:szCs w:val="24"/>
              </w:rPr>
              <w:t xml:space="preserve">develops rapidly, in children </w:t>
            </w:r>
            <w:r w:rsidR="00531E0E">
              <w:rPr>
                <w:rFonts w:ascii="Arial" w:hAnsi="Arial" w:cs="Arial"/>
                <w:sz w:val="24"/>
                <w:szCs w:val="24"/>
              </w:rPr>
              <w:t>days or weeks, in adults it may develop ove</w:t>
            </w:r>
            <w:r w:rsidR="00DB1AE6">
              <w:rPr>
                <w:rFonts w:ascii="Arial" w:hAnsi="Arial" w:cs="Arial"/>
                <w:sz w:val="24"/>
                <w:szCs w:val="24"/>
              </w:rPr>
              <w:t>r a few months. In the case of Type 1, the pancreas is unable to produce the hormone insulin which controls the blood glucose levels, therefore, they become dangerously high and it is essential that these levels are controlled by insulin injection.</w:t>
            </w:r>
            <w:r w:rsidR="00870151">
              <w:rPr>
                <w:rFonts w:ascii="Arial" w:hAnsi="Arial" w:cs="Arial"/>
                <w:sz w:val="24"/>
                <w:szCs w:val="24"/>
              </w:rPr>
              <w:t xml:space="preserve">  Adopting a healthy balanced diet, losing weight, exercise, and if a smoker, giving up, are all things that will be of benefit.</w:t>
            </w:r>
          </w:p>
          <w:p w:rsidR="00870151" w:rsidRDefault="00870151" w:rsidP="00453FA1">
            <w:pPr>
              <w:rPr>
                <w:rFonts w:ascii="Arial" w:hAnsi="Arial" w:cs="Arial"/>
                <w:sz w:val="24"/>
                <w:szCs w:val="24"/>
              </w:rPr>
            </w:pPr>
          </w:p>
          <w:p w:rsidR="00870151" w:rsidRDefault="00870151" w:rsidP="00453FA1">
            <w:pPr>
              <w:rPr>
                <w:rFonts w:ascii="Arial" w:hAnsi="Arial" w:cs="Arial"/>
                <w:sz w:val="24"/>
                <w:szCs w:val="24"/>
              </w:rPr>
            </w:pPr>
            <w:r>
              <w:rPr>
                <w:rFonts w:ascii="Arial" w:hAnsi="Arial" w:cs="Arial"/>
                <w:sz w:val="24"/>
                <w:szCs w:val="24"/>
              </w:rPr>
              <w:t>Type 2 develops more slowly and usually effects older people.  Unlike Type 1, Type 2 doesn’t produce enough insulin.  It is associated with obesity and the symptoms can be reduced or reversed with lifestyle changes; weight loss; a healthy balanced GI diet; regular exercise; and, if a smoker, giving up.  Type 2 Diabetes is far more common than Type 1, and a preventable disease.</w:t>
            </w:r>
          </w:p>
          <w:p w:rsidR="00870151" w:rsidRDefault="00870151" w:rsidP="00453FA1">
            <w:pPr>
              <w:rPr>
                <w:rFonts w:ascii="Arial" w:hAnsi="Arial" w:cs="Arial"/>
                <w:sz w:val="24"/>
                <w:szCs w:val="24"/>
              </w:rPr>
            </w:pPr>
          </w:p>
          <w:p w:rsidR="00E92153" w:rsidRDefault="00E92153" w:rsidP="00453FA1">
            <w:pPr>
              <w:rPr>
                <w:rFonts w:ascii="Arial" w:hAnsi="Arial" w:cs="Arial"/>
                <w:sz w:val="24"/>
                <w:szCs w:val="24"/>
              </w:rPr>
            </w:pPr>
            <w:r>
              <w:rPr>
                <w:rFonts w:ascii="Arial" w:hAnsi="Arial" w:cs="Arial"/>
                <w:sz w:val="24"/>
                <w:szCs w:val="24"/>
              </w:rPr>
              <w:t>Symptoms of Diabetes:</w:t>
            </w:r>
          </w:p>
          <w:p w:rsidR="00E92153" w:rsidRDefault="00E92153" w:rsidP="00E92153">
            <w:pPr>
              <w:pStyle w:val="ListParagraph"/>
              <w:numPr>
                <w:ilvl w:val="0"/>
                <w:numId w:val="8"/>
              </w:numPr>
              <w:rPr>
                <w:rFonts w:ascii="Arial" w:hAnsi="Arial" w:cs="Arial"/>
                <w:sz w:val="24"/>
                <w:szCs w:val="24"/>
              </w:rPr>
            </w:pPr>
            <w:r>
              <w:rPr>
                <w:rFonts w:ascii="Arial" w:hAnsi="Arial" w:cs="Arial"/>
                <w:sz w:val="24"/>
                <w:szCs w:val="24"/>
              </w:rPr>
              <w:t>Excessive thirst</w:t>
            </w:r>
          </w:p>
          <w:p w:rsidR="00E92153" w:rsidRDefault="00E92153" w:rsidP="00E92153">
            <w:pPr>
              <w:pStyle w:val="ListParagraph"/>
              <w:numPr>
                <w:ilvl w:val="0"/>
                <w:numId w:val="8"/>
              </w:numPr>
              <w:rPr>
                <w:rFonts w:ascii="Arial" w:hAnsi="Arial" w:cs="Arial"/>
                <w:sz w:val="24"/>
                <w:szCs w:val="24"/>
              </w:rPr>
            </w:pPr>
            <w:r>
              <w:rPr>
                <w:rFonts w:ascii="Arial" w:hAnsi="Arial" w:cs="Arial"/>
                <w:sz w:val="24"/>
                <w:szCs w:val="24"/>
              </w:rPr>
              <w:t>Increased urination – especially at night</w:t>
            </w:r>
          </w:p>
          <w:p w:rsidR="00E92153" w:rsidRDefault="00E92153" w:rsidP="00E92153">
            <w:pPr>
              <w:pStyle w:val="ListParagraph"/>
              <w:numPr>
                <w:ilvl w:val="0"/>
                <w:numId w:val="8"/>
              </w:numPr>
              <w:rPr>
                <w:rFonts w:ascii="Arial" w:hAnsi="Arial" w:cs="Arial"/>
                <w:sz w:val="24"/>
                <w:szCs w:val="24"/>
              </w:rPr>
            </w:pPr>
            <w:r>
              <w:rPr>
                <w:rFonts w:ascii="Arial" w:hAnsi="Arial" w:cs="Arial"/>
                <w:sz w:val="24"/>
                <w:szCs w:val="24"/>
              </w:rPr>
              <w:t>Fatigue</w:t>
            </w:r>
          </w:p>
          <w:p w:rsidR="00E92153" w:rsidRDefault="00E92153" w:rsidP="00E92153">
            <w:pPr>
              <w:pStyle w:val="ListParagraph"/>
              <w:numPr>
                <w:ilvl w:val="0"/>
                <w:numId w:val="8"/>
              </w:numPr>
              <w:rPr>
                <w:rFonts w:ascii="Arial" w:hAnsi="Arial" w:cs="Arial"/>
                <w:sz w:val="24"/>
                <w:szCs w:val="24"/>
              </w:rPr>
            </w:pPr>
            <w:r>
              <w:rPr>
                <w:rFonts w:ascii="Arial" w:hAnsi="Arial" w:cs="Arial"/>
                <w:sz w:val="24"/>
                <w:szCs w:val="24"/>
              </w:rPr>
              <w:t>Weight and muscle loss</w:t>
            </w:r>
          </w:p>
          <w:p w:rsidR="00E92153" w:rsidRDefault="00E92153" w:rsidP="00E92153">
            <w:pPr>
              <w:pStyle w:val="ListParagraph"/>
              <w:rPr>
                <w:rFonts w:ascii="Arial" w:hAnsi="Arial" w:cs="Arial"/>
                <w:sz w:val="24"/>
                <w:szCs w:val="24"/>
              </w:rPr>
            </w:pPr>
          </w:p>
          <w:p w:rsidR="00E92153" w:rsidRDefault="00E92153" w:rsidP="00E92153">
            <w:pPr>
              <w:rPr>
                <w:rFonts w:ascii="Arial" w:hAnsi="Arial" w:cs="Arial"/>
                <w:sz w:val="24"/>
                <w:szCs w:val="24"/>
              </w:rPr>
            </w:pPr>
            <w:r w:rsidRPr="00E92153">
              <w:rPr>
                <w:rFonts w:ascii="Arial" w:hAnsi="Arial" w:cs="Arial"/>
                <w:sz w:val="24"/>
                <w:szCs w:val="24"/>
              </w:rPr>
              <w:lastRenderedPageBreak/>
              <w:t>Complications of Diabetes:</w:t>
            </w:r>
          </w:p>
          <w:p w:rsidR="00E92153" w:rsidRDefault="00E92153" w:rsidP="00E92153">
            <w:pPr>
              <w:pStyle w:val="ListParagraph"/>
              <w:numPr>
                <w:ilvl w:val="0"/>
                <w:numId w:val="9"/>
              </w:numPr>
              <w:tabs>
                <w:tab w:val="left" w:pos="4312"/>
              </w:tabs>
              <w:rPr>
                <w:rFonts w:ascii="Arial" w:hAnsi="Arial" w:cs="Arial"/>
                <w:sz w:val="24"/>
                <w:szCs w:val="24"/>
              </w:rPr>
            </w:pPr>
            <w:r>
              <w:rPr>
                <w:rFonts w:ascii="Arial" w:hAnsi="Arial" w:cs="Arial"/>
                <w:sz w:val="24"/>
                <w:szCs w:val="24"/>
              </w:rPr>
              <w:t>Reduced vision and blindness</w:t>
            </w:r>
          </w:p>
          <w:p w:rsidR="00E92153" w:rsidRDefault="00E92153" w:rsidP="00E92153">
            <w:pPr>
              <w:pStyle w:val="ListParagraph"/>
              <w:numPr>
                <w:ilvl w:val="0"/>
                <w:numId w:val="9"/>
              </w:numPr>
              <w:tabs>
                <w:tab w:val="left" w:pos="4312"/>
              </w:tabs>
              <w:rPr>
                <w:rFonts w:ascii="Arial" w:hAnsi="Arial" w:cs="Arial"/>
                <w:sz w:val="24"/>
                <w:szCs w:val="24"/>
              </w:rPr>
            </w:pPr>
            <w:r>
              <w:rPr>
                <w:rFonts w:ascii="Arial" w:hAnsi="Arial" w:cs="Arial"/>
                <w:sz w:val="24"/>
                <w:szCs w:val="24"/>
              </w:rPr>
              <w:t>Kidney failure</w:t>
            </w:r>
          </w:p>
          <w:p w:rsidR="00E92153" w:rsidRDefault="00E92153" w:rsidP="00E92153">
            <w:pPr>
              <w:pStyle w:val="ListParagraph"/>
              <w:numPr>
                <w:ilvl w:val="0"/>
                <w:numId w:val="9"/>
              </w:numPr>
              <w:tabs>
                <w:tab w:val="left" w:pos="4312"/>
              </w:tabs>
              <w:rPr>
                <w:rFonts w:ascii="Arial" w:hAnsi="Arial" w:cs="Arial"/>
                <w:sz w:val="24"/>
                <w:szCs w:val="24"/>
              </w:rPr>
            </w:pPr>
            <w:r>
              <w:rPr>
                <w:rFonts w:ascii="Arial" w:hAnsi="Arial" w:cs="Arial"/>
                <w:sz w:val="24"/>
                <w:szCs w:val="24"/>
              </w:rPr>
              <w:t>Cardiovascular disease</w:t>
            </w:r>
          </w:p>
          <w:p w:rsidR="00E92153" w:rsidRPr="00E92153" w:rsidRDefault="00E92153" w:rsidP="00E92153">
            <w:pPr>
              <w:pStyle w:val="ListParagraph"/>
              <w:numPr>
                <w:ilvl w:val="0"/>
                <w:numId w:val="9"/>
              </w:numPr>
              <w:tabs>
                <w:tab w:val="left" w:pos="4312"/>
              </w:tabs>
              <w:rPr>
                <w:rFonts w:ascii="Arial" w:hAnsi="Arial" w:cs="Arial"/>
                <w:sz w:val="24"/>
                <w:szCs w:val="24"/>
              </w:rPr>
            </w:pPr>
            <w:r>
              <w:rPr>
                <w:rFonts w:ascii="Arial" w:hAnsi="Arial" w:cs="Arial"/>
                <w:sz w:val="24"/>
                <w:szCs w:val="24"/>
              </w:rPr>
              <w:t>Stroke.</w:t>
            </w:r>
          </w:p>
          <w:p w:rsidR="00870151" w:rsidRDefault="00870151" w:rsidP="00453FA1">
            <w:pPr>
              <w:rPr>
                <w:rFonts w:ascii="Arial" w:hAnsi="Arial" w:cs="Arial"/>
                <w:sz w:val="24"/>
                <w:szCs w:val="24"/>
              </w:rPr>
            </w:pPr>
            <w:r>
              <w:rPr>
                <w:rFonts w:ascii="Arial" w:hAnsi="Arial" w:cs="Arial"/>
                <w:sz w:val="24"/>
                <w:szCs w:val="24"/>
              </w:rPr>
              <w:t xml:space="preserve">  </w:t>
            </w:r>
          </w:p>
          <w:p w:rsidR="007226FE" w:rsidRDefault="007226FE" w:rsidP="00A851DA">
            <w:pPr>
              <w:rPr>
                <w:rFonts w:ascii="Arial" w:hAnsi="Arial" w:cs="Arial"/>
                <w:sz w:val="24"/>
                <w:szCs w:val="24"/>
              </w:rPr>
            </w:pPr>
            <w:r>
              <w:rPr>
                <w:rFonts w:ascii="Arial" w:hAnsi="Arial" w:cs="Arial"/>
                <w:sz w:val="24"/>
                <w:szCs w:val="24"/>
              </w:rPr>
              <w:t>Case Study</w:t>
            </w:r>
          </w:p>
          <w:p w:rsidR="007226FE" w:rsidRDefault="007226FE" w:rsidP="00A851DA">
            <w:pPr>
              <w:rPr>
                <w:rFonts w:ascii="Arial" w:hAnsi="Arial" w:cs="Arial"/>
                <w:sz w:val="24"/>
                <w:szCs w:val="24"/>
              </w:rPr>
            </w:pPr>
          </w:p>
          <w:p w:rsidR="007226FE" w:rsidRDefault="007226FE" w:rsidP="00A851DA">
            <w:pPr>
              <w:rPr>
                <w:rFonts w:ascii="Arial" w:hAnsi="Arial" w:cs="Arial"/>
                <w:sz w:val="24"/>
                <w:szCs w:val="24"/>
              </w:rPr>
            </w:pPr>
            <w:r>
              <w:rPr>
                <w:rFonts w:ascii="Arial" w:hAnsi="Arial" w:cs="Arial"/>
                <w:sz w:val="24"/>
                <w:szCs w:val="24"/>
              </w:rPr>
              <w:t>i) Which of the followings do you think is the right dietary advice for Ben?</w:t>
            </w:r>
          </w:p>
          <w:p w:rsidR="007226FE" w:rsidRDefault="007226FE" w:rsidP="00A851DA">
            <w:pPr>
              <w:rPr>
                <w:rFonts w:ascii="Arial" w:hAnsi="Arial" w:cs="Arial"/>
                <w:sz w:val="24"/>
                <w:szCs w:val="24"/>
              </w:rPr>
            </w:pPr>
            <w:r>
              <w:rPr>
                <w:rFonts w:ascii="Arial" w:hAnsi="Arial" w:cs="Arial"/>
                <w:sz w:val="24"/>
                <w:szCs w:val="24"/>
              </w:rPr>
              <w:t>a) Ben should stop eating grains altogether and should use vegetables as his sources of carbohydrates.</w:t>
            </w:r>
          </w:p>
          <w:p w:rsidR="007226FE" w:rsidRDefault="007226FE" w:rsidP="00A851DA">
            <w:pPr>
              <w:rPr>
                <w:rFonts w:ascii="Arial" w:hAnsi="Arial" w:cs="Arial"/>
                <w:sz w:val="24"/>
                <w:szCs w:val="24"/>
              </w:rPr>
            </w:pPr>
          </w:p>
          <w:p w:rsidR="007226FE" w:rsidRDefault="007226FE" w:rsidP="00A851DA">
            <w:pPr>
              <w:rPr>
                <w:rFonts w:ascii="Arial" w:hAnsi="Arial" w:cs="Arial"/>
                <w:sz w:val="24"/>
                <w:szCs w:val="24"/>
              </w:rPr>
            </w:pPr>
            <w:r>
              <w:rPr>
                <w:rFonts w:ascii="Arial" w:hAnsi="Arial" w:cs="Arial"/>
                <w:sz w:val="24"/>
                <w:szCs w:val="24"/>
              </w:rPr>
              <w:t>ii) Do you think that Ben should be advised to replace all his refined foods with whole foods?</w:t>
            </w:r>
          </w:p>
          <w:p w:rsidR="007226FE" w:rsidRDefault="007226FE" w:rsidP="00A851DA">
            <w:pPr>
              <w:rPr>
                <w:rFonts w:ascii="Arial" w:hAnsi="Arial" w:cs="Arial"/>
                <w:sz w:val="24"/>
                <w:szCs w:val="24"/>
              </w:rPr>
            </w:pPr>
            <w:r>
              <w:rPr>
                <w:rFonts w:ascii="Arial" w:hAnsi="Arial" w:cs="Arial"/>
                <w:sz w:val="24"/>
                <w:szCs w:val="24"/>
              </w:rPr>
              <w:t>a) Yes</w:t>
            </w:r>
          </w:p>
          <w:p w:rsidR="007226FE" w:rsidRDefault="007226FE" w:rsidP="00A851DA">
            <w:pPr>
              <w:rPr>
                <w:rFonts w:ascii="Arial" w:hAnsi="Arial" w:cs="Arial"/>
                <w:sz w:val="24"/>
                <w:szCs w:val="24"/>
              </w:rPr>
            </w:pPr>
          </w:p>
          <w:p w:rsidR="007226FE" w:rsidRDefault="007226FE" w:rsidP="00A851DA">
            <w:pPr>
              <w:rPr>
                <w:rFonts w:ascii="Arial" w:hAnsi="Arial" w:cs="Arial"/>
                <w:sz w:val="24"/>
                <w:szCs w:val="24"/>
              </w:rPr>
            </w:pPr>
            <w:r>
              <w:rPr>
                <w:rFonts w:ascii="Arial" w:hAnsi="Arial" w:cs="Arial"/>
                <w:sz w:val="24"/>
                <w:szCs w:val="24"/>
              </w:rPr>
              <w:t>iii) How can Ben be advised on his fat intake?</w:t>
            </w:r>
          </w:p>
          <w:p w:rsidR="007226FE" w:rsidRDefault="007226FE" w:rsidP="00A851DA">
            <w:pPr>
              <w:rPr>
                <w:rFonts w:ascii="Arial" w:hAnsi="Arial" w:cs="Arial"/>
                <w:sz w:val="24"/>
                <w:szCs w:val="24"/>
              </w:rPr>
            </w:pPr>
            <w:r>
              <w:rPr>
                <w:rFonts w:ascii="Arial" w:hAnsi="Arial" w:cs="Arial"/>
                <w:sz w:val="24"/>
                <w:szCs w:val="24"/>
              </w:rPr>
              <w:t>a) He should include healthy fats in his diet.</w:t>
            </w:r>
          </w:p>
          <w:p w:rsidR="007226FE" w:rsidRDefault="007226FE"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97D0D" w:rsidRDefault="00C97D0D" w:rsidP="00A851DA">
            <w:pPr>
              <w:rPr>
                <w:b/>
              </w:rPr>
            </w:pPr>
          </w:p>
        </w:tc>
      </w:tr>
      <w:tr w:rsidR="00374615" w:rsidTr="00CC2FB3">
        <w:tc>
          <w:tcPr>
            <w:tcW w:w="9242" w:type="dxa"/>
          </w:tcPr>
          <w:p w:rsidR="00374615" w:rsidRDefault="00374615"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1"/>
        <w:gridCol w:w="1250"/>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81448" w:rsidP="00F81448">
            <w:pPr>
              <w:rPr>
                <w:rFonts w:cs="Bliss-Regular"/>
                <w:color w:val="000000"/>
              </w:rPr>
            </w:pPr>
            <w:r>
              <w:rPr>
                <w:rFonts w:cs="Bliss-Regular"/>
                <w:color w:val="000000"/>
              </w:rPr>
              <w:t>Helen Dear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2153" w:rsidP="00A851DA">
            <w:pPr>
              <w:rPr>
                <w:rFonts w:cs="Bliss-Regular"/>
                <w:color w:val="000000"/>
              </w:rPr>
            </w:pPr>
            <w:r>
              <w:rPr>
                <w:rFonts w:cs="Bliss-Regular"/>
                <w:color w:val="000000"/>
              </w:rPr>
              <w:t>06</w:t>
            </w:r>
            <w:r w:rsidR="00453FA1">
              <w:rPr>
                <w:rFonts w:cs="Bliss-Regular"/>
                <w:color w:val="000000"/>
              </w:rPr>
              <w:t>.03</w:t>
            </w:r>
            <w:r w:rsidR="00D93CAE">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806" w:rsidRDefault="009B3806" w:rsidP="00CB4D0A">
      <w:pPr>
        <w:spacing w:after="0" w:line="240" w:lineRule="auto"/>
      </w:pPr>
      <w:r>
        <w:separator/>
      </w:r>
    </w:p>
  </w:endnote>
  <w:endnote w:type="continuationSeparator" w:id="0">
    <w:p w:rsidR="009B3806" w:rsidRDefault="009B38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806" w:rsidRDefault="009B3806" w:rsidP="00CB4D0A">
      <w:pPr>
        <w:spacing w:after="0" w:line="240" w:lineRule="auto"/>
      </w:pPr>
      <w:r>
        <w:separator/>
      </w:r>
    </w:p>
  </w:footnote>
  <w:footnote w:type="continuationSeparator" w:id="0">
    <w:p w:rsidR="009B3806" w:rsidRDefault="009B380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ED5268"/>
    <w:multiLevelType w:val="hybridMultilevel"/>
    <w:tmpl w:val="3AAAF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6F10C0"/>
    <w:multiLevelType w:val="hybridMultilevel"/>
    <w:tmpl w:val="A4B05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1453C0"/>
    <w:multiLevelType w:val="hybridMultilevel"/>
    <w:tmpl w:val="6804E0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7E819F1"/>
    <w:multiLevelType w:val="hybridMultilevel"/>
    <w:tmpl w:val="CB7E294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1C7893"/>
    <w:multiLevelType w:val="hybridMultilevel"/>
    <w:tmpl w:val="E5E653C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54133593"/>
    <w:multiLevelType w:val="hybridMultilevel"/>
    <w:tmpl w:val="FCD2965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550262D5"/>
    <w:multiLevelType w:val="hybridMultilevel"/>
    <w:tmpl w:val="9F0AF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840BF3"/>
    <w:multiLevelType w:val="hybridMultilevel"/>
    <w:tmpl w:val="34A03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2"/>
  </w:num>
  <w:num w:numId="6">
    <w:abstractNumId w:val="7"/>
  </w:num>
  <w:num w:numId="7">
    <w:abstractNumId w:val="1"/>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56995"/>
    <w:rsid w:val="000820E8"/>
    <w:rsid w:val="000F4F5A"/>
    <w:rsid w:val="001175EE"/>
    <w:rsid w:val="00137F24"/>
    <w:rsid w:val="00157CF6"/>
    <w:rsid w:val="00182416"/>
    <w:rsid w:val="00187EB4"/>
    <w:rsid w:val="001F0481"/>
    <w:rsid w:val="00200C92"/>
    <w:rsid w:val="0020451E"/>
    <w:rsid w:val="00206B9D"/>
    <w:rsid w:val="0023259C"/>
    <w:rsid w:val="002B0BD7"/>
    <w:rsid w:val="002B573D"/>
    <w:rsid w:val="002C5CB2"/>
    <w:rsid w:val="002F779F"/>
    <w:rsid w:val="00371885"/>
    <w:rsid w:val="00374615"/>
    <w:rsid w:val="003C2E1F"/>
    <w:rsid w:val="003D7D02"/>
    <w:rsid w:val="003E2B87"/>
    <w:rsid w:val="00402786"/>
    <w:rsid w:val="00405895"/>
    <w:rsid w:val="004058DF"/>
    <w:rsid w:val="00443E6F"/>
    <w:rsid w:val="00453FA1"/>
    <w:rsid w:val="00482162"/>
    <w:rsid w:val="00486F1A"/>
    <w:rsid w:val="00490CB9"/>
    <w:rsid w:val="004A2CE2"/>
    <w:rsid w:val="004E3CDA"/>
    <w:rsid w:val="004F402F"/>
    <w:rsid w:val="004F4B4D"/>
    <w:rsid w:val="0050216D"/>
    <w:rsid w:val="00503D7E"/>
    <w:rsid w:val="0050778F"/>
    <w:rsid w:val="00527C11"/>
    <w:rsid w:val="00531E0E"/>
    <w:rsid w:val="00535F31"/>
    <w:rsid w:val="00565BBC"/>
    <w:rsid w:val="00574D64"/>
    <w:rsid w:val="00585345"/>
    <w:rsid w:val="00591365"/>
    <w:rsid w:val="005B31E4"/>
    <w:rsid w:val="006034F6"/>
    <w:rsid w:val="00607874"/>
    <w:rsid w:val="00607E77"/>
    <w:rsid w:val="00617BB3"/>
    <w:rsid w:val="00645CDD"/>
    <w:rsid w:val="006823A7"/>
    <w:rsid w:val="00687EE8"/>
    <w:rsid w:val="006D630A"/>
    <w:rsid w:val="0070347F"/>
    <w:rsid w:val="0070678E"/>
    <w:rsid w:val="007226FE"/>
    <w:rsid w:val="00722E34"/>
    <w:rsid w:val="00742A10"/>
    <w:rsid w:val="00772DD0"/>
    <w:rsid w:val="00780B0F"/>
    <w:rsid w:val="007F1E5F"/>
    <w:rsid w:val="00831A04"/>
    <w:rsid w:val="00831C11"/>
    <w:rsid w:val="00870151"/>
    <w:rsid w:val="008A60B4"/>
    <w:rsid w:val="008B3C31"/>
    <w:rsid w:val="008B64FE"/>
    <w:rsid w:val="0092061A"/>
    <w:rsid w:val="00935BF7"/>
    <w:rsid w:val="00946A5F"/>
    <w:rsid w:val="0095442C"/>
    <w:rsid w:val="00974F22"/>
    <w:rsid w:val="00983942"/>
    <w:rsid w:val="009921ED"/>
    <w:rsid w:val="009B3806"/>
    <w:rsid w:val="009C37E0"/>
    <w:rsid w:val="009E41F4"/>
    <w:rsid w:val="00A14B66"/>
    <w:rsid w:val="00A65CF7"/>
    <w:rsid w:val="00A81AB4"/>
    <w:rsid w:val="00A851DA"/>
    <w:rsid w:val="00AA20B6"/>
    <w:rsid w:val="00AA7DE9"/>
    <w:rsid w:val="00AC7D5B"/>
    <w:rsid w:val="00AE1481"/>
    <w:rsid w:val="00B0415E"/>
    <w:rsid w:val="00B04678"/>
    <w:rsid w:val="00B60ED5"/>
    <w:rsid w:val="00B75188"/>
    <w:rsid w:val="00B94E38"/>
    <w:rsid w:val="00BA100B"/>
    <w:rsid w:val="00BC46DF"/>
    <w:rsid w:val="00BE77C0"/>
    <w:rsid w:val="00C03577"/>
    <w:rsid w:val="00C0628F"/>
    <w:rsid w:val="00C239AE"/>
    <w:rsid w:val="00C4695E"/>
    <w:rsid w:val="00C53029"/>
    <w:rsid w:val="00C65FEA"/>
    <w:rsid w:val="00C97D0D"/>
    <w:rsid w:val="00CA0AC2"/>
    <w:rsid w:val="00CB3051"/>
    <w:rsid w:val="00CB4D0A"/>
    <w:rsid w:val="00CC2FB3"/>
    <w:rsid w:val="00CC575A"/>
    <w:rsid w:val="00CC5E31"/>
    <w:rsid w:val="00CF123B"/>
    <w:rsid w:val="00D039AC"/>
    <w:rsid w:val="00D427DE"/>
    <w:rsid w:val="00D47539"/>
    <w:rsid w:val="00D5587D"/>
    <w:rsid w:val="00D707CC"/>
    <w:rsid w:val="00D821FE"/>
    <w:rsid w:val="00D93CAE"/>
    <w:rsid w:val="00DB0793"/>
    <w:rsid w:val="00DB1AE6"/>
    <w:rsid w:val="00E00821"/>
    <w:rsid w:val="00E04DB4"/>
    <w:rsid w:val="00E30679"/>
    <w:rsid w:val="00E4597D"/>
    <w:rsid w:val="00E54832"/>
    <w:rsid w:val="00E56A90"/>
    <w:rsid w:val="00E641CC"/>
    <w:rsid w:val="00E92153"/>
    <w:rsid w:val="00EA30AB"/>
    <w:rsid w:val="00EB05FB"/>
    <w:rsid w:val="00EB3925"/>
    <w:rsid w:val="00F40238"/>
    <w:rsid w:val="00F81448"/>
    <w:rsid w:val="00F96EB3"/>
    <w:rsid w:val="00FB35A3"/>
    <w:rsid w:val="00FE3B3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2BA31A-1CCD-4277-A763-65382A0B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rsid w:val="00F81448"/>
    <w:pPr>
      <w:keepNext/>
      <w:keepLines/>
      <w:pBdr>
        <w:top w:val="nil"/>
        <w:left w:val="nil"/>
        <w:bottom w:val="nil"/>
        <w:right w:val="nil"/>
        <w:between w:val="nil"/>
      </w:pBdr>
      <w:spacing w:before="240" w:after="0" w:line="259" w:lineRule="auto"/>
      <w:outlineLvl w:val="0"/>
    </w:pPr>
    <w:rPr>
      <w:rFonts w:ascii="Calibri" w:eastAsia="Calibri" w:hAnsi="Calibri" w:cs="Calibri"/>
      <w:color w:val="2E75B5"/>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81448"/>
    <w:rPr>
      <w:rFonts w:ascii="Calibri" w:eastAsia="Calibri" w:hAnsi="Calibri" w:cs="Calibri"/>
      <w:color w:val="2E75B5"/>
      <w:sz w:val="32"/>
      <w:szCs w:val="32"/>
      <w:lang w:eastAsia="en-GB"/>
    </w:rPr>
  </w:style>
  <w:style w:type="character" w:styleId="Hyperlink">
    <w:name w:val="Hyperlink"/>
    <w:basedOn w:val="DefaultParagraphFont"/>
    <w:uiPriority w:val="99"/>
    <w:unhideWhenUsed/>
    <w:rsid w:val="00FB35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9270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Osteoporosis#Signs_and_sympto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1B4C30-AD9F-4D0A-BAF1-892A2BB2E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749</TotalTime>
  <Pages>6</Pages>
  <Words>1303</Words>
  <Characters>7431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Helen Dear</cp:lastModifiedBy>
  <cp:revision>11</cp:revision>
  <dcterms:created xsi:type="dcterms:W3CDTF">2018-02-16T20:14:00Z</dcterms:created>
  <dcterms:modified xsi:type="dcterms:W3CDTF">2018-03-06T22:25:00Z</dcterms:modified>
</cp:coreProperties>
</file>