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BB4" w:rsidRPr="004A2BB4" w:rsidRDefault="004A2BB4" w:rsidP="004A2BB4">
      <w:pPr>
        <w:jc w:val="center"/>
        <w:rPr>
          <w:b/>
          <w:sz w:val="28"/>
          <w:szCs w:val="28"/>
          <w:u w:val="single"/>
        </w:rPr>
      </w:pPr>
      <w:r w:rsidRPr="004A2BB4">
        <w:rPr>
          <w:b/>
          <w:sz w:val="28"/>
          <w:szCs w:val="28"/>
          <w:u w:val="single"/>
        </w:rPr>
        <w:t>PROJECT SCOPE MANAGEMENT</w:t>
      </w:r>
    </w:p>
    <w:p w:rsidR="004A2BB4" w:rsidRDefault="004A2BB4" w:rsidP="004A2BB4">
      <w:pPr>
        <w:jc w:val="center"/>
      </w:pPr>
    </w:p>
    <w:p w:rsidR="008608FE" w:rsidRDefault="008608FE" w:rsidP="004A2BB4">
      <w:pPr>
        <w:pStyle w:val="ListParagraph"/>
        <w:numPr>
          <w:ilvl w:val="0"/>
          <w:numId w:val="1"/>
        </w:numPr>
      </w:pPr>
      <w:r>
        <w:t>Answer: Quality Assurance</w:t>
      </w:r>
    </w:p>
    <w:p w:rsidR="004A2BB4" w:rsidRDefault="004A2BB4" w:rsidP="004A2BB4">
      <w:pPr>
        <w:pStyle w:val="ListParagraph"/>
      </w:pPr>
    </w:p>
    <w:p w:rsidR="008608FE" w:rsidRDefault="008608FE" w:rsidP="008608FE">
      <w:pPr>
        <w:pStyle w:val="ListParagraph"/>
        <w:numPr>
          <w:ilvl w:val="0"/>
          <w:numId w:val="1"/>
        </w:numPr>
      </w:pPr>
      <w:r>
        <w:t>Answer: During the Initiation stage</w:t>
      </w:r>
    </w:p>
    <w:p w:rsidR="008608FE" w:rsidRDefault="008608FE" w:rsidP="008608FE">
      <w:pPr>
        <w:pStyle w:val="ListParagraph"/>
      </w:pPr>
    </w:p>
    <w:p w:rsidR="008608FE" w:rsidRDefault="008608FE" w:rsidP="008608FE">
      <w:pPr>
        <w:pStyle w:val="ListParagraph"/>
        <w:numPr>
          <w:ilvl w:val="0"/>
          <w:numId w:val="1"/>
        </w:numPr>
      </w:pPr>
      <w:r>
        <w:t>Answer: the process of managing all the required work – and only the required work to complete the project.</w:t>
      </w:r>
    </w:p>
    <w:p w:rsidR="008608FE" w:rsidRDefault="008608FE" w:rsidP="008608FE">
      <w:pPr>
        <w:pStyle w:val="ListParagraph"/>
      </w:pPr>
    </w:p>
    <w:p w:rsidR="008608FE" w:rsidRPr="00815EBB" w:rsidRDefault="008608FE" w:rsidP="008608FE">
      <w:pPr>
        <w:pStyle w:val="ListParagraph"/>
        <w:numPr>
          <w:ilvl w:val="0"/>
          <w:numId w:val="1"/>
        </w:numPr>
      </w:pPr>
      <w:proofErr w:type="spellStart"/>
      <w:r>
        <w:t>i</w:t>
      </w:r>
      <w:proofErr w:type="spellEnd"/>
      <w:r w:rsidR="00565CC2">
        <w:t>.</w:t>
      </w:r>
      <w:r>
        <w:tab/>
        <w:t>What does project scope mean</w:t>
      </w:r>
      <w:proofErr w:type="gramStart"/>
      <w:r>
        <w:t>?:</w:t>
      </w:r>
      <w:proofErr w:type="gramEnd"/>
      <w:r>
        <w:t xml:space="preserve"> </w:t>
      </w:r>
      <w:r w:rsidR="00815EBB">
        <w:t>Project scope is a description of the work required to deliver the product of a project. It defines what work will and will not be included in the project work.</w:t>
      </w:r>
      <w:r w:rsidR="00815EBB" w:rsidRPr="00815EBB">
        <w:rPr>
          <w:rFonts w:ascii="Arial" w:hAnsi="Arial" w:cs="Arial"/>
          <w:color w:val="222222"/>
          <w:sz w:val="18"/>
          <w:szCs w:val="18"/>
          <w:shd w:val="clear" w:color="auto" w:fill="FFFFFF"/>
        </w:rPr>
        <w:t xml:space="preserve"> </w:t>
      </w:r>
      <w:r w:rsidR="00815EBB">
        <w:rPr>
          <w:rFonts w:ascii="Arial" w:hAnsi="Arial" w:cs="Arial"/>
          <w:color w:val="222222"/>
          <w:sz w:val="18"/>
          <w:szCs w:val="18"/>
          <w:shd w:val="clear" w:color="auto" w:fill="FFFFFF"/>
        </w:rPr>
        <w:t> It is what needs to be achieved and the work that must be done to deliver a </w:t>
      </w:r>
      <w:r w:rsidR="00815EBB">
        <w:rPr>
          <w:rFonts w:ascii="Arial" w:hAnsi="Arial" w:cs="Arial"/>
          <w:b/>
          <w:bCs/>
          <w:color w:val="222222"/>
          <w:sz w:val="18"/>
          <w:szCs w:val="18"/>
          <w:shd w:val="clear" w:color="auto" w:fill="FFFFFF"/>
        </w:rPr>
        <w:t>project</w:t>
      </w:r>
      <w:r w:rsidR="00815EBB">
        <w:rPr>
          <w:rFonts w:ascii="Arial" w:hAnsi="Arial" w:cs="Arial"/>
          <w:color w:val="222222"/>
          <w:sz w:val="18"/>
          <w:szCs w:val="18"/>
          <w:shd w:val="clear" w:color="auto" w:fill="FFFFFF"/>
        </w:rPr>
        <w:t>.</w:t>
      </w:r>
    </w:p>
    <w:p w:rsidR="00815EBB" w:rsidRDefault="00815EBB" w:rsidP="00815EBB">
      <w:pPr>
        <w:pStyle w:val="ListParagraph"/>
      </w:pPr>
    </w:p>
    <w:p w:rsidR="00815EBB" w:rsidRDefault="00815EBB" w:rsidP="00815EBB">
      <w:pPr>
        <w:pStyle w:val="ListParagraph"/>
      </w:pPr>
      <w:r>
        <w:t>ii</w:t>
      </w:r>
      <w:r w:rsidR="00565CC2">
        <w:t>.</w:t>
      </w:r>
      <w:r>
        <w:tab/>
        <w:t>What is the main purposes of the Project Scope Management?: The main purposes includes it details the requirements of the product of the project and the activities that will eventually comprise the project plan, controlling changes to these processes and verifying those details using measurement techniques.</w:t>
      </w:r>
    </w:p>
    <w:p w:rsidR="00815EBB" w:rsidRDefault="00815EBB" w:rsidP="00815EBB">
      <w:pPr>
        <w:pStyle w:val="ListParagraph"/>
      </w:pPr>
    </w:p>
    <w:p w:rsidR="00815EBB" w:rsidRDefault="00815EBB" w:rsidP="00815EBB">
      <w:pPr>
        <w:pStyle w:val="ListParagraph"/>
      </w:pPr>
      <w:r>
        <w:t>iii</w:t>
      </w:r>
      <w:r w:rsidR="00565CC2">
        <w:t>.</w:t>
      </w:r>
      <w:r>
        <w:tab/>
        <w:t>Which activities are included in project scope Management</w:t>
      </w:r>
      <w:proofErr w:type="gramStart"/>
      <w:r>
        <w:t>?:</w:t>
      </w:r>
      <w:proofErr w:type="gramEnd"/>
      <w:r>
        <w:t xml:space="preserve"> Scope definition, scope verification, scope planning and scope change control.</w:t>
      </w:r>
    </w:p>
    <w:p w:rsidR="00815EBB" w:rsidRDefault="00815EBB" w:rsidP="00815EBB">
      <w:pPr>
        <w:pStyle w:val="ListParagraph"/>
      </w:pPr>
    </w:p>
    <w:p w:rsidR="00815EBB" w:rsidRDefault="00815EBB" w:rsidP="00815EBB">
      <w:pPr>
        <w:pStyle w:val="ListParagraph"/>
      </w:pPr>
      <w:r>
        <w:t>iv.</w:t>
      </w:r>
      <w:r>
        <w:tab/>
        <w:t>What is the difference between project scope and product scope</w:t>
      </w:r>
      <w:r w:rsidR="00DB1F62">
        <w:t>?</w:t>
      </w:r>
      <w:r>
        <w:t xml:space="preserve"> The project scope deals with the work required to create the project deliverables.  The scope of the project is specific to the work required to complete the project objectives.</w:t>
      </w:r>
      <w:r w:rsidR="00DB1F62">
        <w:t xml:space="preserve">  The project scope is the work required to deliver the product. The product scope is the attributes and characteristics of the deliverables the project is creating. The product scope constitutes the characteristics and features of the product that the project creates.</w:t>
      </w:r>
    </w:p>
    <w:p w:rsidR="00DB1F62" w:rsidRDefault="00DB1F62" w:rsidP="00815EBB">
      <w:pPr>
        <w:pStyle w:val="ListParagraph"/>
      </w:pPr>
    </w:p>
    <w:p w:rsidR="00DB1F62" w:rsidRDefault="00DB1F62" w:rsidP="00815EBB">
      <w:pPr>
        <w:pStyle w:val="ListParagraph"/>
      </w:pPr>
      <w:r>
        <w:t>v.</w:t>
      </w:r>
      <w:r>
        <w:tab/>
        <w:t>Outline the components of a project’s scope statement</w:t>
      </w:r>
      <w:proofErr w:type="gramStart"/>
      <w:r>
        <w:t>?:</w:t>
      </w:r>
      <w:proofErr w:type="gramEnd"/>
      <w:r>
        <w:t xml:space="preserve"> </w:t>
      </w:r>
      <w:r w:rsidR="00565CC2">
        <w:t xml:space="preserve">The scope statement </w:t>
      </w:r>
      <w:proofErr w:type="spellStart"/>
      <w:r w:rsidR="00565CC2">
        <w:t>si</w:t>
      </w:r>
      <w:proofErr w:type="spellEnd"/>
      <w:r w:rsidR="00565CC2">
        <w:t xml:space="preserve"> the baseline for the project.  It lists the high level deliverables, provides justification for the projects existence, and quantifies the projects objectives.</w:t>
      </w:r>
    </w:p>
    <w:p w:rsidR="00565CC2" w:rsidRDefault="00565CC2" w:rsidP="00815EBB">
      <w:pPr>
        <w:pStyle w:val="ListParagraph"/>
      </w:pPr>
    </w:p>
    <w:p w:rsidR="00565CC2" w:rsidRDefault="00565CC2" w:rsidP="00815EBB">
      <w:pPr>
        <w:pStyle w:val="ListParagraph"/>
        <w:rPr>
          <w:rFonts w:ascii="Arial" w:hAnsi="Arial" w:cs="Arial"/>
          <w:color w:val="222222"/>
          <w:sz w:val="18"/>
          <w:szCs w:val="18"/>
          <w:shd w:val="clear" w:color="auto" w:fill="FFFFFF"/>
        </w:rPr>
      </w:pPr>
      <w:r>
        <w:t xml:space="preserve">vi. </w:t>
      </w:r>
      <w:r>
        <w:tab/>
        <w:t>Explain the term work package</w:t>
      </w:r>
      <w:proofErr w:type="gramStart"/>
      <w:r>
        <w:t>?:</w:t>
      </w:r>
      <w:proofErr w:type="gramEnd"/>
      <w:r>
        <w:t xml:space="preserve"> </w:t>
      </w:r>
      <w:r w:rsidRPr="005436D3">
        <w:rPr>
          <w:rFonts w:ascii="Arial" w:hAnsi="Arial" w:cs="Arial"/>
          <w:bCs/>
          <w:color w:val="222222"/>
          <w:sz w:val="18"/>
          <w:szCs w:val="18"/>
          <w:shd w:val="clear" w:color="auto" w:fill="FFFFFF"/>
        </w:rPr>
        <w:t>Work packages</w:t>
      </w:r>
      <w:r w:rsidRPr="005436D3">
        <w:rPr>
          <w:rFonts w:ascii="Arial" w:hAnsi="Arial" w:cs="Arial"/>
          <w:color w:val="222222"/>
          <w:sz w:val="18"/>
          <w:szCs w:val="18"/>
          <w:shd w:val="clear" w:color="auto" w:fill="FFFFFF"/>
        </w:rPr>
        <w:t> are the smallest unit of </w:t>
      </w:r>
      <w:r w:rsidRPr="005436D3">
        <w:rPr>
          <w:rFonts w:ascii="Arial" w:hAnsi="Arial" w:cs="Arial"/>
          <w:bCs/>
          <w:color w:val="222222"/>
          <w:sz w:val="18"/>
          <w:szCs w:val="18"/>
          <w:shd w:val="clear" w:color="auto" w:fill="FFFFFF"/>
        </w:rPr>
        <w:t>work</w:t>
      </w:r>
      <w:r w:rsidRPr="005436D3">
        <w:rPr>
          <w:rFonts w:ascii="Arial" w:hAnsi="Arial" w:cs="Arial"/>
          <w:color w:val="222222"/>
          <w:sz w:val="18"/>
          <w:szCs w:val="18"/>
          <w:shd w:val="clear" w:color="auto" w:fill="FFFFFF"/>
        </w:rPr>
        <w:t> that a project can be broken down to when creating your </w:t>
      </w:r>
      <w:r w:rsidRPr="005436D3">
        <w:rPr>
          <w:rFonts w:ascii="Arial" w:hAnsi="Arial" w:cs="Arial"/>
          <w:bCs/>
          <w:color w:val="222222"/>
          <w:sz w:val="18"/>
          <w:szCs w:val="18"/>
          <w:shd w:val="clear" w:color="auto" w:fill="FFFFFF"/>
        </w:rPr>
        <w:t>Work</w:t>
      </w:r>
      <w:r w:rsidRPr="005436D3">
        <w:rPr>
          <w:rFonts w:ascii="Arial" w:hAnsi="Arial" w:cs="Arial"/>
          <w:color w:val="222222"/>
          <w:sz w:val="18"/>
          <w:szCs w:val="18"/>
          <w:shd w:val="clear" w:color="auto" w:fill="FFFFFF"/>
        </w:rPr>
        <w:t> Breakdown Structure (WBS)</w:t>
      </w:r>
      <w:r>
        <w:rPr>
          <w:rFonts w:ascii="Arial" w:hAnsi="Arial" w:cs="Arial"/>
          <w:color w:val="222222"/>
          <w:sz w:val="18"/>
          <w:szCs w:val="18"/>
          <w:shd w:val="clear" w:color="auto" w:fill="FFFFFF"/>
        </w:rPr>
        <w:t>.</w:t>
      </w:r>
    </w:p>
    <w:p w:rsidR="005436D3" w:rsidRDefault="005436D3" w:rsidP="00815EBB">
      <w:pPr>
        <w:pStyle w:val="ListParagraph"/>
        <w:rPr>
          <w:rFonts w:ascii="Arial" w:hAnsi="Arial" w:cs="Arial"/>
          <w:color w:val="222222"/>
          <w:sz w:val="18"/>
          <w:szCs w:val="18"/>
          <w:shd w:val="clear" w:color="auto" w:fill="FFFFFF"/>
        </w:rPr>
      </w:pPr>
    </w:p>
    <w:p w:rsidR="005436D3" w:rsidRDefault="005436D3" w:rsidP="00815EBB">
      <w:pPr>
        <w:pStyle w:val="ListParagraph"/>
        <w:rPr>
          <w:rFonts w:ascii="Arial" w:hAnsi="Arial" w:cs="Arial"/>
          <w:sz w:val="18"/>
          <w:szCs w:val="18"/>
          <w:shd w:val="clear" w:color="auto" w:fill="FFFFFF"/>
        </w:rPr>
      </w:pPr>
      <w:r>
        <w:rPr>
          <w:rFonts w:ascii="Arial" w:hAnsi="Arial" w:cs="Arial"/>
          <w:color w:val="222222"/>
          <w:sz w:val="18"/>
          <w:szCs w:val="18"/>
          <w:shd w:val="clear" w:color="auto" w:fill="FFFFFF"/>
        </w:rPr>
        <w:t>vii.</w:t>
      </w:r>
      <w:r>
        <w:rPr>
          <w:rFonts w:ascii="Arial" w:hAnsi="Arial" w:cs="Arial"/>
          <w:color w:val="222222"/>
          <w:sz w:val="18"/>
          <w:szCs w:val="18"/>
          <w:shd w:val="clear" w:color="auto" w:fill="FFFFFF"/>
        </w:rPr>
        <w:tab/>
        <w:t>Describe the importance of project scope statement? Which type of information does it contain</w:t>
      </w:r>
      <w:proofErr w:type="gramStart"/>
      <w:r w:rsidRPr="005436D3">
        <w:rPr>
          <w:rFonts w:ascii="Arial" w:hAnsi="Arial" w:cs="Arial"/>
          <w:sz w:val="18"/>
          <w:szCs w:val="18"/>
          <w:shd w:val="clear" w:color="auto" w:fill="FFFFFF"/>
        </w:rPr>
        <w:t>?:</w:t>
      </w:r>
      <w:proofErr w:type="gramEnd"/>
      <w:r w:rsidRPr="005436D3">
        <w:rPr>
          <w:rFonts w:ascii="Arial" w:hAnsi="Arial" w:cs="Arial"/>
          <w:sz w:val="18"/>
          <w:szCs w:val="18"/>
          <w:shd w:val="clear" w:color="auto" w:fill="FFFFFF"/>
        </w:rPr>
        <w:t xml:space="preserve"> </w:t>
      </w:r>
      <w:r>
        <w:rPr>
          <w:rFonts w:ascii="Arial" w:hAnsi="Arial" w:cs="Arial"/>
          <w:sz w:val="18"/>
          <w:szCs w:val="18"/>
          <w:shd w:val="clear" w:color="auto" w:fill="FFFFFF"/>
        </w:rPr>
        <w:t>It is important to have an</w:t>
      </w:r>
      <w:r w:rsidRPr="005436D3">
        <w:rPr>
          <w:rFonts w:ascii="Arial" w:hAnsi="Arial" w:cs="Arial"/>
          <w:sz w:val="18"/>
          <w:szCs w:val="18"/>
          <w:shd w:val="clear" w:color="auto" w:fill="FFFFFF"/>
        </w:rPr>
        <w:t xml:space="preserve"> accurate document th</w:t>
      </w:r>
      <w:r>
        <w:rPr>
          <w:rFonts w:ascii="Arial" w:hAnsi="Arial" w:cs="Arial"/>
          <w:sz w:val="18"/>
          <w:szCs w:val="18"/>
          <w:shd w:val="clear" w:color="auto" w:fill="FFFFFF"/>
        </w:rPr>
        <w:t xml:space="preserve">at outlines the goals, deliverables and requirements </w:t>
      </w:r>
      <w:r w:rsidRPr="005436D3">
        <w:rPr>
          <w:rFonts w:ascii="Arial" w:hAnsi="Arial" w:cs="Arial"/>
          <w:sz w:val="18"/>
          <w:szCs w:val="18"/>
          <w:shd w:val="clear" w:color="auto" w:fill="FFFFFF"/>
        </w:rPr>
        <w:t xml:space="preserve"> that shape the project. Includi</w:t>
      </w:r>
      <w:r>
        <w:rPr>
          <w:rFonts w:ascii="Arial" w:hAnsi="Arial" w:cs="Arial"/>
          <w:sz w:val="18"/>
          <w:szCs w:val="18"/>
          <w:shd w:val="clear" w:color="auto" w:fill="FFFFFF"/>
        </w:rPr>
        <w:t>ng specific elements within the</w:t>
      </w:r>
      <w:r w:rsidRPr="005436D3">
        <w:rPr>
          <w:rFonts w:ascii="Arial" w:hAnsi="Arial" w:cs="Arial"/>
          <w:sz w:val="18"/>
          <w:szCs w:val="18"/>
          <w:shd w:val="clear" w:color="auto" w:fill="FFFFFF"/>
        </w:rPr>
        <w:t xml:space="preserve"> document will help build an effective scope statement that will minimize the risk of change orders and disruptions, while staying on budget.</w:t>
      </w:r>
      <w:r>
        <w:rPr>
          <w:rFonts w:ascii="Arial" w:hAnsi="Arial" w:cs="Arial"/>
          <w:sz w:val="18"/>
          <w:szCs w:val="18"/>
          <w:shd w:val="clear" w:color="auto" w:fill="FFFFFF"/>
        </w:rPr>
        <w:t xml:space="preserve"> The scope statement establishes a common understanding among stakeholders and project team members and should questions arise or changes proposed later in the project, they can be compared to what is documented in the scope statement.</w:t>
      </w:r>
    </w:p>
    <w:p w:rsidR="005436D3" w:rsidRDefault="005436D3" w:rsidP="008F584C"/>
    <w:p w:rsidR="008F584C" w:rsidRDefault="008F584C" w:rsidP="008F584C">
      <w:r>
        <w:lastRenderedPageBreak/>
        <w:t>3.</w:t>
      </w:r>
      <w:r>
        <w:tab/>
        <w:t>Decomposition is the process of breaking down the major project deliverables into smaller manageable components. How is this done</w:t>
      </w:r>
      <w:proofErr w:type="gramStart"/>
      <w:r>
        <w:t>?:</w:t>
      </w:r>
      <w:proofErr w:type="gramEnd"/>
      <w:r>
        <w:t xml:space="preserve"> </w:t>
      </w:r>
    </w:p>
    <w:p w:rsidR="008F584C" w:rsidRDefault="008F584C" w:rsidP="008F584C">
      <w:r>
        <w:t>a.</w:t>
      </w:r>
      <w:r>
        <w:tab/>
        <w:t>The major deliverable is identified, including all life cycle activities.</w:t>
      </w:r>
    </w:p>
    <w:p w:rsidR="008F584C" w:rsidRDefault="008F584C" w:rsidP="008F584C">
      <w:r>
        <w:t>b.</w:t>
      </w:r>
      <w:r>
        <w:tab/>
        <w:t>Determine if adequate cost and time estimates can be applied using the heuristics of decomposition 8/80 rule.</w:t>
      </w:r>
    </w:p>
    <w:p w:rsidR="008F584C" w:rsidRDefault="008F584C" w:rsidP="008F584C">
      <w:r>
        <w:t>c.</w:t>
      </w:r>
      <w:r>
        <w:tab/>
        <w:t>Identify</w:t>
      </w:r>
      <w:r w:rsidR="004A2BB4">
        <w:t xml:space="preserve"> the deliverables</w:t>
      </w:r>
      <w:r>
        <w:t xml:space="preserve"> constituent components. </w:t>
      </w:r>
      <w:proofErr w:type="gramStart"/>
      <w:r>
        <w:t>i.e</w:t>
      </w:r>
      <w:proofErr w:type="gramEnd"/>
      <w:r>
        <w:t>. whether the project deliverable can be measured a</w:t>
      </w:r>
      <w:r w:rsidR="004A2BB4">
        <w:t xml:space="preserve">t </w:t>
      </w:r>
      <w:r>
        <w:t>this particular point of dec</w:t>
      </w:r>
      <w:r w:rsidR="004A2BB4">
        <w:t>omposition. Measuring each component of work and taking into account varying amount of time to complete the work.</w:t>
      </w:r>
    </w:p>
    <w:p w:rsidR="004A2BB4" w:rsidRDefault="004A2BB4" w:rsidP="008F584C">
      <w:r>
        <w:t>d.</w:t>
      </w:r>
      <w:r>
        <w:tab/>
        <w:t>Verify the decomposition. Evaluate low level items to ensure they are complete and accurate, ensuring that each item is clearly defined and deliverable-orientated and to the point where it can be scheduled, budgeted and assigned to a resource.</w:t>
      </w:r>
    </w:p>
    <w:p w:rsidR="004A2BB4" w:rsidRDefault="004A2BB4" w:rsidP="008F584C">
      <w:proofErr w:type="gramStart"/>
      <w:r>
        <w:t>e</w:t>
      </w:r>
      <w:proofErr w:type="gramEnd"/>
      <w:r>
        <w:t>.</w:t>
      </w:r>
      <w:r>
        <w:tab/>
        <w:t>other approaches could include decomposition by geography, functional area or breaking work down by in-house and contracted work.</w:t>
      </w:r>
    </w:p>
    <w:p w:rsidR="004A2BB4" w:rsidRPr="005436D3" w:rsidRDefault="004A2BB4" w:rsidP="008F584C"/>
    <w:sectPr w:rsidR="004A2BB4" w:rsidRPr="005436D3" w:rsidSect="00CC016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15262"/>
    <w:multiLevelType w:val="hybridMultilevel"/>
    <w:tmpl w:val="54768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8608FE"/>
    <w:rsid w:val="00161DD1"/>
    <w:rsid w:val="004A2BB4"/>
    <w:rsid w:val="005436D3"/>
    <w:rsid w:val="00565CC2"/>
    <w:rsid w:val="00815EBB"/>
    <w:rsid w:val="008608FE"/>
    <w:rsid w:val="008F584C"/>
    <w:rsid w:val="00CC016D"/>
    <w:rsid w:val="00CE0C04"/>
    <w:rsid w:val="00DB1F6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8F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2018-12-10T10:25:00Z</dcterms:created>
  <dcterms:modified xsi:type="dcterms:W3CDTF">2018-12-10T11:39:00Z</dcterms:modified>
</cp:coreProperties>
</file>