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A54CE" w14:textId="77777777" w:rsidR="00A851DA" w:rsidRPr="00D9737A" w:rsidRDefault="00607874" w:rsidP="00A851DA">
      <w:pPr>
        <w:pStyle w:val="Default"/>
        <w:rPr>
          <w:rFonts w:ascii="Arial" w:hAnsi="Arial" w:cs="Arial"/>
          <w:sz w:val="20"/>
          <w:szCs w:val="20"/>
        </w:rPr>
      </w:pPr>
      <w:r w:rsidRPr="00D9737A">
        <w:rPr>
          <w:rFonts w:ascii="Arial" w:hAnsi="Arial" w:cs="Arial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2984A2" wp14:editId="28D21CA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D9737A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  <w:r w:rsidR="00405895" w:rsidRPr="00D9737A">
        <w:rPr>
          <w:rFonts w:ascii="Arial" w:hAnsi="Arial" w:cs="Arial"/>
          <w:sz w:val="20"/>
          <w:szCs w:val="20"/>
        </w:rPr>
        <w:t xml:space="preserve">     </w:t>
      </w:r>
    </w:p>
    <w:p w14:paraId="1F245721" w14:textId="77777777" w:rsidR="00607874" w:rsidRPr="00D9737A" w:rsidRDefault="00BB2EFF" w:rsidP="00A851DA">
      <w:pPr>
        <w:rPr>
          <w:rFonts w:ascii="Arial" w:hAnsi="Arial" w:cs="Arial"/>
          <w:sz w:val="20"/>
          <w:szCs w:val="20"/>
          <w:lang w:val="en-US"/>
        </w:rPr>
      </w:pPr>
      <w:r w:rsidRPr="00D9737A">
        <w:rPr>
          <w:rFonts w:ascii="Arial" w:hAnsi="Arial" w:cs="Arial"/>
          <w:noProof/>
          <w:sz w:val="20"/>
          <w:szCs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A14E44" wp14:editId="0A44514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5CE0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56CE7C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FA14E44">
                <v:stroke joinstyle="miter"/>
                <v:path gradientshapeok="t" o:connecttype="rect"/>
              </v:shapetype>
              <v:shape id="Text Box 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">
                <v:path arrowok="t"/>
                <v:textbox>
                  <w:txbxContent>
                    <w:p w:rsidR="00405895" w:rsidP="00405895" w:rsidRDefault="00405895" w14:paraId="7F75CE01" w14:textId="77777777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 w14:paraId="656CE7CF" w14:textId="77777777"/>
                  </w:txbxContent>
                </v:textbox>
              </v:shape>
            </w:pict>
          </mc:Fallback>
        </mc:AlternateContent>
      </w:r>
    </w:p>
    <w:p w14:paraId="502F3CDE" w14:textId="77777777" w:rsidR="00607874" w:rsidRPr="00D9737A" w:rsidRDefault="00607874" w:rsidP="00A851DA">
      <w:pPr>
        <w:rPr>
          <w:rFonts w:ascii="Arial" w:hAnsi="Arial" w:cs="Arial"/>
          <w:sz w:val="20"/>
          <w:szCs w:val="20"/>
          <w:lang w:val="en-US"/>
        </w:rPr>
      </w:pPr>
    </w:p>
    <w:p w14:paraId="3F3EED1C" w14:textId="77777777" w:rsidR="00607874" w:rsidRPr="00D9737A" w:rsidRDefault="00607874" w:rsidP="00A851DA">
      <w:pPr>
        <w:rPr>
          <w:rFonts w:ascii="Arial" w:hAnsi="Arial" w:cs="Arial"/>
          <w:sz w:val="20"/>
          <w:szCs w:val="20"/>
          <w:lang w:val="en-US"/>
        </w:rPr>
      </w:pPr>
    </w:p>
    <w:p w14:paraId="6C1B2A8E" w14:textId="77777777" w:rsidR="00607874" w:rsidRPr="00D9737A" w:rsidRDefault="00607874" w:rsidP="00A851DA">
      <w:pPr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9737A" w14:paraId="41277BAA" w14:textId="77777777" w:rsidTr="7C96EB0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3C6C30" w14:textId="77777777" w:rsidR="00A851DA" w:rsidRPr="00D9737A" w:rsidRDefault="00A851DA">
            <w:pPr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D9737A">
              <w:rPr>
                <w:rFonts w:ascii="Arial" w:hAnsi="Arial" w:cs="Arial"/>
                <w:b/>
                <w:color w:val="002060"/>
                <w:sz w:val="20"/>
                <w:szCs w:val="2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6F23" w14:textId="794801C7" w:rsidR="00A851DA" w:rsidRPr="00D9737A" w:rsidRDefault="7C96EB02" w:rsidP="7C96EB0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9737A">
              <w:rPr>
                <w:rFonts w:ascii="Arial" w:hAnsi="Arial" w:cs="Arial"/>
                <w:sz w:val="20"/>
                <w:szCs w:val="20"/>
              </w:rPr>
              <w:t>Nikki Knights</w:t>
            </w:r>
          </w:p>
        </w:tc>
      </w:tr>
      <w:tr w:rsidR="00A851DA" w:rsidRPr="00D9737A" w14:paraId="7B1AA0F7" w14:textId="77777777" w:rsidTr="7C96EB0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BFFC74" w14:textId="77777777" w:rsidR="00A851DA" w:rsidRPr="00D9737A" w:rsidRDefault="00A851DA">
            <w:pPr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D9737A">
              <w:rPr>
                <w:rFonts w:ascii="Arial" w:hAnsi="Arial" w:cs="Arial"/>
                <w:b/>
                <w:color w:val="002060"/>
                <w:sz w:val="20"/>
                <w:szCs w:val="2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C3DC" w14:textId="512D73ED" w:rsidR="00A851DA" w:rsidRPr="00D9737A" w:rsidRDefault="7C96EB02" w:rsidP="7C96EB0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9737A">
              <w:rPr>
                <w:rFonts w:ascii="Arial" w:hAnsi="Arial" w:cs="Arial"/>
                <w:sz w:val="20"/>
                <w:szCs w:val="20"/>
              </w:rPr>
              <w:t>31950</w:t>
            </w:r>
          </w:p>
        </w:tc>
      </w:tr>
      <w:tr w:rsidR="00A851DA" w:rsidRPr="00D9737A" w14:paraId="77490A0F" w14:textId="77777777" w:rsidTr="7C96EB0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9E1FF6" w14:textId="77777777" w:rsidR="00A851DA" w:rsidRPr="00D9737A" w:rsidRDefault="00A851DA">
            <w:pPr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D9737A">
              <w:rPr>
                <w:rFonts w:ascii="Arial" w:hAnsi="Arial" w:cs="Arial"/>
                <w:b/>
                <w:color w:val="002060"/>
                <w:sz w:val="20"/>
                <w:szCs w:val="2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0081" w14:textId="4534C789" w:rsidR="00A851DA" w:rsidRPr="00D9737A" w:rsidRDefault="7C96EB02" w:rsidP="7C96EB0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D9737A">
              <w:rPr>
                <w:rFonts w:ascii="Arial" w:hAnsi="Arial" w:cs="Arial"/>
                <w:sz w:val="20"/>
                <w:szCs w:val="20"/>
              </w:rPr>
              <w:t>Human Resource Management</w:t>
            </w:r>
          </w:p>
        </w:tc>
      </w:tr>
      <w:tr w:rsidR="00A851DA" w:rsidRPr="00D9737A" w14:paraId="78B171D5" w14:textId="77777777" w:rsidTr="7C96EB0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13E04D" w14:textId="77777777" w:rsidR="00A851DA" w:rsidRPr="00D9737A" w:rsidRDefault="00A851DA">
            <w:pPr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D9737A">
              <w:rPr>
                <w:rFonts w:ascii="Arial" w:hAnsi="Arial" w:cs="Arial"/>
                <w:b/>
                <w:color w:val="002060"/>
                <w:sz w:val="20"/>
                <w:szCs w:val="2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D7BE" w14:textId="71FE2F9C" w:rsidR="00A851DA" w:rsidRPr="00D9737A" w:rsidRDefault="7C96EB02">
            <w:pPr>
              <w:rPr>
                <w:rFonts w:ascii="Arial" w:hAnsi="Arial" w:cs="Arial"/>
                <w:sz w:val="20"/>
                <w:szCs w:val="20"/>
              </w:rPr>
            </w:pPr>
            <w:r w:rsidRPr="00D9737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4A68E21A" w14:textId="77777777" w:rsidR="00CC2FB3" w:rsidRPr="00D9737A" w:rsidRDefault="00CC2FB3" w:rsidP="00A851DA">
      <w:pPr>
        <w:rPr>
          <w:rFonts w:ascii="Arial" w:hAnsi="Arial" w:cs="Arial"/>
          <w:b/>
          <w:sz w:val="20"/>
          <w:szCs w:val="20"/>
          <w:lang w:val="en-US"/>
        </w:rPr>
      </w:pPr>
    </w:p>
    <w:p w14:paraId="0578A7DB" w14:textId="5994A54D" w:rsidR="00906E84" w:rsidRPr="00D9737A" w:rsidRDefault="00906E84" w:rsidP="00906E84">
      <w:pPr>
        <w:spacing w:after="0" w:line="20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0C5C9D4" wp14:editId="3EDC7FE4">
                <wp:simplePos x="0" y="0"/>
                <wp:positionH relativeFrom="column">
                  <wp:posOffset>-68580</wp:posOffset>
                </wp:positionH>
                <wp:positionV relativeFrom="paragraph">
                  <wp:posOffset>-751840</wp:posOffset>
                </wp:positionV>
                <wp:extent cx="67310" cy="25908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7310" cy="259080"/>
                        </a:xfrm>
                        <a:prstGeom prst="rect">
                          <a:avLst/>
                        </a:prstGeom>
                        <a:solidFill>
                          <a:srgbClr val="BF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Shape 2" style="position:absolute;margin-left:-5.4pt;margin-top:-59.2pt;width:5.3pt;height:20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o:allowincell="f" fillcolor="#bf0000" stroked="f" w14:anchorId="1D46A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"/>
            </w:pict>
          </mc:Fallback>
        </mc:AlternateContent>
      </w:r>
    </w:p>
    <w:p w14:paraId="13194EA0" w14:textId="0524A1F8" w:rsidR="3D2777F5" w:rsidRPr="00D9737A" w:rsidRDefault="3D2777F5" w:rsidP="3D2777F5">
      <w:pPr>
        <w:spacing w:after="0" w:line="240" w:lineRule="auto"/>
        <w:ind w:left="900" w:hanging="475"/>
        <w:rPr>
          <w:rFonts w:ascii="Arial" w:eastAsia="Calibri" w:hAnsi="Arial" w:cs="Arial"/>
          <w:sz w:val="20"/>
          <w:szCs w:val="20"/>
          <w:lang w:eastAsia="en-GB"/>
        </w:rPr>
      </w:pPr>
    </w:p>
    <w:p w14:paraId="35F95D8C" w14:textId="3439B81E" w:rsidR="3D2777F5" w:rsidRPr="00D9737A" w:rsidRDefault="3D2777F5" w:rsidP="0062313A">
      <w:pPr>
        <w:spacing w:after="0" w:line="240" w:lineRule="auto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Arial" w:hAnsi="Arial" w:cs="Arial"/>
          <w:color w:val="222222"/>
          <w:sz w:val="20"/>
          <w:szCs w:val="20"/>
        </w:rPr>
        <w:t xml:space="preserve">An induction programme is the </w:t>
      </w:r>
      <w:r w:rsidR="0035006C" w:rsidRPr="00D9737A">
        <w:rPr>
          <w:rFonts w:ascii="Arial" w:eastAsia="Arial" w:hAnsi="Arial" w:cs="Arial"/>
          <w:color w:val="222222"/>
          <w:sz w:val="20"/>
          <w:szCs w:val="20"/>
        </w:rPr>
        <w:t>procedure</w:t>
      </w:r>
      <w:r w:rsidRPr="00D9737A">
        <w:rPr>
          <w:rFonts w:ascii="Arial" w:eastAsia="Arial" w:hAnsi="Arial" w:cs="Arial"/>
          <w:color w:val="222222"/>
          <w:sz w:val="20"/>
          <w:szCs w:val="20"/>
        </w:rPr>
        <w:t xml:space="preserve"> used within business to welcome new employees to the company and prepare them for their new role</w:t>
      </w:r>
      <w:r w:rsidR="00AE2AB1" w:rsidRPr="00D9737A">
        <w:rPr>
          <w:rFonts w:ascii="Arial" w:eastAsia="Arial" w:hAnsi="Arial" w:cs="Arial"/>
          <w:color w:val="222222"/>
          <w:sz w:val="20"/>
          <w:szCs w:val="20"/>
        </w:rPr>
        <w:t xml:space="preserve">, or to induct </w:t>
      </w:r>
      <w:r w:rsidR="006E3CA2" w:rsidRPr="00D9737A">
        <w:rPr>
          <w:rFonts w:ascii="Arial" w:eastAsia="Arial" w:hAnsi="Arial" w:cs="Arial"/>
          <w:color w:val="222222"/>
          <w:sz w:val="20"/>
          <w:szCs w:val="20"/>
        </w:rPr>
        <w:t>existing</w:t>
      </w:r>
      <w:r w:rsidR="004305A2" w:rsidRPr="00D9737A">
        <w:rPr>
          <w:rFonts w:ascii="Arial" w:eastAsia="Arial" w:hAnsi="Arial" w:cs="Arial"/>
          <w:color w:val="222222"/>
          <w:sz w:val="20"/>
          <w:szCs w:val="20"/>
        </w:rPr>
        <w:t xml:space="preserve"> staff that have transferred </w:t>
      </w:r>
      <w:r w:rsidR="006E3CA2" w:rsidRPr="00D9737A">
        <w:rPr>
          <w:rFonts w:ascii="Arial" w:eastAsia="Arial" w:hAnsi="Arial" w:cs="Arial"/>
          <w:color w:val="222222"/>
          <w:sz w:val="20"/>
          <w:szCs w:val="20"/>
        </w:rPr>
        <w:t>departments</w:t>
      </w:r>
      <w:r w:rsidR="0084068C" w:rsidRPr="00D9737A">
        <w:rPr>
          <w:rFonts w:ascii="Arial" w:eastAsia="Arial" w:hAnsi="Arial" w:cs="Arial"/>
          <w:color w:val="222222"/>
          <w:sz w:val="20"/>
          <w:szCs w:val="20"/>
        </w:rPr>
        <w:t>.</w:t>
      </w:r>
      <w:r w:rsidR="004305A2" w:rsidRPr="00D9737A">
        <w:rPr>
          <w:rFonts w:ascii="Arial" w:eastAsia="Arial" w:hAnsi="Arial" w:cs="Arial"/>
          <w:color w:val="222222"/>
          <w:sz w:val="20"/>
          <w:szCs w:val="20"/>
        </w:rPr>
        <w:t xml:space="preserve"> </w:t>
      </w:r>
      <w:r w:rsidR="0062313A" w:rsidRPr="00D9737A">
        <w:rPr>
          <w:rFonts w:ascii="Arial" w:eastAsia="Arial" w:hAnsi="Arial" w:cs="Arial"/>
          <w:color w:val="222222"/>
          <w:sz w:val="20"/>
          <w:szCs w:val="20"/>
        </w:rPr>
        <w:t xml:space="preserve">Induction should help staff to </w:t>
      </w:r>
      <w:r w:rsidR="00755634" w:rsidRPr="00D9737A">
        <w:rPr>
          <w:rFonts w:ascii="Arial" w:eastAsia="Arial" w:hAnsi="Arial" w:cs="Arial"/>
          <w:color w:val="222222"/>
          <w:sz w:val="20"/>
          <w:szCs w:val="20"/>
        </w:rPr>
        <w:t xml:space="preserve">understand the company policy and </w:t>
      </w:r>
      <w:r w:rsidR="00C90E4F" w:rsidRPr="00D9737A">
        <w:rPr>
          <w:rFonts w:ascii="Arial" w:eastAsia="Arial" w:hAnsi="Arial" w:cs="Arial"/>
          <w:color w:val="222222"/>
          <w:sz w:val="20"/>
          <w:szCs w:val="20"/>
        </w:rPr>
        <w:t xml:space="preserve">ethos, as well as </w:t>
      </w:r>
      <w:r w:rsidR="00D17074" w:rsidRPr="00D9737A">
        <w:rPr>
          <w:rFonts w:ascii="Arial" w:eastAsia="Arial" w:hAnsi="Arial" w:cs="Arial"/>
          <w:color w:val="222222"/>
          <w:sz w:val="20"/>
          <w:szCs w:val="20"/>
        </w:rPr>
        <w:t>organisational structures and procedures.</w:t>
      </w:r>
    </w:p>
    <w:p w14:paraId="0B11701D" w14:textId="77777777" w:rsidR="000C2A79" w:rsidRPr="00D9737A" w:rsidRDefault="00807E84" w:rsidP="00E2096F">
      <w:pPr>
        <w:tabs>
          <w:tab w:val="left" w:pos="900"/>
        </w:tabs>
        <w:spacing w:after="0" w:line="239" w:lineRule="auto"/>
        <w:ind w:right="660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>When recruiting staff internally it is important to consider the advantages and disadvantage</w:t>
      </w:r>
      <w:r w:rsidR="000C2A79" w:rsidRPr="00D9737A">
        <w:rPr>
          <w:rFonts w:ascii="Arial" w:eastAsia="Calibri" w:hAnsi="Arial" w:cs="Arial"/>
          <w:sz w:val="20"/>
          <w:szCs w:val="20"/>
          <w:lang w:eastAsia="en-GB"/>
        </w:rPr>
        <w:t>.</w:t>
      </w:r>
    </w:p>
    <w:p w14:paraId="4FD5659E" w14:textId="78880D92" w:rsidR="003839AA" w:rsidRPr="00D9737A" w:rsidRDefault="000C2A79" w:rsidP="00E2096F">
      <w:pPr>
        <w:tabs>
          <w:tab w:val="left" w:pos="900"/>
        </w:tabs>
        <w:spacing w:after="0" w:line="239" w:lineRule="auto"/>
        <w:ind w:right="660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You would </w:t>
      </w:r>
      <w:r w:rsidR="006871D6" w:rsidRPr="00D9737A">
        <w:rPr>
          <w:rFonts w:ascii="Arial" w:eastAsia="Calibri" w:hAnsi="Arial" w:cs="Arial"/>
          <w:sz w:val="20"/>
          <w:szCs w:val="20"/>
          <w:lang w:eastAsia="en-GB"/>
        </w:rPr>
        <w:t xml:space="preserve">be considering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an</w:t>
      </w:r>
      <w:r w:rsidR="00B61C89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existing group of employees to fill a </w:t>
      </w:r>
      <w:r w:rsidR="003839AA" w:rsidRPr="00D9737A">
        <w:rPr>
          <w:rFonts w:ascii="Arial" w:eastAsia="Calibri" w:hAnsi="Arial" w:cs="Arial"/>
          <w:sz w:val="20"/>
          <w:szCs w:val="20"/>
          <w:lang w:eastAsia="en-GB"/>
        </w:rPr>
        <w:t>position;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 processes will be less time</w:t>
      </w:r>
      <w:r w:rsidR="00661A7C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consuming</w:t>
      </w:r>
      <w:r w:rsidR="00C31876" w:rsidRPr="00D9737A">
        <w:rPr>
          <w:rFonts w:ascii="Arial" w:eastAsia="Calibri" w:hAnsi="Arial" w:cs="Arial"/>
          <w:sz w:val="20"/>
          <w:szCs w:val="20"/>
          <w:lang w:eastAsia="en-GB"/>
        </w:rPr>
        <w:t xml:space="preserve"> and therefore saves recruitment costs </w:t>
      </w:r>
      <w:r w:rsidR="00605680" w:rsidRPr="00D9737A">
        <w:rPr>
          <w:rFonts w:ascii="Arial" w:eastAsia="Calibri" w:hAnsi="Arial" w:cs="Arial"/>
          <w:sz w:val="20"/>
          <w:szCs w:val="20"/>
          <w:lang w:eastAsia="en-GB"/>
        </w:rPr>
        <w:t>as well as time.</w:t>
      </w:r>
      <w:r w:rsidR="003839AA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Internal recruiting tends to be less expensive than external recruiting.</w:t>
      </w:r>
    </w:p>
    <w:p w14:paraId="7DD8BDC3" w14:textId="0F11943E" w:rsidR="006B14BB" w:rsidRPr="00D9737A" w:rsidRDefault="00F717E4" w:rsidP="00E2096F">
      <w:pPr>
        <w:tabs>
          <w:tab w:val="left" w:pos="900"/>
        </w:tabs>
        <w:spacing w:after="0" w:line="239" w:lineRule="auto"/>
        <w:ind w:right="660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>If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 company promotes someone within the same organisation it shows other employees that the organisation offers room for </w:t>
      </w:r>
      <w:r w:rsidR="00501EB7" w:rsidRPr="00D9737A">
        <w:rPr>
          <w:rFonts w:ascii="Arial" w:eastAsia="Calibri" w:hAnsi="Arial" w:cs="Arial"/>
          <w:sz w:val="20"/>
          <w:szCs w:val="20"/>
          <w:lang w:eastAsia="en-GB"/>
        </w:rPr>
        <w:t>progress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. This</w:t>
      </w:r>
      <w:r w:rsidR="00C127CB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9E2134" w:rsidRPr="00D9737A">
        <w:rPr>
          <w:rFonts w:ascii="Arial" w:eastAsia="Calibri" w:hAnsi="Arial" w:cs="Arial"/>
          <w:sz w:val="20"/>
          <w:szCs w:val="20"/>
          <w:lang w:eastAsia="en-GB"/>
        </w:rPr>
        <w:t>boosts</w:t>
      </w:r>
      <w:r w:rsidR="00C127CB" w:rsidRPr="00D9737A">
        <w:rPr>
          <w:rFonts w:ascii="Arial" w:eastAsia="Calibri" w:hAnsi="Arial" w:cs="Arial"/>
          <w:sz w:val="20"/>
          <w:szCs w:val="20"/>
          <w:lang w:eastAsia="en-GB"/>
        </w:rPr>
        <w:t xml:space="preserve"> moral</w:t>
      </w:r>
      <w:r w:rsidR="007B53F3" w:rsidRPr="00D9737A">
        <w:rPr>
          <w:rFonts w:ascii="Arial" w:eastAsia="Calibri" w:hAnsi="Arial" w:cs="Arial"/>
          <w:sz w:val="20"/>
          <w:szCs w:val="20"/>
          <w:lang w:eastAsia="en-GB"/>
        </w:rPr>
        <w:t xml:space="preserve"> as well as addressing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 employees’ needs for </w:t>
      </w:r>
      <w:r w:rsidR="009E2134" w:rsidRPr="00D9737A">
        <w:rPr>
          <w:rFonts w:ascii="Arial" w:eastAsia="Calibri" w:hAnsi="Arial" w:cs="Arial"/>
          <w:sz w:val="20"/>
          <w:szCs w:val="20"/>
          <w:lang w:eastAsia="en-GB"/>
        </w:rPr>
        <w:t>success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.</w:t>
      </w:r>
      <w:r w:rsidR="007B217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Internal progression also </w:t>
      </w:r>
      <w:r w:rsidR="00642E49" w:rsidRPr="00D9737A">
        <w:rPr>
          <w:rFonts w:ascii="Arial" w:eastAsia="Calibri" w:hAnsi="Arial" w:cs="Arial"/>
          <w:sz w:val="20"/>
          <w:szCs w:val="20"/>
          <w:lang w:eastAsia="en-GB"/>
        </w:rPr>
        <w:t xml:space="preserve">saves time and money as the </w:t>
      </w:r>
      <w:r w:rsidR="00164838" w:rsidRPr="00D9737A">
        <w:rPr>
          <w:rFonts w:ascii="Arial" w:eastAsia="Calibri" w:hAnsi="Arial" w:cs="Arial"/>
          <w:sz w:val="20"/>
          <w:szCs w:val="20"/>
          <w:lang w:eastAsia="en-GB"/>
        </w:rPr>
        <w:t xml:space="preserve">employee is already </w:t>
      </w:r>
      <w:r w:rsidR="001E7CBD" w:rsidRPr="00D9737A">
        <w:rPr>
          <w:rFonts w:ascii="Arial" w:eastAsia="Calibri" w:hAnsi="Arial" w:cs="Arial"/>
          <w:sz w:val="20"/>
          <w:szCs w:val="20"/>
          <w:lang w:eastAsia="en-GB"/>
        </w:rPr>
        <w:t>familiar with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 organisation’s policies</w:t>
      </w:r>
      <w:r w:rsidR="00A419CB" w:rsidRPr="00D9737A">
        <w:rPr>
          <w:rFonts w:ascii="Arial" w:eastAsia="Calibri" w:hAnsi="Arial" w:cs="Arial"/>
          <w:sz w:val="20"/>
          <w:szCs w:val="20"/>
          <w:lang w:eastAsia="en-GB"/>
        </w:rPr>
        <w:t xml:space="preserve"> and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procedures</w:t>
      </w:r>
      <w:r w:rsidR="00DE0FD2" w:rsidRPr="00D9737A">
        <w:rPr>
          <w:rFonts w:ascii="Arial" w:eastAsia="Calibri" w:hAnsi="Arial" w:cs="Arial"/>
          <w:sz w:val="20"/>
          <w:szCs w:val="20"/>
          <w:lang w:eastAsia="en-GB"/>
        </w:rPr>
        <w:t xml:space="preserve">, and the employee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has</w:t>
      </w:r>
      <w:r w:rsidR="003B038C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EC2737" w:rsidRPr="00D9737A">
        <w:rPr>
          <w:rFonts w:ascii="Arial" w:eastAsia="Calibri" w:hAnsi="Arial" w:cs="Arial"/>
          <w:sz w:val="20"/>
          <w:szCs w:val="20"/>
          <w:lang w:eastAsia="en-GB"/>
        </w:rPr>
        <w:t>a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3B038C" w:rsidRPr="00D9737A">
        <w:rPr>
          <w:rFonts w:ascii="Arial" w:eastAsia="Calibri" w:hAnsi="Arial" w:cs="Arial"/>
          <w:sz w:val="20"/>
          <w:szCs w:val="20"/>
          <w:lang w:eastAsia="en-GB"/>
        </w:rPr>
        <w:t>formed judgement on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employment history showing the worker’s skills and abilities. </w:t>
      </w:r>
      <w:r w:rsidR="00A15FF6" w:rsidRPr="00D9737A">
        <w:rPr>
          <w:rFonts w:ascii="Arial" w:eastAsia="Calibri" w:hAnsi="Arial" w:cs="Arial"/>
          <w:sz w:val="20"/>
          <w:szCs w:val="20"/>
          <w:lang w:eastAsia="en-GB"/>
        </w:rPr>
        <w:t xml:space="preserve">However,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>internal recruiting reduce</w:t>
      </w:r>
      <w:r w:rsidR="00A15FF6" w:rsidRPr="00D9737A">
        <w:rPr>
          <w:rFonts w:ascii="Arial" w:eastAsia="Calibri" w:hAnsi="Arial" w:cs="Arial"/>
          <w:sz w:val="20"/>
          <w:szCs w:val="20"/>
          <w:lang w:eastAsia="en-GB"/>
        </w:rPr>
        <w:t>s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AD4014" w:rsidRPr="00D9737A">
        <w:rPr>
          <w:rFonts w:ascii="Arial" w:eastAsia="Calibri" w:hAnsi="Arial" w:cs="Arial"/>
          <w:sz w:val="20"/>
          <w:szCs w:val="20"/>
          <w:lang w:eastAsia="en-GB"/>
        </w:rPr>
        <w:t xml:space="preserve">the opportunity to bring in 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innovation and new </w:t>
      </w:r>
      <w:r w:rsidR="00336CA4" w:rsidRPr="00D9737A">
        <w:rPr>
          <w:rFonts w:ascii="Arial" w:eastAsia="Calibri" w:hAnsi="Arial" w:cs="Arial"/>
          <w:sz w:val="20"/>
          <w:szCs w:val="20"/>
          <w:lang w:eastAsia="en-GB"/>
        </w:rPr>
        <w:t>viewpoints</w:t>
      </w:r>
      <w:r w:rsidR="00E2096F" w:rsidRPr="00D9737A">
        <w:rPr>
          <w:rFonts w:ascii="Arial" w:eastAsia="Calibri" w:hAnsi="Arial" w:cs="Arial"/>
          <w:sz w:val="20"/>
          <w:szCs w:val="20"/>
          <w:lang w:eastAsia="en-GB"/>
        </w:rPr>
        <w:t xml:space="preserve">. </w:t>
      </w:r>
    </w:p>
    <w:p w14:paraId="4D04A9D0" w14:textId="3070D4F5" w:rsidR="00272BBB" w:rsidRPr="00D9737A" w:rsidRDefault="00E2096F" w:rsidP="00E2096F">
      <w:pPr>
        <w:tabs>
          <w:tab w:val="left" w:pos="900"/>
        </w:tabs>
        <w:spacing w:after="0" w:line="239" w:lineRule="auto"/>
        <w:ind w:right="660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The Equal Employment Opportunity Commission </w:t>
      </w:r>
      <w:r w:rsidR="009C098C" w:rsidRPr="00D9737A">
        <w:rPr>
          <w:rFonts w:ascii="Arial" w:eastAsia="Calibri" w:hAnsi="Arial" w:cs="Arial"/>
          <w:sz w:val="20"/>
          <w:szCs w:val="20"/>
          <w:lang w:eastAsia="en-GB"/>
        </w:rPr>
        <w:t>states</w:t>
      </w: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that job </w:t>
      </w:r>
      <w:r w:rsidR="003E77F4" w:rsidRPr="00D9737A">
        <w:rPr>
          <w:rFonts w:ascii="Arial" w:eastAsia="Calibri" w:hAnsi="Arial" w:cs="Arial"/>
          <w:sz w:val="20"/>
          <w:szCs w:val="20"/>
          <w:lang w:eastAsia="en-GB"/>
        </w:rPr>
        <w:t>opportunities</w:t>
      </w: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 within a company must be available to all, not just those from within the organisation. </w:t>
      </w:r>
    </w:p>
    <w:p w14:paraId="73A68AF3" w14:textId="083C0989" w:rsidR="008B6750" w:rsidRPr="00D9737A" w:rsidRDefault="00F01AB8" w:rsidP="00E2096F">
      <w:pPr>
        <w:tabs>
          <w:tab w:val="left" w:pos="900"/>
        </w:tabs>
        <w:spacing w:after="0" w:line="239" w:lineRule="auto"/>
        <w:ind w:right="660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>Emplo</w:t>
      </w:r>
      <w:r w:rsidR="00682321" w:rsidRPr="00D9737A">
        <w:rPr>
          <w:rFonts w:ascii="Arial" w:eastAsia="Calibri" w:hAnsi="Arial" w:cs="Arial"/>
          <w:sz w:val="20"/>
          <w:szCs w:val="20"/>
          <w:lang w:eastAsia="en-GB"/>
        </w:rPr>
        <w:t xml:space="preserve">yers will often promote internally </w:t>
      </w:r>
      <w:r w:rsidR="00321D58" w:rsidRPr="00D9737A">
        <w:rPr>
          <w:rFonts w:ascii="Arial" w:eastAsia="Calibri" w:hAnsi="Arial" w:cs="Arial"/>
          <w:sz w:val="20"/>
          <w:szCs w:val="20"/>
          <w:lang w:eastAsia="en-GB"/>
        </w:rPr>
        <w:t xml:space="preserve">or transfer </w:t>
      </w:r>
      <w:r w:rsidR="00213498" w:rsidRPr="00D9737A">
        <w:rPr>
          <w:rFonts w:ascii="Arial" w:eastAsia="Calibri" w:hAnsi="Arial" w:cs="Arial"/>
          <w:sz w:val="20"/>
          <w:szCs w:val="20"/>
          <w:lang w:eastAsia="en-GB"/>
        </w:rPr>
        <w:t>people around, because they already know the calibre of the candidate</w:t>
      </w:r>
      <w:r w:rsidR="00B84162" w:rsidRPr="00D9737A">
        <w:rPr>
          <w:rFonts w:ascii="Arial" w:eastAsia="Calibri" w:hAnsi="Arial" w:cs="Arial"/>
          <w:sz w:val="20"/>
          <w:szCs w:val="20"/>
          <w:lang w:eastAsia="en-GB"/>
        </w:rPr>
        <w:t xml:space="preserve">, their work </w:t>
      </w:r>
      <w:r w:rsidR="00FD0FDF" w:rsidRPr="00D9737A">
        <w:rPr>
          <w:rFonts w:ascii="Arial" w:eastAsia="Calibri" w:hAnsi="Arial" w:cs="Arial"/>
          <w:sz w:val="20"/>
          <w:szCs w:val="20"/>
          <w:lang w:eastAsia="en-GB"/>
        </w:rPr>
        <w:t>history</w:t>
      </w:r>
      <w:r w:rsidR="00B84162" w:rsidRPr="00D9737A">
        <w:rPr>
          <w:rFonts w:ascii="Arial" w:eastAsia="Calibri" w:hAnsi="Arial" w:cs="Arial"/>
          <w:sz w:val="20"/>
          <w:szCs w:val="20"/>
          <w:lang w:eastAsia="en-GB"/>
        </w:rPr>
        <w:t xml:space="preserve"> and skills.</w:t>
      </w:r>
      <w:r w:rsidR="004A022F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They can often go straight into a role</w:t>
      </w:r>
      <w:r w:rsidR="006349C0" w:rsidRPr="00D9737A">
        <w:rPr>
          <w:rFonts w:ascii="Arial" w:eastAsia="Calibri" w:hAnsi="Arial" w:cs="Arial"/>
          <w:sz w:val="20"/>
          <w:szCs w:val="20"/>
          <w:lang w:eastAsia="en-GB"/>
        </w:rPr>
        <w:t>, which is time and money saving to the employer.</w:t>
      </w:r>
    </w:p>
    <w:p w14:paraId="198A1200" w14:textId="0B5C5599" w:rsidR="00027590" w:rsidRPr="00D9737A" w:rsidRDefault="00B81857" w:rsidP="00027590">
      <w:pPr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The main objective </w:t>
      </w:r>
      <w:r w:rsidR="00233052" w:rsidRPr="00D9737A">
        <w:rPr>
          <w:rFonts w:ascii="Arial" w:eastAsia="Calibri" w:hAnsi="Arial" w:cs="Arial"/>
          <w:sz w:val="20"/>
          <w:szCs w:val="20"/>
          <w:lang w:eastAsia="en-GB"/>
        </w:rPr>
        <w:t>of the r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>ecruitment process</w:t>
      </w:r>
      <w:r w:rsidR="00E34DB4" w:rsidRPr="00D9737A">
        <w:rPr>
          <w:rFonts w:ascii="Arial" w:eastAsia="Calibri" w:hAnsi="Arial" w:cs="Arial"/>
          <w:sz w:val="20"/>
          <w:szCs w:val="20"/>
          <w:lang w:eastAsia="en-GB"/>
        </w:rPr>
        <w:t xml:space="preserve"> is for the c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 xml:space="preserve">ompany </w:t>
      </w:r>
      <w:r w:rsidR="00E34DB4" w:rsidRPr="00D9737A">
        <w:rPr>
          <w:rFonts w:ascii="Arial" w:eastAsia="Calibri" w:hAnsi="Arial" w:cs="Arial"/>
          <w:sz w:val="20"/>
          <w:szCs w:val="20"/>
          <w:lang w:eastAsia="en-GB"/>
        </w:rPr>
        <w:t xml:space="preserve">to 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>identif</w:t>
      </w:r>
      <w:r w:rsidR="00C768A0" w:rsidRPr="00D9737A">
        <w:rPr>
          <w:rFonts w:ascii="Arial" w:eastAsia="Calibri" w:hAnsi="Arial" w:cs="Arial"/>
          <w:sz w:val="20"/>
          <w:szCs w:val="20"/>
          <w:lang w:eastAsia="en-GB"/>
        </w:rPr>
        <w:t>y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 xml:space="preserve"> its need to employ people to fill certain positions. Its aim is to </w:t>
      </w:r>
      <w:r w:rsidR="00682886" w:rsidRPr="00D9737A">
        <w:rPr>
          <w:rFonts w:ascii="Arial" w:eastAsia="Calibri" w:hAnsi="Arial" w:cs="Arial"/>
          <w:sz w:val="20"/>
          <w:szCs w:val="20"/>
          <w:lang w:eastAsia="en-GB"/>
        </w:rPr>
        <w:t>recruit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 xml:space="preserve"> the best qualified candidates. These </w:t>
      </w:r>
      <w:r w:rsidR="00A96505" w:rsidRPr="00D9737A">
        <w:rPr>
          <w:rFonts w:ascii="Arial" w:eastAsia="Calibri" w:hAnsi="Arial" w:cs="Arial"/>
          <w:sz w:val="20"/>
          <w:szCs w:val="20"/>
          <w:lang w:eastAsia="en-GB"/>
        </w:rPr>
        <w:t>prospective</w:t>
      </w:r>
      <w:r w:rsidR="00027590" w:rsidRPr="00D9737A">
        <w:rPr>
          <w:rFonts w:ascii="Arial" w:eastAsia="Calibri" w:hAnsi="Arial" w:cs="Arial"/>
          <w:sz w:val="20"/>
          <w:szCs w:val="20"/>
          <w:lang w:eastAsia="en-GB"/>
        </w:rPr>
        <w:t xml:space="preserve"> new employees must have suitable abilities to help the organisation achieve its corporate goals. </w:t>
      </w:r>
    </w:p>
    <w:p w14:paraId="0FB78583" w14:textId="7DB212F4" w:rsidR="000301DE" w:rsidRPr="00D9737A" w:rsidRDefault="000301DE" w:rsidP="000301DE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The recruitment process </w:t>
      </w:r>
      <w:r w:rsidR="00F25538" w:rsidRPr="00D9737A">
        <w:rPr>
          <w:rFonts w:ascii="Arial" w:eastAsia="Calibri" w:hAnsi="Arial" w:cs="Arial"/>
          <w:sz w:val="20"/>
          <w:szCs w:val="20"/>
          <w:lang w:eastAsia="en-GB"/>
        </w:rPr>
        <w:t>-</w:t>
      </w:r>
    </w:p>
    <w:p w14:paraId="5432CF23" w14:textId="3399FB51" w:rsidR="000301DE" w:rsidRPr="00D9737A" w:rsidRDefault="000B38AC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Decide on the job specification, salary</w:t>
      </w:r>
      <w:r w:rsidR="00A053DA" w:rsidRPr="00D9737A">
        <w:rPr>
          <w:rFonts w:ascii="Arial" w:hAnsi="Arial" w:cs="Arial"/>
          <w:sz w:val="20"/>
          <w:szCs w:val="20"/>
          <w:lang w:eastAsia="en-GB"/>
        </w:rPr>
        <w:t>, hours</w:t>
      </w:r>
      <w:r w:rsidR="00140E84" w:rsidRPr="00D9737A">
        <w:rPr>
          <w:rFonts w:ascii="Arial" w:hAnsi="Arial" w:cs="Arial"/>
          <w:sz w:val="20"/>
          <w:szCs w:val="20"/>
          <w:lang w:eastAsia="en-GB"/>
        </w:rPr>
        <w:t>, start date.</w:t>
      </w:r>
    </w:p>
    <w:p w14:paraId="354B33AF" w14:textId="4701E34D" w:rsidR="00366144" w:rsidRPr="00D9737A" w:rsidRDefault="00366144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Set out advertising campaign and adverts</w:t>
      </w:r>
    </w:p>
    <w:p w14:paraId="2D76EE2B" w14:textId="4C1B3B63" w:rsidR="000301DE" w:rsidRPr="00D9737A" w:rsidRDefault="00003797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 xml:space="preserve">Draw up </w:t>
      </w:r>
      <w:r w:rsidR="00993F21" w:rsidRPr="00D9737A">
        <w:rPr>
          <w:rFonts w:ascii="Arial" w:hAnsi="Arial" w:cs="Arial"/>
          <w:sz w:val="20"/>
          <w:szCs w:val="20"/>
          <w:lang w:eastAsia="en-GB"/>
        </w:rPr>
        <w:t xml:space="preserve">a 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 xml:space="preserve">short list </w:t>
      </w:r>
      <w:r w:rsidR="00995129" w:rsidRPr="00D9737A">
        <w:rPr>
          <w:rFonts w:ascii="Arial" w:hAnsi="Arial" w:cs="Arial"/>
          <w:sz w:val="20"/>
          <w:szCs w:val="20"/>
          <w:lang w:eastAsia="en-GB"/>
        </w:rPr>
        <w:t xml:space="preserve">and ask candidates to attend an </w:t>
      </w:r>
      <w:r w:rsidR="007F50E7" w:rsidRPr="00D9737A">
        <w:rPr>
          <w:rFonts w:ascii="Arial" w:hAnsi="Arial" w:cs="Arial"/>
          <w:sz w:val="20"/>
          <w:szCs w:val="20"/>
          <w:lang w:eastAsia="en-GB"/>
        </w:rPr>
        <w:t>interview</w:t>
      </w:r>
    </w:p>
    <w:p w14:paraId="4BC21690" w14:textId="31CEE594" w:rsidR="007F50E7" w:rsidRPr="00D9737A" w:rsidRDefault="007F50E7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Interview</w:t>
      </w:r>
    </w:p>
    <w:p w14:paraId="1708719B" w14:textId="77777777" w:rsidR="00972E9A" w:rsidRPr="00D9737A" w:rsidRDefault="007F50E7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Shortlist</w:t>
      </w:r>
      <w:r w:rsidR="00D415A2" w:rsidRPr="00D9737A">
        <w:rPr>
          <w:rFonts w:ascii="Arial" w:hAnsi="Arial" w:cs="Arial"/>
          <w:sz w:val="20"/>
          <w:szCs w:val="20"/>
          <w:lang w:eastAsia="en-GB"/>
        </w:rPr>
        <w:t xml:space="preserve"> potential offers</w:t>
      </w:r>
      <w:r w:rsidR="00972E9A" w:rsidRPr="00D9737A">
        <w:rPr>
          <w:rFonts w:ascii="Arial" w:hAnsi="Arial" w:cs="Arial"/>
          <w:sz w:val="20"/>
          <w:szCs w:val="20"/>
          <w:lang w:eastAsia="en-GB"/>
        </w:rPr>
        <w:t xml:space="preserve">- 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 xml:space="preserve">short-listing candidates for the next stage </w:t>
      </w:r>
    </w:p>
    <w:p w14:paraId="2C1C12DE" w14:textId="6BAD572E" w:rsidR="0097135E" w:rsidRPr="007275B8" w:rsidRDefault="00C26480" w:rsidP="000301DE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E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>nsur</w:t>
      </w:r>
      <w:r w:rsidRPr="00D9737A">
        <w:rPr>
          <w:rFonts w:ascii="Arial" w:hAnsi="Arial" w:cs="Arial"/>
          <w:sz w:val="20"/>
          <w:szCs w:val="20"/>
          <w:lang w:eastAsia="en-GB"/>
        </w:rPr>
        <w:t>e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 xml:space="preserve"> references are checked (this is sometimes done before the </w:t>
      </w:r>
      <w:r w:rsidR="0097135E" w:rsidRPr="00D9737A">
        <w:rPr>
          <w:rFonts w:ascii="Arial" w:hAnsi="Arial" w:cs="Arial"/>
          <w:sz w:val="20"/>
          <w:szCs w:val="20"/>
          <w:lang w:eastAsia="en-GB"/>
        </w:rPr>
        <w:t>interview</w:t>
      </w:r>
      <w:r w:rsidR="00B02C16" w:rsidRPr="00D9737A">
        <w:rPr>
          <w:rFonts w:ascii="Arial" w:hAnsi="Arial" w:cs="Arial"/>
          <w:sz w:val="20"/>
          <w:szCs w:val="20"/>
          <w:lang w:eastAsia="en-GB"/>
        </w:rPr>
        <w:t>- essential to do)</w:t>
      </w:r>
    </w:p>
    <w:p w14:paraId="6E81D657" w14:textId="4B7EAF28" w:rsidR="0097135E" w:rsidRPr="00D9737A" w:rsidRDefault="0097135E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O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>ffer the position</w:t>
      </w:r>
    </w:p>
    <w:p w14:paraId="6A964094" w14:textId="469C9303" w:rsidR="00B02C16" w:rsidRPr="00D9737A" w:rsidRDefault="00B02C16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C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>onfirming in writing and recei</w:t>
      </w:r>
      <w:r w:rsidR="000722D5" w:rsidRPr="00D9737A">
        <w:rPr>
          <w:rFonts w:ascii="Arial" w:hAnsi="Arial" w:cs="Arial"/>
          <w:sz w:val="20"/>
          <w:szCs w:val="20"/>
          <w:lang w:eastAsia="en-GB"/>
        </w:rPr>
        <w:t>ve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 xml:space="preserve"> acceptance from the chosen candidate</w:t>
      </w:r>
    </w:p>
    <w:p w14:paraId="4AF8270C" w14:textId="77777777" w:rsidR="00B02C16" w:rsidRPr="00D9737A" w:rsidRDefault="00B02C16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O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>rganising the induction process</w:t>
      </w:r>
    </w:p>
    <w:p w14:paraId="328C2FB1" w14:textId="29B64F46" w:rsidR="000301DE" w:rsidRPr="00D9737A" w:rsidRDefault="00E2667A" w:rsidP="00F25538">
      <w:pPr>
        <w:pStyle w:val="ListParagraph"/>
        <w:numPr>
          <w:ilvl w:val="0"/>
          <w:numId w:val="5"/>
        </w:numPr>
        <w:spacing w:after="0" w:line="293" w:lineRule="exact"/>
        <w:rPr>
          <w:rFonts w:ascii="Arial" w:hAnsi="Arial" w:cs="Arial"/>
          <w:sz w:val="20"/>
          <w:szCs w:val="20"/>
          <w:lang w:eastAsia="en-GB"/>
        </w:rPr>
      </w:pPr>
      <w:r w:rsidRPr="00D9737A">
        <w:rPr>
          <w:rFonts w:ascii="Arial" w:hAnsi="Arial" w:cs="Arial"/>
          <w:sz w:val="20"/>
          <w:szCs w:val="20"/>
          <w:lang w:eastAsia="en-GB"/>
        </w:rPr>
        <w:t>E</w:t>
      </w:r>
      <w:r w:rsidR="000301DE" w:rsidRPr="00D9737A">
        <w:rPr>
          <w:rFonts w:ascii="Arial" w:hAnsi="Arial" w:cs="Arial"/>
          <w:sz w:val="20"/>
          <w:szCs w:val="20"/>
          <w:lang w:eastAsia="en-GB"/>
        </w:rPr>
        <w:t>valuat</w:t>
      </w:r>
      <w:r w:rsidRPr="00D9737A">
        <w:rPr>
          <w:rFonts w:ascii="Arial" w:hAnsi="Arial" w:cs="Arial"/>
          <w:sz w:val="20"/>
          <w:szCs w:val="20"/>
          <w:lang w:eastAsia="en-GB"/>
        </w:rPr>
        <w:t>e the success of the campaign</w:t>
      </w:r>
    </w:p>
    <w:p w14:paraId="7795C5E7" w14:textId="1C92A842" w:rsidR="00906E84" w:rsidRPr="00D9737A" w:rsidRDefault="00906E84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414D9B8E" w14:textId="59557D89" w:rsidR="009C7295" w:rsidRPr="00D9737A" w:rsidRDefault="009C7295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3FBDE0A3" w14:textId="725FAE52" w:rsidR="009C7295" w:rsidRPr="00D9737A" w:rsidRDefault="009C7295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12060B11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07824057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145D9BE8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46EE3BE7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219E9044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42E56284" w14:textId="77777777" w:rsidR="00ED1317" w:rsidRDefault="00ED1317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</w:p>
    <w:p w14:paraId="5BAF6936" w14:textId="5B11548C" w:rsidR="009C7295" w:rsidRPr="00D9737A" w:rsidRDefault="00B113B3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  <w:bookmarkStart w:id="0" w:name="_GoBack"/>
      <w:bookmarkEnd w:id="0"/>
      <w:r w:rsidRPr="00D9737A">
        <w:rPr>
          <w:rFonts w:ascii="Arial" w:eastAsia="Calibri" w:hAnsi="Arial" w:cs="Arial"/>
          <w:sz w:val="20"/>
          <w:szCs w:val="20"/>
          <w:lang w:eastAsia="en-GB"/>
        </w:rPr>
        <w:lastRenderedPageBreak/>
        <w:t>Case Study-</w:t>
      </w:r>
    </w:p>
    <w:p w14:paraId="79160E1C" w14:textId="66113910" w:rsidR="00B113B3" w:rsidRPr="00D9737A" w:rsidRDefault="00E711AE" w:rsidP="00906E84">
      <w:pPr>
        <w:spacing w:after="0" w:line="293" w:lineRule="exact"/>
        <w:rPr>
          <w:rFonts w:ascii="Arial" w:eastAsia="Calibri" w:hAnsi="Arial" w:cs="Arial"/>
          <w:sz w:val="20"/>
          <w:szCs w:val="20"/>
          <w:lang w:eastAsia="en-GB"/>
        </w:rPr>
      </w:pPr>
      <w:r w:rsidRPr="00D9737A">
        <w:rPr>
          <w:rFonts w:ascii="Arial" w:eastAsia="Calibri" w:hAnsi="Arial" w:cs="Arial"/>
          <w:i/>
          <w:iCs/>
          <w:sz w:val="20"/>
          <w:szCs w:val="20"/>
          <w:lang w:eastAsia="en-GB"/>
        </w:rPr>
        <w:t>Fun and learn</w:t>
      </w:r>
      <w:r w:rsidRPr="00D9737A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165F2B" w:rsidRPr="00D9737A">
        <w:rPr>
          <w:rFonts w:ascii="Arial" w:eastAsia="Calibri" w:hAnsi="Arial" w:cs="Arial"/>
          <w:sz w:val="20"/>
          <w:szCs w:val="20"/>
          <w:lang w:eastAsia="en-GB"/>
        </w:rPr>
        <w:t xml:space="preserve">could attract the best applications </w:t>
      </w:r>
      <w:r w:rsidR="00DF1C3A" w:rsidRPr="00D9737A">
        <w:rPr>
          <w:rFonts w:ascii="Arial" w:eastAsia="Calibri" w:hAnsi="Arial" w:cs="Arial"/>
          <w:sz w:val="20"/>
          <w:szCs w:val="20"/>
          <w:lang w:eastAsia="en-GB"/>
        </w:rPr>
        <w:t xml:space="preserve">from </w:t>
      </w:r>
      <w:r w:rsidR="00F55A87" w:rsidRPr="00D9737A">
        <w:rPr>
          <w:rFonts w:ascii="Arial" w:eastAsia="Calibri" w:hAnsi="Arial" w:cs="Arial"/>
          <w:sz w:val="20"/>
          <w:szCs w:val="20"/>
          <w:lang w:eastAsia="en-GB"/>
        </w:rPr>
        <w:t xml:space="preserve">candidates wanting to work in their retail outlets </w:t>
      </w:r>
      <w:r w:rsidR="009D47CA" w:rsidRPr="00D9737A">
        <w:rPr>
          <w:rFonts w:ascii="Arial" w:eastAsia="Calibri" w:hAnsi="Arial" w:cs="Arial"/>
          <w:sz w:val="20"/>
          <w:szCs w:val="20"/>
          <w:lang w:eastAsia="en-GB"/>
        </w:rPr>
        <w:t>by tailoring the advertising campaign to areas that attract those candidates that have</w:t>
      </w:r>
      <w:r w:rsidR="00E71FC9" w:rsidRPr="00D9737A">
        <w:rPr>
          <w:rFonts w:ascii="Arial" w:eastAsia="Calibri" w:hAnsi="Arial" w:cs="Arial"/>
          <w:sz w:val="20"/>
          <w:szCs w:val="20"/>
          <w:lang w:eastAsia="en-GB"/>
        </w:rPr>
        <w:t xml:space="preserve"> a desire to educate children.</w:t>
      </w:r>
    </w:p>
    <w:p w14:paraId="4900CADB" w14:textId="3B2945EE" w:rsidR="009C7295" w:rsidRPr="00D9737A" w:rsidRDefault="00197A16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It is essential to involve </w:t>
      </w:r>
      <w:r w:rsidR="00A50597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the line mangers of </w:t>
      </w:r>
      <w:r w:rsidR="00054917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the retail </w:t>
      </w:r>
      <w:r w:rsidR="00A50597" w:rsidRPr="00D9737A">
        <w:rPr>
          <w:rFonts w:ascii="Arial" w:eastAsiaTheme="minorEastAsia" w:hAnsi="Arial" w:cs="Arial"/>
          <w:sz w:val="20"/>
          <w:szCs w:val="20"/>
          <w:lang w:eastAsia="en-GB"/>
        </w:rPr>
        <w:t>teams</w:t>
      </w:r>
      <w:r w:rsidR="005F40CA" w:rsidRPr="00D9737A">
        <w:rPr>
          <w:rFonts w:ascii="Arial" w:eastAsiaTheme="minorEastAsia" w:hAnsi="Arial" w:cs="Arial"/>
          <w:sz w:val="20"/>
          <w:szCs w:val="20"/>
          <w:lang w:eastAsia="en-GB"/>
        </w:rPr>
        <w:t>, but al</w:t>
      </w:r>
      <w:r w:rsidR="00F82FB6" w:rsidRPr="00D9737A">
        <w:rPr>
          <w:rFonts w:ascii="Arial" w:eastAsiaTheme="minorEastAsia" w:hAnsi="Arial" w:cs="Arial"/>
          <w:sz w:val="20"/>
          <w:szCs w:val="20"/>
          <w:lang w:eastAsia="en-GB"/>
        </w:rPr>
        <w:t>so use the newly established work teams</w:t>
      </w:r>
      <w:r w:rsidR="0004597B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8431C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to set up </w:t>
      </w:r>
      <w:r w:rsidR="00A84E3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the process and devise the </w:t>
      </w:r>
      <w:r w:rsidR="00D75E4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criteria, where possible it would be useful to include an exercise where candidates </w:t>
      </w:r>
      <w:r w:rsidR="0022311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present their skills to the team </w:t>
      </w:r>
      <w:r w:rsidR="003437D8" w:rsidRPr="00D9737A">
        <w:rPr>
          <w:rFonts w:ascii="Arial" w:eastAsiaTheme="minorEastAsia" w:hAnsi="Arial" w:cs="Arial"/>
          <w:sz w:val="20"/>
          <w:szCs w:val="20"/>
          <w:lang w:eastAsia="en-GB"/>
        </w:rPr>
        <w:t>/ co-workers</w:t>
      </w:r>
      <w:r w:rsidR="00473B27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, so they have </w:t>
      </w:r>
      <w:r w:rsidR="00BF11D2" w:rsidRPr="00D9737A">
        <w:rPr>
          <w:rFonts w:ascii="Arial" w:eastAsiaTheme="minorEastAsia" w:hAnsi="Arial" w:cs="Arial"/>
          <w:sz w:val="20"/>
          <w:szCs w:val="20"/>
          <w:lang w:eastAsia="en-GB"/>
        </w:rPr>
        <w:t>a</w:t>
      </w:r>
      <w:r w:rsidR="007631D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BF11D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vested interest in who works </w:t>
      </w:r>
      <w:r w:rsidR="007631D5" w:rsidRPr="00D9737A">
        <w:rPr>
          <w:rFonts w:ascii="Arial" w:eastAsiaTheme="minorEastAsia" w:hAnsi="Arial" w:cs="Arial"/>
          <w:sz w:val="20"/>
          <w:szCs w:val="20"/>
          <w:lang w:eastAsia="en-GB"/>
        </w:rPr>
        <w:t>with</w:t>
      </w:r>
      <w:r w:rsidR="00BF11D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their team. </w:t>
      </w:r>
    </w:p>
    <w:p w14:paraId="396C7E4C" w14:textId="4A467028" w:rsidR="00F30749" w:rsidRPr="00D9737A" w:rsidRDefault="00FD6687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>Recruitment</w:t>
      </w:r>
      <w:r w:rsidR="00F3074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campaigns need to be directed to </w:t>
      </w:r>
      <w:r w:rsidR="00E701C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people that like inspiring children to learn, </w:t>
      </w:r>
      <w:r w:rsidR="0031215C" w:rsidRPr="00D9737A">
        <w:rPr>
          <w:rFonts w:ascii="Arial" w:eastAsiaTheme="minorEastAsia" w:hAnsi="Arial" w:cs="Arial"/>
          <w:sz w:val="20"/>
          <w:szCs w:val="20"/>
          <w:lang w:eastAsia="en-GB"/>
        </w:rPr>
        <w:t>that</w:t>
      </w:r>
      <w:r w:rsidR="00FC674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have</w:t>
      </w:r>
      <w:r w:rsidR="0031215C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knowledge </w:t>
      </w:r>
      <w:r w:rsidR="00FC674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about how children learn, </w:t>
      </w:r>
      <w:r w:rsidR="00940D6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and appropriate methods of engaging them. The advert needs to </w:t>
      </w:r>
      <w:r w:rsidR="00E16F6D" w:rsidRPr="00D9737A">
        <w:rPr>
          <w:rFonts w:ascii="Arial" w:eastAsiaTheme="minorEastAsia" w:hAnsi="Arial" w:cs="Arial"/>
          <w:sz w:val="20"/>
          <w:szCs w:val="20"/>
          <w:lang w:eastAsia="en-GB"/>
        </w:rPr>
        <w:t>entice</w:t>
      </w:r>
      <w:r w:rsidR="00940D6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9A624E" w:rsidRPr="00D9737A">
        <w:rPr>
          <w:rFonts w:ascii="Arial" w:eastAsiaTheme="minorEastAsia" w:hAnsi="Arial" w:cs="Arial"/>
          <w:sz w:val="20"/>
          <w:szCs w:val="20"/>
          <w:lang w:eastAsia="en-GB"/>
        </w:rPr>
        <w:t>enthusiastic and sociable people with boundless energy and pat</w:t>
      </w:r>
      <w:r w:rsidR="00E16F6D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ience. </w:t>
      </w:r>
    </w:p>
    <w:p w14:paraId="2696C130" w14:textId="0E829603" w:rsidR="00A94424" w:rsidRPr="00D9737A" w:rsidRDefault="00A94424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>Once a campaign to recruit has been rolled out, and the candidates short listed</w:t>
      </w:r>
      <w:r w:rsidR="001D1E4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an</w:t>
      </w:r>
      <w:r w:rsidR="00063DE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d interviewed a second </w:t>
      </w:r>
      <w:r w:rsidR="00DB79F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interview could involve </w:t>
      </w:r>
      <w:r w:rsidR="002571C1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working supervised with some children, like </w:t>
      </w:r>
      <w:r w:rsidR="0057371A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teachers doing a micro teach to </w:t>
      </w:r>
      <w:r w:rsidR="001659E1" w:rsidRPr="00D9737A">
        <w:rPr>
          <w:rFonts w:ascii="Arial" w:eastAsiaTheme="minorEastAsia" w:hAnsi="Arial" w:cs="Arial"/>
          <w:sz w:val="20"/>
          <w:szCs w:val="20"/>
          <w:lang w:eastAsia="en-GB"/>
        </w:rPr>
        <w:t>an appropriate audience, only then can you see how they perform with this age group.</w:t>
      </w:r>
    </w:p>
    <w:p w14:paraId="42C19907" w14:textId="4120A5E3" w:rsidR="00844789" w:rsidRPr="00D9737A" w:rsidRDefault="00844789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Selecting the candidates </w:t>
      </w:r>
      <w:r w:rsidR="00976B2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should be </w:t>
      </w:r>
      <w:r w:rsidR="00A642D0" w:rsidRPr="00D9737A">
        <w:rPr>
          <w:rFonts w:ascii="Arial" w:eastAsiaTheme="minorEastAsia" w:hAnsi="Arial" w:cs="Arial"/>
          <w:sz w:val="20"/>
          <w:szCs w:val="20"/>
          <w:lang w:eastAsia="en-GB"/>
        </w:rPr>
        <w:t>two-fold</w:t>
      </w:r>
      <w:r w:rsidR="00976B2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, </w:t>
      </w:r>
      <w:r w:rsidR="009F053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a check list of relevant skills, attributes and </w:t>
      </w:r>
      <w:r w:rsidR="000576D3" w:rsidRPr="00D9737A">
        <w:rPr>
          <w:rFonts w:ascii="Arial" w:eastAsiaTheme="minorEastAsia" w:hAnsi="Arial" w:cs="Arial"/>
          <w:sz w:val="20"/>
          <w:szCs w:val="20"/>
          <w:lang w:eastAsia="en-GB"/>
        </w:rPr>
        <w:t>abilities,</w:t>
      </w:r>
      <w:r w:rsidR="003D0F6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9F053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how they have performed with the children, and how potential </w:t>
      </w:r>
      <w:r w:rsidR="005F0514" w:rsidRPr="00D9737A">
        <w:rPr>
          <w:rFonts w:ascii="Arial" w:eastAsiaTheme="minorEastAsia" w:hAnsi="Arial" w:cs="Arial"/>
          <w:sz w:val="20"/>
          <w:szCs w:val="20"/>
          <w:lang w:eastAsia="en-GB"/>
        </w:rPr>
        <w:t>colleagues</w:t>
      </w:r>
      <w:r w:rsidR="009F053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5F0514" w:rsidRPr="00D9737A">
        <w:rPr>
          <w:rFonts w:ascii="Arial" w:eastAsiaTheme="minorEastAsia" w:hAnsi="Arial" w:cs="Arial"/>
          <w:sz w:val="20"/>
          <w:szCs w:val="20"/>
          <w:lang w:eastAsia="en-GB"/>
        </w:rPr>
        <w:t>feel after meeting them.</w:t>
      </w:r>
    </w:p>
    <w:p w14:paraId="0C01F80F" w14:textId="22D34B51" w:rsidR="005F0514" w:rsidRPr="00D9737A" w:rsidRDefault="005F0514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The successful candidate will show a drive to educate and inspire young children, as well as an abundance of </w:t>
      </w:r>
      <w:r w:rsidR="00C15D18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vitality </w:t>
      </w:r>
      <w:r w:rsidR="000576D3" w:rsidRPr="00D9737A">
        <w:rPr>
          <w:rFonts w:ascii="Arial" w:eastAsiaTheme="minorEastAsia" w:hAnsi="Arial" w:cs="Arial"/>
          <w:sz w:val="20"/>
          <w:szCs w:val="20"/>
          <w:lang w:eastAsia="en-GB"/>
        </w:rPr>
        <w:t>and passion</w:t>
      </w:r>
      <w:r w:rsidR="00F82B1B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and endless enthusiasm</w:t>
      </w:r>
      <w:r w:rsidR="00F13486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, always smiling and </w:t>
      </w:r>
      <w:r w:rsidR="00EF50C4" w:rsidRPr="00D9737A">
        <w:rPr>
          <w:rFonts w:ascii="Arial" w:eastAsiaTheme="minorEastAsia" w:hAnsi="Arial" w:cs="Arial"/>
          <w:sz w:val="20"/>
          <w:szCs w:val="20"/>
          <w:lang w:eastAsia="en-GB"/>
        </w:rPr>
        <w:t>creating a positive aura</w:t>
      </w:r>
      <w:r w:rsidR="00A642D0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around them. </w:t>
      </w:r>
      <w:r w:rsidR="00B41627" w:rsidRPr="00D9737A">
        <w:rPr>
          <w:rFonts w:ascii="Arial" w:eastAsiaTheme="minorEastAsia" w:hAnsi="Arial" w:cs="Arial"/>
          <w:sz w:val="20"/>
          <w:szCs w:val="20"/>
          <w:lang w:eastAsia="en-GB"/>
        </w:rPr>
        <w:t>By taking time and a longer interview selection process, the aim is to get the right candidates that will stay and develop with the company.</w:t>
      </w:r>
    </w:p>
    <w:p w14:paraId="1EFD2C88" w14:textId="42689185" w:rsidR="000E2B8E" w:rsidRPr="00D9737A" w:rsidRDefault="00E31B64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>For existing staff</w:t>
      </w:r>
      <w:r w:rsidR="00703F4E" w:rsidRPr="00D9737A">
        <w:rPr>
          <w:rFonts w:ascii="Arial" w:eastAsiaTheme="minorEastAsia" w:hAnsi="Arial" w:cs="Arial"/>
          <w:sz w:val="20"/>
          <w:szCs w:val="20"/>
          <w:lang w:eastAsia="en-GB"/>
        </w:rPr>
        <w:t>, regular staff updates and training not only shows the emplo</w:t>
      </w:r>
      <w:r w:rsidR="007454E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yee that the company is invested in them, it ensures </w:t>
      </w:r>
      <w:r w:rsidR="0098211C" w:rsidRPr="00D9737A">
        <w:rPr>
          <w:rFonts w:ascii="Arial" w:eastAsiaTheme="minorEastAsia" w:hAnsi="Arial" w:cs="Arial"/>
          <w:sz w:val="20"/>
          <w:szCs w:val="20"/>
          <w:lang w:eastAsia="en-GB"/>
        </w:rPr>
        <w:t>that all employees are aware of the direction the company is moving</w:t>
      </w:r>
      <w:r w:rsidR="0004057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, </w:t>
      </w:r>
      <w:r w:rsidR="00F35585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and they have the same ethos </w:t>
      </w:r>
      <w:r w:rsidR="00717B6E" w:rsidRPr="00D9737A">
        <w:rPr>
          <w:rFonts w:ascii="Arial" w:eastAsiaTheme="minorEastAsia" w:hAnsi="Arial" w:cs="Arial"/>
          <w:sz w:val="20"/>
          <w:szCs w:val="20"/>
          <w:lang w:eastAsia="en-GB"/>
        </w:rPr>
        <w:t>as the company.</w:t>
      </w:r>
    </w:p>
    <w:p w14:paraId="40A376E1" w14:textId="1D89C935" w:rsidR="00717B6E" w:rsidRPr="00D9737A" w:rsidRDefault="005C0F91" w:rsidP="00906E84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>By listening to those staff tha</w:t>
      </w:r>
      <w:r w:rsidR="000C40F0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 </w:t>
      </w:r>
      <w:r w:rsidR="002F5E5F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commit </w:t>
      </w:r>
      <w:r w:rsidR="00895E23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to the company and </w:t>
      </w:r>
      <w:r w:rsidR="00567990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stay employed after the first year will help managers </w:t>
      </w:r>
      <w:r w:rsidR="002D7F44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to refine training and assess where things could be </w:t>
      </w:r>
      <w:r w:rsidR="000C6D61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improved. </w:t>
      </w:r>
      <w:r w:rsidR="00A8487B" w:rsidRPr="00D9737A">
        <w:rPr>
          <w:rFonts w:ascii="Arial" w:eastAsiaTheme="minorEastAsia" w:hAnsi="Arial" w:cs="Arial"/>
          <w:sz w:val="20"/>
          <w:szCs w:val="20"/>
          <w:lang w:eastAsia="en-GB"/>
        </w:rPr>
        <w:t>Developing an interna</w:t>
      </w:r>
      <w:r w:rsidR="00900D79" w:rsidRPr="00D9737A">
        <w:rPr>
          <w:rFonts w:ascii="Arial" w:eastAsiaTheme="minorEastAsia" w:hAnsi="Arial" w:cs="Arial"/>
          <w:sz w:val="20"/>
          <w:szCs w:val="20"/>
          <w:lang w:eastAsia="en-GB"/>
        </w:rPr>
        <w:t>l progression plan not only demonstrates company investment in its staff it also gives</w:t>
      </w:r>
      <w:r w:rsidR="0097734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  <w:r w:rsidR="00B56253" w:rsidRPr="00D9737A">
        <w:rPr>
          <w:rFonts w:ascii="Arial" w:eastAsiaTheme="minorEastAsia" w:hAnsi="Arial" w:cs="Arial"/>
          <w:sz w:val="20"/>
          <w:szCs w:val="20"/>
          <w:lang w:eastAsia="en-GB"/>
        </w:rPr>
        <w:t>the workforce</w:t>
      </w:r>
      <w:r w:rsidR="00900D7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 goal to</w:t>
      </w:r>
      <w:r w:rsidR="00977342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aim</w:t>
      </w:r>
      <w:r w:rsidR="00900D79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towards</w:t>
      </w:r>
      <w:r w:rsidR="00F0458E" w:rsidRPr="00D9737A">
        <w:rPr>
          <w:rFonts w:ascii="Arial" w:eastAsiaTheme="minorEastAsia" w:hAnsi="Arial" w:cs="Arial"/>
          <w:sz w:val="20"/>
          <w:szCs w:val="20"/>
          <w:lang w:eastAsia="en-GB"/>
        </w:rPr>
        <w:t>- promotion boosts moral</w:t>
      </w:r>
      <w:r w:rsidR="00C86D16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and gives new starts something to </w:t>
      </w:r>
      <w:r w:rsidR="00977342" w:rsidRPr="00D9737A">
        <w:rPr>
          <w:rFonts w:ascii="Arial" w:eastAsiaTheme="minorEastAsia" w:hAnsi="Arial" w:cs="Arial"/>
          <w:sz w:val="20"/>
          <w:szCs w:val="20"/>
          <w:lang w:eastAsia="en-GB"/>
        </w:rPr>
        <w:t>aspire</w:t>
      </w:r>
      <w:r w:rsidR="00C86D16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towards.</w:t>
      </w:r>
      <w:r w:rsidR="00DE39A3"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 </w:t>
      </w:r>
    </w:p>
    <w:p w14:paraId="40E54205" w14:textId="77777777" w:rsidR="006C4CF5" w:rsidRPr="00D9737A" w:rsidRDefault="00DE39A3" w:rsidP="007F5F58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  <w:r w:rsidRPr="00D9737A">
        <w:rPr>
          <w:rFonts w:ascii="Arial" w:eastAsiaTheme="minorEastAsia" w:hAnsi="Arial" w:cs="Arial"/>
          <w:sz w:val="20"/>
          <w:szCs w:val="20"/>
          <w:lang w:eastAsia="en-GB"/>
        </w:rPr>
        <w:t xml:space="preserve">Promotion </w:t>
      </w:r>
      <w:r w:rsidR="007060E0" w:rsidRPr="00D9737A">
        <w:rPr>
          <w:rFonts w:ascii="Arial" w:eastAsiaTheme="minorEastAsia" w:hAnsi="Arial" w:cs="Arial"/>
          <w:sz w:val="20"/>
          <w:szCs w:val="20"/>
          <w:lang w:eastAsia="en-GB"/>
        </w:rPr>
        <w:t>and internal movement to different areas will help to curta</w:t>
      </w:r>
      <w:r w:rsidR="00220C6D" w:rsidRPr="00D9737A">
        <w:rPr>
          <w:rFonts w:ascii="Arial" w:eastAsiaTheme="minorEastAsia" w:hAnsi="Arial" w:cs="Arial"/>
          <w:sz w:val="20"/>
          <w:szCs w:val="20"/>
          <w:lang w:eastAsia="en-GB"/>
        </w:rPr>
        <w:t>il the retention problems</w:t>
      </w:r>
      <w:r w:rsidR="006C4CF5" w:rsidRPr="00D9737A">
        <w:rPr>
          <w:rFonts w:ascii="Arial" w:eastAsiaTheme="minorEastAsia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F9CD94A" wp14:editId="7F48BDB3">
                <wp:simplePos x="0" y="0"/>
                <wp:positionH relativeFrom="column">
                  <wp:posOffset>108585</wp:posOffset>
                </wp:positionH>
                <wp:positionV relativeFrom="paragraph">
                  <wp:posOffset>6863080</wp:posOffset>
                </wp:positionV>
                <wp:extent cx="594233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23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B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hape 10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o:allowincell="f" filled="t" strokecolor="#bf0000" strokeweight="3pt" from="8.55pt,540.4pt" to="476.45pt,540.4pt" w14:anchorId="00823E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">
                <v:stroke joinstyle="miter"/>
                <o:lock v:ext="edit" shapetype="f"/>
              </v:line>
            </w:pict>
          </mc:Fallback>
        </mc:AlternateContent>
      </w:r>
      <w:r w:rsidR="006C4CF5" w:rsidRPr="00D9737A">
        <w:rPr>
          <w:rFonts w:ascii="Arial" w:eastAsiaTheme="minorEastAsia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24A289B8" wp14:editId="0A8A1DE8">
                <wp:simplePos x="0" y="0"/>
                <wp:positionH relativeFrom="column">
                  <wp:posOffset>108585</wp:posOffset>
                </wp:positionH>
                <wp:positionV relativeFrom="paragraph">
                  <wp:posOffset>6894830</wp:posOffset>
                </wp:positionV>
                <wp:extent cx="594233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23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BF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hape 11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o:allowincell="f" filled="t" strokecolor="#bf0000" strokeweight=".72pt" from="8.55pt,542.9pt" to="476.45pt,542.9pt" w14:anchorId="1C66CF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">
                <v:stroke joinstyle="miter"/>
                <o:lock v:ext="edit" shapetype="f"/>
              </v:line>
            </w:pict>
          </mc:Fallback>
        </mc:AlternateContent>
      </w:r>
      <w:r w:rsidR="00F14B25" w:rsidRPr="00D9737A">
        <w:rPr>
          <w:rFonts w:ascii="Arial" w:eastAsiaTheme="minorEastAsia" w:hAnsi="Arial" w:cs="Arial"/>
          <w:sz w:val="20"/>
          <w:szCs w:val="20"/>
          <w:lang w:eastAsia="en-GB"/>
        </w:rPr>
        <w:t>.</w:t>
      </w:r>
    </w:p>
    <w:p w14:paraId="70FCC26B" w14:textId="77777777" w:rsidR="00036456" w:rsidRPr="00D9737A" w:rsidRDefault="00036456" w:rsidP="007F5F58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CA3D329" w14:textId="77777777" w:rsidR="00036456" w:rsidRPr="00036456" w:rsidRDefault="00036456" w:rsidP="00036456">
      <w:pPr>
        <w:spacing w:after="0" w:line="293" w:lineRule="exact"/>
        <w:rPr>
          <w:rFonts w:ascii="Arial" w:eastAsiaTheme="minorEastAsia" w:hAnsi="Arial" w:cs="Arial"/>
          <w:b/>
          <w:bCs/>
          <w:sz w:val="20"/>
          <w:szCs w:val="20"/>
          <w:lang w:val="en-US" w:eastAsia="en-GB"/>
        </w:rPr>
      </w:pPr>
      <w:r w:rsidRPr="00036456">
        <w:rPr>
          <w:rFonts w:ascii="Arial" w:eastAsiaTheme="minorEastAsia" w:hAnsi="Arial" w:cs="Arial"/>
          <w:b/>
          <w:bCs/>
          <w:sz w:val="20"/>
          <w:szCs w:val="20"/>
          <w:lang w:val="en-US" w:eastAsia="en-GB"/>
        </w:rPr>
        <w:t>Student Statement:</w:t>
      </w:r>
    </w:p>
    <w:p w14:paraId="63E8B7DD" w14:textId="77777777" w:rsidR="00036456" w:rsidRPr="00036456" w:rsidRDefault="00036456" w:rsidP="00036456">
      <w:pPr>
        <w:spacing w:after="0" w:line="293" w:lineRule="exact"/>
        <w:rPr>
          <w:rFonts w:ascii="Arial" w:eastAsiaTheme="minorEastAsia" w:hAnsi="Arial" w:cs="Arial"/>
          <w:b/>
          <w:bCs/>
          <w:sz w:val="20"/>
          <w:szCs w:val="20"/>
          <w:lang w:val="en-US" w:eastAsia="en-GB"/>
        </w:rPr>
      </w:pPr>
    </w:p>
    <w:p w14:paraId="48CA28AF" w14:textId="58FAB786" w:rsidR="00036456" w:rsidRPr="00036456" w:rsidRDefault="00036456" w:rsidP="00036456">
      <w:pPr>
        <w:spacing w:after="0" w:line="293" w:lineRule="exact"/>
        <w:rPr>
          <w:rFonts w:ascii="Arial" w:eastAsiaTheme="minorEastAsia" w:hAnsi="Arial" w:cs="Arial"/>
          <w:sz w:val="20"/>
          <w:szCs w:val="20"/>
          <w:lang w:val="en-US" w:eastAsia="en-GB"/>
        </w:rPr>
      </w:pPr>
      <w:r w:rsidRPr="00036456">
        <w:rPr>
          <w:rFonts w:ascii="Arial" w:eastAsiaTheme="minorEastAsia" w:hAnsi="Arial" w:cs="Arial"/>
          <w:sz w:val="20"/>
          <w:szCs w:val="20"/>
          <w:lang w:val="en-US" w:eastAsia="en-GB"/>
        </w:rPr>
        <w:t>By submitting this assignment, I confirm that this is my own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036456" w:rsidRPr="00036456" w14:paraId="57F30CCE" w14:textId="77777777" w:rsidTr="00642AFA">
        <w:tc>
          <w:tcPr>
            <w:tcW w:w="2310" w:type="dxa"/>
            <w:shd w:val="clear" w:color="auto" w:fill="D9D9D9" w:themeFill="background1" w:themeFillShade="D9"/>
          </w:tcPr>
          <w:p w14:paraId="0E878AC9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  <w:r w:rsidRPr="00036456"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  <w:t>Student Signature</w:t>
            </w:r>
          </w:p>
        </w:tc>
        <w:tc>
          <w:tcPr>
            <w:tcW w:w="4035" w:type="dxa"/>
          </w:tcPr>
          <w:p w14:paraId="00E3EB5C" w14:textId="7063CB31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  <w:r w:rsidRPr="00D9737A"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  <w:t>Nikki Knights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2C8CD96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  <w:r w:rsidRPr="00036456"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  <w:t>Date</w:t>
            </w:r>
          </w:p>
        </w:tc>
        <w:tc>
          <w:tcPr>
            <w:tcW w:w="1621" w:type="dxa"/>
          </w:tcPr>
          <w:p w14:paraId="2C83D0EE" w14:textId="01484B6D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  <w:r w:rsidRPr="00D9737A"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  <w:t>3/11/19</w:t>
            </w:r>
          </w:p>
        </w:tc>
      </w:tr>
    </w:tbl>
    <w:p w14:paraId="037074D5" w14:textId="77777777" w:rsidR="00036456" w:rsidRPr="00036456" w:rsidRDefault="00036456" w:rsidP="00036456">
      <w:pPr>
        <w:spacing w:after="0" w:line="293" w:lineRule="exact"/>
        <w:rPr>
          <w:rFonts w:ascii="Arial" w:eastAsiaTheme="minorEastAsia" w:hAnsi="Arial" w:cs="Arial"/>
          <w:b/>
          <w:sz w:val="20"/>
          <w:szCs w:val="20"/>
          <w:lang w:val="en-US" w:eastAsia="en-GB"/>
        </w:rPr>
      </w:pPr>
      <w:r w:rsidRPr="00036456">
        <w:rPr>
          <w:rFonts w:ascii="Arial" w:eastAsiaTheme="minorEastAsia" w:hAnsi="Arial" w:cs="Arial"/>
          <w:b/>
          <w:sz w:val="20"/>
          <w:szCs w:val="20"/>
          <w:lang w:val="en-US" w:eastAsia="en-GB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36456" w:rsidRPr="00036456" w14:paraId="16F48452" w14:textId="77777777" w:rsidTr="00642AF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C3EBBAA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</w:pPr>
            <w:r w:rsidRPr="00036456"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  <w:t>Total Marks</w:t>
            </w:r>
          </w:p>
        </w:tc>
        <w:tc>
          <w:tcPr>
            <w:tcW w:w="4621" w:type="dxa"/>
          </w:tcPr>
          <w:p w14:paraId="5DB229A5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</w:p>
        </w:tc>
      </w:tr>
      <w:tr w:rsidR="00036456" w:rsidRPr="00036456" w14:paraId="301016BC" w14:textId="77777777" w:rsidTr="00642AFA">
        <w:tc>
          <w:tcPr>
            <w:tcW w:w="4621" w:type="dxa"/>
            <w:shd w:val="clear" w:color="auto" w:fill="D9D9D9" w:themeFill="background1" w:themeFillShade="D9"/>
          </w:tcPr>
          <w:p w14:paraId="3D850E6A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</w:pPr>
            <w:r w:rsidRPr="00036456"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  <w:t>Marks Obtained</w:t>
            </w:r>
          </w:p>
        </w:tc>
        <w:tc>
          <w:tcPr>
            <w:tcW w:w="4621" w:type="dxa"/>
          </w:tcPr>
          <w:p w14:paraId="3486BD11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</w:p>
        </w:tc>
      </w:tr>
      <w:tr w:rsidR="00036456" w:rsidRPr="00036456" w14:paraId="3638EB90" w14:textId="77777777" w:rsidTr="00642AFA">
        <w:tc>
          <w:tcPr>
            <w:tcW w:w="4621" w:type="dxa"/>
            <w:shd w:val="clear" w:color="auto" w:fill="D9D9D9" w:themeFill="background1" w:themeFillShade="D9"/>
          </w:tcPr>
          <w:p w14:paraId="7444F0CD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</w:pPr>
            <w:r w:rsidRPr="00036456">
              <w:rPr>
                <w:rFonts w:ascii="Arial" w:eastAsiaTheme="minorEastAsia" w:hAnsi="Arial" w:cs="Arial"/>
                <w:b/>
                <w:sz w:val="20"/>
                <w:szCs w:val="20"/>
                <w:lang w:val="en-GB" w:eastAsia="en-GB"/>
              </w:rPr>
              <w:t>Percentage / Grade</w:t>
            </w:r>
          </w:p>
        </w:tc>
        <w:tc>
          <w:tcPr>
            <w:tcW w:w="4621" w:type="dxa"/>
          </w:tcPr>
          <w:p w14:paraId="13D6E5C1" w14:textId="77777777" w:rsidR="00036456" w:rsidRPr="00036456" w:rsidRDefault="00036456" w:rsidP="00036456">
            <w:pPr>
              <w:spacing w:line="293" w:lineRule="exact"/>
              <w:rPr>
                <w:rFonts w:ascii="Arial" w:eastAsiaTheme="minorEastAsia" w:hAnsi="Arial" w:cs="Arial"/>
                <w:sz w:val="20"/>
                <w:szCs w:val="20"/>
                <w:lang w:val="en-GB" w:eastAsia="en-GB"/>
              </w:rPr>
            </w:pPr>
          </w:p>
        </w:tc>
      </w:tr>
    </w:tbl>
    <w:p w14:paraId="40B1D3F8" w14:textId="77777777" w:rsidR="00036456" w:rsidRPr="00036456" w:rsidRDefault="00036456" w:rsidP="00036456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5380A2FF" w14:textId="77777777" w:rsidR="00036456" w:rsidRPr="00D9737A" w:rsidRDefault="00036456" w:rsidP="007F5F58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146C1291" w14:textId="2BBB8240" w:rsidR="00036456" w:rsidRPr="00D9737A" w:rsidRDefault="00036456" w:rsidP="007F5F58">
      <w:pPr>
        <w:spacing w:after="0" w:line="293" w:lineRule="exact"/>
        <w:rPr>
          <w:rFonts w:ascii="Arial" w:eastAsiaTheme="minorEastAsia" w:hAnsi="Arial" w:cs="Arial"/>
          <w:sz w:val="20"/>
          <w:szCs w:val="20"/>
          <w:lang w:eastAsia="en-GB"/>
        </w:rPr>
        <w:sectPr w:rsidR="00036456" w:rsidRPr="00D9737A">
          <w:type w:val="continuous"/>
          <w:pgSz w:w="12240" w:h="15840"/>
          <w:pgMar w:top="933" w:right="1140" w:bottom="32" w:left="1160" w:header="0" w:footer="0" w:gutter="0"/>
          <w:cols w:space="720" w:equalWidth="0">
            <w:col w:w="9940"/>
          </w:cols>
        </w:sectPr>
      </w:pPr>
    </w:p>
    <w:p w14:paraId="02C74152" w14:textId="77777777" w:rsidR="00B663EB" w:rsidRPr="00D9737A" w:rsidRDefault="00B663EB" w:rsidP="00B663EB">
      <w:pPr>
        <w:spacing w:after="0" w:line="240" w:lineRule="auto"/>
        <w:rPr>
          <w:rFonts w:ascii="Arial" w:eastAsiaTheme="minorEastAsia" w:hAnsi="Arial" w:cs="Arial"/>
          <w:sz w:val="20"/>
          <w:szCs w:val="20"/>
          <w:lang w:eastAsia="en-GB"/>
        </w:rPr>
        <w:sectPr w:rsidR="00B663EB" w:rsidRPr="00D9737A">
          <w:pgSz w:w="12240" w:h="15840"/>
          <w:pgMar w:top="933" w:right="1140" w:bottom="32" w:left="1260" w:header="0" w:footer="0" w:gutter="0"/>
          <w:cols w:space="720" w:equalWidth="0">
            <w:col w:w="9840"/>
          </w:cols>
        </w:sectPr>
      </w:pPr>
    </w:p>
    <w:p w14:paraId="7C433A91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3A2AB640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139E8C8B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44827B6D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5CC5D0A6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2BE25828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255CC6EE" w14:textId="77777777" w:rsidR="00607874" w:rsidRPr="00D9737A" w:rsidRDefault="00607874" w:rsidP="00503D7E">
      <w:pPr>
        <w:rPr>
          <w:rFonts w:ascii="Arial" w:hAnsi="Arial" w:cs="Arial"/>
          <w:sz w:val="20"/>
          <w:szCs w:val="20"/>
        </w:rPr>
      </w:pPr>
    </w:p>
    <w:p w14:paraId="73486E7A" w14:textId="77777777" w:rsidR="00EA30AB" w:rsidRPr="00D9737A" w:rsidRDefault="00EA30AB" w:rsidP="00503D7E">
      <w:pPr>
        <w:rPr>
          <w:rFonts w:ascii="Arial" w:hAnsi="Arial" w:cs="Arial"/>
          <w:sz w:val="20"/>
          <w:szCs w:val="20"/>
        </w:rPr>
      </w:pPr>
    </w:p>
    <w:p w14:paraId="3CC32C3E" w14:textId="77777777" w:rsidR="00EA30AB" w:rsidRPr="00D9737A" w:rsidRDefault="00EA30AB" w:rsidP="00503D7E">
      <w:pPr>
        <w:rPr>
          <w:rFonts w:ascii="Arial" w:hAnsi="Arial" w:cs="Arial"/>
          <w:sz w:val="20"/>
          <w:szCs w:val="20"/>
        </w:rPr>
      </w:pPr>
    </w:p>
    <w:p w14:paraId="26850BFC" w14:textId="77777777" w:rsidR="00EA30AB" w:rsidRPr="00D9737A" w:rsidRDefault="00EA30AB" w:rsidP="00503D7E">
      <w:pPr>
        <w:rPr>
          <w:rFonts w:ascii="Arial" w:hAnsi="Arial" w:cs="Arial"/>
          <w:sz w:val="20"/>
          <w:szCs w:val="20"/>
        </w:rPr>
      </w:pPr>
    </w:p>
    <w:sectPr w:rsidR="00EA30AB" w:rsidRPr="00D9737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3F11" w14:textId="77777777" w:rsidR="00D040E6" w:rsidRDefault="00D040E6" w:rsidP="00CB4D0A">
      <w:pPr>
        <w:spacing w:after="0" w:line="240" w:lineRule="auto"/>
      </w:pPr>
      <w:r>
        <w:separator/>
      </w:r>
    </w:p>
  </w:endnote>
  <w:endnote w:type="continuationSeparator" w:id="0">
    <w:p w14:paraId="7078CB15" w14:textId="77777777" w:rsidR="00D040E6" w:rsidRDefault="00D040E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E6A2C" w14:textId="77777777" w:rsidR="00D040E6" w:rsidRDefault="00D040E6" w:rsidP="00CB4D0A">
      <w:pPr>
        <w:spacing w:after="0" w:line="240" w:lineRule="auto"/>
      </w:pPr>
      <w:r>
        <w:separator/>
      </w:r>
    </w:p>
  </w:footnote>
  <w:footnote w:type="continuationSeparator" w:id="0">
    <w:p w14:paraId="4CE2ADD8" w14:textId="77777777" w:rsidR="00D040E6" w:rsidRDefault="00D040E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649"/>
    <w:multiLevelType w:val="hybridMultilevel"/>
    <w:tmpl w:val="FFFFFFFF"/>
    <w:lvl w:ilvl="0" w:tplc="E44E0B6E">
      <w:start w:val="1"/>
      <w:numFmt w:val="decimal"/>
      <w:lvlText w:val="%1."/>
      <w:lvlJc w:val="left"/>
    </w:lvl>
    <w:lvl w:ilvl="1" w:tplc="C8BEB22E">
      <w:start w:val="2"/>
      <w:numFmt w:val="decimal"/>
      <w:lvlText w:val="%2."/>
      <w:lvlJc w:val="left"/>
    </w:lvl>
    <w:lvl w:ilvl="2" w:tplc="171ABC74">
      <w:numFmt w:val="decimal"/>
      <w:lvlText w:val=""/>
      <w:lvlJc w:val="left"/>
    </w:lvl>
    <w:lvl w:ilvl="3" w:tplc="27E00672">
      <w:numFmt w:val="decimal"/>
      <w:lvlText w:val=""/>
      <w:lvlJc w:val="left"/>
    </w:lvl>
    <w:lvl w:ilvl="4" w:tplc="B0EA7820">
      <w:numFmt w:val="decimal"/>
      <w:lvlText w:val=""/>
      <w:lvlJc w:val="left"/>
    </w:lvl>
    <w:lvl w:ilvl="5" w:tplc="02A25C24">
      <w:numFmt w:val="decimal"/>
      <w:lvlText w:val=""/>
      <w:lvlJc w:val="left"/>
    </w:lvl>
    <w:lvl w:ilvl="6" w:tplc="3FA86156">
      <w:numFmt w:val="decimal"/>
      <w:lvlText w:val=""/>
      <w:lvlJc w:val="left"/>
    </w:lvl>
    <w:lvl w:ilvl="7" w:tplc="B27263D0">
      <w:numFmt w:val="decimal"/>
      <w:lvlText w:val=""/>
      <w:lvlJc w:val="left"/>
    </w:lvl>
    <w:lvl w:ilvl="8" w:tplc="83A6024E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FFFFFFFF"/>
    <w:lvl w:ilvl="0" w:tplc="B9A45728">
      <w:start w:val="1"/>
      <w:numFmt w:val="lowerRoman"/>
      <w:lvlText w:val="%1."/>
      <w:lvlJc w:val="left"/>
    </w:lvl>
    <w:lvl w:ilvl="1" w:tplc="26F00E9E">
      <w:numFmt w:val="decimal"/>
      <w:lvlText w:val=""/>
      <w:lvlJc w:val="left"/>
    </w:lvl>
    <w:lvl w:ilvl="2" w:tplc="10EEC1B2">
      <w:numFmt w:val="decimal"/>
      <w:lvlText w:val=""/>
      <w:lvlJc w:val="left"/>
    </w:lvl>
    <w:lvl w:ilvl="3" w:tplc="4064C314">
      <w:numFmt w:val="decimal"/>
      <w:lvlText w:val=""/>
      <w:lvlJc w:val="left"/>
    </w:lvl>
    <w:lvl w:ilvl="4" w:tplc="58566DB8">
      <w:numFmt w:val="decimal"/>
      <w:lvlText w:val=""/>
      <w:lvlJc w:val="left"/>
    </w:lvl>
    <w:lvl w:ilvl="5" w:tplc="C8120EFA">
      <w:numFmt w:val="decimal"/>
      <w:lvlText w:val=""/>
      <w:lvlJc w:val="left"/>
    </w:lvl>
    <w:lvl w:ilvl="6" w:tplc="F778683E">
      <w:numFmt w:val="decimal"/>
      <w:lvlText w:val=""/>
      <w:lvlJc w:val="left"/>
    </w:lvl>
    <w:lvl w:ilvl="7" w:tplc="7B92F268">
      <w:numFmt w:val="decimal"/>
      <w:lvlText w:val=""/>
      <w:lvlJc w:val="left"/>
    </w:lvl>
    <w:lvl w:ilvl="8" w:tplc="47C25DC0">
      <w:numFmt w:val="decimal"/>
      <w:lvlText w:val=""/>
      <w:lvlJc w:val="left"/>
    </w:lvl>
  </w:abstractNum>
  <w:abstractNum w:abstractNumId="2" w15:restartNumberingAfterBreak="0">
    <w:nsid w:val="00006DF1"/>
    <w:multiLevelType w:val="hybridMultilevel"/>
    <w:tmpl w:val="FFFFFFFF"/>
    <w:lvl w:ilvl="0" w:tplc="AC14FAFE">
      <w:start w:val="3"/>
      <w:numFmt w:val="decimal"/>
      <w:lvlText w:val="%1."/>
      <w:lvlJc w:val="left"/>
    </w:lvl>
    <w:lvl w:ilvl="1" w:tplc="A62ED71C">
      <w:numFmt w:val="decimal"/>
      <w:lvlText w:val=""/>
      <w:lvlJc w:val="left"/>
    </w:lvl>
    <w:lvl w:ilvl="2" w:tplc="C3C86A3C">
      <w:numFmt w:val="decimal"/>
      <w:lvlText w:val=""/>
      <w:lvlJc w:val="left"/>
    </w:lvl>
    <w:lvl w:ilvl="3" w:tplc="10BECF2C">
      <w:numFmt w:val="decimal"/>
      <w:lvlText w:val=""/>
      <w:lvlJc w:val="left"/>
    </w:lvl>
    <w:lvl w:ilvl="4" w:tplc="52AE3816">
      <w:numFmt w:val="decimal"/>
      <w:lvlText w:val=""/>
      <w:lvlJc w:val="left"/>
    </w:lvl>
    <w:lvl w:ilvl="5" w:tplc="F620E3D8">
      <w:numFmt w:val="decimal"/>
      <w:lvlText w:val=""/>
      <w:lvlJc w:val="left"/>
    </w:lvl>
    <w:lvl w:ilvl="6" w:tplc="768E8D86">
      <w:numFmt w:val="decimal"/>
      <w:lvlText w:val=""/>
      <w:lvlJc w:val="left"/>
    </w:lvl>
    <w:lvl w:ilvl="7" w:tplc="CD96A2AE">
      <w:numFmt w:val="decimal"/>
      <w:lvlText w:val=""/>
      <w:lvlJc w:val="left"/>
    </w:lvl>
    <w:lvl w:ilvl="8" w:tplc="5FA0DDC6">
      <w:numFmt w:val="decimal"/>
      <w:lvlText w:val=""/>
      <w:lvlJc w:val="left"/>
    </w:lvl>
  </w:abstractNum>
  <w:abstractNum w:abstractNumId="3" w15:restartNumberingAfterBreak="0">
    <w:nsid w:val="338D6B21"/>
    <w:multiLevelType w:val="hybridMultilevel"/>
    <w:tmpl w:val="1B062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3797"/>
    <w:rsid w:val="00006BD5"/>
    <w:rsid w:val="000158F9"/>
    <w:rsid w:val="00027590"/>
    <w:rsid w:val="000301DE"/>
    <w:rsid w:val="00035CDD"/>
    <w:rsid w:val="00036456"/>
    <w:rsid w:val="00040083"/>
    <w:rsid w:val="0004057F"/>
    <w:rsid w:val="0004597B"/>
    <w:rsid w:val="00054917"/>
    <w:rsid w:val="00055992"/>
    <w:rsid w:val="000576D3"/>
    <w:rsid w:val="00063DE5"/>
    <w:rsid w:val="000722D5"/>
    <w:rsid w:val="000820E8"/>
    <w:rsid w:val="000B38AC"/>
    <w:rsid w:val="000C2A79"/>
    <w:rsid w:val="000C40F0"/>
    <w:rsid w:val="000C6D61"/>
    <w:rsid w:val="000E2B8E"/>
    <w:rsid w:val="000F38A1"/>
    <w:rsid w:val="000F5D64"/>
    <w:rsid w:val="001175EE"/>
    <w:rsid w:val="00127113"/>
    <w:rsid w:val="001340B7"/>
    <w:rsid w:val="00140E84"/>
    <w:rsid w:val="00142059"/>
    <w:rsid w:val="00157CF6"/>
    <w:rsid w:val="00164838"/>
    <w:rsid w:val="001659E1"/>
    <w:rsid w:val="00165F2B"/>
    <w:rsid w:val="00182416"/>
    <w:rsid w:val="001843F5"/>
    <w:rsid w:val="00187EB4"/>
    <w:rsid w:val="00197A16"/>
    <w:rsid w:val="001D1E48"/>
    <w:rsid w:val="001D60B3"/>
    <w:rsid w:val="001E7CBD"/>
    <w:rsid w:val="001F0481"/>
    <w:rsid w:val="00200C92"/>
    <w:rsid w:val="0020451E"/>
    <w:rsid w:val="00206838"/>
    <w:rsid w:val="00206B9D"/>
    <w:rsid w:val="00213498"/>
    <w:rsid w:val="00220C6D"/>
    <w:rsid w:val="00223112"/>
    <w:rsid w:val="0023259C"/>
    <w:rsid w:val="00233052"/>
    <w:rsid w:val="002571C1"/>
    <w:rsid w:val="00272BBB"/>
    <w:rsid w:val="00293B7A"/>
    <w:rsid w:val="002B0BD7"/>
    <w:rsid w:val="002B16AE"/>
    <w:rsid w:val="002B573D"/>
    <w:rsid w:val="002C5CB2"/>
    <w:rsid w:val="002D7F44"/>
    <w:rsid w:val="002F5E5F"/>
    <w:rsid w:val="002F779F"/>
    <w:rsid w:val="0031215C"/>
    <w:rsid w:val="00321D58"/>
    <w:rsid w:val="00336CA4"/>
    <w:rsid w:val="003437D8"/>
    <w:rsid w:val="0035006C"/>
    <w:rsid w:val="00366144"/>
    <w:rsid w:val="00371885"/>
    <w:rsid w:val="003839AA"/>
    <w:rsid w:val="003B038C"/>
    <w:rsid w:val="003D0F69"/>
    <w:rsid w:val="003E2B87"/>
    <w:rsid w:val="003E77F4"/>
    <w:rsid w:val="00402786"/>
    <w:rsid w:val="00405895"/>
    <w:rsid w:val="004058DF"/>
    <w:rsid w:val="004305A2"/>
    <w:rsid w:val="00443E6F"/>
    <w:rsid w:val="00472D9F"/>
    <w:rsid w:val="00473B27"/>
    <w:rsid w:val="00486F1A"/>
    <w:rsid w:val="00490CB9"/>
    <w:rsid w:val="004A022F"/>
    <w:rsid w:val="004A2CE2"/>
    <w:rsid w:val="004E3CDA"/>
    <w:rsid w:val="004F4B4D"/>
    <w:rsid w:val="00501EB7"/>
    <w:rsid w:val="0050216D"/>
    <w:rsid w:val="00503D7E"/>
    <w:rsid w:val="0050778F"/>
    <w:rsid w:val="00522153"/>
    <w:rsid w:val="00527C11"/>
    <w:rsid w:val="00535F31"/>
    <w:rsid w:val="00567990"/>
    <w:rsid w:val="0057371A"/>
    <w:rsid w:val="005748F9"/>
    <w:rsid w:val="00574D64"/>
    <w:rsid w:val="00591365"/>
    <w:rsid w:val="005B31E4"/>
    <w:rsid w:val="005C0F91"/>
    <w:rsid w:val="005F0514"/>
    <w:rsid w:val="005F40CA"/>
    <w:rsid w:val="006034F6"/>
    <w:rsid w:val="00605680"/>
    <w:rsid w:val="00607874"/>
    <w:rsid w:val="00607E77"/>
    <w:rsid w:val="00617BB3"/>
    <w:rsid w:val="0062313A"/>
    <w:rsid w:val="006332AE"/>
    <w:rsid w:val="006349C0"/>
    <w:rsid w:val="00642E49"/>
    <w:rsid w:val="00645CDD"/>
    <w:rsid w:val="00661A7C"/>
    <w:rsid w:val="00664289"/>
    <w:rsid w:val="006675C5"/>
    <w:rsid w:val="00682321"/>
    <w:rsid w:val="006823A7"/>
    <w:rsid w:val="00682886"/>
    <w:rsid w:val="006871D6"/>
    <w:rsid w:val="00687EE8"/>
    <w:rsid w:val="006B14BB"/>
    <w:rsid w:val="006C4CF5"/>
    <w:rsid w:val="006E3CA2"/>
    <w:rsid w:val="0070347F"/>
    <w:rsid w:val="00703F4E"/>
    <w:rsid w:val="007060E0"/>
    <w:rsid w:val="0070678E"/>
    <w:rsid w:val="00717B6E"/>
    <w:rsid w:val="007275B8"/>
    <w:rsid w:val="007454E5"/>
    <w:rsid w:val="00755634"/>
    <w:rsid w:val="007631D5"/>
    <w:rsid w:val="0079142B"/>
    <w:rsid w:val="007B217F"/>
    <w:rsid w:val="007B53F3"/>
    <w:rsid w:val="007F50E7"/>
    <w:rsid w:val="007F5F58"/>
    <w:rsid w:val="00807E84"/>
    <w:rsid w:val="00831C11"/>
    <w:rsid w:val="0084068C"/>
    <w:rsid w:val="008431CF"/>
    <w:rsid w:val="00844789"/>
    <w:rsid w:val="00845F19"/>
    <w:rsid w:val="0086085A"/>
    <w:rsid w:val="00895E23"/>
    <w:rsid w:val="008A46A4"/>
    <w:rsid w:val="008A60B4"/>
    <w:rsid w:val="008B3C31"/>
    <w:rsid w:val="008B64FE"/>
    <w:rsid w:val="008B6750"/>
    <w:rsid w:val="00900D79"/>
    <w:rsid w:val="00906E84"/>
    <w:rsid w:val="00935BF7"/>
    <w:rsid w:val="00940D65"/>
    <w:rsid w:val="0095442C"/>
    <w:rsid w:val="0097135E"/>
    <w:rsid w:val="00972E9A"/>
    <w:rsid w:val="00976B2F"/>
    <w:rsid w:val="00977342"/>
    <w:rsid w:val="0098211C"/>
    <w:rsid w:val="00983942"/>
    <w:rsid w:val="00993F21"/>
    <w:rsid w:val="00995129"/>
    <w:rsid w:val="009A624E"/>
    <w:rsid w:val="009C098C"/>
    <w:rsid w:val="009C37E0"/>
    <w:rsid w:val="009C7295"/>
    <w:rsid w:val="009D47CA"/>
    <w:rsid w:val="009E2134"/>
    <w:rsid w:val="009E41F4"/>
    <w:rsid w:val="009F0538"/>
    <w:rsid w:val="00A053DA"/>
    <w:rsid w:val="00A14B66"/>
    <w:rsid w:val="00A15FF6"/>
    <w:rsid w:val="00A31185"/>
    <w:rsid w:val="00A419CB"/>
    <w:rsid w:val="00A50597"/>
    <w:rsid w:val="00A642D0"/>
    <w:rsid w:val="00A65CF7"/>
    <w:rsid w:val="00A81AB4"/>
    <w:rsid w:val="00A8487B"/>
    <w:rsid w:val="00A84E3F"/>
    <w:rsid w:val="00A851DA"/>
    <w:rsid w:val="00A94424"/>
    <w:rsid w:val="00A96505"/>
    <w:rsid w:val="00AC7D5B"/>
    <w:rsid w:val="00AD4014"/>
    <w:rsid w:val="00AE1481"/>
    <w:rsid w:val="00AE2AB1"/>
    <w:rsid w:val="00AE4352"/>
    <w:rsid w:val="00AE585F"/>
    <w:rsid w:val="00B02C16"/>
    <w:rsid w:val="00B0415E"/>
    <w:rsid w:val="00B04678"/>
    <w:rsid w:val="00B113B3"/>
    <w:rsid w:val="00B24D2B"/>
    <w:rsid w:val="00B41627"/>
    <w:rsid w:val="00B43D02"/>
    <w:rsid w:val="00B56253"/>
    <w:rsid w:val="00B61C89"/>
    <w:rsid w:val="00B663EB"/>
    <w:rsid w:val="00B81857"/>
    <w:rsid w:val="00B84162"/>
    <w:rsid w:val="00BB2EFF"/>
    <w:rsid w:val="00BC46DF"/>
    <w:rsid w:val="00BF11D2"/>
    <w:rsid w:val="00BF330A"/>
    <w:rsid w:val="00C03577"/>
    <w:rsid w:val="00C127CB"/>
    <w:rsid w:val="00C15D18"/>
    <w:rsid w:val="00C26480"/>
    <w:rsid w:val="00C31876"/>
    <w:rsid w:val="00C53029"/>
    <w:rsid w:val="00C65FEA"/>
    <w:rsid w:val="00C768A0"/>
    <w:rsid w:val="00C86D16"/>
    <w:rsid w:val="00C90E4F"/>
    <w:rsid w:val="00CA0AC2"/>
    <w:rsid w:val="00CB4D0A"/>
    <w:rsid w:val="00CC2FB3"/>
    <w:rsid w:val="00CC575A"/>
    <w:rsid w:val="00CC625D"/>
    <w:rsid w:val="00CF123B"/>
    <w:rsid w:val="00D039AC"/>
    <w:rsid w:val="00D040E6"/>
    <w:rsid w:val="00D17074"/>
    <w:rsid w:val="00D415A2"/>
    <w:rsid w:val="00D427DE"/>
    <w:rsid w:val="00D5587D"/>
    <w:rsid w:val="00D707CC"/>
    <w:rsid w:val="00D75E42"/>
    <w:rsid w:val="00D821FE"/>
    <w:rsid w:val="00D9737A"/>
    <w:rsid w:val="00DB0793"/>
    <w:rsid w:val="00DB2217"/>
    <w:rsid w:val="00DB79F8"/>
    <w:rsid w:val="00DE0FD2"/>
    <w:rsid w:val="00DE39A3"/>
    <w:rsid w:val="00DF1C3A"/>
    <w:rsid w:val="00E00821"/>
    <w:rsid w:val="00E04DB4"/>
    <w:rsid w:val="00E16F6D"/>
    <w:rsid w:val="00E2096F"/>
    <w:rsid w:val="00E2667A"/>
    <w:rsid w:val="00E30679"/>
    <w:rsid w:val="00E31B64"/>
    <w:rsid w:val="00E34DB4"/>
    <w:rsid w:val="00E4597D"/>
    <w:rsid w:val="00E54832"/>
    <w:rsid w:val="00E56A90"/>
    <w:rsid w:val="00E641CC"/>
    <w:rsid w:val="00E701C8"/>
    <w:rsid w:val="00E711AE"/>
    <w:rsid w:val="00E71FC9"/>
    <w:rsid w:val="00EA30AB"/>
    <w:rsid w:val="00EB3925"/>
    <w:rsid w:val="00EC2737"/>
    <w:rsid w:val="00ED1317"/>
    <w:rsid w:val="00ED5069"/>
    <w:rsid w:val="00EF50C4"/>
    <w:rsid w:val="00F01AB8"/>
    <w:rsid w:val="00F0458E"/>
    <w:rsid w:val="00F13486"/>
    <w:rsid w:val="00F14B25"/>
    <w:rsid w:val="00F25538"/>
    <w:rsid w:val="00F25A2E"/>
    <w:rsid w:val="00F270E6"/>
    <w:rsid w:val="00F30749"/>
    <w:rsid w:val="00F35585"/>
    <w:rsid w:val="00F5121F"/>
    <w:rsid w:val="00F55A87"/>
    <w:rsid w:val="00F717E4"/>
    <w:rsid w:val="00F82B1B"/>
    <w:rsid w:val="00F82FB6"/>
    <w:rsid w:val="00F94C8F"/>
    <w:rsid w:val="00F96EB3"/>
    <w:rsid w:val="00FC6749"/>
    <w:rsid w:val="00FD0FDF"/>
    <w:rsid w:val="00FD6687"/>
    <w:rsid w:val="00FE45E2"/>
    <w:rsid w:val="3D2777F5"/>
    <w:rsid w:val="7C96E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C6F46"/>
  <w15:docId w15:val="{D7910F9D-5DB8-E94F-8B4A-EED5A762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C47C6-D719-4BCE-9E23-C806E5BC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836</Words>
  <Characters>4457</Characters>
  <Application>Microsoft Office Word</Application>
  <DocSecurity>0</DocSecurity>
  <Lines>153</Lines>
  <Paragraphs>60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Nikki Knights</cp:lastModifiedBy>
  <cp:revision>190</cp:revision>
  <dcterms:created xsi:type="dcterms:W3CDTF">2019-11-01T19:10:00Z</dcterms:created>
  <dcterms:modified xsi:type="dcterms:W3CDTF">2019-11-03T21:02:00Z</dcterms:modified>
</cp:coreProperties>
</file>