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4E2" w:rsidRPr="00B0415E" w:rsidRDefault="00A414E2" w:rsidP="00A414E2">
      <w:pPr>
        <w:pStyle w:val="Default"/>
        <w:rPr>
          <w:rFonts w:asciiTheme="minorHAnsi" w:hAnsiTheme="minorHAnsi"/>
        </w:rPr>
      </w:pPr>
      <w:r>
        <w:rPr>
          <w:rFonts w:asciiTheme="minorHAnsi" w:hAnsiTheme="minorHAnsi"/>
          <w:noProof/>
          <w:lang w:val="hr-HR" w:eastAsia="hr-HR"/>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414E2" w:rsidRDefault="00A414E2" w:rsidP="00A414E2">
      <w:pPr>
        <w:rPr>
          <w:lang w:val="en-US"/>
        </w:rPr>
      </w:pPr>
      <w:r w:rsidRPr="00B52151">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414E2" w:rsidRDefault="00A414E2" w:rsidP="00A414E2">
                  <w:pPr>
                    <w:jc w:val="center"/>
                    <w:rPr>
                      <w:b/>
                      <w:bCs/>
                      <w:color w:val="002060"/>
                      <w:sz w:val="44"/>
                      <w:szCs w:val="40"/>
                    </w:rPr>
                  </w:pPr>
                  <w:r>
                    <w:rPr>
                      <w:sz w:val="24"/>
                    </w:rPr>
                    <w:t xml:space="preserve">   </w:t>
                  </w:r>
                  <w:r>
                    <w:rPr>
                      <w:b/>
                      <w:bCs/>
                      <w:color w:val="002060"/>
                      <w:sz w:val="44"/>
                      <w:szCs w:val="40"/>
                    </w:rPr>
                    <w:t>Assignment Cover Sheet</w:t>
                  </w:r>
                </w:p>
                <w:p w:rsidR="00A414E2" w:rsidRDefault="00A414E2" w:rsidP="00A414E2"/>
              </w:txbxContent>
            </v:textbox>
          </v:shape>
        </w:pict>
      </w:r>
    </w:p>
    <w:p w:rsidR="00A414E2" w:rsidRDefault="00A414E2" w:rsidP="00A414E2">
      <w:pPr>
        <w:rPr>
          <w:lang w:val="en-US"/>
        </w:rPr>
      </w:pPr>
    </w:p>
    <w:p w:rsidR="00A414E2" w:rsidRDefault="00A414E2" w:rsidP="00A414E2">
      <w:pPr>
        <w:rPr>
          <w:lang w:val="en-US"/>
        </w:rPr>
      </w:pPr>
    </w:p>
    <w:p w:rsidR="00A414E2" w:rsidRDefault="00A414E2" w:rsidP="00A414E2">
      <w:pPr>
        <w:rPr>
          <w:lang w:val="en-US"/>
        </w:rPr>
      </w:pPr>
    </w:p>
    <w:tbl>
      <w:tblPr>
        <w:tblStyle w:val="TableGrid"/>
        <w:tblW w:w="0" w:type="auto"/>
        <w:tblLook w:val="04A0"/>
      </w:tblPr>
      <w:tblGrid>
        <w:gridCol w:w="2566"/>
        <w:gridCol w:w="6676"/>
      </w:tblGrid>
      <w:tr w:rsidR="00A414E2" w:rsidRPr="00B0415E" w:rsidTr="00D1282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414E2" w:rsidRPr="00B0415E" w:rsidRDefault="00A414E2" w:rsidP="00D1282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414E2" w:rsidRPr="00B0415E" w:rsidRDefault="00A414E2" w:rsidP="00D12820">
            <w:pPr>
              <w:pStyle w:val="Default"/>
              <w:rPr>
                <w:rFonts w:asciiTheme="minorHAnsi" w:hAnsiTheme="minorHAnsi"/>
              </w:rPr>
            </w:pPr>
            <w:r>
              <w:rPr>
                <w:rFonts w:asciiTheme="minorHAnsi" w:hAnsiTheme="minorHAnsi"/>
              </w:rPr>
              <w:t xml:space="preserve">Emir </w:t>
            </w:r>
            <w:proofErr w:type="spellStart"/>
            <w:r>
              <w:rPr>
                <w:rFonts w:asciiTheme="minorHAnsi" w:hAnsiTheme="minorHAnsi"/>
              </w:rPr>
              <w:t>Zunic</w:t>
            </w:r>
            <w:proofErr w:type="spellEnd"/>
          </w:p>
        </w:tc>
      </w:tr>
      <w:tr w:rsidR="00A414E2" w:rsidRPr="00B0415E" w:rsidTr="00D1282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414E2" w:rsidRPr="00B0415E" w:rsidRDefault="00A414E2" w:rsidP="00D1282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414E2" w:rsidRPr="00B0415E" w:rsidRDefault="00A414E2" w:rsidP="00D12820">
            <w:pPr>
              <w:pStyle w:val="Default"/>
              <w:rPr>
                <w:rFonts w:asciiTheme="minorHAnsi" w:hAnsiTheme="minorHAnsi"/>
              </w:rPr>
            </w:pPr>
            <w:r>
              <w:rPr>
                <w:rFonts w:asciiTheme="minorHAnsi" w:hAnsiTheme="minorHAnsi"/>
              </w:rPr>
              <w:t>5031</w:t>
            </w:r>
          </w:p>
        </w:tc>
      </w:tr>
      <w:tr w:rsidR="00A414E2" w:rsidRPr="00B0415E" w:rsidTr="00D1282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414E2" w:rsidRPr="00B0415E" w:rsidRDefault="00A414E2" w:rsidP="00D1282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414E2" w:rsidRPr="00B0415E" w:rsidRDefault="00A414E2" w:rsidP="00D12820">
            <w:pPr>
              <w:pStyle w:val="Default"/>
              <w:rPr>
                <w:rFonts w:asciiTheme="minorHAnsi" w:hAnsiTheme="minorHAnsi"/>
              </w:rPr>
            </w:pPr>
            <w:r w:rsidRPr="00061C92">
              <w:rPr>
                <w:rFonts w:asciiTheme="minorHAnsi" w:hAnsiTheme="minorHAnsi"/>
              </w:rPr>
              <w:t>International Diploma in Project Management</w:t>
            </w:r>
          </w:p>
        </w:tc>
      </w:tr>
      <w:tr w:rsidR="00A414E2" w:rsidRPr="00B0415E" w:rsidTr="00D1282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414E2" w:rsidRPr="00B0415E" w:rsidRDefault="00A414E2" w:rsidP="00D1282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414E2" w:rsidRPr="00B0415E" w:rsidRDefault="00A414E2" w:rsidP="00D12820">
            <w:r>
              <w:t>7</w:t>
            </w:r>
          </w:p>
        </w:tc>
      </w:tr>
    </w:tbl>
    <w:p w:rsidR="00A414E2" w:rsidRDefault="00A414E2" w:rsidP="00A414E2">
      <w:pPr>
        <w:rPr>
          <w:b/>
          <w:lang w:val="en-US"/>
        </w:rPr>
      </w:pPr>
    </w:p>
    <w:p w:rsidR="00A414E2" w:rsidRDefault="00A414E2" w:rsidP="00A414E2">
      <w:pPr>
        <w:rPr>
          <w:b/>
          <w:sz w:val="28"/>
          <w:lang w:val="en-US"/>
        </w:rPr>
      </w:pPr>
      <w:r w:rsidRPr="00443E6F">
        <w:rPr>
          <w:b/>
          <w:sz w:val="28"/>
          <w:lang w:val="en-US"/>
        </w:rPr>
        <w:t>Marking Criteria:</w:t>
      </w:r>
    </w:p>
    <w:p w:rsidR="00A414E2" w:rsidRDefault="00A414E2" w:rsidP="00A414E2">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414E2" w:rsidRPr="00443E6F" w:rsidRDefault="00A414E2" w:rsidP="00A414E2">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tblPr>
      <w:tblGrid>
        <w:gridCol w:w="9242"/>
      </w:tblGrid>
      <w:tr w:rsidR="00A414E2" w:rsidRPr="00A0538D" w:rsidTr="00D12820">
        <w:tc>
          <w:tcPr>
            <w:tcW w:w="9242" w:type="dxa"/>
          </w:tcPr>
          <w:p w:rsidR="00A414E2" w:rsidRPr="00820955" w:rsidRDefault="00A414E2" w:rsidP="00A414E2">
            <w:pPr>
              <w:pStyle w:val="ListParagraph"/>
              <w:numPr>
                <w:ilvl w:val="0"/>
                <w:numId w:val="1"/>
              </w:numPr>
              <w:spacing w:line="360" w:lineRule="auto"/>
              <w:jc w:val="both"/>
              <w:rPr>
                <w:rFonts w:ascii="Arial" w:hAnsi="Arial" w:cs="Arial"/>
                <w:bCs/>
                <w:sz w:val="24"/>
                <w:szCs w:val="24"/>
              </w:rPr>
            </w:pPr>
            <w:r w:rsidRPr="00820955">
              <w:rPr>
                <w:rFonts w:ascii="Arial" w:hAnsi="Arial" w:cs="Arial"/>
                <w:bCs/>
                <w:sz w:val="24"/>
                <w:szCs w:val="24"/>
              </w:rPr>
              <w:t xml:space="preserve">Give short answers for the following questions: </w:t>
            </w:r>
          </w:p>
          <w:p w:rsidR="00A414E2" w:rsidRDefault="00A414E2" w:rsidP="00A414E2">
            <w:pPr>
              <w:pStyle w:val="ListParagraph"/>
              <w:numPr>
                <w:ilvl w:val="1"/>
                <w:numId w:val="1"/>
              </w:numPr>
              <w:spacing w:line="360" w:lineRule="auto"/>
              <w:jc w:val="both"/>
              <w:rPr>
                <w:rFonts w:ascii="Arial" w:hAnsi="Arial" w:cs="Arial"/>
                <w:bCs/>
                <w:sz w:val="24"/>
                <w:szCs w:val="24"/>
              </w:rPr>
            </w:pPr>
            <w:r w:rsidRPr="005C793A">
              <w:rPr>
                <w:rFonts w:ascii="Arial" w:hAnsi="Arial" w:cs="Arial"/>
                <w:bCs/>
                <w:sz w:val="24"/>
                <w:szCs w:val="24"/>
              </w:rPr>
              <w:t>Outline the processes involved in project quality management.</w:t>
            </w:r>
          </w:p>
          <w:p w:rsidR="00A414E2" w:rsidRPr="006A3C31" w:rsidRDefault="00847921" w:rsidP="00D12820">
            <w:pPr>
              <w:spacing w:line="360" w:lineRule="auto"/>
              <w:jc w:val="both"/>
              <w:rPr>
                <w:rFonts w:ascii="Arial" w:hAnsi="Arial" w:cs="Arial"/>
                <w:b/>
                <w:i/>
                <w:iCs/>
                <w:sz w:val="24"/>
                <w:szCs w:val="24"/>
              </w:rPr>
            </w:pPr>
            <w:r>
              <w:rPr>
                <w:rFonts w:ascii="Arial" w:hAnsi="Arial" w:cs="Arial"/>
                <w:b/>
                <w:i/>
                <w:iCs/>
                <w:sz w:val="24"/>
                <w:szCs w:val="24"/>
              </w:rPr>
              <w:t>Briefly, t</w:t>
            </w:r>
            <w:r w:rsidR="00A414E2">
              <w:rPr>
                <w:rFonts w:ascii="Arial" w:hAnsi="Arial" w:cs="Arial"/>
                <w:b/>
                <w:i/>
                <w:iCs/>
                <w:sz w:val="24"/>
                <w:szCs w:val="24"/>
              </w:rPr>
              <w:t>he processes involved in project quality management are as follow: Quality Planning, Quality Assurance</w:t>
            </w:r>
            <w:r>
              <w:rPr>
                <w:rFonts w:ascii="Arial" w:hAnsi="Arial" w:cs="Arial"/>
                <w:b/>
                <w:i/>
                <w:iCs/>
                <w:sz w:val="24"/>
                <w:szCs w:val="24"/>
              </w:rPr>
              <w:t xml:space="preserve"> and</w:t>
            </w:r>
            <w:r w:rsidR="00A414E2">
              <w:rPr>
                <w:rFonts w:ascii="Arial" w:hAnsi="Arial" w:cs="Arial"/>
                <w:b/>
                <w:i/>
                <w:iCs/>
                <w:sz w:val="24"/>
                <w:szCs w:val="24"/>
              </w:rPr>
              <w:t xml:space="preserve"> Quality Control; or in other ways said Quality Definition (Include Quality Plan), Quality Assurance, Quality Control and Quality Improvements. </w:t>
            </w:r>
          </w:p>
          <w:p w:rsidR="00A414E2" w:rsidRDefault="00A414E2" w:rsidP="00A414E2">
            <w:pPr>
              <w:pStyle w:val="ListParagraph"/>
              <w:numPr>
                <w:ilvl w:val="1"/>
                <w:numId w:val="1"/>
              </w:numPr>
              <w:spacing w:line="360" w:lineRule="auto"/>
              <w:jc w:val="both"/>
              <w:rPr>
                <w:rFonts w:ascii="Arial" w:hAnsi="Arial" w:cs="Arial"/>
                <w:bCs/>
                <w:sz w:val="24"/>
                <w:szCs w:val="24"/>
              </w:rPr>
            </w:pPr>
            <w:r w:rsidRPr="005C793A">
              <w:rPr>
                <w:rFonts w:ascii="Arial" w:hAnsi="Arial" w:cs="Arial"/>
                <w:bCs/>
                <w:sz w:val="24"/>
                <w:szCs w:val="24"/>
              </w:rPr>
              <w:t>What are the main characteristics of project quality management?</w:t>
            </w:r>
          </w:p>
          <w:p w:rsidR="00A414E2" w:rsidRDefault="00847921" w:rsidP="00D12820">
            <w:pPr>
              <w:spacing w:line="360" w:lineRule="auto"/>
              <w:jc w:val="both"/>
              <w:rPr>
                <w:rFonts w:ascii="Arial" w:hAnsi="Arial" w:cs="Arial"/>
                <w:b/>
                <w:i/>
                <w:iCs/>
                <w:sz w:val="24"/>
                <w:szCs w:val="24"/>
              </w:rPr>
            </w:pPr>
            <w:r>
              <w:rPr>
                <w:rFonts w:ascii="Arial" w:hAnsi="Arial" w:cs="Arial"/>
                <w:b/>
                <w:i/>
                <w:iCs/>
                <w:sz w:val="24"/>
                <w:szCs w:val="24"/>
              </w:rPr>
              <w:t>By the literature, t</w:t>
            </w:r>
            <w:r w:rsidR="00A414E2">
              <w:rPr>
                <w:rFonts w:ascii="Arial" w:hAnsi="Arial" w:cs="Arial"/>
                <w:b/>
                <w:i/>
                <w:iCs/>
                <w:sz w:val="24"/>
                <w:szCs w:val="24"/>
              </w:rPr>
              <w:t>he main characteristics of project quality management are:</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91720D">
              <w:rPr>
                <w:rFonts w:ascii="Arial" w:hAnsi="Arial" w:cs="Arial"/>
                <w:b/>
                <w:i/>
                <w:iCs/>
                <w:sz w:val="24"/>
                <w:szCs w:val="24"/>
              </w:rPr>
              <w:t>Customer satisfaction: The project must satisfy the customer requirements by delivering what</w:t>
            </w:r>
            <w:r>
              <w:rPr>
                <w:rFonts w:ascii="Arial" w:hAnsi="Arial" w:cs="Arial"/>
                <w:b/>
                <w:i/>
                <w:iCs/>
                <w:sz w:val="24"/>
                <w:szCs w:val="24"/>
              </w:rPr>
              <w:t xml:space="preserve"> </w:t>
            </w:r>
            <w:r w:rsidRPr="0091720D">
              <w:rPr>
                <w:rFonts w:ascii="Arial" w:hAnsi="Arial" w:cs="Arial"/>
                <w:b/>
                <w:i/>
                <w:iCs/>
                <w:sz w:val="24"/>
                <w:szCs w:val="24"/>
              </w:rPr>
              <w:t>it promised in order to satisfy the needs of the customer.</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91720D">
              <w:rPr>
                <w:rFonts w:ascii="Arial" w:hAnsi="Arial" w:cs="Arial"/>
                <w:b/>
                <w:i/>
                <w:iCs/>
                <w:sz w:val="24"/>
                <w:szCs w:val="24"/>
              </w:rPr>
              <w:t>Management responsibility: The project team must work towards the quality goal.</w:t>
            </w:r>
            <w:r>
              <w:rPr>
                <w:rFonts w:ascii="Arial" w:hAnsi="Arial" w:cs="Arial"/>
                <w:b/>
                <w:i/>
                <w:iCs/>
                <w:sz w:val="24"/>
                <w:szCs w:val="24"/>
              </w:rPr>
              <w:t xml:space="preserve"> </w:t>
            </w:r>
            <w:r w:rsidRPr="0091720D">
              <w:rPr>
                <w:rFonts w:ascii="Arial" w:hAnsi="Arial" w:cs="Arial"/>
                <w:b/>
                <w:i/>
                <w:iCs/>
                <w:sz w:val="24"/>
                <w:szCs w:val="24"/>
              </w:rPr>
              <w:t>Management must also provide the necessary resources to deliver on the quality promises.</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91720D">
              <w:rPr>
                <w:rFonts w:ascii="Arial" w:hAnsi="Arial" w:cs="Arial"/>
                <w:b/>
                <w:i/>
                <w:iCs/>
                <w:sz w:val="24"/>
                <w:szCs w:val="24"/>
              </w:rPr>
              <w:t>Prevention: Quality is planned into a project, not inspected into it.  It is always more cost-effective to prevent mistakes than to correct them.</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6B5FB3">
              <w:rPr>
                <w:rFonts w:ascii="Arial" w:hAnsi="Arial" w:cs="Arial"/>
                <w:b/>
                <w:i/>
                <w:iCs/>
                <w:sz w:val="24"/>
                <w:szCs w:val="24"/>
              </w:rPr>
              <w:t xml:space="preserve">Kaizen technology: Kaizen is a quality management </w:t>
            </w:r>
            <w:r w:rsidRPr="006B5FB3">
              <w:rPr>
                <w:rFonts w:ascii="Arial" w:hAnsi="Arial" w:cs="Arial"/>
                <w:b/>
                <w:i/>
                <w:iCs/>
                <w:sz w:val="24"/>
                <w:szCs w:val="24"/>
              </w:rPr>
              <w:lastRenderedPageBreak/>
              <w:t>philosophy of applying continuous small</w:t>
            </w:r>
            <w:r>
              <w:rPr>
                <w:rFonts w:ascii="Arial" w:hAnsi="Arial" w:cs="Arial"/>
                <w:b/>
                <w:i/>
                <w:iCs/>
                <w:sz w:val="24"/>
                <w:szCs w:val="24"/>
              </w:rPr>
              <w:t xml:space="preserve"> </w:t>
            </w:r>
            <w:r w:rsidRPr="006B5FB3">
              <w:rPr>
                <w:rFonts w:ascii="Arial" w:hAnsi="Arial" w:cs="Arial"/>
                <w:b/>
                <w:i/>
                <w:iCs/>
                <w:sz w:val="24"/>
                <w:szCs w:val="24"/>
              </w:rPr>
              <w:t>improvements to reduce costs and ensure consistency or project performance.</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6B5FB3">
              <w:rPr>
                <w:rFonts w:ascii="Arial" w:hAnsi="Arial" w:cs="Arial"/>
                <w:b/>
                <w:i/>
                <w:iCs/>
                <w:sz w:val="24"/>
                <w:szCs w:val="24"/>
              </w:rPr>
              <w:t>Marginal analysis: Marginal analysis studies the cost of the incremental improvements to a</w:t>
            </w:r>
            <w:r>
              <w:rPr>
                <w:rFonts w:ascii="Arial" w:hAnsi="Arial" w:cs="Arial"/>
                <w:b/>
                <w:i/>
                <w:iCs/>
                <w:sz w:val="24"/>
                <w:szCs w:val="24"/>
              </w:rPr>
              <w:t xml:space="preserve"> </w:t>
            </w:r>
            <w:r w:rsidRPr="006B5FB3">
              <w:rPr>
                <w:rFonts w:ascii="Arial" w:hAnsi="Arial" w:cs="Arial"/>
                <w:b/>
                <w:i/>
                <w:iCs/>
                <w:sz w:val="24"/>
                <w:szCs w:val="24"/>
              </w:rPr>
              <w:t>process or product and compares it against the increase in revenue made from the</w:t>
            </w:r>
            <w:r>
              <w:rPr>
                <w:rFonts w:ascii="Arial" w:hAnsi="Arial" w:cs="Arial"/>
                <w:b/>
                <w:i/>
                <w:iCs/>
                <w:sz w:val="24"/>
                <w:szCs w:val="24"/>
              </w:rPr>
              <w:t xml:space="preserve"> </w:t>
            </w:r>
            <w:r w:rsidRPr="006B5FB3">
              <w:rPr>
                <w:rFonts w:ascii="Arial" w:hAnsi="Arial" w:cs="Arial"/>
                <w:b/>
                <w:i/>
                <w:iCs/>
                <w:sz w:val="24"/>
                <w:szCs w:val="24"/>
              </w:rPr>
              <w:t>improvements. For example, the price of the added feature may cost the company £5 per unit,</w:t>
            </w:r>
            <w:r>
              <w:rPr>
                <w:rFonts w:ascii="Arial" w:hAnsi="Arial" w:cs="Arial"/>
                <w:b/>
                <w:i/>
                <w:iCs/>
                <w:sz w:val="24"/>
                <w:szCs w:val="24"/>
              </w:rPr>
              <w:t xml:space="preserve"> </w:t>
            </w:r>
            <w:r w:rsidRPr="006B5FB3">
              <w:rPr>
                <w:rFonts w:ascii="Arial" w:hAnsi="Arial" w:cs="Arial"/>
                <w:b/>
                <w:i/>
                <w:iCs/>
                <w:sz w:val="24"/>
                <w:szCs w:val="24"/>
              </w:rPr>
              <w:t>but the amount of extra sales per year gained from the improvement will meet or exceed the</w:t>
            </w:r>
            <w:r>
              <w:rPr>
                <w:rFonts w:ascii="Arial" w:hAnsi="Arial" w:cs="Arial"/>
                <w:b/>
                <w:i/>
                <w:iCs/>
                <w:sz w:val="24"/>
                <w:szCs w:val="24"/>
              </w:rPr>
              <w:t xml:space="preserve"> </w:t>
            </w:r>
            <w:r w:rsidRPr="006B5FB3">
              <w:rPr>
                <w:rFonts w:ascii="Arial" w:hAnsi="Arial" w:cs="Arial"/>
                <w:b/>
                <w:i/>
                <w:iCs/>
                <w:sz w:val="24"/>
                <w:szCs w:val="24"/>
              </w:rPr>
              <w:t>cost of the improvement.</w:t>
            </w:r>
          </w:p>
          <w:p w:rsidR="00A414E2" w:rsidRPr="006B5FB3" w:rsidRDefault="00A414E2" w:rsidP="00A414E2">
            <w:pPr>
              <w:pStyle w:val="ListParagraph"/>
              <w:numPr>
                <w:ilvl w:val="2"/>
                <w:numId w:val="1"/>
              </w:numPr>
              <w:spacing w:line="360" w:lineRule="auto"/>
              <w:jc w:val="both"/>
              <w:rPr>
                <w:rFonts w:ascii="Arial" w:hAnsi="Arial" w:cs="Arial"/>
                <w:b/>
                <w:i/>
                <w:iCs/>
                <w:sz w:val="24"/>
                <w:szCs w:val="24"/>
              </w:rPr>
            </w:pPr>
            <w:r w:rsidRPr="006B5FB3">
              <w:rPr>
                <w:rFonts w:ascii="Arial" w:hAnsi="Arial" w:cs="Arial"/>
                <w:b/>
                <w:i/>
                <w:iCs/>
                <w:sz w:val="24"/>
                <w:szCs w:val="24"/>
              </w:rPr>
              <w:t>Plan-do-check-act: Deming set the bar with his “plan-do-check-act” approach to quality</w:t>
            </w:r>
            <w:r>
              <w:rPr>
                <w:rFonts w:ascii="Arial" w:hAnsi="Arial" w:cs="Arial"/>
                <w:b/>
                <w:i/>
                <w:iCs/>
                <w:sz w:val="24"/>
                <w:szCs w:val="24"/>
              </w:rPr>
              <w:t xml:space="preserve"> </w:t>
            </w:r>
            <w:r w:rsidRPr="006B5FB3">
              <w:rPr>
                <w:rFonts w:ascii="Arial" w:hAnsi="Arial" w:cs="Arial"/>
                <w:b/>
                <w:i/>
                <w:iCs/>
                <w:sz w:val="24"/>
                <w:szCs w:val="24"/>
              </w:rPr>
              <w:t>management. This approach is similar to the project management processes through which every</w:t>
            </w:r>
            <w:r>
              <w:rPr>
                <w:rFonts w:ascii="Arial" w:hAnsi="Arial" w:cs="Arial"/>
                <w:b/>
                <w:i/>
                <w:iCs/>
                <w:sz w:val="24"/>
                <w:szCs w:val="24"/>
              </w:rPr>
              <w:t xml:space="preserve"> </w:t>
            </w:r>
            <w:r w:rsidRPr="006B5FB3">
              <w:rPr>
                <w:rFonts w:ascii="Arial" w:hAnsi="Arial" w:cs="Arial"/>
                <w:b/>
                <w:i/>
                <w:iCs/>
                <w:sz w:val="24"/>
                <w:szCs w:val="24"/>
              </w:rPr>
              <w:t>project passes.</w:t>
            </w:r>
          </w:p>
          <w:p w:rsidR="00A414E2" w:rsidRDefault="00A414E2" w:rsidP="00A414E2">
            <w:pPr>
              <w:pStyle w:val="ListParagraph"/>
              <w:numPr>
                <w:ilvl w:val="1"/>
                <w:numId w:val="1"/>
              </w:numPr>
              <w:spacing w:line="360" w:lineRule="auto"/>
              <w:jc w:val="both"/>
              <w:rPr>
                <w:rFonts w:ascii="Arial" w:hAnsi="Arial" w:cs="Arial"/>
                <w:bCs/>
                <w:sz w:val="24"/>
                <w:szCs w:val="24"/>
              </w:rPr>
            </w:pPr>
            <w:r w:rsidRPr="005C793A">
              <w:rPr>
                <w:rFonts w:ascii="Arial" w:hAnsi="Arial" w:cs="Arial"/>
                <w:bCs/>
                <w:sz w:val="24"/>
                <w:szCs w:val="24"/>
              </w:rPr>
              <w:t>What does the term ‘benefits and cost analysis’ mean? And how it is performed?</w:t>
            </w:r>
          </w:p>
          <w:p w:rsidR="00A414E2" w:rsidRPr="00ED4566" w:rsidRDefault="00A414E2" w:rsidP="00D12820">
            <w:pPr>
              <w:spacing w:line="360" w:lineRule="auto"/>
              <w:jc w:val="both"/>
              <w:rPr>
                <w:rFonts w:ascii="Arial" w:hAnsi="Arial" w:cs="Arial"/>
                <w:b/>
                <w:i/>
                <w:iCs/>
                <w:sz w:val="24"/>
                <w:szCs w:val="24"/>
              </w:rPr>
            </w:pPr>
            <w:r w:rsidRPr="00ED4566">
              <w:rPr>
                <w:rFonts w:ascii="Arial" w:hAnsi="Arial" w:cs="Arial"/>
                <w:b/>
                <w:i/>
                <w:iCs/>
                <w:sz w:val="24"/>
                <w:szCs w:val="24"/>
              </w:rPr>
              <w:t xml:space="preserve">A ‘benefit and cost analysis’ is a process of determining the pros and cons of any process, product, or activity. Benefits should outweigh costs. The straightforward approach to project management is concerned with the costs of the quality management activities versus the benefits of quality management activities. There are two major considerations in the benefit and cost analysis in quality management: </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0402E3">
              <w:rPr>
                <w:rFonts w:ascii="Arial" w:hAnsi="Arial" w:cs="Arial"/>
                <w:b/>
                <w:i/>
                <w:iCs/>
                <w:sz w:val="24"/>
                <w:szCs w:val="24"/>
              </w:rPr>
              <w:t>Costs:</w:t>
            </w:r>
            <w:r>
              <w:rPr>
                <w:rFonts w:ascii="Arial" w:hAnsi="Arial" w:cs="Arial"/>
                <w:b/>
                <w:i/>
                <w:iCs/>
                <w:sz w:val="24"/>
                <w:szCs w:val="24"/>
              </w:rPr>
              <w:t xml:space="preserve"> </w:t>
            </w:r>
            <w:r w:rsidRPr="000402E3">
              <w:rPr>
                <w:rFonts w:ascii="Arial" w:hAnsi="Arial" w:cs="Arial"/>
                <w:b/>
                <w:i/>
                <w:iCs/>
                <w:sz w:val="24"/>
                <w:szCs w:val="24"/>
              </w:rPr>
              <w:t>Completing quality work may cost more money than the work is worth. To deliver a level</w:t>
            </w:r>
            <w:r>
              <w:rPr>
                <w:rFonts w:ascii="Arial" w:hAnsi="Arial" w:cs="Arial"/>
                <w:b/>
                <w:i/>
                <w:iCs/>
                <w:sz w:val="24"/>
                <w:szCs w:val="24"/>
              </w:rPr>
              <w:t xml:space="preserve"> </w:t>
            </w:r>
            <w:r w:rsidRPr="000402E3">
              <w:rPr>
                <w:rFonts w:ascii="Arial" w:hAnsi="Arial" w:cs="Arial"/>
                <w:b/>
                <w:i/>
                <w:iCs/>
                <w:sz w:val="24"/>
                <w:szCs w:val="24"/>
              </w:rPr>
              <w:t>of quality beyond what is demanded costs the project additional funds</w:t>
            </w:r>
            <w:r>
              <w:rPr>
                <w:rFonts w:ascii="Arial" w:hAnsi="Arial" w:cs="Arial"/>
                <w:b/>
                <w:i/>
                <w:iCs/>
                <w:sz w:val="24"/>
                <w:szCs w:val="24"/>
              </w:rPr>
              <w:t xml:space="preserve">. </w:t>
            </w:r>
            <w:r w:rsidRPr="000402E3">
              <w:rPr>
                <w:rFonts w:ascii="Arial" w:hAnsi="Arial" w:cs="Arial"/>
                <w:b/>
                <w:i/>
                <w:iCs/>
                <w:sz w:val="24"/>
                <w:szCs w:val="24"/>
              </w:rPr>
              <w:t>The types of quality</w:t>
            </w:r>
            <w:r>
              <w:rPr>
                <w:rFonts w:ascii="Arial" w:hAnsi="Arial" w:cs="Arial"/>
                <w:b/>
                <w:i/>
                <w:iCs/>
                <w:sz w:val="24"/>
                <w:szCs w:val="24"/>
              </w:rPr>
              <w:t xml:space="preserve"> </w:t>
            </w:r>
            <w:r w:rsidRPr="000402E3">
              <w:rPr>
                <w:rFonts w:ascii="Arial" w:hAnsi="Arial" w:cs="Arial"/>
                <w:b/>
                <w:i/>
                <w:iCs/>
                <w:sz w:val="24"/>
                <w:szCs w:val="24"/>
              </w:rPr>
              <w:t>management activities that guarantee quality may not be needed for every project.</w:t>
            </w:r>
          </w:p>
          <w:p w:rsidR="00A414E2" w:rsidRPr="000402E3" w:rsidRDefault="00A414E2" w:rsidP="00A414E2">
            <w:pPr>
              <w:pStyle w:val="ListParagraph"/>
              <w:numPr>
                <w:ilvl w:val="2"/>
                <w:numId w:val="1"/>
              </w:numPr>
              <w:spacing w:line="360" w:lineRule="auto"/>
              <w:jc w:val="both"/>
              <w:rPr>
                <w:rFonts w:ascii="Arial" w:hAnsi="Arial" w:cs="Arial"/>
                <w:b/>
                <w:i/>
                <w:iCs/>
                <w:sz w:val="24"/>
                <w:szCs w:val="24"/>
              </w:rPr>
            </w:pPr>
            <w:r w:rsidRPr="000402E3">
              <w:rPr>
                <w:rFonts w:ascii="Arial" w:hAnsi="Arial" w:cs="Arial"/>
                <w:b/>
                <w:i/>
                <w:iCs/>
                <w:sz w:val="24"/>
                <w:szCs w:val="24"/>
              </w:rPr>
              <w:t>Benefit:</w:t>
            </w:r>
            <w:r>
              <w:rPr>
                <w:rFonts w:ascii="Arial" w:hAnsi="Arial" w:cs="Arial"/>
                <w:b/>
                <w:i/>
                <w:iCs/>
                <w:sz w:val="24"/>
                <w:szCs w:val="24"/>
              </w:rPr>
              <w:t xml:space="preserve"> </w:t>
            </w:r>
            <w:r w:rsidRPr="000402E3">
              <w:rPr>
                <w:rFonts w:ascii="Arial" w:hAnsi="Arial" w:cs="Arial"/>
                <w:b/>
                <w:i/>
                <w:iCs/>
                <w:sz w:val="24"/>
                <w:szCs w:val="24"/>
              </w:rPr>
              <w:t>Completing quality work increases productivity as there is no shoddy work that needs to</w:t>
            </w:r>
            <w:r>
              <w:rPr>
                <w:rFonts w:ascii="Arial" w:hAnsi="Arial" w:cs="Arial"/>
                <w:b/>
                <w:i/>
                <w:iCs/>
                <w:sz w:val="24"/>
                <w:szCs w:val="24"/>
              </w:rPr>
              <w:t xml:space="preserve"> </w:t>
            </w:r>
            <w:r w:rsidRPr="000402E3">
              <w:rPr>
                <w:rFonts w:ascii="Arial" w:hAnsi="Arial" w:cs="Arial"/>
                <w:b/>
                <w:i/>
                <w:iCs/>
                <w:sz w:val="24"/>
                <w:szCs w:val="24"/>
              </w:rPr>
              <w:t>be redone. When work is completed correctly the first time, as expected, the project does not</w:t>
            </w:r>
            <w:r>
              <w:rPr>
                <w:rFonts w:ascii="Arial" w:hAnsi="Arial" w:cs="Arial"/>
                <w:b/>
                <w:i/>
                <w:iCs/>
                <w:sz w:val="24"/>
                <w:szCs w:val="24"/>
              </w:rPr>
              <w:t xml:space="preserve"> </w:t>
            </w:r>
            <w:r w:rsidRPr="000402E3">
              <w:rPr>
                <w:rFonts w:ascii="Arial" w:hAnsi="Arial" w:cs="Arial"/>
                <w:b/>
                <w:i/>
                <w:iCs/>
                <w:sz w:val="24"/>
                <w:szCs w:val="24"/>
              </w:rPr>
              <w:t>have to spend additional funds on redoing the work.</w:t>
            </w:r>
          </w:p>
          <w:p w:rsidR="00A414E2" w:rsidRDefault="00A414E2" w:rsidP="00A414E2">
            <w:pPr>
              <w:pStyle w:val="ListParagraph"/>
              <w:numPr>
                <w:ilvl w:val="1"/>
                <w:numId w:val="1"/>
              </w:numPr>
              <w:spacing w:line="360" w:lineRule="auto"/>
              <w:jc w:val="both"/>
              <w:rPr>
                <w:rFonts w:ascii="Arial" w:hAnsi="Arial" w:cs="Arial"/>
                <w:bCs/>
                <w:sz w:val="24"/>
                <w:szCs w:val="24"/>
              </w:rPr>
            </w:pPr>
            <w:r w:rsidRPr="005C793A">
              <w:rPr>
                <w:rFonts w:ascii="Arial" w:hAnsi="Arial" w:cs="Arial"/>
                <w:bCs/>
                <w:sz w:val="24"/>
                <w:szCs w:val="24"/>
              </w:rPr>
              <w:t>What is benchmarking?</w:t>
            </w:r>
          </w:p>
          <w:p w:rsidR="00A414E2" w:rsidRPr="003B5E2B" w:rsidRDefault="00847921" w:rsidP="00D12820">
            <w:pPr>
              <w:spacing w:line="360" w:lineRule="auto"/>
              <w:jc w:val="both"/>
              <w:rPr>
                <w:rFonts w:ascii="Arial" w:hAnsi="Arial" w:cs="Arial"/>
                <w:b/>
                <w:i/>
                <w:iCs/>
                <w:sz w:val="24"/>
                <w:szCs w:val="24"/>
              </w:rPr>
            </w:pPr>
            <w:r>
              <w:rPr>
                <w:rFonts w:ascii="Arial" w:hAnsi="Arial" w:cs="Arial"/>
                <w:b/>
                <w:i/>
                <w:iCs/>
                <w:sz w:val="24"/>
                <w:szCs w:val="24"/>
              </w:rPr>
              <w:t>By the literature, b</w:t>
            </w:r>
            <w:r w:rsidR="00A414E2" w:rsidRPr="003B5E2B">
              <w:rPr>
                <w:rFonts w:ascii="Arial" w:hAnsi="Arial" w:cs="Arial"/>
                <w:b/>
                <w:i/>
                <w:iCs/>
                <w:sz w:val="24"/>
                <w:szCs w:val="24"/>
              </w:rPr>
              <w:t>enchmarking is all about comparing the current project to another.</w:t>
            </w:r>
            <w:r w:rsidR="00A414E2">
              <w:rPr>
                <w:rFonts w:ascii="Arial" w:hAnsi="Arial" w:cs="Arial"/>
                <w:b/>
                <w:i/>
                <w:iCs/>
                <w:sz w:val="24"/>
                <w:szCs w:val="24"/>
              </w:rPr>
              <w:t xml:space="preserve"> </w:t>
            </w:r>
            <w:r w:rsidR="00A414E2" w:rsidRPr="003B5E2B">
              <w:rPr>
                <w:rFonts w:ascii="Arial" w:hAnsi="Arial" w:cs="Arial"/>
                <w:b/>
                <w:i/>
                <w:iCs/>
                <w:sz w:val="24"/>
                <w:szCs w:val="24"/>
              </w:rPr>
              <w:t xml:space="preserve">Benchmarking is a technique of taking what the project manager has </w:t>
            </w:r>
            <w:r w:rsidR="00A414E2" w:rsidRPr="003B5E2B">
              <w:rPr>
                <w:rFonts w:ascii="Arial" w:hAnsi="Arial" w:cs="Arial"/>
                <w:b/>
                <w:i/>
                <w:iCs/>
                <w:sz w:val="24"/>
                <w:szCs w:val="24"/>
              </w:rPr>
              <w:lastRenderedPageBreak/>
              <w:t>planned or experienced regarding</w:t>
            </w:r>
            <w:r w:rsidR="00A414E2">
              <w:rPr>
                <w:rFonts w:ascii="Arial" w:hAnsi="Arial" w:cs="Arial"/>
                <w:b/>
                <w:i/>
                <w:iCs/>
                <w:sz w:val="24"/>
                <w:szCs w:val="24"/>
              </w:rPr>
              <w:t xml:space="preserve"> </w:t>
            </w:r>
            <w:r w:rsidR="00A414E2" w:rsidRPr="003B5E2B">
              <w:rPr>
                <w:rFonts w:ascii="Arial" w:hAnsi="Arial" w:cs="Arial"/>
                <w:b/>
                <w:i/>
                <w:iCs/>
                <w:sz w:val="24"/>
                <w:szCs w:val="24"/>
              </w:rPr>
              <w:t>quality and comparing it to another project to see how the various aspects measure up. The current</w:t>
            </w:r>
            <w:r w:rsidR="00A414E2">
              <w:rPr>
                <w:rFonts w:ascii="Arial" w:hAnsi="Arial" w:cs="Arial"/>
                <w:b/>
                <w:i/>
                <w:iCs/>
                <w:sz w:val="24"/>
                <w:szCs w:val="24"/>
              </w:rPr>
              <w:t xml:space="preserve"> </w:t>
            </w:r>
            <w:r w:rsidR="00A414E2" w:rsidRPr="003B5E2B">
              <w:rPr>
                <w:rFonts w:ascii="Arial" w:hAnsi="Arial" w:cs="Arial"/>
                <w:b/>
                <w:i/>
                <w:iCs/>
                <w:sz w:val="24"/>
                <w:szCs w:val="24"/>
              </w:rPr>
              <w:t>project can be measured not just against projects within the performing organization or within the same</w:t>
            </w:r>
            <w:r w:rsidR="00A414E2">
              <w:rPr>
                <w:rFonts w:ascii="Arial" w:hAnsi="Arial" w:cs="Arial"/>
                <w:b/>
                <w:i/>
                <w:iCs/>
                <w:sz w:val="24"/>
                <w:szCs w:val="24"/>
              </w:rPr>
              <w:t xml:space="preserve"> </w:t>
            </w:r>
            <w:r w:rsidR="00A414E2" w:rsidRPr="003B5E2B">
              <w:rPr>
                <w:rFonts w:ascii="Arial" w:hAnsi="Arial" w:cs="Arial"/>
                <w:b/>
                <w:i/>
                <w:iCs/>
                <w:sz w:val="24"/>
                <w:szCs w:val="24"/>
              </w:rPr>
              <w:t>industry but against any other project.</w:t>
            </w:r>
            <w:r w:rsidR="00A414E2">
              <w:rPr>
                <w:rFonts w:ascii="Arial" w:hAnsi="Arial" w:cs="Arial"/>
                <w:b/>
                <w:i/>
                <w:iCs/>
                <w:sz w:val="24"/>
                <w:szCs w:val="24"/>
              </w:rPr>
              <w:t xml:space="preserve"> </w:t>
            </w:r>
            <w:r w:rsidR="00A414E2" w:rsidRPr="003B5E2B">
              <w:rPr>
                <w:rFonts w:ascii="Arial" w:hAnsi="Arial" w:cs="Arial"/>
                <w:b/>
                <w:i/>
                <w:iCs/>
                <w:sz w:val="24"/>
                <w:szCs w:val="24"/>
              </w:rPr>
              <w:t>The goal of benchmarking is to evaluate the differences between the two projects and then to</w:t>
            </w:r>
            <w:r w:rsidR="00A414E2">
              <w:rPr>
                <w:rFonts w:ascii="Arial" w:hAnsi="Arial" w:cs="Arial"/>
                <w:b/>
                <w:i/>
                <w:iCs/>
                <w:sz w:val="24"/>
                <w:szCs w:val="24"/>
              </w:rPr>
              <w:t xml:space="preserve"> </w:t>
            </w:r>
            <w:r w:rsidR="00A414E2" w:rsidRPr="003B5E2B">
              <w:rPr>
                <w:rFonts w:ascii="Arial" w:hAnsi="Arial" w:cs="Arial"/>
                <w:b/>
                <w:i/>
                <w:iCs/>
                <w:sz w:val="24"/>
                <w:szCs w:val="24"/>
              </w:rPr>
              <w:t>implement corrective actions to the current project. Benchmarking allows the project manager and the</w:t>
            </w:r>
            <w:r w:rsidR="00A414E2">
              <w:rPr>
                <w:rFonts w:ascii="Arial" w:hAnsi="Arial" w:cs="Arial"/>
                <w:b/>
                <w:i/>
                <w:iCs/>
                <w:sz w:val="24"/>
                <w:szCs w:val="24"/>
              </w:rPr>
              <w:t xml:space="preserve"> </w:t>
            </w:r>
            <w:r w:rsidR="00A414E2" w:rsidRPr="003B5E2B">
              <w:rPr>
                <w:rFonts w:ascii="Arial" w:hAnsi="Arial" w:cs="Arial"/>
                <w:b/>
                <w:i/>
                <w:iCs/>
                <w:sz w:val="24"/>
                <w:szCs w:val="24"/>
              </w:rPr>
              <w:t>project team to see what is possible and then strive toward that goal. For example, Project A may have</w:t>
            </w:r>
            <w:r w:rsidR="00A414E2">
              <w:rPr>
                <w:rFonts w:ascii="Arial" w:hAnsi="Arial" w:cs="Arial"/>
                <w:b/>
                <w:i/>
                <w:iCs/>
                <w:sz w:val="24"/>
                <w:szCs w:val="24"/>
              </w:rPr>
              <w:t xml:space="preserve"> </w:t>
            </w:r>
            <w:r w:rsidR="00A414E2" w:rsidRPr="003B5E2B">
              <w:rPr>
                <w:rFonts w:ascii="Arial" w:hAnsi="Arial" w:cs="Arial"/>
                <w:b/>
                <w:i/>
                <w:iCs/>
                <w:sz w:val="24"/>
                <w:szCs w:val="24"/>
              </w:rPr>
              <w:t>better quality performance</w:t>
            </w:r>
            <w:r w:rsidR="00A414E2">
              <w:rPr>
                <w:rFonts w:ascii="Arial" w:hAnsi="Arial" w:cs="Arial"/>
                <w:b/>
                <w:i/>
                <w:iCs/>
                <w:sz w:val="24"/>
                <w:szCs w:val="24"/>
              </w:rPr>
              <w:t xml:space="preserve"> than Project B. </w:t>
            </w:r>
            <w:r w:rsidR="00A414E2" w:rsidRPr="003B5E2B">
              <w:rPr>
                <w:rFonts w:ascii="Arial" w:hAnsi="Arial" w:cs="Arial"/>
                <w:b/>
                <w:i/>
                <w:iCs/>
                <w:sz w:val="24"/>
                <w:szCs w:val="24"/>
              </w:rPr>
              <w:t>When the project manager compares the two projects,</w:t>
            </w:r>
            <w:r w:rsidR="00A414E2">
              <w:rPr>
                <w:rFonts w:ascii="Arial" w:hAnsi="Arial" w:cs="Arial"/>
                <w:b/>
                <w:i/>
                <w:iCs/>
                <w:sz w:val="24"/>
                <w:szCs w:val="24"/>
              </w:rPr>
              <w:t xml:space="preserve"> </w:t>
            </w:r>
            <w:r w:rsidR="00A414E2" w:rsidRPr="003B5E2B">
              <w:rPr>
                <w:rFonts w:ascii="Arial" w:hAnsi="Arial" w:cs="Arial"/>
                <w:b/>
                <w:i/>
                <w:iCs/>
                <w:sz w:val="24"/>
                <w:szCs w:val="24"/>
              </w:rPr>
              <w:t>he/she will want to determine the differences between them. He/she will look for what is missing in</w:t>
            </w:r>
            <w:r w:rsidR="00A414E2">
              <w:rPr>
                <w:rFonts w:ascii="Arial" w:hAnsi="Arial" w:cs="Arial"/>
                <w:b/>
                <w:i/>
                <w:iCs/>
                <w:sz w:val="24"/>
                <w:szCs w:val="24"/>
              </w:rPr>
              <w:t xml:space="preserve"> </w:t>
            </w:r>
            <w:r w:rsidR="00A414E2" w:rsidRPr="003B5E2B">
              <w:rPr>
                <w:rFonts w:ascii="Arial" w:hAnsi="Arial" w:cs="Arial"/>
                <w:b/>
                <w:i/>
                <w:iCs/>
                <w:sz w:val="24"/>
                <w:szCs w:val="24"/>
              </w:rPr>
              <w:t xml:space="preserve">Project B or what activities the personnel in Project </w:t>
            </w:r>
            <w:proofErr w:type="gramStart"/>
            <w:r w:rsidR="00A414E2" w:rsidRPr="003B5E2B">
              <w:rPr>
                <w:rFonts w:ascii="Arial" w:hAnsi="Arial" w:cs="Arial"/>
                <w:b/>
                <w:i/>
                <w:iCs/>
                <w:sz w:val="24"/>
                <w:szCs w:val="24"/>
              </w:rPr>
              <w:t>A</w:t>
            </w:r>
            <w:proofErr w:type="gramEnd"/>
            <w:r w:rsidR="00A414E2" w:rsidRPr="003B5E2B">
              <w:rPr>
                <w:rFonts w:ascii="Arial" w:hAnsi="Arial" w:cs="Arial"/>
                <w:b/>
                <w:i/>
                <w:iCs/>
                <w:sz w:val="24"/>
                <w:szCs w:val="24"/>
              </w:rPr>
              <w:t xml:space="preserve"> are doing that he is not. Benchmarking can also be</w:t>
            </w:r>
            <w:r w:rsidR="00A414E2">
              <w:rPr>
                <w:rFonts w:ascii="Arial" w:hAnsi="Arial" w:cs="Arial"/>
                <w:b/>
                <w:i/>
                <w:iCs/>
                <w:sz w:val="24"/>
                <w:szCs w:val="24"/>
              </w:rPr>
              <w:t xml:space="preserve"> </w:t>
            </w:r>
            <w:r w:rsidR="00A414E2" w:rsidRPr="000E3C30">
              <w:rPr>
                <w:rFonts w:ascii="Arial" w:hAnsi="Arial" w:cs="Arial"/>
                <w:b/>
                <w:i/>
                <w:iCs/>
                <w:sz w:val="24"/>
                <w:szCs w:val="24"/>
              </w:rPr>
              <w:t xml:space="preserve">used as a measurement against industry </w:t>
            </w:r>
            <w:r w:rsidR="00A414E2">
              <w:rPr>
                <w:rFonts w:ascii="Arial" w:hAnsi="Arial" w:cs="Arial"/>
                <w:b/>
                <w:i/>
                <w:iCs/>
                <w:sz w:val="24"/>
                <w:szCs w:val="24"/>
              </w:rPr>
              <w:t>standards, competitors</w:t>
            </w:r>
            <w:r w:rsidR="00A414E2" w:rsidRPr="000E3C30">
              <w:rPr>
                <w:rFonts w:ascii="Arial" w:hAnsi="Arial" w:cs="Arial"/>
                <w:b/>
                <w:i/>
                <w:iCs/>
                <w:sz w:val="24"/>
                <w:szCs w:val="24"/>
              </w:rPr>
              <w:t xml:space="preserve"> pricing, </w:t>
            </w:r>
            <w:r w:rsidR="00A414E2">
              <w:rPr>
                <w:rFonts w:ascii="Arial" w:hAnsi="Arial" w:cs="Arial"/>
                <w:b/>
                <w:i/>
                <w:iCs/>
                <w:sz w:val="24"/>
                <w:szCs w:val="24"/>
              </w:rPr>
              <w:t>or competitors</w:t>
            </w:r>
            <w:r w:rsidR="00A414E2" w:rsidRPr="000E3C30">
              <w:rPr>
                <w:rFonts w:ascii="Arial" w:hAnsi="Arial" w:cs="Arial"/>
                <w:b/>
                <w:i/>
                <w:iCs/>
                <w:sz w:val="24"/>
                <w:szCs w:val="24"/>
              </w:rPr>
              <w:t xml:space="preserve"> level of</w:t>
            </w:r>
            <w:r w:rsidR="00A414E2">
              <w:rPr>
                <w:rFonts w:ascii="Arial" w:hAnsi="Arial" w:cs="Arial"/>
                <w:b/>
                <w:i/>
                <w:iCs/>
                <w:sz w:val="24"/>
                <w:szCs w:val="24"/>
              </w:rPr>
              <w:t xml:space="preserve"> </w:t>
            </w:r>
            <w:r w:rsidR="00A414E2" w:rsidRPr="000E3C30">
              <w:rPr>
                <w:rFonts w:ascii="Arial" w:hAnsi="Arial" w:cs="Arial"/>
                <w:b/>
                <w:i/>
                <w:iCs/>
                <w:sz w:val="24"/>
                <w:szCs w:val="24"/>
              </w:rPr>
              <w:t>performance.</w:t>
            </w:r>
          </w:p>
          <w:p w:rsidR="00A414E2" w:rsidRDefault="00A414E2" w:rsidP="00A414E2">
            <w:pPr>
              <w:pStyle w:val="ListParagraph"/>
              <w:numPr>
                <w:ilvl w:val="1"/>
                <w:numId w:val="1"/>
              </w:numPr>
              <w:spacing w:line="360" w:lineRule="auto"/>
              <w:jc w:val="both"/>
              <w:rPr>
                <w:rFonts w:ascii="Arial" w:hAnsi="Arial" w:cs="Arial"/>
                <w:bCs/>
                <w:sz w:val="24"/>
                <w:szCs w:val="24"/>
              </w:rPr>
            </w:pPr>
            <w:r w:rsidRPr="005C793A">
              <w:rPr>
                <w:rFonts w:ascii="Arial" w:hAnsi="Arial" w:cs="Arial"/>
                <w:bCs/>
                <w:sz w:val="24"/>
                <w:szCs w:val="24"/>
              </w:rPr>
              <w:t xml:space="preserve">What is a flow chart? Discuss the </w:t>
            </w:r>
            <w:r>
              <w:rPr>
                <w:rFonts w:ascii="Arial" w:hAnsi="Arial" w:cs="Arial"/>
                <w:bCs/>
                <w:sz w:val="24"/>
                <w:szCs w:val="24"/>
              </w:rPr>
              <w:t>‘Cause</w:t>
            </w:r>
            <w:r w:rsidRPr="005C793A">
              <w:rPr>
                <w:rFonts w:ascii="Arial" w:hAnsi="Arial" w:cs="Arial"/>
                <w:bCs/>
                <w:sz w:val="24"/>
                <w:szCs w:val="24"/>
              </w:rPr>
              <w:t xml:space="preserve"> and Effect Diagram.’</w:t>
            </w:r>
          </w:p>
          <w:p w:rsidR="00A414E2" w:rsidRDefault="00A414E2" w:rsidP="00D12820">
            <w:pPr>
              <w:spacing w:line="360" w:lineRule="auto"/>
              <w:jc w:val="both"/>
              <w:rPr>
                <w:rFonts w:ascii="Arial" w:hAnsi="Arial" w:cs="Arial"/>
                <w:b/>
                <w:i/>
                <w:iCs/>
                <w:sz w:val="24"/>
                <w:szCs w:val="24"/>
              </w:rPr>
            </w:pPr>
            <w:r>
              <w:rPr>
                <w:rFonts w:ascii="Arial" w:hAnsi="Arial" w:cs="Arial"/>
                <w:b/>
                <w:i/>
                <w:iCs/>
                <w:sz w:val="24"/>
                <w:szCs w:val="24"/>
              </w:rPr>
              <w:t>In project quality management, f</w:t>
            </w:r>
            <w:r w:rsidRPr="00781938">
              <w:rPr>
                <w:rFonts w:ascii="Arial" w:hAnsi="Arial" w:cs="Arial"/>
                <w:b/>
                <w:i/>
                <w:iCs/>
                <w:sz w:val="24"/>
                <w:szCs w:val="24"/>
              </w:rPr>
              <w:t>low</w:t>
            </w:r>
            <w:r>
              <w:rPr>
                <w:rFonts w:ascii="Arial" w:hAnsi="Arial" w:cs="Arial"/>
                <w:b/>
                <w:i/>
                <w:iCs/>
                <w:sz w:val="24"/>
                <w:szCs w:val="24"/>
              </w:rPr>
              <w:t xml:space="preserve"> chart</w:t>
            </w:r>
            <w:r w:rsidRPr="00781938">
              <w:rPr>
                <w:rFonts w:ascii="Arial" w:hAnsi="Arial" w:cs="Arial"/>
                <w:b/>
                <w:i/>
                <w:iCs/>
                <w:sz w:val="24"/>
                <w:szCs w:val="24"/>
              </w:rPr>
              <w:t xml:space="preserve"> shows the relationships between components and help the project team determine where quality</w:t>
            </w:r>
            <w:r>
              <w:rPr>
                <w:rFonts w:ascii="Arial" w:hAnsi="Arial" w:cs="Arial"/>
                <w:b/>
                <w:i/>
                <w:iCs/>
                <w:sz w:val="24"/>
                <w:szCs w:val="24"/>
              </w:rPr>
              <w:t xml:space="preserve"> </w:t>
            </w:r>
            <w:r w:rsidRPr="00781938">
              <w:rPr>
                <w:rFonts w:ascii="Arial" w:hAnsi="Arial" w:cs="Arial"/>
                <w:b/>
                <w:i/>
                <w:iCs/>
                <w:sz w:val="24"/>
                <w:szCs w:val="24"/>
              </w:rPr>
              <w:t>issues may be present and then plan accordingly.</w:t>
            </w:r>
            <w:r>
              <w:rPr>
                <w:rFonts w:ascii="Arial" w:hAnsi="Arial" w:cs="Arial"/>
                <w:b/>
                <w:i/>
                <w:iCs/>
                <w:sz w:val="24"/>
                <w:szCs w:val="24"/>
              </w:rPr>
              <w:t xml:space="preserve"> </w:t>
            </w:r>
            <w:r w:rsidRPr="00EB3898">
              <w:rPr>
                <w:rFonts w:ascii="Arial" w:hAnsi="Arial" w:cs="Arial"/>
                <w:b/>
                <w:i/>
                <w:iCs/>
                <w:sz w:val="24"/>
                <w:szCs w:val="24"/>
              </w:rPr>
              <w:t xml:space="preserve">Flowcharts are more flexible than networks in that they may display conditional sequences of activity based upon predecessor activity outcomes. This more closely approximates the </w:t>
            </w:r>
            <w:r>
              <w:rPr>
                <w:rFonts w:ascii="Arial" w:hAnsi="Arial" w:cs="Arial"/>
                <w:b/>
                <w:i/>
                <w:iCs/>
                <w:sz w:val="24"/>
                <w:szCs w:val="24"/>
              </w:rPr>
              <w:t xml:space="preserve">quality </w:t>
            </w:r>
            <w:r w:rsidRPr="00EB3898">
              <w:rPr>
                <w:rFonts w:ascii="Arial" w:hAnsi="Arial" w:cs="Arial"/>
                <w:b/>
                <w:i/>
                <w:iCs/>
                <w:sz w:val="24"/>
                <w:szCs w:val="24"/>
              </w:rPr>
              <w:t xml:space="preserve">environment than </w:t>
            </w:r>
            <w:proofErr w:type="gramStart"/>
            <w:r w:rsidRPr="00EB3898">
              <w:rPr>
                <w:rFonts w:ascii="Arial" w:hAnsi="Arial" w:cs="Arial"/>
                <w:b/>
                <w:i/>
                <w:iCs/>
                <w:sz w:val="24"/>
                <w:szCs w:val="24"/>
              </w:rPr>
              <w:t>does</w:t>
            </w:r>
            <w:proofErr w:type="gramEnd"/>
            <w:r w:rsidRPr="00EB3898">
              <w:rPr>
                <w:rFonts w:ascii="Arial" w:hAnsi="Arial" w:cs="Arial"/>
                <w:b/>
                <w:i/>
                <w:iCs/>
                <w:sz w:val="24"/>
                <w:szCs w:val="24"/>
              </w:rPr>
              <w:t xml:space="preserve"> classical networking. A network diagram, after all, represents only one plan to achieve a goal.</w:t>
            </w:r>
            <w:r>
              <w:rPr>
                <w:rFonts w:ascii="Arial" w:hAnsi="Arial" w:cs="Arial"/>
                <w:b/>
                <w:i/>
                <w:iCs/>
                <w:sz w:val="24"/>
                <w:szCs w:val="24"/>
              </w:rPr>
              <w:t xml:space="preserve"> Also, there are various type of flowcharts, for example: </w:t>
            </w:r>
          </w:p>
          <w:p w:rsidR="00A414E2" w:rsidRDefault="00A414E2" w:rsidP="00A414E2">
            <w:pPr>
              <w:pStyle w:val="ListParagraph"/>
              <w:numPr>
                <w:ilvl w:val="2"/>
                <w:numId w:val="1"/>
              </w:numPr>
              <w:spacing w:line="360" w:lineRule="auto"/>
              <w:jc w:val="both"/>
              <w:rPr>
                <w:rFonts w:ascii="Arial" w:hAnsi="Arial" w:cs="Arial"/>
                <w:b/>
                <w:i/>
                <w:iCs/>
                <w:sz w:val="24"/>
                <w:szCs w:val="24"/>
              </w:rPr>
            </w:pPr>
            <w:r w:rsidRPr="00EB3898">
              <w:rPr>
                <w:rFonts w:ascii="Arial" w:hAnsi="Arial" w:cs="Arial"/>
                <w:b/>
                <w:i/>
                <w:iCs/>
                <w:sz w:val="24"/>
                <w:szCs w:val="24"/>
              </w:rPr>
              <w:t>System or process flow charts: These flow charts illustrate the flow of a process through a system, such as a project change request through the change control system, or work authorization through a quality control process. A process flow chart does not have to be limited to the project management activities; a process flow chart might demonstrate how a manufacturer creates, packages and ships the product to the customer</w:t>
            </w:r>
            <w:r>
              <w:rPr>
                <w:rFonts w:ascii="Arial" w:hAnsi="Arial" w:cs="Arial"/>
                <w:b/>
                <w:i/>
                <w:iCs/>
                <w:sz w:val="24"/>
                <w:szCs w:val="24"/>
              </w:rPr>
              <w:t>.</w:t>
            </w:r>
          </w:p>
          <w:p w:rsidR="00A414E2" w:rsidRPr="00EB3898" w:rsidRDefault="00A414E2" w:rsidP="00A414E2">
            <w:pPr>
              <w:pStyle w:val="ListParagraph"/>
              <w:numPr>
                <w:ilvl w:val="2"/>
                <w:numId w:val="1"/>
              </w:numPr>
              <w:spacing w:line="360" w:lineRule="auto"/>
              <w:jc w:val="both"/>
              <w:rPr>
                <w:rFonts w:ascii="Arial" w:hAnsi="Arial" w:cs="Arial"/>
                <w:b/>
                <w:i/>
                <w:iCs/>
                <w:sz w:val="24"/>
                <w:szCs w:val="24"/>
              </w:rPr>
            </w:pPr>
            <w:r w:rsidRPr="000402E3">
              <w:rPr>
                <w:rFonts w:ascii="Arial" w:hAnsi="Arial" w:cs="Arial"/>
                <w:b/>
                <w:i/>
                <w:iCs/>
                <w:sz w:val="24"/>
                <w:szCs w:val="24"/>
              </w:rPr>
              <w:t>Cause and Effect Diagram</w:t>
            </w:r>
          </w:p>
          <w:p w:rsidR="00A414E2" w:rsidRPr="00B8056D" w:rsidRDefault="00A414E2" w:rsidP="00D12820">
            <w:pPr>
              <w:spacing w:line="360" w:lineRule="auto"/>
              <w:jc w:val="both"/>
              <w:rPr>
                <w:rFonts w:ascii="Arial" w:hAnsi="Arial" w:cs="Arial"/>
                <w:b/>
                <w:i/>
                <w:iCs/>
                <w:sz w:val="24"/>
                <w:szCs w:val="24"/>
              </w:rPr>
            </w:pPr>
            <w:r>
              <w:rPr>
                <w:rFonts w:ascii="Arial" w:hAnsi="Arial" w:cs="Arial"/>
                <w:b/>
                <w:i/>
                <w:iCs/>
                <w:sz w:val="24"/>
                <w:szCs w:val="24"/>
              </w:rPr>
              <w:t xml:space="preserve">Arguments for </w:t>
            </w:r>
            <w:r w:rsidRPr="00B8056D">
              <w:rPr>
                <w:rFonts w:ascii="Arial" w:hAnsi="Arial" w:cs="Arial"/>
                <w:b/>
                <w:i/>
                <w:iCs/>
                <w:sz w:val="24"/>
                <w:szCs w:val="24"/>
              </w:rPr>
              <w:t>Causes and Effect Diagram in Quality Managem</w:t>
            </w:r>
            <w:r>
              <w:rPr>
                <w:rFonts w:ascii="Arial" w:hAnsi="Arial" w:cs="Arial"/>
                <w:b/>
                <w:i/>
                <w:iCs/>
                <w:sz w:val="24"/>
                <w:szCs w:val="24"/>
              </w:rPr>
              <w:t xml:space="preserve">ent </w:t>
            </w:r>
            <w:r w:rsidRPr="00B8056D">
              <w:rPr>
                <w:rFonts w:ascii="Arial" w:hAnsi="Arial" w:cs="Arial"/>
                <w:b/>
                <w:i/>
                <w:iCs/>
                <w:sz w:val="24"/>
                <w:szCs w:val="24"/>
              </w:rPr>
              <w:t>as follow:</w:t>
            </w:r>
          </w:p>
          <w:p w:rsidR="00A414E2" w:rsidRPr="00B8056D" w:rsidRDefault="00A414E2" w:rsidP="00A414E2">
            <w:pPr>
              <w:pStyle w:val="ListParagraph"/>
              <w:numPr>
                <w:ilvl w:val="2"/>
                <w:numId w:val="2"/>
              </w:numPr>
              <w:spacing w:line="360" w:lineRule="auto"/>
              <w:jc w:val="both"/>
              <w:rPr>
                <w:rFonts w:ascii="Arial" w:hAnsi="Arial" w:cs="Arial"/>
                <w:b/>
                <w:i/>
                <w:iCs/>
                <w:sz w:val="24"/>
                <w:szCs w:val="24"/>
              </w:rPr>
            </w:pPr>
            <w:r>
              <w:rPr>
                <w:rFonts w:ascii="Arial" w:hAnsi="Arial" w:cs="Arial"/>
                <w:b/>
                <w:i/>
                <w:iCs/>
                <w:sz w:val="24"/>
                <w:szCs w:val="24"/>
              </w:rPr>
              <w:lastRenderedPageBreak/>
              <w:t>I</w:t>
            </w:r>
            <w:r w:rsidRPr="00B8056D">
              <w:rPr>
                <w:rFonts w:ascii="Arial" w:hAnsi="Arial" w:cs="Arial"/>
                <w:b/>
                <w:i/>
                <w:iCs/>
                <w:sz w:val="24"/>
                <w:szCs w:val="24"/>
              </w:rPr>
              <w:t xml:space="preserve">t is a </w:t>
            </w:r>
            <w:r>
              <w:rPr>
                <w:rFonts w:ascii="Arial" w:hAnsi="Arial" w:cs="Arial"/>
                <w:b/>
                <w:i/>
                <w:iCs/>
                <w:sz w:val="24"/>
                <w:szCs w:val="24"/>
              </w:rPr>
              <w:t xml:space="preserve">graphic (like fishbone form) and </w:t>
            </w:r>
            <w:r w:rsidRPr="00B8056D">
              <w:rPr>
                <w:rFonts w:ascii="Arial" w:hAnsi="Arial" w:cs="Arial"/>
                <w:b/>
                <w:i/>
                <w:iCs/>
                <w:sz w:val="24"/>
                <w:szCs w:val="24"/>
              </w:rPr>
              <w:t>analysis tool that provides a systematic way of looking at effects and the causes that create or c</w:t>
            </w:r>
            <w:r>
              <w:rPr>
                <w:rFonts w:ascii="Arial" w:hAnsi="Arial" w:cs="Arial"/>
                <w:b/>
                <w:i/>
                <w:iCs/>
                <w:sz w:val="24"/>
                <w:szCs w:val="24"/>
              </w:rPr>
              <w:t xml:space="preserve">ontribute to those effects. </w:t>
            </w:r>
          </w:p>
          <w:p w:rsidR="00A414E2" w:rsidRDefault="00A414E2" w:rsidP="00A414E2">
            <w:pPr>
              <w:pStyle w:val="ListParagraph"/>
              <w:numPr>
                <w:ilvl w:val="2"/>
                <w:numId w:val="2"/>
              </w:numPr>
              <w:spacing w:line="360" w:lineRule="auto"/>
              <w:jc w:val="both"/>
              <w:rPr>
                <w:rFonts w:ascii="Arial" w:hAnsi="Arial" w:cs="Arial"/>
                <w:b/>
                <w:i/>
                <w:iCs/>
                <w:sz w:val="24"/>
                <w:szCs w:val="24"/>
              </w:rPr>
            </w:pPr>
            <w:r>
              <w:rPr>
                <w:rFonts w:ascii="Arial" w:hAnsi="Arial" w:cs="Arial"/>
                <w:b/>
                <w:i/>
                <w:iCs/>
                <w:sz w:val="24"/>
                <w:szCs w:val="24"/>
              </w:rPr>
              <w:t xml:space="preserve">It </w:t>
            </w:r>
            <w:r w:rsidRPr="00B8056D">
              <w:rPr>
                <w:rFonts w:ascii="Arial" w:hAnsi="Arial" w:cs="Arial"/>
                <w:b/>
                <w:i/>
                <w:iCs/>
                <w:sz w:val="24"/>
                <w:szCs w:val="24"/>
              </w:rPr>
              <w:t>is employed by a problem-solving team as a tool for assembling all inputs (as to what are the causes of the problem they're addressing) systematically and graphically, with the inputs usually coming</w:t>
            </w:r>
            <w:r>
              <w:rPr>
                <w:rFonts w:ascii="Arial" w:hAnsi="Arial" w:cs="Arial"/>
                <w:b/>
                <w:i/>
                <w:iCs/>
                <w:sz w:val="24"/>
                <w:szCs w:val="24"/>
              </w:rPr>
              <w:t xml:space="preserve"> from a brainstorming session.</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B8056D">
              <w:rPr>
                <w:rFonts w:ascii="Arial" w:hAnsi="Arial" w:cs="Arial"/>
                <w:b/>
                <w:i/>
                <w:iCs/>
                <w:sz w:val="24"/>
                <w:szCs w:val="24"/>
              </w:rPr>
              <w:t xml:space="preserve">It enables the team to focus on why the problem occurs, and not on the history or symptoms of the problem, or other topics that digress from the intent of the session.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B8056D">
              <w:rPr>
                <w:rFonts w:ascii="Arial" w:hAnsi="Arial" w:cs="Arial"/>
                <w:b/>
                <w:i/>
                <w:iCs/>
                <w:sz w:val="24"/>
                <w:szCs w:val="24"/>
              </w:rPr>
              <w:t xml:space="preserve">It also displays a real-time 'snap-shot' of the collective inputs of the team as it is updated.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B8056D">
              <w:rPr>
                <w:rFonts w:ascii="Arial" w:hAnsi="Arial" w:cs="Arial"/>
                <w:b/>
                <w:i/>
                <w:iCs/>
                <w:sz w:val="24"/>
                <w:szCs w:val="24"/>
              </w:rPr>
              <w:t>The possible causes are presented at various levels of detail in connected branches, with the level of detail increasing as the branch goes outward, i.e., an outer branch is a cause of the i</w:t>
            </w:r>
            <w:r>
              <w:rPr>
                <w:rFonts w:ascii="Arial" w:hAnsi="Arial" w:cs="Arial"/>
                <w:b/>
                <w:i/>
                <w:iCs/>
                <w:sz w:val="24"/>
                <w:szCs w:val="24"/>
              </w:rPr>
              <w:t xml:space="preserve">nner branch it is attached to. </w:t>
            </w:r>
            <w:r w:rsidRPr="00B8056D">
              <w:rPr>
                <w:rFonts w:ascii="Arial" w:hAnsi="Arial" w:cs="Arial"/>
                <w:b/>
                <w:i/>
                <w:iCs/>
                <w:sz w:val="24"/>
                <w:szCs w:val="24"/>
              </w:rPr>
              <w:t>Thus, the outermost branches usually indicate the root causes of the problem.</w:t>
            </w:r>
          </w:p>
          <w:p w:rsidR="00A414E2" w:rsidRPr="00847921" w:rsidRDefault="00A414E2" w:rsidP="00847921">
            <w:pPr>
              <w:spacing w:line="360" w:lineRule="auto"/>
              <w:jc w:val="both"/>
            </w:pPr>
            <w:r>
              <w:rPr>
                <w:rFonts w:ascii="Arial" w:hAnsi="Arial" w:cs="Arial"/>
                <w:b/>
                <w:i/>
                <w:iCs/>
                <w:sz w:val="24"/>
                <w:szCs w:val="24"/>
              </w:rPr>
              <w:t xml:space="preserve">Argument against </w:t>
            </w:r>
            <w:r w:rsidRPr="00B8056D">
              <w:rPr>
                <w:rFonts w:ascii="Arial" w:hAnsi="Arial" w:cs="Arial"/>
                <w:b/>
                <w:i/>
                <w:iCs/>
                <w:sz w:val="24"/>
                <w:szCs w:val="24"/>
              </w:rPr>
              <w:t>Causes and Effect Diagram</w:t>
            </w:r>
            <w:r>
              <w:rPr>
                <w:rFonts w:ascii="Arial" w:hAnsi="Arial" w:cs="Arial"/>
                <w:b/>
                <w:i/>
                <w:iCs/>
                <w:sz w:val="24"/>
                <w:szCs w:val="24"/>
              </w:rPr>
              <w:t xml:space="preserve"> in special project because m</w:t>
            </w:r>
            <w:r w:rsidRPr="00F51B1C">
              <w:rPr>
                <w:rFonts w:ascii="Arial" w:hAnsi="Arial" w:cs="Arial"/>
                <w:b/>
                <w:i/>
                <w:iCs/>
                <w:sz w:val="24"/>
                <w:szCs w:val="24"/>
              </w:rPr>
              <w:t>ost cause</w:t>
            </w:r>
            <w:r>
              <w:rPr>
                <w:rFonts w:ascii="Arial" w:hAnsi="Arial" w:cs="Arial"/>
                <w:b/>
                <w:i/>
                <w:iCs/>
                <w:sz w:val="24"/>
                <w:szCs w:val="24"/>
              </w:rPr>
              <w:t>s</w:t>
            </w:r>
            <w:r w:rsidRPr="00F51B1C">
              <w:rPr>
                <w:rFonts w:ascii="Arial" w:hAnsi="Arial" w:cs="Arial"/>
                <w:b/>
                <w:i/>
                <w:iCs/>
                <w:sz w:val="24"/>
                <w:szCs w:val="24"/>
              </w:rPr>
              <w:t xml:space="preserve"> and effect diagrams examine a similar set of possible causes for any issue analyzed</w:t>
            </w:r>
            <w:r>
              <w:rPr>
                <w:rFonts w:ascii="Arial" w:hAnsi="Arial" w:cs="Arial"/>
                <w:b/>
                <w:i/>
                <w:iCs/>
                <w:sz w:val="24"/>
                <w:szCs w:val="24"/>
              </w:rPr>
              <w:t xml:space="preserve"> and in special project is not possible to see or predict some causes and effects</w:t>
            </w:r>
            <w:r w:rsidRPr="00F51B1C">
              <w:rPr>
                <w:rFonts w:ascii="Arial" w:hAnsi="Arial" w:cs="Arial"/>
                <w:b/>
                <w:i/>
                <w:iCs/>
                <w:sz w:val="24"/>
                <w:szCs w:val="24"/>
              </w:rPr>
              <w:t>.</w:t>
            </w:r>
            <w:r>
              <w:rPr>
                <w:rFonts w:ascii="Arial" w:hAnsi="Arial" w:cs="Arial"/>
                <w:b/>
                <w:i/>
                <w:iCs/>
                <w:sz w:val="24"/>
                <w:szCs w:val="24"/>
              </w:rPr>
              <w:t xml:space="preserve"> For example, i</w:t>
            </w:r>
            <w:r w:rsidRPr="00F51B1C">
              <w:rPr>
                <w:rFonts w:ascii="Arial" w:hAnsi="Arial" w:cs="Arial"/>
                <w:b/>
                <w:i/>
                <w:iCs/>
                <w:sz w:val="24"/>
                <w:szCs w:val="24"/>
              </w:rPr>
              <w:t>n the manufacturing industry, these are referred to as the 6Ms</w:t>
            </w:r>
            <w:r>
              <w:rPr>
                <w:rFonts w:ascii="Arial" w:hAnsi="Arial" w:cs="Arial"/>
                <w:b/>
                <w:i/>
                <w:iCs/>
                <w:sz w:val="24"/>
                <w:szCs w:val="24"/>
              </w:rPr>
              <w:t xml:space="preserve"> (Methods</w:t>
            </w:r>
            <w:r w:rsidRPr="00F51B1C">
              <w:rPr>
                <w:rFonts w:ascii="Arial" w:hAnsi="Arial" w:cs="Arial"/>
                <w:b/>
                <w:i/>
                <w:iCs/>
                <w:sz w:val="24"/>
                <w:szCs w:val="24"/>
              </w:rPr>
              <w:t>,</w:t>
            </w:r>
            <w:r>
              <w:rPr>
                <w:rFonts w:ascii="Arial" w:hAnsi="Arial" w:cs="Arial"/>
                <w:b/>
                <w:i/>
                <w:iCs/>
                <w:sz w:val="24"/>
                <w:szCs w:val="24"/>
              </w:rPr>
              <w:t xml:space="preserve"> </w:t>
            </w:r>
            <w:r w:rsidRPr="00F51B1C">
              <w:rPr>
                <w:rFonts w:ascii="Arial" w:hAnsi="Arial" w:cs="Arial"/>
                <w:b/>
                <w:i/>
                <w:iCs/>
                <w:sz w:val="24"/>
                <w:szCs w:val="24"/>
              </w:rPr>
              <w:t>Machines,</w:t>
            </w:r>
            <w:r>
              <w:rPr>
                <w:rFonts w:ascii="Arial" w:hAnsi="Arial" w:cs="Arial"/>
                <w:b/>
                <w:i/>
                <w:iCs/>
                <w:sz w:val="24"/>
                <w:szCs w:val="24"/>
              </w:rPr>
              <w:t xml:space="preserve"> </w:t>
            </w:r>
            <w:r w:rsidRPr="00F51B1C">
              <w:rPr>
                <w:rFonts w:ascii="Arial" w:hAnsi="Arial" w:cs="Arial"/>
                <w:b/>
                <w:i/>
                <w:iCs/>
                <w:sz w:val="24"/>
                <w:szCs w:val="24"/>
              </w:rPr>
              <w:t>Materials,</w:t>
            </w:r>
            <w:r>
              <w:rPr>
                <w:rFonts w:ascii="Arial" w:hAnsi="Arial" w:cs="Arial"/>
                <w:b/>
                <w:i/>
                <w:iCs/>
                <w:sz w:val="24"/>
                <w:szCs w:val="24"/>
              </w:rPr>
              <w:t xml:space="preserve"> </w:t>
            </w:r>
            <w:r w:rsidRPr="00F51B1C">
              <w:rPr>
                <w:rFonts w:ascii="Arial" w:hAnsi="Arial" w:cs="Arial"/>
                <w:b/>
                <w:i/>
                <w:iCs/>
                <w:sz w:val="24"/>
                <w:szCs w:val="24"/>
              </w:rPr>
              <w:t>Measurements,</w:t>
            </w:r>
            <w:r>
              <w:rPr>
                <w:rFonts w:ascii="Arial" w:hAnsi="Arial" w:cs="Arial"/>
                <w:b/>
                <w:i/>
                <w:iCs/>
                <w:sz w:val="24"/>
                <w:szCs w:val="24"/>
              </w:rPr>
              <w:t xml:space="preserve"> </w:t>
            </w:r>
            <w:r w:rsidR="00847921">
              <w:rPr>
                <w:rFonts w:ascii="Arial" w:hAnsi="Arial" w:cs="Arial"/>
                <w:b/>
                <w:i/>
                <w:iCs/>
                <w:sz w:val="24"/>
                <w:szCs w:val="24"/>
              </w:rPr>
              <w:t>Mother Nature/Environment and</w:t>
            </w:r>
            <w:r>
              <w:rPr>
                <w:rFonts w:ascii="Arial" w:hAnsi="Arial" w:cs="Arial"/>
                <w:b/>
                <w:i/>
                <w:iCs/>
                <w:sz w:val="24"/>
                <w:szCs w:val="24"/>
              </w:rPr>
              <w:t xml:space="preserve"> </w:t>
            </w:r>
            <w:r w:rsidRPr="00F51B1C">
              <w:rPr>
                <w:rFonts w:ascii="Arial" w:hAnsi="Arial" w:cs="Arial"/>
                <w:b/>
                <w:i/>
                <w:iCs/>
                <w:sz w:val="24"/>
                <w:szCs w:val="24"/>
              </w:rPr>
              <w:t>Manpower/People</w:t>
            </w:r>
            <w:r>
              <w:rPr>
                <w:rFonts w:ascii="Arial" w:hAnsi="Arial" w:cs="Arial"/>
                <w:b/>
                <w:i/>
                <w:iCs/>
                <w:sz w:val="24"/>
                <w:szCs w:val="24"/>
              </w:rPr>
              <w:t>).</w:t>
            </w:r>
            <w:r>
              <w:t xml:space="preserve"> </w:t>
            </w:r>
            <w:r w:rsidRPr="00F51B1C">
              <w:rPr>
                <w:rFonts w:ascii="Arial" w:hAnsi="Arial" w:cs="Arial"/>
                <w:b/>
                <w:i/>
                <w:iCs/>
                <w:sz w:val="24"/>
                <w:szCs w:val="24"/>
              </w:rPr>
              <w:t>In the service industry</w:t>
            </w:r>
            <w:r>
              <w:rPr>
                <w:rFonts w:ascii="Arial" w:hAnsi="Arial" w:cs="Arial"/>
                <w:b/>
                <w:i/>
                <w:iCs/>
                <w:sz w:val="24"/>
                <w:szCs w:val="24"/>
              </w:rPr>
              <w:t>, these are described as the 4S (Surroundings</w:t>
            </w:r>
            <w:r w:rsidRPr="00F51B1C">
              <w:rPr>
                <w:rFonts w:ascii="Arial" w:hAnsi="Arial" w:cs="Arial"/>
                <w:b/>
                <w:i/>
                <w:iCs/>
                <w:sz w:val="24"/>
                <w:szCs w:val="24"/>
              </w:rPr>
              <w:t>, Suppliers, Systems, Skill</w:t>
            </w:r>
            <w:r>
              <w:rPr>
                <w:rFonts w:ascii="Arial" w:hAnsi="Arial" w:cs="Arial"/>
                <w:b/>
                <w:i/>
                <w:iCs/>
                <w:sz w:val="24"/>
                <w:szCs w:val="24"/>
              </w:rPr>
              <w:t xml:space="preserve">). </w:t>
            </w:r>
            <w:r w:rsidRPr="00FC16F3">
              <w:rPr>
                <w:rFonts w:ascii="Arial" w:hAnsi="Arial" w:cs="Arial"/>
                <w:b/>
                <w:i/>
                <w:iCs/>
                <w:sz w:val="24"/>
                <w:szCs w:val="24"/>
              </w:rPr>
              <w:t>In the marketing industry, cause and effect diagrams will often consist</w:t>
            </w:r>
            <w:r>
              <w:rPr>
                <w:rFonts w:ascii="Arial" w:hAnsi="Arial" w:cs="Arial"/>
                <w:b/>
                <w:i/>
                <w:iCs/>
                <w:sz w:val="24"/>
                <w:szCs w:val="24"/>
              </w:rPr>
              <w:t xml:space="preserve"> of 7Ps (Product</w:t>
            </w:r>
            <w:r w:rsidRPr="00FC16F3">
              <w:rPr>
                <w:rFonts w:ascii="Arial" w:hAnsi="Arial" w:cs="Arial"/>
                <w:b/>
                <w:i/>
                <w:iCs/>
                <w:sz w:val="24"/>
                <w:szCs w:val="24"/>
              </w:rPr>
              <w:t>, People, Process/Procedure, Promotion, Price, Physical evidence/Packaging, Place/Plant</w:t>
            </w:r>
            <w:r>
              <w:rPr>
                <w:rFonts w:ascii="Arial" w:hAnsi="Arial" w:cs="Arial"/>
                <w:b/>
                <w:i/>
                <w:iCs/>
                <w:sz w:val="24"/>
                <w:szCs w:val="24"/>
              </w:rPr>
              <w:t>).</w:t>
            </w:r>
            <w:r>
              <w:t xml:space="preserve"> </w:t>
            </w:r>
          </w:p>
          <w:p w:rsidR="00A414E2" w:rsidRDefault="00A414E2" w:rsidP="00A414E2">
            <w:pPr>
              <w:pStyle w:val="ListParagraph"/>
              <w:numPr>
                <w:ilvl w:val="0"/>
                <w:numId w:val="2"/>
              </w:numPr>
              <w:spacing w:line="360" w:lineRule="auto"/>
              <w:jc w:val="both"/>
              <w:rPr>
                <w:rFonts w:ascii="Arial" w:hAnsi="Arial" w:cs="Arial"/>
                <w:bCs/>
                <w:sz w:val="24"/>
                <w:szCs w:val="24"/>
              </w:rPr>
            </w:pPr>
            <w:r w:rsidRPr="007531AC">
              <w:rPr>
                <w:rFonts w:ascii="Arial" w:hAnsi="Arial" w:cs="Arial"/>
                <w:bCs/>
                <w:sz w:val="24"/>
                <w:szCs w:val="24"/>
              </w:rPr>
              <w:t xml:space="preserve">Discuss quality management plans. How will </w:t>
            </w:r>
            <w:r>
              <w:rPr>
                <w:rFonts w:ascii="Arial" w:hAnsi="Arial" w:cs="Arial"/>
                <w:bCs/>
                <w:sz w:val="24"/>
                <w:szCs w:val="24"/>
              </w:rPr>
              <w:t>you</w:t>
            </w:r>
            <w:r w:rsidRPr="007531AC">
              <w:rPr>
                <w:rFonts w:ascii="Arial" w:hAnsi="Arial" w:cs="Arial"/>
                <w:bCs/>
                <w:sz w:val="24"/>
                <w:szCs w:val="24"/>
              </w:rPr>
              <w:t xml:space="preserve"> complete quality assurance activities? How will</w:t>
            </w:r>
            <w:r>
              <w:rPr>
                <w:rFonts w:ascii="Arial" w:hAnsi="Arial" w:cs="Arial"/>
                <w:bCs/>
                <w:sz w:val="24"/>
                <w:szCs w:val="24"/>
              </w:rPr>
              <w:t xml:space="preserve"> </w:t>
            </w:r>
            <w:r w:rsidRPr="007531AC">
              <w:rPr>
                <w:rFonts w:ascii="Arial" w:hAnsi="Arial" w:cs="Arial"/>
                <w:bCs/>
                <w:sz w:val="24"/>
                <w:szCs w:val="24"/>
              </w:rPr>
              <w:t>you implement that plan as a manager?</w:t>
            </w:r>
          </w:p>
          <w:p w:rsidR="00A414E2" w:rsidRDefault="00847921" w:rsidP="00D12820">
            <w:pPr>
              <w:spacing w:line="360" w:lineRule="auto"/>
              <w:jc w:val="both"/>
              <w:rPr>
                <w:rFonts w:ascii="Arial" w:hAnsi="Arial" w:cs="Arial"/>
                <w:b/>
                <w:i/>
                <w:iCs/>
                <w:sz w:val="24"/>
                <w:szCs w:val="24"/>
              </w:rPr>
            </w:pPr>
            <w:r>
              <w:rPr>
                <w:rFonts w:ascii="Arial" w:hAnsi="Arial" w:cs="Arial"/>
                <w:b/>
                <w:i/>
                <w:iCs/>
                <w:sz w:val="24"/>
                <w:szCs w:val="24"/>
              </w:rPr>
              <w:t>Shortly, t</w:t>
            </w:r>
            <w:r w:rsidR="00A414E2">
              <w:rPr>
                <w:rFonts w:ascii="Arial" w:hAnsi="Arial" w:cs="Arial"/>
                <w:b/>
                <w:i/>
                <w:iCs/>
                <w:sz w:val="24"/>
                <w:szCs w:val="24"/>
              </w:rPr>
              <w:t xml:space="preserve">he proper way after </w:t>
            </w:r>
            <w:r w:rsidR="00A414E2" w:rsidRPr="005F30B6">
              <w:rPr>
                <w:rFonts w:ascii="Arial" w:hAnsi="Arial" w:cs="Arial"/>
                <w:b/>
                <w:i/>
                <w:iCs/>
                <w:sz w:val="24"/>
                <w:szCs w:val="24"/>
              </w:rPr>
              <w:t>assembled the required inputs and evaluated the product descripti</w:t>
            </w:r>
            <w:r w:rsidR="00A414E2">
              <w:rPr>
                <w:rFonts w:ascii="Arial" w:hAnsi="Arial" w:cs="Arial"/>
                <w:b/>
                <w:i/>
                <w:iCs/>
                <w:sz w:val="24"/>
                <w:szCs w:val="24"/>
              </w:rPr>
              <w:t>on and project scope, it is</w:t>
            </w:r>
            <w:r w:rsidR="00A414E2" w:rsidRPr="005F30B6">
              <w:rPr>
                <w:rFonts w:ascii="Arial" w:hAnsi="Arial" w:cs="Arial"/>
                <w:b/>
                <w:i/>
                <w:iCs/>
                <w:sz w:val="24"/>
                <w:szCs w:val="24"/>
              </w:rPr>
              <w:t xml:space="preserve"> to</w:t>
            </w:r>
            <w:r w:rsidR="00A414E2">
              <w:rPr>
                <w:rFonts w:ascii="Arial" w:hAnsi="Arial" w:cs="Arial"/>
                <w:b/>
                <w:i/>
                <w:iCs/>
                <w:sz w:val="24"/>
                <w:szCs w:val="24"/>
              </w:rPr>
              <w:t xml:space="preserve"> begin to create the</w:t>
            </w:r>
            <w:r w:rsidR="00A414E2" w:rsidRPr="005F30B6">
              <w:rPr>
                <w:rFonts w:ascii="Arial" w:hAnsi="Arial" w:cs="Arial"/>
                <w:b/>
                <w:i/>
                <w:iCs/>
                <w:sz w:val="24"/>
                <w:szCs w:val="24"/>
              </w:rPr>
              <w:t xml:space="preserve"> plan</w:t>
            </w:r>
            <w:r w:rsidR="00A414E2">
              <w:rPr>
                <w:rFonts w:ascii="Arial" w:hAnsi="Arial" w:cs="Arial"/>
                <w:b/>
                <w:i/>
                <w:iCs/>
                <w:sz w:val="24"/>
                <w:szCs w:val="24"/>
              </w:rPr>
              <w:t>s</w:t>
            </w:r>
            <w:r w:rsidR="00A414E2" w:rsidRPr="005F30B6">
              <w:rPr>
                <w:rFonts w:ascii="Arial" w:hAnsi="Arial" w:cs="Arial"/>
                <w:b/>
                <w:i/>
                <w:iCs/>
                <w:sz w:val="24"/>
                <w:szCs w:val="24"/>
              </w:rPr>
              <w:t xml:space="preserve"> on how to satisfy the quality demands.</w:t>
            </w:r>
            <w:r w:rsidR="00A414E2">
              <w:rPr>
                <w:rFonts w:ascii="Arial" w:hAnsi="Arial" w:cs="Arial"/>
                <w:b/>
                <w:i/>
                <w:iCs/>
                <w:sz w:val="24"/>
                <w:szCs w:val="24"/>
              </w:rPr>
              <w:t xml:space="preserve"> In this point i</w:t>
            </w:r>
            <w:r w:rsidR="00A414E2" w:rsidRPr="005F30B6">
              <w:rPr>
                <w:rFonts w:ascii="Arial" w:hAnsi="Arial" w:cs="Arial"/>
                <w:b/>
                <w:i/>
                <w:iCs/>
                <w:sz w:val="24"/>
                <w:szCs w:val="24"/>
              </w:rPr>
              <w:t xml:space="preserve">s time to create quality management plans. </w:t>
            </w:r>
            <w:r w:rsidR="00A414E2">
              <w:rPr>
                <w:rFonts w:ascii="Arial" w:hAnsi="Arial" w:cs="Arial"/>
                <w:b/>
                <w:i/>
                <w:iCs/>
                <w:sz w:val="24"/>
                <w:szCs w:val="24"/>
              </w:rPr>
              <w:t>In case don’t have quality management plans or poor-</w:t>
            </w:r>
            <w:r w:rsidR="00A414E2">
              <w:rPr>
                <w:rFonts w:ascii="Arial" w:hAnsi="Arial" w:cs="Arial"/>
                <w:b/>
                <w:i/>
                <w:iCs/>
                <w:sz w:val="24"/>
                <w:szCs w:val="24"/>
              </w:rPr>
              <w:lastRenderedPageBreak/>
              <w:t xml:space="preserve">quality management plans every next rework will increase cost more and more. </w:t>
            </w:r>
          </w:p>
          <w:p w:rsidR="00A414E2" w:rsidRDefault="00A414E2" w:rsidP="00D12820">
            <w:pPr>
              <w:spacing w:line="360" w:lineRule="auto"/>
              <w:jc w:val="both"/>
              <w:rPr>
                <w:rFonts w:ascii="Arial" w:hAnsi="Arial" w:cs="Arial"/>
                <w:b/>
                <w:i/>
                <w:iCs/>
                <w:sz w:val="24"/>
                <w:szCs w:val="24"/>
              </w:rPr>
            </w:pPr>
            <w:r w:rsidRPr="005F30B6">
              <w:rPr>
                <w:rFonts w:ascii="Arial" w:hAnsi="Arial" w:cs="Arial"/>
                <w:b/>
                <w:i/>
                <w:iCs/>
                <w:sz w:val="24"/>
                <w:szCs w:val="24"/>
              </w:rPr>
              <w:t xml:space="preserve">As Project manager </w:t>
            </w:r>
            <w:r>
              <w:rPr>
                <w:rFonts w:ascii="Arial" w:hAnsi="Arial" w:cs="Arial"/>
                <w:b/>
                <w:i/>
                <w:iCs/>
                <w:sz w:val="24"/>
                <w:szCs w:val="24"/>
              </w:rPr>
              <w:t xml:space="preserve">to create Quality Management Plans </w:t>
            </w:r>
            <w:r w:rsidRPr="005F30B6">
              <w:rPr>
                <w:rFonts w:ascii="Arial" w:hAnsi="Arial" w:cs="Arial"/>
                <w:b/>
                <w:i/>
                <w:iCs/>
                <w:sz w:val="24"/>
                <w:szCs w:val="24"/>
              </w:rPr>
              <w:t xml:space="preserve">I will need to rely on the project team, the documentation created to date, and the project’s key stakeholders for much of the input. </w:t>
            </w:r>
          </w:p>
          <w:p w:rsidR="00A414E2" w:rsidRPr="005F30B6" w:rsidRDefault="00A414E2" w:rsidP="00D12820">
            <w:pPr>
              <w:spacing w:line="360" w:lineRule="auto"/>
              <w:jc w:val="both"/>
              <w:rPr>
                <w:rFonts w:ascii="Arial" w:hAnsi="Arial" w:cs="Arial"/>
                <w:b/>
                <w:i/>
                <w:iCs/>
                <w:sz w:val="24"/>
                <w:szCs w:val="24"/>
              </w:rPr>
            </w:pPr>
            <w:r w:rsidRPr="005F30B6">
              <w:rPr>
                <w:rFonts w:ascii="Arial" w:hAnsi="Arial" w:cs="Arial"/>
                <w:b/>
                <w:i/>
                <w:iCs/>
                <w:sz w:val="24"/>
                <w:szCs w:val="24"/>
              </w:rPr>
              <w:t>In iterative steps I will use several different techniques to plan for meeting quality and evaluate the events as they occur and then apply corrective actions. Some general techniques and steps are as follow:</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 xml:space="preserve">Do Benefit/Cost Analysis,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 xml:space="preserve">Applying Benchmarking Practices,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Creating a Flow Chart l</w:t>
            </w:r>
            <w:r>
              <w:rPr>
                <w:rFonts w:ascii="Arial" w:hAnsi="Arial" w:cs="Arial"/>
                <w:b/>
                <w:i/>
                <w:iCs/>
                <w:sz w:val="24"/>
                <w:szCs w:val="24"/>
              </w:rPr>
              <w:t>ike Cause-and-effect diagrams,</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 xml:space="preserve">Considering the Cost of Quality like Cost of conformance to requirements,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 xml:space="preserve">Implementing the Quality Policy, </w:t>
            </w:r>
          </w:p>
          <w:p w:rsidR="00A414E2" w:rsidRDefault="00A414E2" w:rsidP="00A414E2">
            <w:pPr>
              <w:pStyle w:val="ListParagraph"/>
              <w:numPr>
                <w:ilvl w:val="2"/>
                <w:numId w:val="2"/>
              </w:numPr>
              <w:spacing w:line="360" w:lineRule="auto"/>
              <w:jc w:val="both"/>
              <w:rPr>
                <w:rFonts w:ascii="Arial" w:hAnsi="Arial" w:cs="Arial"/>
                <w:b/>
                <w:i/>
                <w:iCs/>
                <w:sz w:val="24"/>
                <w:szCs w:val="24"/>
              </w:rPr>
            </w:pPr>
            <w:r w:rsidRPr="005F30B6">
              <w:rPr>
                <w:rFonts w:ascii="Arial" w:hAnsi="Arial" w:cs="Arial"/>
                <w:b/>
                <w:i/>
                <w:iCs/>
                <w:sz w:val="24"/>
                <w:szCs w:val="24"/>
              </w:rPr>
              <w:t xml:space="preserve">Creating the Quality Management Plan which </w:t>
            </w:r>
            <w:proofErr w:type="gramStart"/>
            <w:r w:rsidRPr="005F30B6">
              <w:rPr>
                <w:rFonts w:ascii="Arial" w:hAnsi="Arial" w:cs="Arial"/>
                <w:b/>
                <w:i/>
                <w:iCs/>
                <w:sz w:val="24"/>
                <w:szCs w:val="24"/>
              </w:rPr>
              <w:t>include</w:t>
            </w:r>
            <w:proofErr w:type="gramEnd"/>
            <w:r w:rsidRPr="005F30B6">
              <w:rPr>
                <w:rFonts w:ascii="Arial" w:hAnsi="Arial" w:cs="Arial"/>
                <w:b/>
                <w:i/>
                <w:iCs/>
                <w:sz w:val="24"/>
                <w:szCs w:val="24"/>
              </w:rPr>
              <w:t xml:space="preserve"> Quality assurance, Quality control and Quality improvement.</w:t>
            </w:r>
          </w:p>
          <w:p w:rsidR="00A414E2" w:rsidRPr="005F30B6" w:rsidRDefault="00A414E2" w:rsidP="00D12820">
            <w:pPr>
              <w:spacing w:line="360" w:lineRule="auto"/>
              <w:jc w:val="both"/>
              <w:rPr>
                <w:rFonts w:ascii="Arial" w:hAnsi="Arial" w:cs="Arial"/>
                <w:b/>
                <w:i/>
                <w:iCs/>
                <w:sz w:val="24"/>
                <w:szCs w:val="24"/>
              </w:rPr>
            </w:pPr>
            <w:r>
              <w:rPr>
                <w:rFonts w:ascii="Arial" w:hAnsi="Arial" w:cs="Arial"/>
                <w:b/>
                <w:i/>
                <w:iCs/>
                <w:sz w:val="24"/>
                <w:szCs w:val="24"/>
              </w:rPr>
              <w:t>Then I coordinate with</w:t>
            </w:r>
            <w:r w:rsidRPr="005F30B6">
              <w:rPr>
                <w:rFonts w:ascii="Arial" w:hAnsi="Arial" w:cs="Arial"/>
                <w:b/>
                <w:i/>
                <w:iCs/>
                <w:sz w:val="24"/>
                <w:szCs w:val="24"/>
              </w:rPr>
              <w:t xml:space="preserve"> Quality Assurance department or another entity</w:t>
            </w:r>
            <w:r>
              <w:rPr>
                <w:rFonts w:ascii="Arial" w:hAnsi="Arial" w:cs="Arial"/>
                <w:b/>
                <w:i/>
                <w:iCs/>
                <w:sz w:val="24"/>
                <w:szCs w:val="24"/>
              </w:rPr>
              <w:t>, which</w:t>
            </w:r>
            <w:r w:rsidRPr="005F30B6">
              <w:rPr>
                <w:rFonts w:ascii="Arial" w:hAnsi="Arial" w:cs="Arial"/>
                <w:b/>
                <w:i/>
                <w:iCs/>
                <w:sz w:val="24"/>
                <w:szCs w:val="24"/>
              </w:rPr>
              <w:t xml:space="preserve"> will complete the QA activities. QA is concerned with finding the defects and then fixing the problems. Depending on the</w:t>
            </w:r>
            <w:r>
              <w:rPr>
                <w:rFonts w:ascii="Arial" w:hAnsi="Arial" w:cs="Arial"/>
                <w:b/>
                <w:i/>
                <w:iCs/>
                <w:sz w:val="24"/>
                <w:szCs w:val="24"/>
              </w:rPr>
              <w:t xml:space="preserve"> </w:t>
            </w:r>
            <w:r w:rsidRPr="005F30B6">
              <w:rPr>
                <w:rFonts w:ascii="Arial" w:hAnsi="Arial" w:cs="Arial"/>
                <w:b/>
                <w:i/>
                <w:iCs/>
                <w:sz w:val="24"/>
                <w:szCs w:val="24"/>
              </w:rPr>
              <w:t>quality system adopted by the organization or project team, there are many different approaches to QA.</w:t>
            </w:r>
          </w:p>
          <w:p w:rsidR="00A414E2" w:rsidRDefault="00A414E2" w:rsidP="00D12820">
            <w:pPr>
              <w:spacing w:line="360" w:lineRule="auto"/>
              <w:jc w:val="both"/>
              <w:rPr>
                <w:rFonts w:ascii="Arial" w:hAnsi="Arial" w:cs="Arial"/>
                <w:b/>
                <w:i/>
                <w:iCs/>
                <w:sz w:val="24"/>
                <w:szCs w:val="24"/>
              </w:rPr>
            </w:pPr>
            <w:r w:rsidRPr="002B6FE5">
              <w:rPr>
                <w:rFonts w:ascii="Arial" w:hAnsi="Arial" w:cs="Arial"/>
                <w:b/>
                <w:i/>
                <w:iCs/>
                <w:sz w:val="24"/>
                <w:szCs w:val="24"/>
              </w:rPr>
              <w:t xml:space="preserve">There are two types of QA: Internal QA (Assurance provided to management and the project tea) and External QA (Assurance provide to the external customers of the project). </w:t>
            </w:r>
          </w:p>
          <w:p w:rsidR="00A414E2" w:rsidRPr="002B6FE5" w:rsidRDefault="00A414E2" w:rsidP="00D12820">
            <w:pPr>
              <w:spacing w:line="360" w:lineRule="auto"/>
              <w:jc w:val="both"/>
              <w:rPr>
                <w:rFonts w:ascii="Arial" w:hAnsi="Arial" w:cs="Arial"/>
                <w:b/>
                <w:i/>
                <w:iCs/>
                <w:sz w:val="24"/>
                <w:szCs w:val="24"/>
              </w:rPr>
            </w:pPr>
            <w:r w:rsidRPr="002B6FE5">
              <w:rPr>
                <w:rFonts w:ascii="Arial" w:hAnsi="Arial" w:cs="Arial"/>
                <w:b/>
                <w:i/>
                <w:iCs/>
                <w:sz w:val="24"/>
                <w:szCs w:val="24"/>
              </w:rPr>
              <w:t xml:space="preserve">If I represent QA department then </w:t>
            </w:r>
            <w:r>
              <w:rPr>
                <w:rFonts w:ascii="Arial" w:hAnsi="Arial" w:cs="Arial"/>
                <w:b/>
                <w:i/>
                <w:iCs/>
                <w:sz w:val="24"/>
                <w:szCs w:val="24"/>
              </w:rPr>
              <w:t xml:space="preserve">to complete QA activities </w:t>
            </w:r>
            <w:r w:rsidRPr="002B6FE5">
              <w:rPr>
                <w:rFonts w:ascii="Arial" w:hAnsi="Arial" w:cs="Arial"/>
                <w:b/>
                <w:i/>
                <w:iCs/>
                <w:sz w:val="24"/>
                <w:szCs w:val="24"/>
              </w:rPr>
              <w:t>I will do:</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G</w:t>
            </w:r>
            <w:r w:rsidRPr="002B6FE5">
              <w:rPr>
                <w:rFonts w:ascii="Arial" w:hAnsi="Arial" w:cs="Arial"/>
                <w:b/>
                <w:i/>
                <w:iCs/>
                <w:sz w:val="24"/>
                <w:szCs w:val="24"/>
              </w:rPr>
              <w:t xml:space="preserve">et inputs </w:t>
            </w:r>
            <w:r>
              <w:rPr>
                <w:rFonts w:ascii="Arial" w:hAnsi="Arial" w:cs="Arial"/>
                <w:b/>
                <w:i/>
                <w:iCs/>
                <w:sz w:val="24"/>
                <w:szCs w:val="24"/>
              </w:rPr>
              <w:t xml:space="preserve">and follow up: </w:t>
            </w:r>
            <w:r w:rsidRPr="002B6FE5">
              <w:rPr>
                <w:rFonts w:ascii="Arial" w:hAnsi="Arial" w:cs="Arial"/>
                <w:b/>
                <w:i/>
                <w:iCs/>
                <w:sz w:val="24"/>
                <w:szCs w:val="24"/>
              </w:rPr>
              <w:t>t</w:t>
            </w:r>
            <w:r>
              <w:rPr>
                <w:rFonts w:ascii="Arial" w:hAnsi="Arial" w:cs="Arial"/>
                <w:b/>
                <w:i/>
                <w:iCs/>
                <w:sz w:val="24"/>
                <w:szCs w:val="24"/>
              </w:rPr>
              <w:t xml:space="preserve">he quality management plan, </w:t>
            </w:r>
            <w:r w:rsidRPr="002B6FE5">
              <w:rPr>
                <w:rFonts w:ascii="Arial" w:hAnsi="Arial" w:cs="Arial"/>
                <w:b/>
                <w:i/>
                <w:iCs/>
                <w:sz w:val="24"/>
                <w:szCs w:val="24"/>
              </w:rPr>
              <w:t>result of quality control measurements and the metrics that define project processes, their attributes and unit of measure</w:t>
            </w:r>
            <w:r>
              <w:rPr>
                <w:rFonts w:ascii="Arial" w:hAnsi="Arial" w:cs="Arial"/>
                <w:b/>
                <w:i/>
                <w:iCs/>
                <w:sz w:val="24"/>
                <w:szCs w:val="24"/>
              </w:rPr>
              <w:t xml:space="preserve"> (operational definitions).</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 xml:space="preserve">Apply QA using tools like: </w:t>
            </w:r>
            <w:r w:rsidRPr="002B6FE5">
              <w:rPr>
                <w:rFonts w:ascii="Arial" w:hAnsi="Arial" w:cs="Arial"/>
                <w:b/>
                <w:i/>
                <w:iCs/>
                <w:sz w:val="24"/>
                <w:szCs w:val="24"/>
              </w:rPr>
              <w:t>Flowcharting</w:t>
            </w:r>
            <w:r>
              <w:rPr>
                <w:rFonts w:ascii="Arial" w:hAnsi="Arial" w:cs="Arial"/>
                <w:b/>
                <w:i/>
                <w:iCs/>
                <w:sz w:val="24"/>
                <w:szCs w:val="24"/>
              </w:rPr>
              <w:t xml:space="preserve">, </w:t>
            </w:r>
            <w:r w:rsidRPr="002B6FE5">
              <w:rPr>
                <w:rFonts w:ascii="Arial" w:hAnsi="Arial" w:cs="Arial"/>
                <w:b/>
                <w:i/>
                <w:iCs/>
                <w:sz w:val="24"/>
                <w:szCs w:val="24"/>
              </w:rPr>
              <w:t>Design of Experiments</w:t>
            </w:r>
            <w:r>
              <w:rPr>
                <w:rFonts w:ascii="Arial" w:hAnsi="Arial" w:cs="Arial"/>
                <w:b/>
                <w:i/>
                <w:iCs/>
                <w:sz w:val="24"/>
                <w:szCs w:val="24"/>
              </w:rPr>
              <w:t>, Cost</w:t>
            </w:r>
            <w:r w:rsidRPr="002B6FE5">
              <w:rPr>
                <w:rFonts w:ascii="Arial" w:hAnsi="Arial" w:cs="Arial"/>
                <w:b/>
                <w:i/>
                <w:iCs/>
                <w:sz w:val="24"/>
                <w:szCs w:val="24"/>
              </w:rPr>
              <w:t xml:space="preserve"> of Quality</w:t>
            </w:r>
            <w:r>
              <w:rPr>
                <w:rFonts w:ascii="Arial" w:hAnsi="Arial" w:cs="Arial"/>
                <w:b/>
                <w:i/>
                <w:iCs/>
                <w:sz w:val="24"/>
                <w:szCs w:val="24"/>
              </w:rPr>
              <w:t xml:space="preserve">, </w:t>
            </w:r>
            <w:r w:rsidRPr="002B6FE5">
              <w:rPr>
                <w:rFonts w:ascii="Arial" w:hAnsi="Arial" w:cs="Arial"/>
                <w:b/>
                <w:i/>
                <w:iCs/>
                <w:sz w:val="24"/>
                <w:szCs w:val="24"/>
              </w:rPr>
              <w:t>Benefit cost analysis</w:t>
            </w:r>
            <w:r>
              <w:rPr>
                <w:rFonts w:ascii="Arial" w:hAnsi="Arial" w:cs="Arial"/>
                <w:b/>
                <w:i/>
                <w:iCs/>
                <w:sz w:val="24"/>
                <w:szCs w:val="24"/>
              </w:rPr>
              <w:t xml:space="preserve">, </w:t>
            </w:r>
            <w:r w:rsidRPr="002B6FE5">
              <w:rPr>
                <w:rFonts w:ascii="Arial" w:hAnsi="Arial" w:cs="Arial"/>
                <w:b/>
                <w:i/>
                <w:iCs/>
                <w:sz w:val="24"/>
                <w:szCs w:val="24"/>
              </w:rPr>
              <w:t>Benchmarking</w:t>
            </w:r>
            <w:r>
              <w:rPr>
                <w:rFonts w:ascii="Arial" w:hAnsi="Arial" w:cs="Arial"/>
                <w:b/>
                <w:i/>
                <w:iCs/>
                <w:sz w:val="24"/>
                <w:szCs w:val="24"/>
              </w:rPr>
              <w:t>, Quality audits.</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Request changes, Recommend</w:t>
            </w:r>
            <w:r w:rsidRPr="00FC5850">
              <w:rPr>
                <w:rFonts w:ascii="Arial" w:hAnsi="Arial" w:cs="Arial"/>
                <w:b/>
                <w:i/>
                <w:iCs/>
                <w:sz w:val="24"/>
                <w:szCs w:val="24"/>
              </w:rPr>
              <w:t xml:space="preserve"> corrective actions, </w:t>
            </w:r>
            <w:r>
              <w:rPr>
                <w:rFonts w:ascii="Arial" w:hAnsi="Arial" w:cs="Arial"/>
                <w:b/>
                <w:i/>
                <w:iCs/>
                <w:sz w:val="24"/>
                <w:szCs w:val="24"/>
              </w:rPr>
              <w:t>Update Project management plan.</w:t>
            </w:r>
          </w:p>
          <w:p w:rsidR="00A414E2" w:rsidRPr="000E7D04" w:rsidRDefault="00E10419" w:rsidP="00D12820">
            <w:pPr>
              <w:spacing w:line="360" w:lineRule="auto"/>
              <w:jc w:val="both"/>
              <w:rPr>
                <w:rFonts w:ascii="Arial" w:hAnsi="Arial" w:cs="Arial"/>
                <w:b/>
                <w:i/>
                <w:iCs/>
                <w:sz w:val="24"/>
                <w:szCs w:val="24"/>
              </w:rPr>
            </w:pPr>
            <w:r>
              <w:rPr>
                <w:rFonts w:ascii="Arial" w:hAnsi="Arial" w:cs="Arial"/>
                <w:b/>
                <w:i/>
                <w:iCs/>
                <w:sz w:val="24"/>
                <w:szCs w:val="24"/>
              </w:rPr>
              <w:lastRenderedPageBreak/>
              <w:t>Briefly, a</w:t>
            </w:r>
            <w:r w:rsidR="00A414E2" w:rsidRPr="000E7D04">
              <w:rPr>
                <w:rFonts w:ascii="Arial" w:hAnsi="Arial" w:cs="Arial"/>
                <w:b/>
                <w:i/>
                <w:iCs/>
                <w:sz w:val="24"/>
                <w:szCs w:val="24"/>
              </w:rPr>
              <w:t>s Project Manager to implement QM plan I will do iterative steps:</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F</w:t>
            </w:r>
            <w:r w:rsidRPr="001D72C9">
              <w:rPr>
                <w:rFonts w:ascii="Arial" w:hAnsi="Arial" w:cs="Arial"/>
                <w:b/>
                <w:i/>
                <w:iCs/>
                <w:sz w:val="24"/>
                <w:szCs w:val="24"/>
              </w:rPr>
              <w:t>ormal review</w:t>
            </w:r>
            <w:r>
              <w:rPr>
                <w:rFonts w:ascii="Arial" w:hAnsi="Arial" w:cs="Arial"/>
                <w:b/>
                <w:i/>
                <w:iCs/>
                <w:sz w:val="24"/>
                <w:szCs w:val="24"/>
              </w:rPr>
              <w:t xml:space="preserve">: </w:t>
            </w:r>
            <w:r w:rsidRPr="001D72C9">
              <w:rPr>
                <w:rFonts w:ascii="Arial" w:hAnsi="Arial" w:cs="Arial"/>
                <w:b/>
                <w:i/>
                <w:iCs/>
                <w:sz w:val="24"/>
                <w:szCs w:val="24"/>
              </w:rPr>
              <w:t xml:space="preserve">through Quality Audits (this means Audits, Reviews, Product Reviews, Walkthroughs) with myself or </w:t>
            </w:r>
            <w:r>
              <w:rPr>
                <w:rFonts w:ascii="Arial" w:hAnsi="Arial" w:cs="Arial"/>
                <w:b/>
                <w:i/>
                <w:iCs/>
                <w:sz w:val="24"/>
                <w:szCs w:val="24"/>
              </w:rPr>
              <w:t xml:space="preserve">internal expert or hired, </w:t>
            </w:r>
            <w:bookmarkStart w:id="0" w:name="_GoBack"/>
            <w:bookmarkEnd w:id="0"/>
            <w:r w:rsidRPr="001D72C9">
              <w:rPr>
                <w:rFonts w:ascii="Arial" w:hAnsi="Arial" w:cs="Arial"/>
                <w:b/>
                <w:i/>
                <w:iCs/>
                <w:sz w:val="24"/>
                <w:szCs w:val="24"/>
              </w:rPr>
              <w:t>to see what has been completed within project. Quality Audits will be happened in key intervals or without warning.</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I</w:t>
            </w:r>
            <w:r w:rsidRPr="001D72C9">
              <w:rPr>
                <w:rFonts w:ascii="Arial" w:hAnsi="Arial" w:cs="Arial"/>
                <w:b/>
                <w:i/>
                <w:iCs/>
                <w:sz w:val="24"/>
                <w:szCs w:val="24"/>
              </w:rPr>
              <w:t xml:space="preserve">mprove project </w:t>
            </w:r>
            <w:r>
              <w:rPr>
                <w:rFonts w:ascii="Arial" w:hAnsi="Arial" w:cs="Arial"/>
                <w:b/>
                <w:i/>
                <w:iCs/>
                <w:sz w:val="24"/>
                <w:szCs w:val="24"/>
              </w:rPr>
              <w:t xml:space="preserve">effectives: </w:t>
            </w:r>
            <w:r w:rsidRPr="001D72C9">
              <w:rPr>
                <w:rFonts w:ascii="Arial" w:hAnsi="Arial" w:cs="Arial"/>
                <w:b/>
                <w:i/>
                <w:iCs/>
                <w:sz w:val="24"/>
                <w:szCs w:val="24"/>
              </w:rPr>
              <w:t xml:space="preserve">I will use change control system (this means change requests, analysis of the costs and risks, and involvement from the Change Control Board). </w:t>
            </w:r>
          </w:p>
          <w:p w:rsidR="00A414E2" w:rsidRDefault="00A414E2" w:rsidP="00A414E2">
            <w:pPr>
              <w:pStyle w:val="ListParagraph"/>
              <w:numPr>
                <w:ilvl w:val="2"/>
                <w:numId w:val="3"/>
              </w:numPr>
              <w:spacing w:line="360" w:lineRule="auto"/>
              <w:jc w:val="both"/>
              <w:rPr>
                <w:rFonts w:ascii="Arial" w:hAnsi="Arial" w:cs="Arial"/>
                <w:b/>
                <w:i/>
                <w:iCs/>
                <w:sz w:val="24"/>
                <w:szCs w:val="24"/>
              </w:rPr>
            </w:pPr>
            <w:r>
              <w:rPr>
                <w:rFonts w:ascii="Arial" w:hAnsi="Arial" w:cs="Arial"/>
                <w:b/>
                <w:i/>
                <w:iCs/>
                <w:sz w:val="24"/>
                <w:szCs w:val="24"/>
              </w:rPr>
              <w:t>Implement Quality Control: t</w:t>
            </w:r>
            <w:r w:rsidRPr="001D72C9">
              <w:rPr>
                <w:rFonts w:ascii="Arial" w:hAnsi="Arial" w:cs="Arial"/>
                <w:b/>
                <w:i/>
                <w:iCs/>
                <w:sz w:val="24"/>
                <w:szCs w:val="24"/>
              </w:rPr>
              <w:t>o determine whether the results satisfy the demands of the quality standards I will do myself or qualified party to monitor and measurement results</w:t>
            </w:r>
            <w:r>
              <w:rPr>
                <w:rFonts w:ascii="Arial" w:hAnsi="Arial" w:cs="Arial"/>
                <w:b/>
                <w:i/>
                <w:iCs/>
                <w:sz w:val="24"/>
                <w:szCs w:val="24"/>
              </w:rPr>
              <w:t>. I will use checklist, inspection results, revised flowchart, statistical sampling.</w:t>
            </w:r>
            <w:r w:rsidRPr="001D72C9">
              <w:rPr>
                <w:rFonts w:ascii="Arial" w:hAnsi="Arial" w:cs="Arial"/>
                <w:b/>
                <w:i/>
                <w:iCs/>
                <w:sz w:val="24"/>
                <w:szCs w:val="24"/>
              </w:rPr>
              <w:t xml:space="preserve"> </w:t>
            </w:r>
          </w:p>
          <w:p w:rsidR="00A414E2" w:rsidRPr="001D72C9" w:rsidRDefault="00A414E2" w:rsidP="00A414E2">
            <w:pPr>
              <w:pStyle w:val="ListParagraph"/>
              <w:numPr>
                <w:ilvl w:val="2"/>
                <w:numId w:val="3"/>
              </w:numPr>
              <w:spacing w:line="360" w:lineRule="auto"/>
              <w:jc w:val="both"/>
              <w:rPr>
                <w:rFonts w:ascii="Arial" w:hAnsi="Arial" w:cs="Arial"/>
                <w:b/>
                <w:i/>
                <w:iCs/>
                <w:sz w:val="24"/>
                <w:szCs w:val="24"/>
              </w:rPr>
            </w:pPr>
            <w:r w:rsidRPr="001D72C9">
              <w:rPr>
                <w:rFonts w:ascii="Arial" w:hAnsi="Arial" w:cs="Arial"/>
                <w:b/>
                <w:i/>
                <w:iCs/>
                <w:sz w:val="24"/>
                <w:szCs w:val="24"/>
              </w:rPr>
              <w:t>Depends of results in Quality Control I and my team will apply corrective actions to prevent unacceptable quality and improve the overall quality of the project management processes.</w:t>
            </w:r>
            <w:r>
              <w:rPr>
                <w:rFonts w:ascii="Arial" w:hAnsi="Arial" w:cs="Arial"/>
                <w:b/>
                <w:i/>
                <w:iCs/>
                <w:sz w:val="24"/>
                <w:szCs w:val="24"/>
              </w:rPr>
              <w:t xml:space="preserve"> We again back to step b.</w:t>
            </w:r>
          </w:p>
        </w:tc>
      </w:tr>
    </w:tbl>
    <w:p w:rsidR="00A414E2" w:rsidRPr="00B0415E" w:rsidRDefault="00A414E2" w:rsidP="00A414E2">
      <w:pPr>
        <w:autoSpaceDE w:val="0"/>
        <w:autoSpaceDN w:val="0"/>
        <w:adjustRightInd w:val="0"/>
        <w:spacing w:after="0" w:line="240" w:lineRule="auto"/>
        <w:rPr>
          <w:rFonts w:cs="CalvertMT-Bold"/>
          <w:b/>
          <w:bCs/>
          <w:color w:val="002060"/>
          <w:sz w:val="28"/>
          <w:lang w:val="en-US"/>
        </w:rPr>
      </w:pPr>
    </w:p>
    <w:p w:rsidR="00A414E2" w:rsidRPr="00B0415E" w:rsidRDefault="00A414E2" w:rsidP="00A414E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414E2" w:rsidRPr="00B0415E" w:rsidRDefault="00A414E2" w:rsidP="00A414E2">
      <w:pPr>
        <w:autoSpaceDE w:val="0"/>
        <w:autoSpaceDN w:val="0"/>
        <w:adjustRightInd w:val="0"/>
        <w:spacing w:after="0" w:line="240" w:lineRule="auto"/>
        <w:rPr>
          <w:rFonts w:cs="CalvertMT-Bold"/>
          <w:b/>
          <w:bCs/>
          <w:color w:val="001AE6"/>
          <w:lang w:val="en-US"/>
        </w:rPr>
      </w:pPr>
    </w:p>
    <w:p w:rsidR="00A414E2" w:rsidRPr="00B0415E" w:rsidRDefault="00A414E2" w:rsidP="00A414E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414E2" w:rsidRPr="00B0415E" w:rsidRDefault="00A414E2" w:rsidP="00A414E2">
      <w:pPr>
        <w:autoSpaceDE w:val="0"/>
        <w:autoSpaceDN w:val="0"/>
        <w:adjustRightInd w:val="0"/>
        <w:spacing w:after="0" w:line="240" w:lineRule="auto"/>
        <w:rPr>
          <w:rFonts w:cs="Bliss-Regular"/>
          <w:color w:val="000000"/>
          <w:lang w:val="en-US"/>
        </w:rPr>
      </w:pPr>
    </w:p>
    <w:p w:rsidR="00A414E2" w:rsidRPr="00B0415E" w:rsidRDefault="00A414E2" w:rsidP="00A414E2">
      <w:pPr>
        <w:autoSpaceDE w:val="0"/>
        <w:autoSpaceDN w:val="0"/>
        <w:adjustRightInd w:val="0"/>
        <w:spacing w:after="0" w:line="240" w:lineRule="auto"/>
        <w:rPr>
          <w:rFonts w:cs="Bliss-Regular"/>
          <w:color w:val="000000"/>
          <w:lang w:val="en-US"/>
        </w:rPr>
      </w:pPr>
    </w:p>
    <w:p w:rsidR="00A414E2" w:rsidRPr="00B0415E" w:rsidRDefault="00A414E2" w:rsidP="00A414E2">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A414E2" w:rsidRPr="00B0415E" w:rsidTr="00D12820">
        <w:tc>
          <w:tcPr>
            <w:tcW w:w="2310" w:type="dxa"/>
            <w:shd w:val="clear" w:color="auto" w:fill="D9D9D9" w:themeFill="background1" w:themeFillShade="D9"/>
          </w:tcPr>
          <w:p w:rsidR="00A414E2" w:rsidRPr="00B0415E" w:rsidRDefault="00A414E2" w:rsidP="00D12820">
            <w:pPr>
              <w:rPr>
                <w:rFonts w:cs="Bliss-Regular"/>
                <w:color w:val="000000"/>
              </w:rPr>
            </w:pPr>
            <w:r w:rsidRPr="00B0415E">
              <w:rPr>
                <w:rFonts w:cs="Bliss-Regular"/>
                <w:color w:val="000000"/>
              </w:rPr>
              <w:t>Student Signature</w:t>
            </w:r>
          </w:p>
        </w:tc>
        <w:tc>
          <w:tcPr>
            <w:tcW w:w="4035" w:type="dxa"/>
          </w:tcPr>
          <w:p w:rsidR="00A414E2" w:rsidRPr="00B0415E" w:rsidRDefault="00A414E2" w:rsidP="00D12820">
            <w:pPr>
              <w:rPr>
                <w:rFonts w:cs="Bliss-Regular"/>
                <w:color w:val="000000"/>
              </w:rPr>
            </w:pPr>
            <w:r>
              <w:rPr>
                <w:rFonts w:cs="Bliss-Regular"/>
                <w:color w:val="000000"/>
              </w:rPr>
              <w:t xml:space="preserve">Emir </w:t>
            </w:r>
            <w:proofErr w:type="spellStart"/>
            <w:r>
              <w:rPr>
                <w:rFonts w:cs="Bliss-Regular"/>
                <w:color w:val="000000"/>
              </w:rPr>
              <w:t>Zunic</w:t>
            </w:r>
            <w:proofErr w:type="spellEnd"/>
          </w:p>
        </w:tc>
        <w:tc>
          <w:tcPr>
            <w:tcW w:w="1276" w:type="dxa"/>
            <w:shd w:val="clear" w:color="auto" w:fill="D9D9D9" w:themeFill="background1" w:themeFillShade="D9"/>
          </w:tcPr>
          <w:p w:rsidR="00A414E2" w:rsidRPr="00B0415E" w:rsidRDefault="00A414E2" w:rsidP="00D12820">
            <w:pPr>
              <w:rPr>
                <w:rFonts w:cs="Bliss-Regular"/>
                <w:color w:val="000000"/>
              </w:rPr>
            </w:pPr>
            <w:r w:rsidRPr="00B0415E">
              <w:rPr>
                <w:rFonts w:cs="Bliss-Regular"/>
                <w:color w:val="000000"/>
              </w:rPr>
              <w:t>Date</w:t>
            </w:r>
          </w:p>
        </w:tc>
        <w:tc>
          <w:tcPr>
            <w:tcW w:w="1621" w:type="dxa"/>
          </w:tcPr>
          <w:p w:rsidR="00A414E2" w:rsidRPr="00B0415E" w:rsidRDefault="00A414E2" w:rsidP="00D12820">
            <w:pPr>
              <w:rPr>
                <w:rFonts w:cs="Bliss-Regular"/>
                <w:color w:val="000000"/>
              </w:rPr>
            </w:pPr>
            <w:r>
              <w:rPr>
                <w:rFonts w:cs="Bliss-Regular"/>
                <w:color w:val="000000"/>
              </w:rPr>
              <w:t>30.12.2017.</w:t>
            </w:r>
          </w:p>
        </w:tc>
      </w:tr>
    </w:tbl>
    <w:p w:rsidR="00A414E2" w:rsidRPr="00B0415E" w:rsidRDefault="00A414E2" w:rsidP="00A414E2">
      <w:pPr>
        <w:rPr>
          <w:rFonts w:cs="Bliss-Regular"/>
          <w:color w:val="000000"/>
          <w:lang w:val="en-US"/>
        </w:rPr>
      </w:pPr>
    </w:p>
    <w:p w:rsidR="00A414E2" w:rsidRPr="00B0415E" w:rsidRDefault="00A414E2" w:rsidP="00A414E2">
      <w:pPr>
        <w:rPr>
          <w:rFonts w:cs="Bliss-Regular"/>
          <w:color w:val="000000"/>
          <w:lang w:val="en-US"/>
        </w:rPr>
      </w:pPr>
    </w:p>
    <w:p w:rsidR="00A414E2" w:rsidRPr="00B0415E" w:rsidRDefault="00A414E2" w:rsidP="00A414E2">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A414E2" w:rsidRPr="00B0415E" w:rsidTr="00D12820">
        <w:trPr>
          <w:trHeight w:val="249"/>
        </w:trPr>
        <w:tc>
          <w:tcPr>
            <w:tcW w:w="4621" w:type="dxa"/>
            <w:shd w:val="clear" w:color="auto" w:fill="D9D9D9" w:themeFill="background1" w:themeFillShade="D9"/>
          </w:tcPr>
          <w:p w:rsidR="00A414E2" w:rsidRPr="00B0415E" w:rsidRDefault="00A414E2" w:rsidP="00D12820">
            <w:pPr>
              <w:rPr>
                <w:b/>
                <w:color w:val="002060"/>
              </w:rPr>
            </w:pPr>
            <w:r w:rsidRPr="00B0415E">
              <w:rPr>
                <w:b/>
                <w:color w:val="002060"/>
              </w:rPr>
              <w:t>Total Marks</w:t>
            </w:r>
          </w:p>
        </w:tc>
        <w:tc>
          <w:tcPr>
            <w:tcW w:w="4621" w:type="dxa"/>
          </w:tcPr>
          <w:p w:rsidR="00A414E2" w:rsidRPr="00B0415E" w:rsidRDefault="00A414E2" w:rsidP="00D12820">
            <w:pPr>
              <w:rPr>
                <w:rFonts w:cs="Times New Roman"/>
                <w:szCs w:val="32"/>
              </w:rPr>
            </w:pPr>
          </w:p>
        </w:tc>
      </w:tr>
      <w:tr w:rsidR="00A414E2" w:rsidRPr="00B0415E" w:rsidTr="00D12820">
        <w:tc>
          <w:tcPr>
            <w:tcW w:w="4621" w:type="dxa"/>
            <w:shd w:val="clear" w:color="auto" w:fill="D9D9D9" w:themeFill="background1" w:themeFillShade="D9"/>
          </w:tcPr>
          <w:p w:rsidR="00A414E2" w:rsidRPr="00B0415E" w:rsidRDefault="00A414E2" w:rsidP="00D12820">
            <w:pPr>
              <w:rPr>
                <w:b/>
                <w:color w:val="002060"/>
              </w:rPr>
            </w:pPr>
            <w:r w:rsidRPr="00B0415E">
              <w:rPr>
                <w:b/>
                <w:color w:val="002060"/>
              </w:rPr>
              <w:t>Marks Obtained</w:t>
            </w:r>
          </w:p>
        </w:tc>
        <w:tc>
          <w:tcPr>
            <w:tcW w:w="4621" w:type="dxa"/>
          </w:tcPr>
          <w:p w:rsidR="00A414E2" w:rsidRPr="00B0415E" w:rsidRDefault="00A414E2" w:rsidP="00D12820">
            <w:pPr>
              <w:rPr>
                <w:rFonts w:cs="Times New Roman"/>
                <w:szCs w:val="32"/>
              </w:rPr>
            </w:pPr>
          </w:p>
        </w:tc>
      </w:tr>
      <w:tr w:rsidR="00A414E2" w:rsidRPr="00B0415E" w:rsidTr="00D12820">
        <w:tc>
          <w:tcPr>
            <w:tcW w:w="4621" w:type="dxa"/>
            <w:shd w:val="clear" w:color="auto" w:fill="D9D9D9" w:themeFill="background1" w:themeFillShade="D9"/>
          </w:tcPr>
          <w:p w:rsidR="00A414E2" w:rsidRPr="00B0415E" w:rsidRDefault="00A414E2" w:rsidP="00D12820">
            <w:pPr>
              <w:rPr>
                <w:b/>
                <w:color w:val="002060"/>
              </w:rPr>
            </w:pPr>
            <w:r w:rsidRPr="00B0415E">
              <w:rPr>
                <w:b/>
                <w:color w:val="002060"/>
              </w:rPr>
              <w:t>Percentage / Grade</w:t>
            </w:r>
          </w:p>
        </w:tc>
        <w:tc>
          <w:tcPr>
            <w:tcW w:w="4621" w:type="dxa"/>
          </w:tcPr>
          <w:p w:rsidR="00A414E2" w:rsidRPr="00B0415E" w:rsidRDefault="00A414E2" w:rsidP="00D12820">
            <w:pPr>
              <w:rPr>
                <w:rFonts w:cs="Times New Roman"/>
                <w:szCs w:val="32"/>
              </w:rPr>
            </w:pPr>
          </w:p>
        </w:tc>
      </w:tr>
    </w:tbl>
    <w:p w:rsidR="0058244B" w:rsidRDefault="0058244B"/>
    <w:sectPr w:rsidR="0058244B"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76442"/>
    <w:multiLevelType w:val="multilevel"/>
    <w:tmpl w:val="9814C166"/>
    <w:lvl w:ilvl="0">
      <w:start w:val="1"/>
      <w:numFmt w:val="decimal"/>
      <w:lvlText w:val="%1."/>
      <w:lvlJc w:val="left"/>
      <w:pPr>
        <w:ind w:left="360" w:hanging="360"/>
      </w:pPr>
      <w:rPr>
        <w:rFonts w:hint="default"/>
        <w:b w:val="0"/>
        <w:bCs/>
        <w:i w:val="0"/>
        <w:color w:val="FF0000"/>
      </w:rPr>
    </w:lvl>
    <w:lvl w:ilvl="1">
      <w:start w:val="1"/>
      <w:numFmt w:val="lowerRoman"/>
      <w:lvlText w:val="%2."/>
      <w:lvlJc w:val="left"/>
      <w:pPr>
        <w:ind w:left="1080" w:hanging="360"/>
      </w:pPr>
      <w:rPr>
        <w:rFonts w:hint="default"/>
        <w:b w:val="0"/>
        <w:bCs/>
        <w:i w:val="0"/>
        <w:iCs w:val="0"/>
      </w:rPr>
    </w:lvl>
    <w:lvl w:ilvl="2">
      <w:start w:val="1"/>
      <w:numFmt w:val="lowerLetter"/>
      <w:lvlText w:val="%3."/>
      <w:lvlJc w:val="right"/>
      <w:pPr>
        <w:ind w:left="1800" w:hanging="180"/>
      </w:pPr>
      <w:rPr>
        <w:rFonts w:hint="default"/>
        <w:b/>
        <w:bCs w:val="0"/>
        <w:i/>
        <w:iCs/>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nsid w:val="3BD0582E"/>
    <w:multiLevelType w:val="multilevel"/>
    <w:tmpl w:val="9814C166"/>
    <w:lvl w:ilvl="0">
      <w:start w:val="1"/>
      <w:numFmt w:val="decimal"/>
      <w:lvlText w:val="%1."/>
      <w:lvlJc w:val="left"/>
      <w:pPr>
        <w:ind w:left="360" w:hanging="360"/>
      </w:pPr>
      <w:rPr>
        <w:rFonts w:hint="default"/>
        <w:b w:val="0"/>
        <w:bCs/>
        <w:i w:val="0"/>
        <w:color w:val="FF0000"/>
      </w:rPr>
    </w:lvl>
    <w:lvl w:ilvl="1">
      <w:start w:val="1"/>
      <w:numFmt w:val="lowerRoman"/>
      <w:lvlText w:val="%2."/>
      <w:lvlJc w:val="left"/>
      <w:pPr>
        <w:ind w:left="1080" w:hanging="360"/>
      </w:pPr>
      <w:rPr>
        <w:rFonts w:hint="default"/>
        <w:b w:val="0"/>
        <w:bCs/>
        <w:i w:val="0"/>
        <w:iCs w:val="0"/>
      </w:rPr>
    </w:lvl>
    <w:lvl w:ilvl="2">
      <w:start w:val="1"/>
      <w:numFmt w:val="lowerLetter"/>
      <w:lvlText w:val="%3."/>
      <w:lvlJc w:val="right"/>
      <w:pPr>
        <w:ind w:left="1800" w:hanging="180"/>
      </w:pPr>
      <w:rPr>
        <w:rFonts w:hint="default"/>
        <w:b/>
        <w:bCs w:val="0"/>
        <w:i/>
        <w:iCs/>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nsid w:val="6C5C4A8D"/>
    <w:multiLevelType w:val="multilevel"/>
    <w:tmpl w:val="9814C166"/>
    <w:lvl w:ilvl="0">
      <w:start w:val="1"/>
      <w:numFmt w:val="decimal"/>
      <w:lvlText w:val="%1."/>
      <w:lvlJc w:val="left"/>
      <w:pPr>
        <w:ind w:left="360" w:hanging="360"/>
      </w:pPr>
      <w:rPr>
        <w:rFonts w:hint="default"/>
        <w:b w:val="0"/>
        <w:bCs/>
        <w:i w:val="0"/>
        <w:color w:val="FF0000"/>
      </w:rPr>
    </w:lvl>
    <w:lvl w:ilvl="1">
      <w:start w:val="1"/>
      <w:numFmt w:val="lowerRoman"/>
      <w:lvlText w:val="%2."/>
      <w:lvlJc w:val="left"/>
      <w:pPr>
        <w:ind w:left="1080" w:hanging="360"/>
      </w:pPr>
      <w:rPr>
        <w:rFonts w:hint="default"/>
        <w:b w:val="0"/>
        <w:bCs/>
        <w:i w:val="0"/>
        <w:iCs w:val="0"/>
      </w:rPr>
    </w:lvl>
    <w:lvl w:ilvl="2">
      <w:start w:val="1"/>
      <w:numFmt w:val="lowerLetter"/>
      <w:lvlText w:val="%3."/>
      <w:lvlJc w:val="right"/>
      <w:pPr>
        <w:ind w:left="1800" w:hanging="180"/>
      </w:pPr>
      <w:rPr>
        <w:rFonts w:hint="default"/>
        <w:b/>
        <w:bCs w:val="0"/>
        <w:i/>
        <w:iCs/>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A414E2"/>
    <w:rsid w:val="00177928"/>
    <w:rsid w:val="0058244B"/>
    <w:rsid w:val="00847921"/>
    <w:rsid w:val="00A414E2"/>
    <w:rsid w:val="00E1041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4E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4E2"/>
    <w:pPr>
      <w:ind w:left="720"/>
      <w:contextualSpacing/>
    </w:pPr>
    <w:rPr>
      <w:rFonts w:ascii="Calibri" w:eastAsia="Calibri" w:hAnsi="Calibri" w:cs="Times New Roman"/>
      <w:lang w:val="en-US"/>
    </w:rPr>
  </w:style>
  <w:style w:type="paragraph" w:customStyle="1" w:styleId="Default">
    <w:name w:val="Default"/>
    <w:rsid w:val="00A414E2"/>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414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414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4E2"/>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1578</Words>
  <Characters>8999</Characters>
  <Application>Microsoft Office Word</Application>
  <DocSecurity>0</DocSecurity>
  <Lines>74</Lines>
  <Paragraphs>21</Paragraphs>
  <ScaleCrop>false</ScaleCrop>
  <Company/>
  <LinksUpToDate>false</LinksUpToDate>
  <CharactersWithSpaces>10556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EMIR</dc:creator>
  <cp:lastModifiedBy>EMIR</cp:lastModifiedBy>
  <cp:revision>3</cp:revision>
  <dcterms:created xsi:type="dcterms:W3CDTF">2017-12-30T19:40:00Z</dcterms:created>
  <dcterms:modified xsi:type="dcterms:W3CDTF">2017-12-30T19:45:00Z</dcterms:modified>
</cp:coreProperties>
</file>