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bidi w:val="0"/>
      </w:pPr>
      <w:r>
        <w:rPr>
          <w:rtl w:val="0"/>
        </w:rPr>
        <w:t>1.</w:t>
      </w:r>
    </w:p>
    <w:p>
      <w:pPr>
        <w:pStyle w:val="Corpo"/>
        <w:numPr>
          <w:ilvl w:val="0"/>
          <w:numId w:val="2"/>
        </w:numPr>
        <w:bidi w:val="0"/>
      </w:pPr>
      <w:r>
        <w:rPr>
          <w:rtl w:val="0"/>
        </w:rPr>
        <w:t xml:space="preserve">In order to deliver clear and effective messages, good writing skills are essential in a business settings. </w:t>
      </w:r>
    </w:p>
    <w:p>
      <w:pPr>
        <w:pStyle w:val="Corpo"/>
        <w:numPr>
          <w:ilvl w:val="0"/>
          <w:numId w:val="2"/>
        </w:numPr>
        <w:bidi w:val="0"/>
      </w:pPr>
      <w:r>
        <w:rPr>
          <w:rtl w:val="0"/>
        </w:rPr>
        <w:t>Personal letters are often more difficult to write because you know who you are writing to and you do have a personal connection to the receiver of the letter and, indeed your letter has to show sincerity and a true interest in the other person</w:t>
      </w:r>
      <w:r>
        <w:rPr>
          <w:rtl w:val="0"/>
        </w:rPr>
        <w:t>’</w:t>
      </w:r>
      <w:r>
        <w:rPr>
          <w:rtl w:val="0"/>
        </w:rPr>
        <w:t>s situation.</w:t>
      </w:r>
    </w:p>
    <w:p>
      <w:pPr>
        <w:pStyle w:val="Corpo"/>
        <w:numPr>
          <w:ilvl w:val="0"/>
          <w:numId w:val="2"/>
        </w:numPr>
        <w:bidi w:val="0"/>
      </w:pPr>
      <w:r>
        <w:rPr>
          <w:rtl w:val="0"/>
        </w:rPr>
        <w:t>Email communications has made business communication easier and faster. Therefore, there are pros and cons to it. Pros are fast and quick way to communicate, great especially between team/ departments of the same company, for internal information; through email there is a cost saving involved, a company saves on paper, ink, stamps and time using email instead of letters. I do believe pros outweigh cons, which are: translation problems between different systems, overload of emails, spam and junk mail that ends up in your mailbox just to name a few.</w:t>
      </w:r>
    </w:p>
    <w:p>
      <w:pPr>
        <w:pStyle w:val="Corpo"/>
        <w:numPr>
          <w:ilvl w:val="0"/>
          <w:numId w:val="2"/>
        </w:numPr>
        <w:bidi w:val="0"/>
      </w:pPr>
      <w:r>
        <w:rPr>
          <w:rtl w:val="0"/>
        </w:rPr>
        <w:t>Memorandum reports are routine reports to remind or update on the status of ongoing projects, they are objective and impersonal. Normally used for internal purposes.</w:t>
      </w:r>
    </w:p>
    <w:p>
      <w:pPr>
        <w:pStyle w:val="Corpo"/>
        <w:numPr>
          <w:ilvl w:val="0"/>
          <w:numId w:val="2"/>
        </w:numPr>
        <w:bidi w:val="0"/>
      </w:pPr>
      <w:r>
        <w:rPr>
          <w:rtl w:val="0"/>
        </w:rPr>
        <w:t xml:space="preserve">A letter report is used to communicate with guests, clients, consultants. I would say it can be used to inform them of new products, offers or important changes of policy. 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2. The purpose of a vision statement is to inform the stakeholders on the future of the business.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3. Short Personal Letter: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 xml:space="preserve">Dear Emma, 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I am writing to invite you to our beloved Anna</w:t>
      </w:r>
      <w:r>
        <w:rPr>
          <w:rtl w:val="0"/>
        </w:rPr>
        <w:t>’</w:t>
      </w:r>
      <w:r>
        <w:rPr>
          <w:rtl w:val="0"/>
        </w:rPr>
        <w:t>s birthday party.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It will be a fantastic surprise for her to have all of us gathered together.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 xml:space="preserve">Maria 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 xml:space="preserve">This letter differs from a business letter because of the tone and the words chosen. </w:t>
      </w:r>
    </w:p>
    <w:p>
      <w:pPr>
        <w:pStyle w:val="Corpo"/>
        <w:bidi w:val="0"/>
      </w:pPr>
      <w:r>
        <w:rPr>
          <w:rtl w:val="0"/>
        </w:rPr>
        <w:t>From the letter is it clear that there is a very close relationship between the writer and the recipient, and there is no business involved.</w:t>
      </w: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4. Short letter report</w:t>
      </w: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 xml:space="preserve">                           Umbrella World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 xml:space="preserve">Dear Valued Customer, 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We are writing to inform you of our new exciting line of umbrellas.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This new product is indestructible and it comes with a 50 years guarantee.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This letter is not only to inform you of our great new line, it is also to offer you a free sample!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We look forward to receiving your authorisation for your free umbrella.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 xml:space="preserve">Kind Regards, 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Maria Pentangelo</w:t>
      </w:r>
    </w:p>
    <w:p>
      <w:pPr>
        <w:pStyle w:val="Corpo"/>
        <w:bidi w:val="0"/>
      </w:pPr>
      <w:r>
        <w:rPr>
          <w:rtl w:val="0"/>
        </w:rPr>
        <w:t>Umbrella World</w:t>
      </w:r>
    </w:p>
    <w:p>
      <w:pPr>
        <w:pStyle w:val="Corpo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Harvard"/>
  </w:abstractNum>
  <w:abstractNum w:abstractNumId="1">
    <w:multiLevelType w:val="hybridMultilevel"/>
    <w:styleLink w:val="Harvard"/>
    <w:lvl w:ilvl="0">
      <w:start w:val="1"/>
      <w:numFmt w:val="upperRoman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suff w:val="tab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(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Harvard">
    <w:name w:val="Harvar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