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473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0231">
            <w:pPr>
              <w:pStyle w:val="Default"/>
              <w:rPr>
                <w:rFonts w:asciiTheme="minorHAnsi" w:hAnsiTheme="minorHAnsi"/>
              </w:rPr>
            </w:pPr>
            <w:r>
              <w:rPr>
                <w:rFonts w:asciiTheme="minorHAnsi" w:hAnsiTheme="minorHAnsi"/>
              </w:rPr>
              <w:t xml:space="preserve">Kevin Scullion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171EC">
            <w:pPr>
              <w:pStyle w:val="Default"/>
              <w:rPr>
                <w:rFonts w:asciiTheme="minorHAnsi" w:hAnsiTheme="minorHAnsi"/>
              </w:rPr>
            </w:pPr>
            <w:r>
              <w:rPr>
                <w:rFonts w:asciiTheme="minorHAnsi" w:hAnsiTheme="minorHAnsi"/>
              </w:rPr>
              <w:t>28506</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0231">
            <w:pPr>
              <w:pStyle w:val="Default"/>
              <w:rPr>
                <w:rFonts w:asciiTheme="minorHAnsi" w:hAnsiTheme="minorHAnsi"/>
              </w:rPr>
            </w:pPr>
            <w:r>
              <w:rPr>
                <w:rFonts w:asciiTheme="minorHAnsi" w:hAnsiTheme="minorHAnsi"/>
              </w:rPr>
              <w:t xml:space="preserve">Level 5 Diploma in Diet &amp; Nutrition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0231">
            <w:r>
              <w:t xml:space="preserve">1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50231" w:rsidRPr="002C0CA7" w:rsidRDefault="00650231" w:rsidP="00650231">
            <w:pPr>
              <w:autoSpaceDE w:val="0"/>
              <w:autoSpaceDN w:val="0"/>
              <w:adjustRightInd w:val="0"/>
              <w:rPr>
                <w:rFonts w:ascii="Comic Sans MS" w:hAnsi="Comic Sans MS" w:cs="Tahoma"/>
                <w:b/>
                <w:bCs/>
                <w:color w:val="000000"/>
                <w:sz w:val="20"/>
                <w:szCs w:val="20"/>
              </w:rPr>
            </w:pPr>
            <w:r w:rsidRPr="002C0CA7">
              <w:rPr>
                <w:rFonts w:ascii="Comic Sans MS" w:hAnsi="Comic Sans MS" w:cs="Tahoma"/>
                <w:b/>
                <w:bCs/>
                <w:color w:val="000000"/>
                <w:sz w:val="20"/>
                <w:szCs w:val="20"/>
              </w:rPr>
              <w:t>Question 1 Multiple Choice Questions: (05)</w:t>
            </w:r>
          </w:p>
          <w:p w:rsidR="00650231" w:rsidRPr="002C0CA7" w:rsidRDefault="00650231" w:rsidP="00650231">
            <w:pPr>
              <w:autoSpaceDE w:val="0"/>
              <w:autoSpaceDN w:val="0"/>
              <w:adjustRightInd w:val="0"/>
              <w:rPr>
                <w:rFonts w:ascii="Comic Sans MS" w:hAnsi="Comic Sans MS" w:cs="Tahoma"/>
                <w:b/>
                <w:bCs/>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Pr>
                <w:rFonts w:ascii="Comic Sans MS" w:hAnsi="Comic Sans MS" w:cs="Tahoma"/>
                <w:b/>
                <w:color w:val="000000"/>
                <w:sz w:val="20"/>
                <w:szCs w:val="20"/>
              </w:rPr>
              <w:t>I</w:t>
            </w:r>
            <w:r w:rsidRPr="002C0CA7">
              <w:rPr>
                <w:rFonts w:ascii="Comic Sans MS" w:hAnsi="Comic Sans MS" w:cs="Tahoma"/>
                <w:b/>
                <w:color w:val="000000"/>
                <w:sz w:val="20"/>
                <w:szCs w:val="20"/>
              </w:rPr>
              <w:t>. Nutrition is the process of consuming, absorbing and;</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a) Storing nutrients</w:t>
            </w: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color w:val="000000"/>
                <w:sz w:val="20"/>
                <w:szCs w:val="20"/>
              </w:rPr>
              <w:t xml:space="preserve">b) </w:t>
            </w:r>
            <w:r w:rsidRPr="002C0CA7">
              <w:rPr>
                <w:rFonts w:ascii="Comic Sans MS" w:hAnsi="Comic Sans MS" w:cs="Tahoma"/>
                <w:b/>
                <w:color w:val="000000"/>
                <w:sz w:val="20"/>
                <w:szCs w:val="20"/>
              </w:rPr>
              <w:t>Using nutrients</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c) Losing nutrients</w:t>
            </w: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ii. Proteins are involved in;</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a) A range of biochemical reactions</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b) Maintaining ionic balances in the body</w:t>
            </w:r>
          </w:p>
          <w:p w:rsidR="00650231" w:rsidRPr="002C0CA7" w:rsidRDefault="00650231" w:rsidP="00650231">
            <w:pPr>
              <w:autoSpaceDE w:val="0"/>
              <w:autoSpaceDN w:val="0"/>
              <w:adjustRightInd w:val="0"/>
              <w:rPr>
                <w:rFonts w:ascii="Comic Sans MS" w:hAnsi="Comic Sans MS" w:cs="Tahoma"/>
                <w:b/>
                <w:bCs/>
                <w:color w:val="7030A1"/>
                <w:sz w:val="20"/>
                <w:szCs w:val="20"/>
              </w:rPr>
            </w:pPr>
            <w:r w:rsidRPr="002C0CA7">
              <w:rPr>
                <w:rFonts w:ascii="Comic Sans MS" w:hAnsi="Comic Sans MS" w:cs="Tahoma"/>
                <w:color w:val="000000"/>
                <w:sz w:val="20"/>
                <w:szCs w:val="20"/>
              </w:rPr>
              <w:t xml:space="preserve">c) </w:t>
            </w:r>
            <w:r w:rsidRPr="002C0CA7">
              <w:rPr>
                <w:rFonts w:ascii="Comic Sans MS" w:hAnsi="Comic Sans MS" w:cs="Tahoma"/>
                <w:b/>
                <w:color w:val="000000"/>
                <w:sz w:val="20"/>
                <w:szCs w:val="20"/>
              </w:rPr>
              <w:t>Growth, repair and general maintenance of the body</w:t>
            </w:r>
            <w:r w:rsidRPr="002C0CA7">
              <w:rPr>
                <w:rFonts w:ascii="Comic Sans MS" w:hAnsi="Comic Sans MS" w:cs="Tahoma"/>
                <w:b/>
                <w:bCs/>
                <w:color w:val="7030A1"/>
                <w:sz w:val="20"/>
                <w:szCs w:val="20"/>
              </w:rPr>
              <w:t xml:space="preserve"> </w:t>
            </w:r>
          </w:p>
          <w:p w:rsidR="00650231" w:rsidRPr="002C0CA7" w:rsidRDefault="00650231" w:rsidP="00650231">
            <w:pPr>
              <w:autoSpaceDE w:val="0"/>
              <w:autoSpaceDN w:val="0"/>
              <w:adjustRightInd w:val="0"/>
              <w:rPr>
                <w:rFonts w:ascii="Comic Sans MS" w:hAnsi="Comic Sans MS" w:cs="Tahoma"/>
                <w:b/>
                <w:bCs/>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I. Nutrition is the process of consuming, absorbing and;</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a) Storing nutrients</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 xml:space="preserve">b) </w:t>
            </w:r>
            <w:r w:rsidRPr="002C0CA7">
              <w:rPr>
                <w:rFonts w:ascii="Comic Sans MS" w:hAnsi="Comic Sans MS" w:cs="Tahoma"/>
                <w:b/>
                <w:color w:val="000000"/>
                <w:sz w:val="20"/>
                <w:szCs w:val="20"/>
              </w:rPr>
              <w:t>Using nutrients</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c) Losing nutrients</w:t>
            </w: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iii. Vitamins are important for;</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 xml:space="preserve">a) </w:t>
            </w:r>
            <w:r w:rsidRPr="002C0CA7">
              <w:rPr>
                <w:rFonts w:ascii="Comic Sans MS" w:hAnsi="Comic Sans MS" w:cs="Tahoma"/>
                <w:b/>
                <w:color w:val="000000"/>
                <w:sz w:val="20"/>
                <w:szCs w:val="20"/>
              </w:rPr>
              <w:t>A range of biochemical reactions</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b) Providing energy to the body</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c) Growth and repair of the body</w:t>
            </w: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vi. An excess of only 200 calories per day for 10 days is likely to result in a weight gain of nearly;</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 xml:space="preserve">a) </w:t>
            </w:r>
            <w:r w:rsidRPr="002C0CA7">
              <w:rPr>
                <w:rFonts w:ascii="Comic Sans MS" w:hAnsi="Comic Sans MS" w:cs="Tahoma"/>
                <w:b/>
                <w:color w:val="000000"/>
                <w:sz w:val="20"/>
                <w:szCs w:val="20"/>
              </w:rPr>
              <w:t>0.5 pounds</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lastRenderedPageBreak/>
              <w:t>b) 1 pound</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c) 2 pounds</w:t>
            </w: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v. One Kcal is approximately;</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a) 5.2 KJ</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 xml:space="preserve">b) </w:t>
            </w:r>
            <w:r w:rsidRPr="002C0CA7">
              <w:rPr>
                <w:rFonts w:ascii="Comic Sans MS" w:hAnsi="Comic Sans MS" w:cs="Tahoma"/>
                <w:b/>
                <w:color w:val="000000"/>
                <w:sz w:val="20"/>
                <w:szCs w:val="20"/>
              </w:rPr>
              <w:t>4.2 KJ</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c) 6.2 KJ</w:t>
            </w: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vi. People maintain a stable weight when their total energy intake balances their;</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a) Total energy expenditure (TEE)</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 xml:space="preserve">b) </w:t>
            </w:r>
            <w:r w:rsidRPr="00D10F29">
              <w:rPr>
                <w:rFonts w:ascii="Comic Sans MS" w:hAnsi="Comic Sans MS" w:cs="Tahoma"/>
                <w:b/>
                <w:color w:val="000000"/>
                <w:sz w:val="20"/>
                <w:szCs w:val="20"/>
              </w:rPr>
              <w:t>Basal metabolic rate (BMR)</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c) Reference energy intake (REI)</w:t>
            </w: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vii. Which of the followings BMI is considered healthy?</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a) 30-35</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b) 35-40</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 xml:space="preserve">c) </w:t>
            </w:r>
            <w:r w:rsidRPr="002C0CA7">
              <w:rPr>
                <w:rFonts w:ascii="Comic Sans MS" w:hAnsi="Comic Sans MS" w:cs="Tahoma"/>
                <w:b/>
                <w:color w:val="000000"/>
                <w:sz w:val="20"/>
                <w:szCs w:val="20"/>
              </w:rPr>
              <w:t>18.5-25</w:t>
            </w: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viii. When we are in energy balance, we;</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a) Put on weight</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b) Lose weight</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 xml:space="preserve">c) </w:t>
            </w:r>
            <w:r w:rsidRPr="00D10F29">
              <w:rPr>
                <w:rFonts w:ascii="Comic Sans MS" w:hAnsi="Comic Sans MS" w:cs="Tahoma"/>
                <w:b/>
                <w:color w:val="000000"/>
                <w:sz w:val="20"/>
                <w:szCs w:val="20"/>
              </w:rPr>
              <w:t>Retain the same weight</w:t>
            </w: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xi. BMI between 30-35 is considered;</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a) normal</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b) overweight</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 xml:space="preserve">c) </w:t>
            </w:r>
            <w:r w:rsidRPr="002C0CA7">
              <w:rPr>
                <w:rFonts w:ascii="Comic Sans MS" w:hAnsi="Comic Sans MS" w:cs="Tahoma"/>
                <w:b/>
                <w:color w:val="000000"/>
                <w:sz w:val="20"/>
                <w:szCs w:val="20"/>
              </w:rPr>
              <w:t>obese</w:t>
            </w: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x. The formula for calculating BMI is:</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BMI= weight x height</w:t>
            </w: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BMI= weight/ kg</w:t>
            </w: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Height/m</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BMI = weight/kg</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Height/m2</w:t>
            </w: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b/>
                <w:bCs/>
                <w:color w:val="000000"/>
                <w:sz w:val="20"/>
                <w:szCs w:val="20"/>
              </w:rPr>
            </w:pPr>
            <w:r w:rsidRPr="002C0CA7">
              <w:rPr>
                <w:rFonts w:ascii="Comic Sans MS" w:hAnsi="Comic Sans MS" w:cs="Tahoma"/>
                <w:b/>
                <w:bCs/>
                <w:color w:val="000000"/>
                <w:sz w:val="20"/>
                <w:szCs w:val="20"/>
              </w:rPr>
              <w:t>Q: 2: Short Questions (18)</w:t>
            </w:r>
          </w:p>
          <w:p w:rsidR="00650231" w:rsidRPr="002C0CA7" w:rsidRDefault="00650231" w:rsidP="00650231">
            <w:pPr>
              <w:autoSpaceDE w:val="0"/>
              <w:autoSpaceDN w:val="0"/>
              <w:adjustRightInd w:val="0"/>
              <w:rPr>
                <w:rFonts w:ascii="Comic Sans MS" w:hAnsi="Comic Sans MS" w:cs="Tahoma"/>
                <w:b/>
                <w:bCs/>
                <w:color w:val="000000"/>
                <w:sz w:val="20"/>
                <w:szCs w:val="20"/>
              </w:rPr>
            </w:pPr>
            <w:r w:rsidRPr="002C0CA7">
              <w:rPr>
                <w:rFonts w:ascii="Comic Sans MS" w:hAnsi="Comic Sans MS" w:cs="Tahoma"/>
                <w:b/>
                <w:bCs/>
                <w:color w:val="000000"/>
                <w:sz w:val="20"/>
                <w:szCs w:val="20"/>
              </w:rPr>
              <w:t>Each parts carry equal marks</w:t>
            </w:r>
          </w:p>
          <w:p w:rsidR="00650231" w:rsidRPr="002C0CA7" w:rsidRDefault="00650231" w:rsidP="00650231">
            <w:pPr>
              <w:autoSpaceDE w:val="0"/>
              <w:autoSpaceDN w:val="0"/>
              <w:adjustRightInd w:val="0"/>
              <w:rPr>
                <w:rFonts w:ascii="Comic Sans MS" w:hAnsi="Comic Sans MS" w:cs="Tahoma"/>
                <w:b/>
                <w:bCs/>
                <w:color w:val="000000"/>
                <w:sz w:val="20"/>
                <w:szCs w:val="20"/>
              </w:rPr>
            </w:pPr>
          </w:p>
          <w:p w:rsidR="00650231" w:rsidRPr="002C0CA7" w:rsidRDefault="00650231" w:rsidP="00650231">
            <w:pPr>
              <w:numPr>
                <w:ilvl w:val="0"/>
                <w:numId w:val="2"/>
              </w:num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The energy requirements are different for different people. Why?</w:t>
            </w:r>
          </w:p>
          <w:p w:rsidR="00650231" w:rsidRDefault="00650231" w:rsidP="00650231">
            <w:pPr>
              <w:autoSpaceDE w:val="0"/>
              <w:autoSpaceDN w:val="0"/>
              <w:adjustRightInd w:val="0"/>
              <w:jc w:val="both"/>
              <w:rPr>
                <w:rFonts w:ascii="Comic Sans MS" w:hAnsi="Comic Sans MS" w:cs="Tahoma"/>
                <w:color w:val="000000"/>
                <w:sz w:val="20"/>
                <w:szCs w:val="20"/>
              </w:rPr>
            </w:pPr>
            <w:r w:rsidRPr="002C0CA7">
              <w:rPr>
                <w:rFonts w:ascii="Comic Sans MS" w:hAnsi="Comic Sans MS" w:cs="Tahoma"/>
                <w:b/>
                <w:color w:val="000000"/>
                <w:sz w:val="20"/>
                <w:szCs w:val="20"/>
              </w:rPr>
              <w:t>Pregnancy</w:t>
            </w:r>
          </w:p>
          <w:p w:rsidR="00650231" w:rsidRPr="002C0CA7" w:rsidRDefault="00650231" w:rsidP="00650231">
            <w:pPr>
              <w:autoSpaceDE w:val="0"/>
              <w:autoSpaceDN w:val="0"/>
              <w:adjustRightInd w:val="0"/>
              <w:jc w:val="both"/>
              <w:rPr>
                <w:rFonts w:ascii="Comic Sans MS" w:hAnsi="Comic Sans MS" w:cs="Tahoma"/>
                <w:color w:val="000000"/>
                <w:sz w:val="20"/>
                <w:szCs w:val="20"/>
              </w:rPr>
            </w:pPr>
            <w:r>
              <w:rPr>
                <w:rFonts w:ascii="Comic Sans MS" w:hAnsi="Comic Sans MS" w:cs="Tahoma"/>
                <w:color w:val="000000"/>
                <w:sz w:val="20"/>
                <w:szCs w:val="20"/>
              </w:rPr>
              <w:t>D</w:t>
            </w:r>
            <w:r w:rsidRPr="002C0CA7">
              <w:rPr>
                <w:rFonts w:ascii="Comic Sans MS" w:hAnsi="Comic Sans MS" w:cs="Tahoma"/>
                <w:color w:val="000000"/>
                <w:sz w:val="20"/>
                <w:szCs w:val="20"/>
              </w:rPr>
              <w:t xml:space="preserve">uring pregnancy, extra energy is required for the growth of the foetus, placenta and various maternal tissues. A woman is supporting the growth and development of the baby while maintaining her own nutritional needs through a balanced diet which helps provide the much needed energy. </w:t>
            </w:r>
          </w:p>
          <w:p w:rsidR="00650231" w:rsidRPr="002C0CA7" w:rsidRDefault="00650231" w:rsidP="00650231">
            <w:pPr>
              <w:jc w:val="both"/>
              <w:rPr>
                <w:rFonts w:ascii="Comic Sans MS" w:hAnsi="Comic Sans MS" w:cs="Tahoma"/>
                <w:b/>
                <w:sz w:val="20"/>
                <w:szCs w:val="20"/>
              </w:rPr>
            </w:pPr>
            <w:r w:rsidRPr="002C0CA7">
              <w:rPr>
                <w:rFonts w:ascii="Comic Sans MS" w:hAnsi="Comic Sans MS" w:cs="Tahoma"/>
                <w:b/>
                <w:sz w:val="20"/>
                <w:szCs w:val="20"/>
              </w:rPr>
              <w:t>Babies and young children</w:t>
            </w:r>
          </w:p>
          <w:p w:rsidR="00650231" w:rsidRPr="002C0CA7" w:rsidRDefault="00650231" w:rsidP="00650231">
            <w:pPr>
              <w:jc w:val="both"/>
              <w:rPr>
                <w:rFonts w:ascii="Comic Sans MS" w:hAnsi="Comic Sans MS" w:cs="Tahoma"/>
                <w:sz w:val="20"/>
                <w:szCs w:val="20"/>
              </w:rPr>
            </w:pPr>
            <w:r w:rsidRPr="002C0CA7">
              <w:rPr>
                <w:rFonts w:ascii="Comic Sans MS" w:hAnsi="Comic Sans MS" w:cs="Tahoma"/>
                <w:sz w:val="20"/>
                <w:szCs w:val="20"/>
              </w:rPr>
              <w:t>In the first 6 months of life babies require milk to meet their nutritional needs and as they spend most of their time sleeping they do not use a lot of energy. As they grow and become more active they will need extra energy and their nutritional requirements change so that by the time they start school they need more food to help them grow and develop and keep their body functioning.</w:t>
            </w:r>
          </w:p>
          <w:p w:rsidR="00650231" w:rsidRPr="002C0CA7" w:rsidRDefault="00650231" w:rsidP="00650231">
            <w:pPr>
              <w:jc w:val="both"/>
              <w:rPr>
                <w:rFonts w:ascii="Comic Sans MS" w:hAnsi="Comic Sans MS" w:cs="Tahoma"/>
                <w:b/>
                <w:sz w:val="20"/>
                <w:szCs w:val="20"/>
              </w:rPr>
            </w:pPr>
            <w:r w:rsidRPr="002C0CA7">
              <w:rPr>
                <w:rFonts w:ascii="Comic Sans MS" w:hAnsi="Comic Sans MS" w:cs="Tahoma"/>
                <w:b/>
                <w:sz w:val="20"/>
                <w:szCs w:val="20"/>
              </w:rPr>
              <w:t>Teenagers</w:t>
            </w:r>
          </w:p>
          <w:p w:rsidR="00650231" w:rsidRPr="002C0CA7" w:rsidRDefault="00650231" w:rsidP="00650231">
            <w:pPr>
              <w:jc w:val="both"/>
              <w:rPr>
                <w:rFonts w:ascii="Comic Sans MS" w:hAnsi="Comic Sans MS" w:cs="Tahoma"/>
                <w:sz w:val="20"/>
                <w:szCs w:val="20"/>
              </w:rPr>
            </w:pPr>
            <w:r w:rsidRPr="002C0CA7">
              <w:rPr>
                <w:rFonts w:ascii="Comic Sans MS" w:hAnsi="Comic Sans MS" w:cs="Tahoma"/>
                <w:sz w:val="20"/>
                <w:szCs w:val="20"/>
              </w:rPr>
              <w:t xml:space="preserve">Teenagers’ bodies change physically as they are growing and it is essential that they have a well balanced diet to maintain this physical development and growth and extra energy will be needed. </w:t>
            </w:r>
          </w:p>
          <w:p w:rsidR="00650231" w:rsidRPr="002C0CA7" w:rsidRDefault="00650231" w:rsidP="00650231">
            <w:pPr>
              <w:jc w:val="both"/>
              <w:rPr>
                <w:rFonts w:ascii="Comic Sans MS" w:hAnsi="Comic Sans MS" w:cs="Tahoma"/>
                <w:b/>
                <w:sz w:val="20"/>
                <w:szCs w:val="20"/>
              </w:rPr>
            </w:pPr>
            <w:r w:rsidRPr="002C0CA7">
              <w:rPr>
                <w:rFonts w:ascii="Comic Sans MS" w:hAnsi="Comic Sans MS" w:cs="Tahoma"/>
                <w:b/>
                <w:sz w:val="20"/>
                <w:szCs w:val="20"/>
              </w:rPr>
              <w:t>The elderly</w:t>
            </w:r>
          </w:p>
          <w:p w:rsidR="00650231" w:rsidRPr="002C0CA7" w:rsidRDefault="00650231" w:rsidP="00650231">
            <w:pPr>
              <w:jc w:val="both"/>
              <w:rPr>
                <w:rFonts w:ascii="Comic Sans MS" w:hAnsi="Comic Sans MS" w:cs="Tahoma"/>
                <w:sz w:val="20"/>
                <w:szCs w:val="20"/>
              </w:rPr>
            </w:pPr>
            <w:r w:rsidRPr="002C0CA7">
              <w:rPr>
                <w:rFonts w:ascii="Comic Sans MS" w:hAnsi="Comic Sans MS" w:cs="Tahoma"/>
                <w:sz w:val="20"/>
                <w:szCs w:val="20"/>
              </w:rPr>
              <w:t>The elderly the body starts to slow down and therefore requires less energy and the appetite is diminished but their nutritional requirements remain high to maintain good health. As with young children it is better to eat smaller meals regularly to maintain the level of nutrients required.</w:t>
            </w:r>
          </w:p>
          <w:p w:rsidR="00650231" w:rsidRPr="002C0CA7" w:rsidRDefault="00650231" w:rsidP="00650231">
            <w:pPr>
              <w:jc w:val="both"/>
              <w:rPr>
                <w:rFonts w:ascii="Comic Sans MS" w:hAnsi="Comic Sans MS" w:cs="Tahoma"/>
                <w:b/>
                <w:sz w:val="20"/>
                <w:szCs w:val="20"/>
              </w:rPr>
            </w:pPr>
            <w:r w:rsidRPr="002C0CA7">
              <w:rPr>
                <w:rFonts w:ascii="Comic Sans MS" w:hAnsi="Comic Sans MS" w:cs="Tahoma"/>
                <w:b/>
                <w:sz w:val="20"/>
                <w:szCs w:val="20"/>
              </w:rPr>
              <w:t>People with ill health</w:t>
            </w:r>
          </w:p>
          <w:p w:rsidR="00650231" w:rsidRPr="002C0CA7" w:rsidRDefault="00650231" w:rsidP="00650231">
            <w:pPr>
              <w:jc w:val="both"/>
              <w:rPr>
                <w:rFonts w:ascii="Comic Sans MS" w:hAnsi="Comic Sans MS" w:cs="Tahoma"/>
                <w:sz w:val="20"/>
                <w:szCs w:val="20"/>
              </w:rPr>
            </w:pPr>
            <w:r w:rsidRPr="002C0CA7">
              <w:rPr>
                <w:rFonts w:ascii="Comic Sans MS" w:hAnsi="Comic Sans MS" w:cs="Tahoma"/>
                <w:sz w:val="20"/>
                <w:szCs w:val="20"/>
              </w:rPr>
              <w:t xml:space="preserve">It is important that these types of people get a good diet to help them recover but sometimes their appetite is lost because of the illness. It is important they build my energy levels and they recover. </w:t>
            </w:r>
          </w:p>
          <w:p w:rsidR="00650231" w:rsidRPr="002C0CA7" w:rsidRDefault="00650231" w:rsidP="00650231">
            <w:pPr>
              <w:rPr>
                <w:rFonts w:ascii="Comic Sans MS" w:hAnsi="Comic Sans MS" w:cs="Tahoma"/>
                <w:sz w:val="20"/>
                <w:szCs w:val="20"/>
              </w:rPr>
            </w:pPr>
          </w:p>
          <w:p w:rsidR="00650231" w:rsidRPr="00AC557D" w:rsidRDefault="00650231" w:rsidP="00650231">
            <w:pPr>
              <w:numPr>
                <w:ilvl w:val="0"/>
                <w:numId w:val="2"/>
              </w:numPr>
              <w:rPr>
                <w:rFonts w:ascii="Comic Sans MS" w:hAnsi="Comic Sans MS" w:cs="Tahoma"/>
                <w:b/>
                <w:sz w:val="20"/>
                <w:szCs w:val="20"/>
              </w:rPr>
            </w:pPr>
            <w:r w:rsidRPr="002C0CA7">
              <w:rPr>
                <w:rFonts w:ascii="Comic Sans MS" w:hAnsi="Comic Sans MS" w:cs="Tahoma"/>
                <w:b/>
                <w:color w:val="000000"/>
                <w:sz w:val="20"/>
                <w:szCs w:val="20"/>
              </w:rPr>
              <w:t>What is BMI? And how can it be calculated?</w:t>
            </w:r>
          </w:p>
          <w:p w:rsidR="00650231" w:rsidRDefault="00650231" w:rsidP="00650231">
            <w:pPr>
              <w:rPr>
                <w:rFonts w:ascii="Comic Sans MS" w:hAnsi="Comic Sans MS" w:cs="Tahoma"/>
                <w:b/>
                <w:color w:val="000000"/>
                <w:sz w:val="20"/>
                <w:szCs w:val="20"/>
              </w:rPr>
            </w:pPr>
          </w:p>
          <w:p w:rsidR="00650231" w:rsidRDefault="00650231" w:rsidP="00650231">
            <w:pPr>
              <w:autoSpaceDE w:val="0"/>
              <w:autoSpaceDN w:val="0"/>
              <w:adjustRightInd w:val="0"/>
              <w:jc w:val="both"/>
              <w:rPr>
                <w:rFonts w:ascii="Comic Sans MS" w:hAnsi="Comic Sans MS" w:cs="Tahoma"/>
                <w:color w:val="000000"/>
                <w:sz w:val="20"/>
                <w:szCs w:val="20"/>
              </w:rPr>
            </w:pPr>
            <w:r w:rsidRPr="00383145">
              <w:rPr>
                <w:rFonts w:ascii="Comic Sans MS" w:hAnsi="Comic Sans MS" w:cs="Tahoma"/>
                <w:color w:val="000000"/>
                <w:sz w:val="20"/>
                <w:szCs w:val="20"/>
              </w:rPr>
              <w:t xml:space="preserve">Our BMI is an accurate measurement that monitors if we are a suitable height and weight. It provides use with a healthy weight range suitable for our height to act as a guide. BMI is suitable for most adults however it is not suitable for young children. It also acts as a guide, however it does have flaws one examples is people with heavier muscles such as a sports person who as very little body fat but carries but there BMI suggests they are “obese” </w:t>
            </w:r>
            <w:r>
              <w:rPr>
                <w:rFonts w:ascii="Comic Sans MS" w:hAnsi="Comic Sans MS" w:cs="Tahoma"/>
                <w:color w:val="000000"/>
                <w:sz w:val="20"/>
                <w:szCs w:val="20"/>
              </w:rPr>
              <w:t xml:space="preserve">the method of calculating your BMI takes the weight in kg and divide it by height in M. Then divide that number once again by the height in M. </w:t>
            </w:r>
          </w:p>
          <w:p w:rsidR="00650231" w:rsidRDefault="00650231" w:rsidP="00650231">
            <w:pPr>
              <w:rPr>
                <w:rFonts w:ascii="Comic Sans MS" w:hAnsi="Comic Sans MS" w:cs="Tahoma"/>
                <w:b/>
                <w:color w:val="000000"/>
                <w:sz w:val="20"/>
                <w:szCs w:val="20"/>
              </w:rPr>
            </w:pPr>
          </w:p>
          <w:p w:rsidR="00650231" w:rsidRDefault="00650231" w:rsidP="00650231">
            <w:pPr>
              <w:ind w:left="720"/>
              <w:rPr>
                <w:rFonts w:ascii="Comic Sans MS" w:hAnsi="Comic Sans MS" w:cs="Tahoma"/>
                <w:b/>
                <w:sz w:val="20"/>
                <w:szCs w:val="20"/>
              </w:rPr>
            </w:pPr>
          </w:p>
          <w:p w:rsidR="00650231" w:rsidRPr="002C0CA7" w:rsidRDefault="00650231" w:rsidP="00650231">
            <w:pPr>
              <w:numPr>
                <w:ilvl w:val="0"/>
                <w:numId w:val="2"/>
              </w:numPr>
              <w:rPr>
                <w:rFonts w:ascii="Comic Sans MS" w:hAnsi="Comic Sans MS" w:cs="Tahoma"/>
                <w:b/>
                <w:sz w:val="20"/>
                <w:szCs w:val="20"/>
              </w:rPr>
            </w:pPr>
            <w:r w:rsidRPr="002C0CA7">
              <w:rPr>
                <w:rFonts w:ascii="Comic Sans MS" w:hAnsi="Comic Sans MS" w:cs="Tahoma"/>
                <w:b/>
                <w:color w:val="000000"/>
                <w:sz w:val="20"/>
                <w:szCs w:val="20"/>
              </w:rPr>
              <w:t>Define whole foods</w:t>
            </w:r>
            <w:r w:rsidRPr="002C0CA7">
              <w:rPr>
                <w:b/>
                <w:color w:val="000000"/>
                <w:sz w:val="20"/>
                <w:szCs w:val="20"/>
              </w:rPr>
              <w:t>‖</w:t>
            </w:r>
            <w:r w:rsidRPr="002C0CA7">
              <w:rPr>
                <w:rFonts w:ascii="Comic Sans MS" w:hAnsi="Comic Sans MS" w:cs="Tahoma"/>
                <w:b/>
                <w:color w:val="000000"/>
                <w:sz w:val="20"/>
                <w:szCs w:val="20"/>
              </w:rPr>
              <w:t xml:space="preserve"> and also describe their importance in our diet.</w:t>
            </w:r>
          </w:p>
          <w:p w:rsidR="00650231" w:rsidRDefault="00650231" w:rsidP="00650231">
            <w:pPr>
              <w:rPr>
                <w:rFonts w:ascii="Comic Sans MS" w:hAnsi="Comic Sans MS" w:cs="Tahoma"/>
                <w:b/>
                <w:color w:val="000000"/>
                <w:sz w:val="20"/>
                <w:szCs w:val="20"/>
              </w:rPr>
            </w:pPr>
          </w:p>
          <w:p w:rsidR="00650231" w:rsidRDefault="00650231" w:rsidP="00650231">
            <w:pPr>
              <w:jc w:val="both"/>
              <w:rPr>
                <w:rFonts w:ascii="Comic Sans MS" w:hAnsi="Comic Sans MS" w:cs="Tahoma"/>
                <w:color w:val="000000"/>
                <w:sz w:val="20"/>
                <w:szCs w:val="20"/>
              </w:rPr>
            </w:pPr>
            <w:r>
              <w:rPr>
                <w:rFonts w:ascii="Comic Sans MS" w:hAnsi="Comic Sans MS" w:cs="Tahoma"/>
                <w:color w:val="000000"/>
                <w:sz w:val="20"/>
                <w:szCs w:val="20"/>
              </w:rPr>
              <w:t>Whole food are those close</w:t>
            </w:r>
            <w:r w:rsidRPr="00AC557D">
              <w:rPr>
                <w:rFonts w:ascii="Comic Sans MS" w:hAnsi="Comic Sans MS" w:cs="Tahoma"/>
                <w:color w:val="000000"/>
                <w:sz w:val="20"/>
                <w:szCs w:val="20"/>
              </w:rPr>
              <w:t xml:space="preserve"> to their natural state and are being prepared using methods that help retain their nutritional values such as carrots, cucumber or fresh herbs. As they are eaten in their natural form. It is important to have whole foods in the diet as we get the full nutritional benefits. As whole foods are processed from their raw form they loss some of their nutrients through cooking.  </w:t>
            </w:r>
            <w:r>
              <w:rPr>
                <w:rFonts w:ascii="Comic Sans MS" w:hAnsi="Comic Sans MS" w:cs="Tahoma"/>
                <w:color w:val="000000"/>
                <w:sz w:val="20"/>
                <w:szCs w:val="20"/>
              </w:rPr>
              <w:t xml:space="preserve">Including more whole foods in our everyday diet helps ensure a healthier diet with more nutritional benefits. </w:t>
            </w:r>
          </w:p>
          <w:p w:rsidR="00650231" w:rsidRDefault="00650231" w:rsidP="00650231">
            <w:pPr>
              <w:jc w:val="both"/>
              <w:rPr>
                <w:rFonts w:ascii="Comic Sans MS" w:hAnsi="Comic Sans MS" w:cs="Tahoma"/>
                <w:color w:val="000000"/>
                <w:sz w:val="20"/>
                <w:szCs w:val="20"/>
              </w:rPr>
            </w:pPr>
          </w:p>
          <w:p w:rsidR="00650231" w:rsidRPr="00AC557D" w:rsidRDefault="00650231" w:rsidP="00650231">
            <w:pPr>
              <w:jc w:val="both"/>
              <w:rPr>
                <w:rFonts w:ascii="Comic Sans MS" w:hAnsi="Comic Sans MS" w:cs="Tahoma"/>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numPr>
                <w:ilvl w:val="0"/>
                <w:numId w:val="2"/>
              </w:num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What are refined foods? Are they nutritious? If not why?</w:t>
            </w:r>
          </w:p>
          <w:p w:rsidR="00650231" w:rsidRPr="002C0CA7" w:rsidRDefault="00650231" w:rsidP="00650231">
            <w:pPr>
              <w:autoSpaceDE w:val="0"/>
              <w:autoSpaceDN w:val="0"/>
              <w:adjustRightInd w:val="0"/>
              <w:ind w:left="360"/>
              <w:rPr>
                <w:rFonts w:ascii="Comic Sans MS" w:hAnsi="Comic Sans MS" w:cs="Tahoma"/>
                <w:color w:val="000000"/>
                <w:sz w:val="20"/>
                <w:szCs w:val="20"/>
              </w:rPr>
            </w:pPr>
          </w:p>
          <w:p w:rsidR="00650231" w:rsidRPr="002C0CA7" w:rsidRDefault="00650231" w:rsidP="00650231">
            <w:pPr>
              <w:autoSpaceDE w:val="0"/>
              <w:autoSpaceDN w:val="0"/>
              <w:adjustRightInd w:val="0"/>
              <w:jc w:val="both"/>
              <w:rPr>
                <w:rFonts w:ascii="Comic Sans MS" w:hAnsi="Comic Sans MS" w:cs="Tahoma"/>
                <w:color w:val="000000"/>
                <w:sz w:val="20"/>
                <w:szCs w:val="20"/>
              </w:rPr>
            </w:pPr>
            <w:r w:rsidRPr="002C0CA7">
              <w:rPr>
                <w:rFonts w:ascii="Comic Sans MS" w:hAnsi="Comic Sans MS" w:cs="Tahoma"/>
                <w:color w:val="000000"/>
                <w:sz w:val="20"/>
                <w:szCs w:val="20"/>
              </w:rPr>
              <w:t>Refined foods are processed foods the lack their initial nutrients they naturally once had. Food groups associated with the refining process include carbohydrates, grains and sugars. Grains are refined to improv</w:t>
            </w:r>
            <w:r>
              <w:rPr>
                <w:rFonts w:ascii="Comic Sans MS" w:hAnsi="Comic Sans MS" w:cs="Tahoma"/>
                <w:color w:val="000000"/>
                <w:sz w:val="20"/>
                <w:szCs w:val="20"/>
              </w:rPr>
              <w:t>e taste, texture and appearance</w:t>
            </w:r>
            <w:r w:rsidRPr="002C0CA7">
              <w:rPr>
                <w:rFonts w:ascii="Comic Sans MS" w:hAnsi="Comic Sans MS" w:cs="Tahoma"/>
                <w:color w:val="000000"/>
                <w:sz w:val="20"/>
                <w:szCs w:val="20"/>
              </w:rPr>
              <w:t xml:space="preserve"> it also improves the shelf life of the products. Whole grains include brown rice, rolled oats, wild rice etc. Food items such as white rice, noodles and corn flakes. One issues with refined carbs is that they have a high glycaemic index level. </w:t>
            </w:r>
            <w:r>
              <w:rPr>
                <w:rFonts w:ascii="Comic Sans MS" w:hAnsi="Comic Sans MS" w:cs="Tahoma"/>
                <w:color w:val="000000"/>
                <w:sz w:val="20"/>
                <w:szCs w:val="20"/>
              </w:rPr>
              <w:t xml:space="preserve"> </w:t>
            </w:r>
            <w:r w:rsidRPr="002C0CA7">
              <w:rPr>
                <w:rFonts w:ascii="Comic Sans MS" w:hAnsi="Comic Sans MS" w:cs="Tahoma"/>
                <w:color w:val="000000"/>
                <w:sz w:val="20"/>
                <w:szCs w:val="20"/>
              </w:rPr>
              <w:t xml:space="preserve">Refined sugars- A wide range of foods contain refined sugars. Examples include regular soda, cakes, cookies, pastries, fruit drinks, and sweet products. Pre-prepared and packaged foods that contains sugar are also referred to as products containing refined foods. </w:t>
            </w: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numPr>
                <w:ilvl w:val="0"/>
                <w:numId w:val="2"/>
              </w:num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What is basal metabolic rate? What is the difference between total</w:t>
            </w:r>
          </w:p>
          <w:p w:rsidR="00650231" w:rsidRPr="002C0CA7" w:rsidRDefault="00650231" w:rsidP="00650231">
            <w:pPr>
              <w:autoSpaceDE w:val="0"/>
              <w:autoSpaceDN w:val="0"/>
              <w:adjustRightInd w:val="0"/>
              <w:ind w:left="360"/>
              <w:rPr>
                <w:rFonts w:ascii="Comic Sans MS" w:hAnsi="Comic Sans MS" w:cs="Tahoma"/>
                <w:b/>
                <w:color w:val="000000"/>
                <w:sz w:val="20"/>
                <w:szCs w:val="20"/>
              </w:rPr>
            </w:pPr>
            <w:r w:rsidRPr="002C0CA7">
              <w:rPr>
                <w:rFonts w:ascii="Comic Sans MS" w:hAnsi="Comic Sans MS" w:cs="Tahoma"/>
                <w:b/>
                <w:color w:val="000000"/>
                <w:sz w:val="20"/>
                <w:szCs w:val="20"/>
              </w:rPr>
              <w:t xml:space="preserve">    Energy expenditure (TEE) and Basal Metabolic Rate (BMR)?</w:t>
            </w: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autoSpaceDE w:val="0"/>
              <w:autoSpaceDN w:val="0"/>
              <w:adjustRightInd w:val="0"/>
              <w:jc w:val="both"/>
              <w:rPr>
                <w:rFonts w:ascii="Comic Sans MS" w:hAnsi="Comic Sans MS" w:cs="Tahoma"/>
                <w:color w:val="000000"/>
                <w:sz w:val="20"/>
                <w:szCs w:val="20"/>
              </w:rPr>
            </w:pPr>
            <w:r w:rsidRPr="002C0CA7">
              <w:rPr>
                <w:rFonts w:ascii="Comic Sans MS" w:hAnsi="Comic Sans MS" w:cs="Tahoma"/>
                <w:color w:val="000000"/>
                <w:sz w:val="20"/>
                <w:szCs w:val="20"/>
              </w:rPr>
              <w:t xml:space="preserve">The Basal Metabolic Rate BMR refers to the minimum calories that we need to burn the fuel needed for our bodies. BMR keeps organs and tissues preforming whether we are being active, at rest or sleeping. It also helps the heart beat and breathing at a steady pace.  </w:t>
            </w: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Default="00650231" w:rsidP="00650231">
            <w:pPr>
              <w:numPr>
                <w:ilvl w:val="0"/>
                <w:numId w:val="2"/>
              </w:num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What are micro-nutrients? And why our body needs them?</w:t>
            </w:r>
          </w:p>
          <w:p w:rsidR="00650231" w:rsidRDefault="00650231" w:rsidP="00650231">
            <w:pPr>
              <w:autoSpaceDE w:val="0"/>
              <w:autoSpaceDN w:val="0"/>
              <w:adjustRightInd w:val="0"/>
              <w:rPr>
                <w:rFonts w:ascii="Comic Sans MS" w:hAnsi="Comic Sans MS" w:cs="Tahoma"/>
                <w:b/>
                <w:color w:val="000000"/>
                <w:sz w:val="20"/>
                <w:szCs w:val="20"/>
              </w:rPr>
            </w:pPr>
          </w:p>
          <w:p w:rsidR="00650231" w:rsidRPr="004E06EC" w:rsidRDefault="00650231" w:rsidP="00650231">
            <w:pPr>
              <w:autoSpaceDE w:val="0"/>
              <w:autoSpaceDN w:val="0"/>
              <w:adjustRightInd w:val="0"/>
              <w:jc w:val="both"/>
              <w:rPr>
                <w:rFonts w:ascii="Comic Sans MS" w:hAnsi="Comic Sans MS" w:cs="Tahoma"/>
                <w:color w:val="000000"/>
                <w:sz w:val="20"/>
                <w:szCs w:val="20"/>
              </w:rPr>
            </w:pPr>
            <w:r>
              <w:rPr>
                <w:rFonts w:ascii="Comic Sans MS" w:hAnsi="Comic Sans MS" w:cs="Tahoma"/>
                <w:color w:val="000000"/>
                <w:sz w:val="20"/>
                <w:szCs w:val="20"/>
              </w:rPr>
              <w:t xml:space="preserve">Micro- nutrients are needed in small amounts in our daily diets. It is required in small quantities in milligrams (one thousandth of a gram) to micrograms ( one millionth of a gram). They are important as they include key vitamins and specific minerals that help the body use the macronutrients. Which consist of the minerals that the body requires in also in very small amounts. </w:t>
            </w: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Default="00650231" w:rsidP="00650231">
            <w:pPr>
              <w:autoSpaceDE w:val="0"/>
              <w:autoSpaceDN w:val="0"/>
              <w:adjustRightInd w:val="0"/>
              <w:rPr>
                <w:rFonts w:ascii="Calibri,Bold" w:hAnsi="Calibri,Bold" w:cs="Calibri,Bold"/>
                <w:b/>
                <w:bCs/>
              </w:rPr>
            </w:pP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autoSpaceDE w:val="0"/>
              <w:autoSpaceDN w:val="0"/>
              <w:adjustRightInd w:val="0"/>
              <w:rPr>
                <w:rFonts w:ascii="Comic Sans MS" w:hAnsi="Comic Sans MS" w:cs="Tahoma"/>
                <w:b/>
                <w:bCs/>
                <w:color w:val="000000"/>
                <w:sz w:val="20"/>
                <w:szCs w:val="20"/>
              </w:rPr>
            </w:pPr>
          </w:p>
          <w:p w:rsidR="00650231" w:rsidRDefault="00650231" w:rsidP="00650231">
            <w:pPr>
              <w:autoSpaceDE w:val="0"/>
              <w:autoSpaceDN w:val="0"/>
              <w:adjustRightInd w:val="0"/>
              <w:rPr>
                <w:rFonts w:ascii="Comic Sans MS" w:hAnsi="Comic Sans MS" w:cs="Tahoma"/>
                <w:b/>
                <w:bCs/>
                <w:color w:val="000000"/>
                <w:sz w:val="20"/>
                <w:szCs w:val="20"/>
              </w:rPr>
            </w:pPr>
          </w:p>
          <w:p w:rsidR="00650231" w:rsidRPr="002C0CA7" w:rsidRDefault="00650231" w:rsidP="00650231">
            <w:pPr>
              <w:autoSpaceDE w:val="0"/>
              <w:autoSpaceDN w:val="0"/>
              <w:adjustRightInd w:val="0"/>
              <w:rPr>
                <w:rFonts w:ascii="Comic Sans MS" w:hAnsi="Comic Sans MS" w:cs="Tahoma"/>
                <w:b/>
                <w:bCs/>
                <w:color w:val="000000"/>
                <w:sz w:val="20"/>
                <w:szCs w:val="20"/>
              </w:rPr>
            </w:pPr>
            <w:r w:rsidRPr="002C0CA7">
              <w:rPr>
                <w:rFonts w:ascii="Comic Sans MS" w:hAnsi="Comic Sans MS" w:cs="Tahoma"/>
                <w:b/>
                <w:bCs/>
                <w:color w:val="000000"/>
                <w:sz w:val="20"/>
                <w:szCs w:val="20"/>
              </w:rPr>
              <w:t>Case Study (7)</w:t>
            </w:r>
          </w:p>
          <w:p w:rsidR="00650231" w:rsidRPr="002C0CA7" w:rsidRDefault="00650231" w:rsidP="00650231">
            <w:pPr>
              <w:autoSpaceDE w:val="0"/>
              <w:autoSpaceDN w:val="0"/>
              <w:adjustRightInd w:val="0"/>
              <w:rPr>
                <w:rFonts w:ascii="Comic Sans MS" w:hAnsi="Comic Sans MS" w:cs="Tahoma"/>
                <w:b/>
                <w:bCs/>
                <w:color w:val="000000"/>
                <w:sz w:val="20"/>
                <w:szCs w:val="20"/>
              </w:rPr>
            </w:pPr>
          </w:p>
          <w:p w:rsidR="00650231" w:rsidRPr="002C0CA7" w:rsidRDefault="00650231" w:rsidP="00650231">
            <w:pPr>
              <w:autoSpaceDE w:val="0"/>
              <w:autoSpaceDN w:val="0"/>
              <w:adjustRightInd w:val="0"/>
              <w:jc w:val="both"/>
              <w:rPr>
                <w:rFonts w:ascii="Comic Sans MS" w:hAnsi="Comic Sans MS" w:cs="Tahoma"/>
                <w:color w:val="000000"/>
                <w:sz w:val="20"/>
                <w:szCs w:val="20"/>
              </w:rPr>
            </w:pPr>
            <w:r w:rsidRPr="002C0CA7">
              <w:rPr>
                <w:rFonts w:ascii="Comic Sans MS" w:hAnsi="Comic Sans MS" w:cs="Tahoma"/>
                <w:color w:val="000000"/>
                <w:sz w:val="20"/>
                <w:szCs w:val="20"/>
              </w:rPr>
              <w:t>Lucy (32) is a fairly active young woman, who works out in the gym several days a week. She has a stressful job. Her diet intake record also shows that the diet she is taking is healthy and balanced. Her BMI, falls within the ideal range but her skin is very dry and most of the time she feels tired and fatigued. She has been taking good care of herself and her diet and takes appropriate rest also but is greatly worried about these problems. Most of the time she does not feel fresh and is not enjoying her life well.</w:t>
            </w: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Questions:</w:t>
            </w: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1) The reason for Lucy‘s dry skin seems that;</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 xml:space="preserve">a) </w:t>
            </w:r>
            <w:r w:rsidRPr="003D7E6B">
              <w:rPr>
                <w:rFonts w:ascii="Comic Sans MS" w:hAnsi="Comic Sans MS" w:cs="Tahoma"/>
                <w:b/>
                <w:color w:val="000000"/>
                <w:sz w:val="20"/>
                <w:szCs w:val="20"/>
              </w:rPr>
              <w:t>She is not taking proper amount of vegetables in her diet</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b) She is not taking proper exercise</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c) She is not drinking enough water</w:t>
            </w:r>
          </w:p>
          <w:p w:rsidR="00650231" w:rsidRPr="002C0CA7" w:rsidRDefault="00650231" w:rsidP="00650231">
            <w:pPr>
              <w:autoSpaceDE w:val="0"/>
              <w:autoSpaceDN w:val="0"/>
              <w:adjustRightInd w:val="0"/>
              <w:rPr>
                <w:rFonts w:ascii="Comic Sans MS" w:hAnsi="Comic Sans MS" w:cs="Tahoma"/>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2) The reason for Lucy‘s tiredness could be;</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a) Her stressful job</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b) Her physical activity</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 xml:space="preserve">c) </w:t>
            </w:r>
            <w:r w:rsidRPr="002C0CA7">
              <w:rPr>
                <w:rFonts w:ascii="Comic Sans MS" w:hAnsi="Comic Sans MS" w:cs="Tahoma"/>
                <w:b/>
                <w:color w:val="000000"/>
                <w:sz w:val="20"/>
                <w:szCs w:val="20"/>
              </w:rPr>
              <w:t>Dehydration</w:t>
            </w:r>
          </w:p>
          <w:p w:rsidR="00650231" w:rsidRPr="002C0CA7" w:rsidRDefault="00650231" w:rsidP="00650231">
            <w:pPr>
              <w:autoSpaceDE w:val="0"/>
              <w:autoSpaceDN w:val="0"/>
              <w:adjustRightInd w:val="0"/>
              <w:rPr>
                <w:rFonts w:ascii="Comic Sans MS" w:hAnsi="Comic Sans MS" w:cs="Tahoma"/>
                <w:b/>
                <w:color w:val="000000"/>
                <w:sz w:val="20"/>
                <w:szCs w:val="20"/>
              </w:rPr>
            </w:pPr>
          </w:p>
          <w:p w:rsidR="00650231" w:rsidRPr="002C0CA7" w:rsidRDefault="00650231" w:rsidP="00650231">
            <w:pPr>
              <w:autoSpaceDE w:val="0"/>
              <w:autoSpaceDN w:val="0"/>
              <w:adjustRightInd w:val="0"/>
              <w:rPr>
                <w:rFonts w:ascii="Comic Sans MS" w:hAnsi="Comic Sans MS" w:cs="Tahoma"/>
                <w:b/>
                <w:color w:val="000000"/>
                <w:sz w:val="20"/>
                <w:szCs w:val="20"/>
              </w:rPr>
            </w:pPr>
            <w:r w:rsidRPr="002C0CA7">
              <w:rPr>
                <w:rFonts w:ascii="Comic Sans MS" w:hAnsi="Comic Sans MS" w:cs="Tahoma"/>
                <w:b/>
                <w:color w:val="000000"/>
                <w:sz w:val="20"/>
                <w:szCs w:val="20"/>
              </w:rPr>
              <w:t>3) What could be the best dietary advice for Lucy?</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a) She should take multivitamin supplement</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b) She should take more rest</w:t>
            </w:r>
          </w:p>
          <w:p w:rsidR="00650231" w:rsidRPr="002C0CA7" w:rsidRDefault="00650231" w:rsidP="00650231">
            <w:pPr>
              <w:autoSpaceDE w:val="0"/>
              <w:autoSpaceDN w:val="0"/>
              <w:adjustRightInd w:val="0"/>
              <w:rPr>
                <w:rFonts w:ascii="Comic Sans MS" w:hAnsi="Comic Sans MS" w:cs="Tahoma"/>
                <w:color w:val="000000"/>
                <w:sz w:val="20"/>
                <w:szCs w:val="20"/>
              </w:rPr>
            </w:pPr>
            <w:r w:rsidRPr="002C0CA7">
              <w:rPr>
                <w:rFonts w:ascii="Comic Sans MS" w:hAnsi="Comic Sans MS" w:cs="Tahoma"/>
                <w:color w:val="000000"/>
                <w:sz w:val="20"/>
                <w:szCs w:val="20"/>
              </w:rPr>
              <w:t>c)</w:t>
            </w:r>
            <w:r w:rsidRPr="002C0CA7">
              <w:rPr>
                <w:rFonts w:ascii="Comic Sans MS" w:hAnsi="Comic Sans MS" w:cs="Tahoma"/>
                <w:b/>
                <w:color w:val="000000"/>
                <w:sz w:val="20"/>
                <w:szCs w:val="20"/>
              </w:rPr>
              <w:t xml:space="preserve"> She should take 6-8 glasses of water daily</w:t>
            </w:r>
          </w:p>
          <w:p w:rsidR="00650231" w:rsidRPr="00713EF8" w:rsidRDefault="00650231" w:rsidP="00650231">
            <w:pPr>
              <w:autoSpaceDE w:val="0"/>
              <w:autoSpaceDN w:val="0"/>
              <w:adjustRightInd w:val="0"/>
              <w:rPr>
                <w:rFonts w:ascii="Calibri" w:hAnsi="Calibri" w:cs="Tahoma"/>
                <w:color w:val="000000"/>
                <w:sz w:val="20"/>
                <w:szCs w:val="20"/>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4"/>
        <w:gridCol w:w="1251"/>
        <w:gridCol w:w="158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0231" w:rsidP="00A851DA">
            <w:pPr>
              <w:rPr>
                <w:rFonts w:cs="Bliss-Regular"/>
                <w:color w:val="000000"/>
              </w:rPr>
            </w:pPr>
            <w:r>
              <w:rPr>
                <w:rFonts w:cs="Bliss-Regular"/>
                <w:color w:val="000000"/>
              </w:rPr>
              <w:t xml:space="preserve">Kevin Scullion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0231" w:rsidP="00A851DA">
            <w:pPr>
              <w:rPr>
                <w:rFonts w:cs="Bliss-Regular"/>
                <w:color w:val="000000"/>
              </w:rPr>
            </w:pPr>
            <w:r>
              <w:rPr>
                <w:rFonts w:cs="Bliss-Regular"/>
                <w:color w:val="000000"/>
              </w:rPr>
              <w:t xml:space="preserve">5.3.19 </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AE1" w:rsidRDefault="00182AE1" w:rsidP="00CB4D0A">
      <w:pPr>
        <w:spacing w:after="0" w:line="240" w:lineRule="auto"/>
      </w:pPr>
      <w:r>
        <w:separator/>
      </w:r>
    </w:p>
  </w:endnote>
  <w:endnote w:type="continuationSeparator" w:id="0">
    <w:p w:rsidR="00182AE1" w:rsidRDefault="00182A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AE1" w:rsidRDefault="00182AE1" w:rsidP="00CB4D0A">
      <w:pPr>
        <w:spacing w:after="0" w:line="240" w:lineRule="auto"/>
      </w:pPr>
      <w:r>
        <w:separator/>
      </w:r>
    </w:p>
  </w:footnote>
  <w:footnote w:type="continuationSeparator" w:id="0">
    <w:p w:rsidR="00182AE1" w:rsidRDefault="00182AE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9351F1"/>
    <w:multiLevelType w:val="hybridMultilevel"/>
    <w:tmpl w:val="BF9EB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35355"/>
    <w:rsid w:val="00157CF6"/>
    <w:rsid w:val="00182416"/>
    <w:rsid w:val="00182AE1"/>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473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0231"/>
    <w:rsid w:val="006823A7"/>
    <w:rsid w:val="00687EE8"/>
    <w:rsid w:val="0070347F"/>
    <w:rsid w:val="0070678E"/>
    <w:rsid w:val="007171E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E15E53-8443-4386-84EE-6058CADAC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C09AA-762F-4D2F-8CF0-208FFDE7C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Lsc</cp:lastModifiedBy>
  <cp:revision>3</cp:revision>
  <dcterms:created xsi:type="dcterms:W3CDTF">2019-03-05T13:31:00Z</dcterms:created>
  <dcterms:modified xsi:type="dcterms:W3CDTF">2019-03-06T09:28:00Z</dcterms:modified>
</cp:coreProperties>
</file>