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BAF02" w14:textId="4C408B43" w:rsidR="003E3B6A" w:rsidRDefault="003E3B6A" w:rsidP="00534FAE">
      <w:pPr>
        <w:ind w:left="720" w:hanging="360"/>
        <w:jc w:val="both"/>
        <w:rPr>
          <w:b/>
          <w:bCs/>
          <w:i/>
          <w:iCs/>
        </w:rPr>
      </w:pPr>
      <w:r w:rsidRPr="003E3B6A">
        <w:rPr>
          <w:b/>
          <w:bCs/>
          <w:i/>
          <w:iCs/>
        </w:rPr>
        <w:t>ASSESSMENT 5 – Managing Performance and Appraisals</w:t>
      </w:r>
    </w:p>
    <w:p w14:paraId="632B64E7" w14:textId="77777777" w:rsidR="003E3B6A" w:rsidRPr="003E3B6A" w:rsidRDefault="003E3B6A" w:rsidP="00534FAE">
      <w:pPr>
        <w:ind w:left="720" w:hanging="360"/>
        <w:jc w:val="both"/>
        <w:rPr>
          <w:b/>
          <w:bCs/>
          <w:i/>
          <w:iCs/>
        </w:rPr>
      </w:pPr>
    </w:p>
    <w:p w14:paraId="093CA755" w14:textId="249A2309" w:rsidR="00534FAE" w:rsidRPr="00534FAE" w:rsidRDefault="00CB1045" w:rsidP="00534FAE">
      <w:pPr>
        <w:pStyle w:val="Paragrafoelenco"/>
        <w:numPr>
          <w:ilvl w:val="0"/>
          <w:numId w:val="33"/>
        </w:numPr>
        <w:jc w:val="both"/>
        <w:rPr>
          <w:b/>
          <w:bCs/>
          <w:sz w:val="24"/>
          <w:szCs w:val="24"/>
        </w:rPr>
      </w:pPr>
      <w:r w:rsidRPr="00534FAE">
        <w:rPr>
          <w:b/>
          <w:bCs/>
          <w:sz w:val="24"/>
          <w:szCs w:val="24"/>
        </w:rPr>
        <w:t>Give short answers to the following questions: (</w:t>
      </w:r>
      <w:r w:rsidR="00534FAE">
        <w:rPr>
          <w:b/>
          <w:bCs/>
          <w:sz w:val="24"/>
          <w:szCs w:val="24"/>
        </w:rPr>
        <w:t>20</w:t>
      </w:r>
      <w:r w:rsidRPr="00534FAE">
        <w:rPr>
          <w:b/>
          <w:bCs/>
          <w:sz w:val="24"/>
          <w:szCs w:val="24"/>
        </w:rPr>
        <w:t>)</w:t>
      </w:r>
    </w:p>
    <w:p w14:paraId="035E2403" w14:textId="06A53CAD" w:rsidR="00CB1045" w:rsidRDefault="00CB1045" w:rsidP="007D2190">
      <w:pPr>
        <w:jc w:val="both"/>
        <w:rPr>
          <w:b/>
          <w:bCs/>
        </w:rPr>
      </w:pPr>
      <w:bookmarkStart w:id="0" w:name="_Hlk49538103"/>
      <w:r w:rsidRPr="000F7551">
        <w:rPr>
          <w:b/>
          <w:bCs/>
        </w:rPr>
        <w:t xml:space="preserve">i. </w:t>
      </w:r>
      <w:r w:rsidR="00860426" w:rsidRPr="000F7551">
        <w:rPr>
          <w:b/>
          <w:bCs/>
        </w:rPr>
        <w:t xml:space="preserve">What </w:t>
      </w:r>
      <w:r w:rsidR="00534FAE" w:rsidRPr="00534FAE">
        <w:rPr>
          <w:b/>
          <w:bCs/>
        </w:rPr>
        <w:t>is Appraisal</w:t>
      </w:r>
      <w:r w:rsidR="00860426" w:rsidRPr="000F7551">
        <w:rPr>
          <w:b/>
          <w:bCs/>
        </w:rPr>
        <w:t>?</w:t>
      </w:r>
    </w:p>
    <w:bookmarkEnd w:id="0"/>
    <w:p w14:paraId="1385EB49" w14:textId="77777777" w:rsidR="003E3B6A" w:rsidRPr="003E3B6A" w:rsidRDefault="003E3B6A" w:rsidP="003E3B6A">
      <w:pPr>
        <w:pStyle w:val="NormaleWeb"/>
        <w:spacing w:before="0" w:beforeAutospacing="0" w:after="0" w:afterAutospacing="0"/>
        <w:jc w:val="both"/>
        <w:rPr>
          <w:rFonts w:asciiTheme="minorHAnsi" w:eastAsiaTheme="minorHAnsi" w:hAnsiTheme="minorHAnsi" w:cstheme="minorBidi"/>
          <w:sz w:val="22"/>
          <w:szCs w:val="22"/>
        </w:rPr>
      </w:pPr>
      <w:r w:rsidRPr="003E3B6A">
        <w:rPr>
          <w:rFonts w:asciiTheme="minorHAnsi" w:eastAsiaTheme="minorHAnsi" w:hAnsiTheme="minorHAnsi" w:cstheme="minorBidi"/>
          <w:sz w:val="22"/>
          <w:szCs w:val="22"/>
        </w:rPr>
        <w:t>Appraisals are meetings set up by an employer that allow you and your employer to discuss your work performance. There is no legal requirement to carry out appraisals, but most employers have a yearly or twice-yearly review process.</w:t>
      </w:r>
    </w:p>
    <w:p w14:paraId="13A00399" w14:textId="77777777" w:rsidR="003E3B6A" w:rsidRPr="003E3B6A" w:rsidRDefault="003E3B6A" w:rsidP="003E3B6A">
      <w:pPr>
        <w:pStyle w:val="NormaleWeb"/>
        <w:spacing w:before="0" w:beforeAutospacing="0" w:after="0" w:afterAutospacing="0"/>
        <w:jc w:val="both"/>
        <w:rPr>
          <w:rFonts w:asciiTheme="minorHAnsi" w:eastAsiaTheme="minorHAnsi" w:hAnsiTheme="minorHAnsi" w:cstheme="minorBidi"/>
          <w:sz w:val="22"/>
          <w:szCs w:val="22"/>
        </w:rPr>
      </w:pPr>
    </w:p>
    <w:p w14:paraId="7CB6C145" w14:textId="77777777" w:rsidR="003E3B6A" w:rsidRPr="003E3B6A" w:rsidRDefault="003E3B6A" w:rsidP="003E3B6A">
      <w:pPr>
        <w:pStyle w:val="NormaleWeb"/>
        <w:spacing w:before="0" w:beforeAutospacing="0" w:after="0" w:afterAutospacing="0"/>
        <w:jc w:val="both"/>
        <w:rPr>
          <w:rFonts w:asciiTheme="minorHAnsi" w:eastAsiaTheme="minorHAnsi" w:hAnsiTheme="minorHAnsi" w:cstheme="minorBidi"/>
          <w:sz w:val="22"/>
          <w:szCs w:val="22"/>
        </w:rPr>
      </w:pPr>
      <w:r w:rsidRPr="003E3B6A">
        <w:rPr>
          <w:rFonts w:asciiTheme="minorHAnsi" w:eastAsiaTheme="minorHAnsi" w:hAnsiTheme="minorHAnsi" w:cstheme="minorBidi"/>
          <w:sz w:val="22"/>
          <w:szCs w:val="22"/>
        </w:rPr>
        <w:t>Appraisals are often used to determine whether targets have been achieved and make decisions about future work. Another reason for appraisals is to discuss career plans. In some cases, they may include bonuses and pay increases.</w:t>
      </w:r>
    </w:p>
    <w:p w14:paraId="0A217938" w14:textId="77777777" w:rsidR="003E3B6A" w:rsidRPr="003E3B6A" w:rsidRDefault="003E3B6A" w:rsidP="003E3B6A">
      <w:pPr>
        <w:pStyle w:val="NormaleWeb"/>
        <w:spacing w:before="0" w:beforeAutospacing="0" w:after="0" w:afterAutospacing="0"/>
        <w:jc w:val="both"/>
        <w:rPr>
          <w:rFonts w:asciiTheme="minorHAnsi" w:eastAsiaTheme="minorHAnsi" w:hAnsiTheme="minorHAnsi" w:cstheme="minorBidi"/>
          <w:sz w:val="22"/>
          <w:szCs w:val="22"/>
        </w:rPr>
      </w:pPr>
    </w:p>
    <w:p w14:paraId="41340447" w14:textId="77777777" w:rsidR="003E3B6A" w:rsidRPr="003E3B6A" w:rsidRDefault="003E3B6A" w:rsidP="003E3B6A">
      <w:pPr>
        <w:pStyle w:val="NormaleWeb"/>
        <w:spacing w:before="0" w:beforeAutospacing="0" w:after="0" w:afterAutospacing="0"/>
        <w:jc w:val="both"/>
        <w:rPr>
          <w:rFonts w:asciiTheme="minorHAnsi" w:eastAsiaTheme="minorHAnsi" w:hAnsiTheme="minorHAnsi" w:cstheme="minorBidi"/>
          <w:sz w:val="22"/>
          <w:szCs w:val="22"/>
        </w:rPr>
      </w:pPr>
      <w:r w:rsidRPr="003E3B6A">
        <w:rPr>
          <w:rFonts w:asciiTheme="minorHAnsi" w:eastAsiaTheme="minorHAnsi" w:hAnsiTheme="minorHAnsi" w:cstheme="minorBidi"/>
          <w:sz w:val="22"/>
          <w:szCs w:val="22"/>
        </w:rPr>
        <w:t>A good appraisal should be a two-way process, where you are encouraged to speak honestly and openly about your job. They are usually carried out by your line manager.</w:t>
      </w:r>
    </w:p>
    <w:p w14:paraId="54566AD4" w14:textId="028C605A" w:rsidR="00FD5DEF" w:rsidRDefault="00FD5DEF" w:rsidP="00384FE0">
      <w:pPr>
        <w:jc w:val="both"/>
        <w:rPr>
          <w:b/>
          <w:bCs/>
        </w:rPr>
      </w:pPr>
    </w:p>
    <w:p w14:paraId="62BFE343" w14:textId="77777777" w:rsidR="00534FAE" w:rsidRPr="00534FAE" w:rsidRDefault="00534FAE" w:rsidP="00534FAE">
      <w:pPr>
        <w:jc w:val="both"/>
        <w:rPr>
          <w:b/>
          <w:bCs/>
        </w:rPr>
      </w:pPr>
      <w:r w:rsidRPr="00534FAE">
        <w:rPr>
          <w:b/>
          <w:bCs/>
        </w:rPr>
        <w:t>ii. Outline the goals of an effective performance appraisal.</w:t>
      </w:r>
    </w:p>
    <w:p w14:paraId="5169216D" w14:textId="77777777" w:rsidR="00C948F9" w:rsidRPr="00C948F9" w:rsidRDefault="00C948F9" w:rsidP="00C948F9">
      <w:pPr>
        <w:shd w:val="clear" w:color="auto" w:fill="FFFFFF"/>
        <w:spacing w:after="0" w:line="240" w:lineRule="auto"/>
        <w:jc w:val="both"/>
      </w:pPr>
      <w:r w:rsidRPr="00C948F9">
        <w:t>While the term performance appraisal has meaning for most business owners, it might be helpful to consider the goals of an appraisal system. They are as follows:</w:t>
      </w:r>
    </w:p>
    <w:p w14:paraId="493444B7" w14:textId="77777777" w:rsidR="00C948F9" w:rsidRPr="00C948F9" w:rsidRDefault="00C948F9" w:rsidP="00C948F9">
      <w:pPr>
        <w:shd w:val="clear" w:color="auto" w:fill="FFFFFF"/>
        <w:spacing w:after="0" w:line="240" w:lineRule="auto"/>
        <w:jc w:val="both"/>
      </w:pPr>
    </w:p>
    <w:p w14:paraId="753CEC74" w14:textId="798DC6AD" w:rsidR="00C948F9" w:rsidRPr="00C948F9" w:rsidRDefault="00C948F9" w:rsidP="00C948F9">
      <w:pPr>
        <w:numPr>
          <w:ilvl w:val="0"/>
          <w:numId w:val="34"/>
        </w:numPr>
        <w:shd w:val="clear" w:color="auto" w:fill="FFFFFF"/>
        <w:spacing w:after="0" w:line="240" w:lineRule="auto"/>
        <w:ind w:left="357" w:hanging="357"/>
        <w:jc w:val="both"/>
      </w:pPr>
      <w:r w:rsidRPr="00C948F9">
        <w:t>To improve the company's productivity</w:t>
      </w:r>
      <w:r>
        <w:t>;</w:t>
      </w:r>
    </w:p>
    <w:p w14:paraId="3D482563" w14:textId="4F0BDF52" w:rsidR="00C948F9" w:rsidRPr="00C948F9" w:rsidRDefault="00C948F9" w:rsidP="00C948F9">
      <w:pPr>
        <w:numPr>
          <w:ilvl w:val="0"/>
          <w:numId w:val="34"/>
        </w:numPr>
        <w:shd w:val="clear" w:color="auto" w:fill="FFFFFF"/>
        <w:spacing w:after="0" w:line="240" w:lineRule="auto"/>
        <w:ind w:left="357" w:hanging="357"/>
        <w:jc w:val="both"/>
      </w:pPr>
      <w:r w:rsidRPr="00C948F9">
        <w:t>To make informed personnel decisions regarding promotion, job changes, and termination</w:t>
      </w:r>
      <w:r>
        <w:t>;</w:t>
      </w:r>
    </w:p>
    <w:p w14:paraId="13CF1B90" w14:textId="15832C07" w:rsidR="00C948F9" w:rsidRPr="00C948F9" w:rsidRDefault="00C948F9" w:rsidP="00C948F9">
      <w:pPr>
        <w:numPr>
          <w:ilvl w:val="0"/>
          <w:numId w:val="34"/>
        </w:numPr>
        <w:shd w:val="clear" w:color="auto" w:fill="FFFFFF"/>
        <w:spacing w:after="0" w:line="240" w:lineRule="auto"/>
        <w:ind w:left="357" w:hanging="357"/>
        <w:jc w:val="both"/>
      </w:pPr>
      <w:r w:rsidRPr="00C948F9">
        <w:t>To identify what is required to perform a job (goals and responsibilities of the job)</w:t>
      </w:r>
      <w:r>
        <w:t>;</w:t>
      </w:r>
    </w:p>
    <w:p w14:paraId="0B611990" w14:textId="643CB6D9" w:rsidR="00C948F9" w:rsidRPr="00C948F9" w:rsidRDefault="00C948F9" w:rsidP="00C948F9">
      <w:pPr>
        <w:numPr>
          <w:ilvl w:val="0"/>
          <w:numId w:val="34"/>
        </w:numPr>
        <w:shd w:val="clear" w:color="auto" w:fill="FFFFFF"/>
        <w:spacing w:after="0" w:line="240" w:lineRule="auto"/>
        <w:ind w:left="357" w:hanging="357"/>
        <w:jc w:val="both"/>
      </w:pPr>
      <w:r w:rsidRPr="00C948F9">
        <w:t>To assess an employee's performance against these goals</w:t>
      </w:r>
      <w:r>
        <w:t>.</w:t>
      </w:r>
    </w:p>
    <w:p w14:paraId="271E7045" w14:textId="77777777" w:rsidR="00C948F9" w:rsidRPr="00C948F9" w:rsidRDefault="00C948F9" w:rsidP="00C948F9">
      <w:pPr>
        <w:shd w:val="clear" w:color="auto" w:fill="FFFFFF"/>
        <w:spacing w:after="0" w:line="240" w:lineRule="auto"/>
        <w:jc w:val="both"/>
      </w:pPr>
    </w:p>
    <w:p w14:paraId="55C5E16E" w14:textId="77777777" w:rsidR="00C948F9" w:rsidRPr="00C948F9" w:rsidRDefault="00C948F9" w:rsidP="00C948F9">
      <w:pPr>
        <w:shd w:val="clear" w:color="auto" w:fill="FFFFFF"/>
        <w:spacing w:after="0" w:line="240" w:lineRule="auto"/>
        <w:jc w:val="both"/>
      </w:pPr>
      <w:r w:rsidRPr="00C948F9">
        <w:t>To work to improve the employee's performance by naming specific areas for improvement, developing a plan aimed at improving these areas, supporting the employee's efforts at improvement via feedback and assistance, and ensuring the employee's involvement and commitment to improving his or her performance.</w:t>
      </w:r>
    </w:p>
    <w:p w14:paraId="6C0D25FA" w14:textId="4F76C69B" w:rsidR="00534FAE" w:rsidRDefault="00534FAE" w:rsidP="00534FAE">
      <w:pPr>
        <w:jc w:val="both"/>
      </w:pPr>
    </w:p>
    <w:p w14:paraId="1B9D6022" w14:textId="77777777" w:rsidR="00534FAE" w:rsidRPr="00534FAE" w:rsidRDefault="00534FAE" w:rsidP="00534FAE">
      <w:pPr>
        <w:jc w:val="both"/>
        <w:rPr>
          <w:b/>
          <w:bCs/>
        </w:rPr>
      </w:pPr>
      <w:r w:rsidRPr="00534FAE">
        <w:rPr>
          <w:b/>
          <w:bCs/>
        </w:rPr>
        <w:t xml:space="preserve">iii. Explain the steps involved in the appraisal process. </w:t>
      </w:r>
    </w:p>
    <w:p w14:paraId="28A21D46" w14:textId="77777777" w:rsidR="00CE1755" w:rsidRPr="00CE1755" w:rsidRDefault="00CE1755" w:rsidP="00433A49">
      <w:pPr>
        <w:shd w:val="clear" w:color="auto" w:fill="FFFFFF"/>
        <w:spacing w:after="0" w:line="240" w:lineRule="auto"/>
        <w:jc w:val="both"/>
        <w:outlineLvl w:val="1"/>
        <w:rPr>
          <w:i/>
          <w:iCs/>
        </w:rPr>
      </w:pPr>
      <w:r w:rsidRPr="00CE1755">
        <w:rPr>
          <w:i/>
          <w:iCs/>
        </w:rPr>
        <w:t>Step 1: Establish performance expectations and standards</w:t>
      </w:r>
    </w:p>
    <w:p w14:paraId="6E49D6D3" w14:textId="77777777" w:rsidR="00CE1755" w:rsidRPr="00CE1755" w:rsidRDefault="00CE1755" w:rsidP="00433A49">
      <w:pPr>
        <w:shd w:val="clear" w:color="auto" w:fill="FFFFFF"/>
        <w:spacing w:after="0" w:line="240" w:lineRule="auto"/>
        <w:jc w:val="both"/>
      </w:pPr>
      <w:r w:rsidRPr="00CE1755">
        <w:t>Appraisal processes start with establishing standards and expectations. The essence of this is to make it easy for you to identify output, skills, and accomplishments that will be assessed.</w:t>
      </w:r>
    </w:p>
    <w:p w14:paraId="21C35909" w14:textId="77777777" w:rsidR="00CE1755" w:rsidRPr="00CE1755" w:rsidRDefault="00CE1755" w:rsidP="00433A49">
      <w:pPr>
        <w:shd w:val="clear" w:color="auto" w:fill="FFFFFF"/>
        <w:spacing w:after="0" w:line="240" w:lineRule="auto"/>
        <w:jc w:val="both"/>
        <w:outlineLvl w:val="1"/>
      </w:pPr>
    </w:p>
    <w:p w14:paraId="5E3B75D3" w14:textId="77777777" w:rsidR="00CE1755" w:rsidRPr="00CE1755" w:rsidRDefault="00CE1755" w:rsidP="00433A49">
      <w:pPr>
        <w:shd w:val="clear" w:color="auto" w:fill="FFFFFF"/>
        <w:spacing w:after="0" w:line="240" w:lineRule="auto"/>
        <w:jc w:val="both"/>
        <w:outlineLvl w:val="1"/>
        <w:rPr>
          <w:i/>
          <w:iCs/>
        </w:rPr>
      </w:pPr>
      <w:r w:rsidRPr="00CE1755">
        <w:rPr>
          <w:i/>
          <w:iCs/>
        </w:rPr>
        <w:t>Step 2: Providing regular feedback</w:t>
      </w:r>
    </w:p>
    <w:p w14:paraId="2A240B67" w14:textId="77777777" w:rsidR="00CE1755" w:rsidRPr="00CE1755" w:rsidRDefault="00CE1755" w:rsidP="00433A49">
      <w:pPr>
        <w:shd w:val="clear" w:color="auto" w:fill="FFFFFF"/>
        <w:spacing w:after="0" w:line="240" w:lineRule="auto"/>
        <w:jc w:val="both"/>
      </w:pPr>
      <w:r w:rsidRPr="00CE1755">
        <w:t>This is simply about establishing effective communication between you and the employees regarding standards and expectations. It is an important aspect because it helps in ensuring that employees perform their roles by the goals and objectives of the organization. Feedback can be provided formally or can be communicated informally. Feedback should also be consistently given to help employees in keeping tabs on activities that they are doing as well as performing them in the right manner. Feedback should never be a preserve for special occasions but rather need to be given instantly; whether positive or negative if it helps the employee in performing better. Employees need to get feedback regarding standards expected of them, and if possible, the standards can be revised to reflect the feedback acquired from your workers.</w:t>
      </w:r>
    </w:p>
    <w:p w14:paraId="43D62989" w14:textId="77777777" w:rsidR="00CE1755" w:rsidRPr="00CE1755" w:rsidRDefault="00CE1755" w:rsidP="00433A49">
      <w:pPr>
        <w:shd w:val="clear" w:color="auto" w:fill="FFFFFF"/>
        <w:spacing w:after="0" w:line="240" w:lineRule="auto"/>
        <w:jc w:val="both"/>
        <w:outlineLvl w:val="1"/>
      </w:pPr>
    </w:p>
    <w:p w14:paraId="0A0452AD" w14:textId="77777777" w:rsidR="00CE1755" w:rsidRPr="00CE1755" w:rsidRDefault="00CE1755" w:rsidP="00433A49">
      <w:pPr>
        <w:shd w:val="clear" w:color="auto" w:fill="FFFFFF"/>
        <w:spacing w:after="0" w:line="240" w:lineRule="auto"/>
        <w:jc w:val="both"/>
        <w:outlineLvl w:val="1"/>
        <w:rPr>
          <w:i/>
          <w:iCs/>
        </w:rPr>
      </w:pPr>
      <w:r w:rsidRPr="00CE1755">
        <w:rPr>
          <w:i/>
          <w:iCs/>
        </w:rPr>
        <w:lastRenderedPageBreak/>
        <w:t>Step 3: Measure actual performance</w:t>
      </w:r>
    </w:p>
    <w:p w14:paraId="62E46B85" w14:textId="77777777" w:rsidR="00CE1755" w:rsidRPr="00CE1755" w:rsidRDefault="00CE1755" w:rsidP="00433A49">
      <w:pPr>
        <w:shd w:val="clear" w:color="auto" w:fill="FFFFFF"/>
        <w:spacing w:after="0" w:line="240" w:lineRule="auto"/>
        <w:jc w:val="both"/>
      </w:pPr>
      <w:r w:rsidRPr="00CE1755">
        <w:t>This stage incorporates measuring of employees’ actual performance based on information obtained from different reports such as written, oral and statistical as well as through personal observation. This is the stage that calls for a careful choice of the ideal methods that are used in measuring performance. It is of utmost significance to ensure that you do not make appraisal judgment based on what you feel towards the employee. It is only appropriate to make a sound measurement of findings, facts, and objectivity. The essence of this is that what is measured supersedes the way it is measured hence the need for ensuring that objectivity is adhered to. You also need to have in mind that measuring of employees’ actual performance needs to be a continuous activity that should be carried out throughout the year hence to identify all the parameters effectively.</w:t>
      </w:r>
    </w:p>
    <w:p w14:paraId="6FFDC1C1" w14:textId="77777777" w:rsidR="00CE1755" w:rsidRPr="00CE1755" w:rsidRDefault="00CE1755" w:rsidP="00433A49">
      <w:pPr>
        <w:shd w:val="clear" w:color="auto" w:fill="FFFFFF"/>
        <w:spacing w:after="0" w:line="240" w:lineRule="auto"/>
        <w:jc w:val="both"/>
      </w:pPr>
    </w:p>
    <w:p w14:paraId="74FEED4A" w14:textId="77777777" w:rsidR="00CE1755" w:rsidRPr="00CE1755" w:rsidRDefault="00CE1755" w:rsidP="00433A49">
      <w:pPr>
        <w:shd w:val="clear" w:color="auto" w:fill="FFFFFF"/>
        <w:spacing w:after="0" w:line="240" w:lineRule="auto"/>
        <w:jc w:val="both"/>
        <w:outlineLvl w:val="1"/>
        <w:rPr>
          <w:i/>
          <w:iCs/>
        </w:rPr>
      </w:pPr>
      <w:r w:rsidRPr="00CE1755">
        <w:rPr>
          <w:i/>
          <w:iCs/>
        </w:rPr>
        <w:t>Step 4: Compare actual performance with standards</w:t>
      </w:r>
    </w:p>
    <w:p w14:paraId="72E22A8A" w14:textId="77777777" w:rsidR="00CE1755" w:rsidRPr="00CE1755" w:rsidRDefault="00CE1755" w:rsidP="00433A49">
      <w:pPr>
        <w:shd w:val="clear" w:color="auto" w:fill="FFFFFF"/>
        <w:spacing w:after="0" w:line="240" w:lineRule="auto"/>
        <w:jc w:val="both"/>
      </w:pPr>
      <w:r w:rsidRPr="00CE1755">
        <w:t>The next thing you need to do is comparing the actual performance with the anticipated or standard performance. This comparison is essential because it makes it possible for you as the manager or evaluator to identify the deviations of your employees from the established standards. The results of the comparison may be depicted positive or negative results that would call for appropriate action depending on how you deem the results to be. Some of such actions include recalling, assessing and scrutinizing data concerned with the performance of employee among many others. As an issue of concern, comparing actual performance with desired standards also enables the manager to institute appropriate measures that would help in enhancing performance that needs to be met and at the same time working on areas that should be improved to attain organizational objectives and goals ultimately.</w:t>
      </w:r>
    </w:p>
    <w:p w14:paraId="6986D74F" w14:textId="77777777" w:rsidR="00CE1755" w:rsidRPr="00CE1755" w:rsidRDefault="00CE1755" w:rsidP="00433A49">
      <w:pPr>
        <w:shd w:val="clear" w:color="auto" w:fill="FFFFFF"/>
        <w:spacing w:after="0" w:line="240" w:lineRule="auto"/>
        <w:jc w:val="both"/>
        <w:outlineLvl w:val="1"/>
      </w:pPr>
    </w:p>
    <w:p w14:paraId="74FED02E" w14:textId="77777777" w:rsidR="00CE1755" w:rsidRPr="00CE1755" w:rsidRDefault="00CE1755" w:rsidP="00433A49">
      <w:pPr>
        <w:shd w:val="clear" w:color="auto" w:fill="FFFFFF"/>
        <w:spacing w:after="0" w:line="240" w:lineRule="auto"/>
        <w:jc w:val="both"/>
        <w:outlineLvl w:val="1"/>
        <w:rPr>
          <w:i/>
          <w:iCs/>
        </w:rPr>
      </w:pPr>
      <w:r w:rsidRPr="00CE1755">
        <w:rPr>
          <w:i/>
          <w:iCs/>
        </w:rPr>
        <w:t>Step 5: Discuss results of appraisal</w:t>
      </w:r>
    </w:p>
    <w:p w14:paraId="6E8576C9" w14:textId="77777777" w:rsidR="00CE1755" w:rsidRPr="00CE1755" w:rsidRDefault="00CE1755" w:rsidP="00433A49">
      <w:pPr>
        <w:shd w:val="clear" w:color="auto" w:fill="FFFFFF"/>
        <w:spacing w:after="0" w:line="240" w:lineRule="auto"/>
        <w:jc w:val="both"/>
      </w:pPr>
      <w:r w:rsidRPr="00CE1755">
        <w:t>As earlier mentioned, Process of Performance Appraisal is a continuous process that takes time. As a manager, the next thing you need to do is to ensure that you communicate the feedback of appraisal to your employees on a one-on-one basis. It is always challenging for managers to present truthful appraisal to the employees and enable them to constructively accept the results, especially if it reflects more negatives than positives. But what you need to know is that discussing feedback together is a better approach of allowing them to understand their strengths and weaknesses. This ultimately has an impact on how they will perform in future depending on how you communicate the feedback whether positive or negative.</w:t>
      </w:r>
    </w:p>
    <w:p w14:paraId="112AE373" w14:textId="77777777" w:rsidR="00CE1755" w:rsidRPr="00CE1755" w:rsidRDefault="00CE1755" w:rsidP="00433A49">
      <w:pPr>
        <w:shd w:val="clear" w:color="auto" w:fill="FFFFFF"/>
        <w:spacing w:after="0" w:line="240" w:lineRule="auto"/>
        <w:jc w:val="both"/>
      </w:pPr>
      <w:r w:rsidRPr="00CE1755">
        <w:t>It is also advisable to prepare your workers psychologically before presenting appraisal results and ensure that results are communicated with lots of positivity. The aim here is to motivate the employees and not necessarily to evoke emotions.</w:t>
      </w:r>
    </w:p>
    <w:p w14:paraId="356471F1" w14:textId="77777777" w:rsidR="00CE1755" w:rsidRPr="00CE1755" w:rsidRDefault="00CE1755" w:rsidP="00433A49">
      <w:pPr>
        <w:shd w:val="clear" w:color="auto" w:fill="FFFFFF"/>
        <w:spacing w:after="0" w:line="240" w:lineRule="auto"/>
        <w:jc w:val="both"/>
        <w:outlineLvl w:val="1"/>
      </w:pPr>
    </w:p>
    <w:p w14:paraId="6974091C" w14:textId="77777777" w:rsidR="00CE1755" w:rsidRPr="00CE1755" w:rsidRDefault="00CE1755" w:rsidP="00433A49">
      <w:pPr>
        <w:shd w:val="clear" w:color="auto" w:fill="FFFFFF"/>
        <w:spacing w:after="0" w:line="240" w:lineRule="auto"/>
        <w:jc w:val="both"/>
        <w:outlineLvl w:val="1"/>
        <w:rPr>
          <w:i/>
          <w:iCs/>
        </w:rPr>
      </w:pPr>
      <w:r w:rsidRPr="00CE1755">
        <w:rPr>
          <w:i/>
          <w:iCs/>
        </w:rPr>
        <w:t>Step 6: Come up with corrective measures</w:t>
      </w:r>
    </w:p>
    <w:p w14:paraId="238E59DB" w14:textId="77777777" w:rsidR="00CE1755" w:rsidRPr="00CE1755" w:rsidRDefault="00CE1755" w:rsidP="00433A49">
      <w:pPr>
        <w:shd w:val="clear" w:color="auto" w:fill="FFFFFF"/>
        <w:spacing w:after="0" w:line="240" w:lineRule="auto"/>
        <w:jc w:val="both"/>
      </w:pPr>
      <w:r w:rsidRPr="00CE1755">
        <w:t>This is the final stage in appraisal processes. Initiating some effective corrective measures should be executed according to the results of the appraisal. Carefully examine the results and identify areas that require improvement and then come up with corrective action that will make it possible for employees to improve performance, at this stage.</w:t>
      </w:r>
    </w:p>
    <w:p w14:paraId="2719E281" w14:textId="77777777" w:rsidR="00CE1755" w:rsidRPr="00CE1755" w:rsidRDefault="00CE1755" w:rsidP="00433A49">
      <w:pPr>
        <w:spacing w:after="0" w:line="240" w:lineRule="auto"/>
        <w:jc w:val="both"/>
      </w:pPr>
    </w:p>
    <w:p w14:paraId="27132E54" w14:textId="77777777" w:rsidR="00CE1755" w:rsidRPr="00CE1755" w:rsidRDefault="00CE1755" w:rsidP="00433A49">
      <w:pPr>
        <w:spacing w:after="0" w:line="240" w:lineRule="auto"/>
        <w:jc w:val="both"/>
      </w:pPr>
      <w:r w:rsidRPr="00B205E5">
        <w:t>Process of Performance Appraisal should</w:t>
      </w:r>
      <w:r w:rsidRPr="00CE1755">
        <w:t xml:space="preserve"> not necessarily be used as an approach of victimizing weak employees but should instead be used in ensuring that their weaknesses are transformed to become their strengths. Eventually, it helps the organization to attain better results and at the same time raising employees’ profile.</w:t>
      </w:r>
    </w:p>
    <w:p w14:paraId="621FECB0" w14:textId="77777777" w:rsidR="00CE1755" w:rsidRDefault="00CE1755" w:rsidP="00534FAE">
      <w:pPr>
        <w:jc w:val="both"/>
        <w:rPr>
          <w:b/>
          <w:bCs/>
        </w:rPr>
      </w:pPr>
    </w:p>
    <w:p w14:paraId="38889D65" w14:textId="25E52096" w:rsidR="00534FAE" w:rsidRPr="00534FAE" w:rsidRDefault="00534FAE" w:rsidP="00534FAE">
      <w:pPr>
        <w:jc w:val="both"/>
        <w:rPr>
          <w:b/>
          <w:bCs/>
        </w:rPr>
      </w:pPr>
      <w:r w:rsidRPr="00534FAE">
        <w:rPr>
          <w:b/>
          <w:bCs/>
        </w:rPr>
        <w:t xml:space="preserve">iv. What are the benefits of an appraisal programme? </w:t>
      </w:r>
    </w:p>
    <w:p w14:paraId="5C3222BC" w14:textId="77777777" w:rsidR="00433A49" w:rsidRPr="00433A49" w:rsidRDefault="00433A49" w:rsidP="00433A49">
      <w:pPr>
        <w:spacing w:after="0" w:line="240" w:lineRule="auto"/>
        <w:jc w:val="both"/>
      </w:pPr>
      <w:r w:rsidRPr="00433A49">
        <w:t xml:space="preserve">From the beginning and through the career, you need to know how good you are in terms of particular fields of activity. It is difficult to give yourself an objective evaluation. Performance appraisal system is a useful management tool which helps to gain feedback, review and estimate whether the performance is effective and discuss what needs to be done for it to become so. Managers perform evaluations to benefit both employees </w:t>
      </w:r>
      <w:r w:rsidRPr="00433A49">
        <w:lastRenderedPageBreak/>
        <w:t>and the employer. The most significant benefit of the appraisal system for the manager or the head of department is that it provides a document of employee performance over a specific period. Here is a list of the benefits of the performance appraisal system:</w:t>
      </w:r>
    </w:p>
    <w:p w14:paraId="0A6B70EC" w14:textId="77777777" w:rsidR="00433A49" w:rsidRPr="00433A49" w:rsidRDefault="00433A49" w:rsidP="00433A49">
      <w:pPr>
        <w:spacing w:after="0" w:line="240" w:lineRule="auto"/>
        <w:jc w:val="both"/>
      </w:pPr>
    </w:p>
    <w:p w14:paraId="56D7D36B" w14:textId="77777777" w:rsidR="00433A49" w:rsidRPr="00433A49" w:rsidRDefault="00433A49" w:rsidP="00433A49">
      <w:pPr>
        <w:pStyle w:val="Paragrafoelenco"/>
        <w:numPr>
          <w:ilvl w:val="0"/>
          <w:numId w:val="35"/>
        </w:numPr>
        <w:spacing w:after="0" w:line="240" w:lineRule="auto"/>
        <w:ind w:left="357" w:hanging="357"/>
        <w:jc w:val="both"/>
      </w:pPr>
      <w:r w:rsidRPr="00433A49">
        <w:t>Every employee’s individual performance influences how all the team or even the firm (especially if it is small) is doing.</w:t>
      </w:r>
    </w:p>
    <w:p w14:paraId="30D686DD" w14:textId="77777777" w:rsidR="00433A49" w:rsidRPr="00433A49" w:rsidRDefault="00433A49" w:rsidP="00433A49">
      <w:pPr>
        <w:pStyle w:val="Paragrafoelenco"/>
        <w:numPr>
          <w:ilvl w:val="0"/>
          <w:numId w:val="35"/>
        </w:numPr>
        <w:spacing w:after="0" w:line="240" w:lineRule="auto"/>
        <w:ind w:left="357" w:hanging="357"/>
        <w:jc w:val="both"/>
      </w:pPr>
      <w:r w:rsidRPr="00433A49">
        <w:t>It clarifies the employee’s role and status in the organization. Some workers like to know where they stand regarding their job performance and want to see what else (useful) they can do for the company.</w:t>
      </w:r>
    </w:p>
    <w:p w14:paraId="3100A1B4" w14:textId="77777777" w:rsidR="00433A49" w:rsidRPr="00433A49" w:rsidRDefault="00433A49" w:rsidP="00433A49">
      <w:pPr>
        <w:pStyle w:val="Paragrafoelenco"/>
        <w:numPr>
          <w:ilvl w:val="0"/>
          <w:numId w:val="35"/>
        </w:numPr>
        <w:spacing w:after="0" w:line="240" w:lineRule="auto"/>
        <w:ind w:left="357" w:hanging="357"/>
        <w:jc w:val="both"/>
      </w:pPr>
      <w:r w:rsidRPr="00433A49">
        <w:t>Self-development is the most important benefit for the employee. Performance appraisal allows you to provide positive feedback as well as identifying areas for improvement. An employee can discuss and even create a developmental (training) plan with the manager so he can improve his skills.</w:t>
      </w:r>
    </w:p>
    <w:p w14:paraId="004852EE" w14:textId="77777777" w:rsidR="00433A49" w:rsidRPr="00433A49" w:rsidRDefault="00433A49" w:rsidP="00433A49">
      <w:pPr>
        <w:pStyle w:val="Paragrafoelenco"/>
        <w:numPr>
          <w:ilvl w:val="0"/>
          <w:numId w:val="35"/>
        </w:numPr>
        <w:spacing w:after="0" w:line="240" w:lineRule="auto"/>
        <w:ind w:left="357" w:hanging="357"/>
        <w:jc w:val="both"/>
      </w:pPr>
      <w:r w:rsidRPr="00433A49">
        <w:t>It motivates employees if supported by a good merit-based compensation system. Best performers get better pay and benefits packages. Similarly, those employees that lag behind get penalized.</w:t>
      </w:r>
    </w:p>
    <w:p w14:paraId="71A23472" w14:textId="77777777" w:rsidR="00433A49" w:rsidRPr="00433A49" w:rsidRDefault="00433A49" w:rsidP="00433A49">
      <w:pPr>
        <w:pStyle w:val="Paragrafoelenco"/>
        <w:numPr>
          <w:ilvl w:val="0"/>
          <w:numId w:val="35"/>
        </w:numPr>
        <w:spacing w:after="0" w:line="240" w:lineRule="auto"/>
        <w:ind w:left="357" w:hanging="357"/>
        <w:jc w:val="both"/>
      </w:pPr>
      <w:r w:rsidRPr="00433A49">
        <w:t>It provides a structured process for an employee to approach the management for discussions, identify problems, clarify expectations and plan for the future. It lets both manager and employee set up long- and short-term goals.</w:t>
      </w:r>
    </w:p>
    <w:p w14:paraId="76C2FE43" w14:textId="77777777" w:rsidR="00433A49" w:rsidRPr="00433A49" w:rsidRDefault="00433A49" w:rsidP="00433A49">
      <w:pPr>
        <w:pStyle w:val="Paragrafoelenco"/>
        <w:numPr>
          <w:ilvl w:val="0"/>
          <w:numId w:val="35"/>
        </w:numPr>
        <w:spacing w:after="0" w:line="240" w:lineRule="auto"/>
        <w:ind w:left="357" w:hanging="357"/>
        <w:jc w:val="both"/>
      </w:pPr>
      <w:r w:rsidRPr="00433A49">
        <w:t>The statistics can be used to monitor the success of the organization’s recruitment and induction practices.</w:t>
      </w:r>
    </w:p>
    <w:p w14:paraId="31A13A84" w14:textId="77777777" w:rsidR="00433A49" w:rsidRPr="00433A49" w:rsidRDefault="00433A49" w:rsidP="00433A49">
      <w:pPr>
        <w:pStyle w:val="Paragrafoelenco"/>
        <w:numPr>
          <w:ilvl w:val="0"/>
          <w:numId w:val="35"/>
        </w:numPr>
        <w:spacing w:after="0" w:line="240" w:lineRule="auto"/>
        <w:ind w:left="357" w:hanging="357"/>
        <w:jc w:val="both"/>
      </w:pPr>
      <w:r w:rsidRPr="00433A49">
        <w:t>Performance appraisal system also helps the management in deciding about the promotions, transfers and rewards of the employee.</w:t>
      </w:r>
    </w:p>
    <w:p w14:paraId="114E9C45" w14:textId="77777777" w:rsidR="00433A49" w:rsidRPr="00433A49" w:rsidRDefault="00433A49" w:rsidP="00433A49">
      <w:pPr>
        <w:pStyle w:val="Paragrafoelenco"/>
        <w:numPr>
          <w:ilvl w:val="0"/>
          <w:numId w:val="35"/>
        </w:numPr>
        <w:spacing w:after="0" w:line="240" w:lineRule="auto"/>
        <w:ind w:left="357" w:hanging="357"/>
        <w:jc w:val="both"/>
      </w:pPr>
      <w:r w:rsidRPr="00433A49">
        <w:t>It is easy to identify the under-performers and decide whether you want to keep them hoping for improvement or sometimes must let them go.</w:t>
      </w:r>
    </w:p>
    <w:p w14:paraId="0FCDAD08" w14:textId="77777777" w:rsidR="00433A49" w:rsidRPr="00433A49" w:rsidRDefault="00433A49" w:rsidP="00433A49">
      <w:pPr>
        <w:pStyle w:val="Paragrafoelenco"/>
        <w:numPr>
          <w:ilvl w:val="0"/>
          <w:numId w:val="35"/>
        </w:numPr>
        <w:spacing w:after="0" w:line="240" w:lineRule="auto"/>
        <w:ind w:left="357" w:hanging="357"/>
        <w:jc w:val="both"/>
      </w:pPr>
      <w:r w:rsidRPr="00433A49">
        <w:t>Both manager and employee, keep performance appraisal records and can retrospectively review the changes in the performance in future.</w:t>
      </w:r>
    </w:p>
    <w:p w14:paraId="6073B497" w14:textId="77777777" w:rsidR="00433A49" w:rsidRPr="00433A49" w:rsidRDefault="00433A49" w:rsidP="00433A49">
      <w:pPr>
        <w:spacing w:after="0" w:line="240" w:lineRule="auto"/>
        <w:jc w:val="both"/>
      </w:pPr>
    </w:p>
    <w:p w14:paraId="20CD6B51" w14:textId="77777777" w:rsidR="00433A49" w:rsidRPr="00433A49" w:rsidRDefault="00433A49" w:rsidP="00433A49">
      <w:pPr>
        <w:jc w:val="both"/>
      </w:pPr>
      <w:r w:rsidRPr="00433A49">
        <w:t>If you use the performance appraisal system correctly and smartly, the results won’t leave you indifferent. Undoubtedly, there are disadvantages in the performance appraisal system as nothing is ideal, but it provides a lot of useful information for the company and employee itself that can’t be acquired from other sources. Furthermore, years of experience show the efficiency of using performance appraisal system in practice.</w:t>
      </w:r>
    </w:p>
    <w:p w14:paraId="2D513690" w14:textId="31839A91" w:rsidR="00534FAE" w:rsidRDefault="00534FAE" w:rsidP="00433A49">
      <w:pPr>
        <w:jc w:val="both"/>
        <w:rPr>
          <w:b/>
          <w:bCs/>
        </w:rPr>
      </w:pPr>
      <w:r w:rsidRPr="00534FAE">
        <w:rPr>
          <w:b/>
          <w:bCs/>
        </w:rPr>
        <w:t xml:space="preserve">v. Write short notes on the following appraisal methods: </w:t>
      </w:r>
    </w:p>
    <w:p w14:paraId="670B6005" w14:textId="012C44C9" w:rsidR="00534FAE" w:rsidRDefault="00534FAE" w:rsidP="00534FAE">
      <w:pPr>
        <w:jc w:val="both"/>
        <w:rPr>
          <w:b/>
          <w:bCs/>
        </w:rPr>
      </w:pPr>
      <w:r w:rsidRPr="00534FAE">
        <w:rPr>
          <w:b/>
          <w:bCs/>
        </w:rPr>
        <w:t xml:space="preserve">a. Critical incident methods </w:t>
      </w:r>
    </w:p>
    <w:p w14:paraId="28880211" w14:textId="77777777" w:rsidR="00433A49" w:rsidRPr="00433A49" w:rsidRDefault="00433A49" w:rsidP="00433A49">
      <w:pPr>
        <w:spacing w:after="0" w:line="240" w:lineRule="auto"/>
        <w:jc w:val="both"/>
      </w:pPr>
      <w:r w:rsidRPr="00433A49">
        <w:t>The Critical Incident Method of Performance Appraisal is defined by the Usability Body of Knowledge as a “method of gathering facts (incidents) from domain experts or less experienced users of the existing system to gain knowledge of how to improve the performance of the individuals involved.”</w:t>
      </w:r>
    </w:p>
    <w:p w14:paraId="04C3FD4A" w14:textId="77777777" w:rsidR="00433A49" w:rsidRPr="00433A49" w:rsidRDefault="00433A49" w:rsidP="00433A49">
      <w:pPr>
        <w:spacing w:after="0" w:line="240" w:lineRule="auto"/>
        <w:jc w:val="both"/>
      </w:pPr>
    </w:p>
    <w:p w14:paraId="6DD8B711" w14:textId="77777777" w:rsidR="00433A49" w:rsidRPr="00433A49" w:rsidRDefault="00433A49" w:rsidP="00433A49">
      <w:pPr>
        <w:spacing w:after="0" w:line="240" w:lineRule="auto"/>
        <w:jc w:val="both"/>
      </w:pPr>
      <w:r w:rsidRPr="00433A49">
        <w:t>The primary goal of measuring an employee’s performance is to determine to what extent an employee meets the Key Performance Indicators that are linked to the employee’s job. If the staff member doesn’t meet the minimum KPI specifications for the job, then management will intervene either through training, counselling, or termination of the employee’s contract.</w:t>
      </w:r>
    </w:p>
    <w:p w14:paraId="1A57774A" w14:textId="77777777" w:rsidR="00433A49" w:rsidRDefault="00433A49" w:rsidP="00534FAE">
      <w:pPr>
        <w:jc w:val="both"/>
        <w:rPr>
          <w:b/>
          <w:bCs/>
        </w:rPr>
      </w:pPr>
    </w:p>
    <w:p w14:paraId="206DEFB5" w14:textId="1FA70F87" w:rsidR="00534FAE" w:rsidRPr="00534FAE" w:rsidRDefault="00534FAE" w:rsidP="00534FAE">
      <w:pPr>
        <w:jc w:val="both"/>
        <w:rPr>
          <w:b/>
          <w:bCs/>
        </w:rPr>
      </w:pPr>
      <w:r w:rsidRPr="00534FAE">
        <w:rPr>
          <w:b/>
          <w:bCs/>
        </w:rPr>
        <w:t>b. Behaviorally - anchored rating scales</w:t>
      </w:r>
    </w:p>
    <w:p w14:paraId="01A5C5BD" w14:textId="1A85F4BE" w:rsidR="00433A49" w:rsidRPr="00433A49" w:rsidRDefault="006D2051" w:rsidP="00433A49">
      <w:pPr>
        <w:spacing w:after="0" w:line="240" w:lineRule="auto"/>
        <w:jc w:val="both"/>
      </w:pPr>
      <w:r w:rsidRPr="00433A49">
        <w:t>Behaviorally</w:t>
      </w:r>
      <w:r w:rsidR="00433A49" w:rsidRPr="00433A49">
        <w:t xml:space="preserve"> anchored rating scales (BARS) are scales used to rate performance. BARS are normally presented vertically with scale points ranging from five to nine. It is an appraisal method that aims to combine the benefits of narratives, critical incidents, and quantified ratings by anchoring a quantified scale with specific narrative examples of good, moderate, and poor performance. </w:t>
      </w:r>
    </w:p>
    <w:p w14:paraId="50BFBF6B" w14:textId="771B64A9" w:rsidR="00534FAE" w:rsidRDefault="00534FAE" w:rsidP="00534FAE">
      <w:pPr>
        <w:jc w:val="both"/>
      </w:pPr>
    </w:p>
    <w:p w14:paraId="010AF218" w14:textId="77777777" w:rsidR="00433A49" w:rsidRPr="00433A49" w:rsidRDefault="00433A49" w:rsidP="00433A49">
      <w:pPr>
        <w:pStyle w:val="Paragrafoelenco"/>
        <w:numPr>
          <w:ilvl w:val="0"/>
          <w:numId w:val="33"/>
        </w:numPr>
        <w:jc w:val="both"/>
        <w:rPr>
          <w:b/>
          <w:bCs/>
          <w:sz w:val="24"/>
          <w:szCs w:val="24"/>
        </w:rPr>
      </w:pPr>
      <w:r w:rsidRPr="00433A49">
        <w:rPr>
          <w:b/>
          <w:bCs/>
          <w:sz w:val="24"/>
          <w:szCs w:val="24"/>
        </w:rPr>
        <w:lastRenderedPageBreak/>
        <w:t xml:space="preserve">Case Study (10)  </w:t>
      </w:r>
    </w:p>
    <w:p w14:paraId="1BF62783" w14:textId="77777777" w:rsidR="00433A49" w:rsidRPr="004648FB" w:rsidRDefault="00433A49" w:rsidP="00433A49">
      <w:pPr>
        <w:spacing w:after="0" w:line="240" w:lineRule="auto"/>
        <w:rPr>
          <w:rFonts w:asciiTheme="majorHAnsi" w:hAnsiTheme="majorHAnsi"/>
          <w:i/>
          <w:sz w:val="24"/>
        </w:rPr>
      </w:pPr>
    </w:p>
    <w:p w14:paraId="4D56872F" w14:textId="77777777" w:rsidR="00433A49" w:rsidRPr="006D2051" w:rsidRDefault="00433A49" w:rsidP="00433A49">
      <w:pPr>
        <w:spacing w:after="0" w:line="240" w:lineRule="auto"/>
        <w:rPr>
          <w:rFonts w:cstheme="minorHAnsi"/>
          <w:i/>
          <w:szCs w:val="20"/>
        </w:rPr>
      </w:pPr>
      <w:r w:rsidRPr="006D2051">
        <w:rPr>
          <w:rFonts w:cstheme="minorHAnsi"/>
          <w:i/>
          <w:szCs w:val="20"/>
        </w:rPr>
        <w:t xml:space="preserve">You are a regional manager of a chain of stores, which sells computer equipment and accessories, mainly, based out of town in retail parks. A new manager has been appointed to one of the stores, which employ 20 staff. This store is currently experiencing a number of challenges which John wants the new manager to address. Among these are the following:  </w:t>
      </w:r>
    </w:p>
    <w:p w14:paraId="0B8CFD11" w14:textId="77777777" w:rsidR="00433A49" w:rsidRPr="006D2051" w:rsidRDefault="00433A49" w:rsidP="00433A49">
      <w:pPr>
        <w:spacing w:after="0" w:line="240" w:lineRule="auto"/>
        <w:rPr>
          <w:rFonts w:cstheme="minorHAnsi"/>
          <w:i/>
          <w:szCs w:val="20"/>
        </w:rPr>
      </w:pPr>
      <w:r w:rsidRPr="006D2051">
        <w:rPr>
          <w:rFonts w:cstheme="minorHAnsi"/>
          <w:i/>
          <w:szCs w:val="20"/>
        </w:rPr>
        <w:t xml:space="preserve"> </w:t>
      </w:r>
    </w:p>
    <w:p w14:paraId="3AD52F05" w14:textId="77777777" w:rsidR="00433A49" w:rsidRPr="006D2051" w:rsidRDefault="00433A49" w:rsidP="00433A49">
      <w:pPr>
        <w:pStyle w:val="Paragrafoelenco"/>
        <w:numPr>
          <w:ilvl w:val="0"/>
          <w:numId w:val="36"/>
        </w:numPr>
        <w:spacing w:after="0" w:line="240" w:lineRule="auto"/>
        <w:ind w:left="357" w:hanging="357"/>
        <w:contextualSpacing w:val="0"/>
        <w:rPr>
          <w:rFonts w:cstheme="minorHAnsi"/>
          <w:i/>
          <w:szCs w:val="20"/>
        </w:rPr>
      </w:pPr>
      <w:r w:rsidRPr="006D2051">
        <w:rPr>
          <w:rFonts w:cstheme="minorHAnsi"/>
          <w:i/>
          <w:szCs w:val="20"/>
        </w:rPr>
        <w:t xml:space="preserve">A growing absence problem among the store’s staff </w:t>
      </w:r>
    </w:p>
    <w:p w14:paraId="1F79B559" w14:textId="77777777" w:rsidR="00433A49" w:rsidRPr="006D2051" w:rsidRDefault="00433A49" w:rsidP="00433A49">
      <w:pPr>
        <w:pStyle w:val="Paragrafoelenco"/>
        <w:numPr>
          <w:ilvl w:val="0"/>
          <w:numId w:val="36"/>
        </w:numPr>
        <w:spacing w:after="0" w:line="240" w:lineRule="auto"/>
        <w:ind w:left="357" w:hanging="357"/>
        <w:contextualSpacing w:val="0"/>
        <w:rPr>
          <w:rFonts w:cstheme="minorHAnsi"/>
          <w:i/>
          <w:szCs w:val="20"/>
        </w:rPr>
      </w:pPr>
      <w:r w:rsidRPr="006D2051">
        <w:rPr>
          <w:rFonts w:cstheme="minorHAnsi"/>
          <w:i/>
          <w:szCs w:val="20"/>
        </w:rPr>
        <w:t xml:space="preserve">Deterioration in staff morale, largely due to unpopularity of the previous manager, who left suddenly a month ago </w:t>
      </w:r>
    </w:p>
    <w:p w14:paraId="1B2EEBB4" w14:textId="77777777" w:rsidR="00433A49" w:rsidRPr="006D2051" w:rsidRDefault="00433A49" w:rsidP="00433A49">
      <w:pPr>
        <w:pStyle w:val="Paragrafoelenco"/>
        <w:numPr>
          <w:ilvl w:val="0"/>
          <w:numId w:val="36"/>
        </w:numPr>
        <w:spacing w:after="0" w:line="240" w:lineRule="auto"/>
        <w:ind w:left="357" w:hanging="357"/>
        <w:contextualSpacing w:val="0"/>
        <w:rPr>
          <w:rFonts w:cstheme="minorHAnsi"/>
          <w:i/>
          <w:szCs w:val="20"/>
        </w:rPr>
      </w:pPr>
      <w:r w:rsidRPr="006D2051">
        <w:rPr>
          <w:rFonts w:cstheme="minorHAnsi"/>
          <w:i/>
          <w:szCs w:val="20"/>
        </w:rPr>
        <w:t xml:space="preserve">Sales have been falling since a rival have opened a store on the same site.  </w:t>
      </w:r>
    </w:p>
    <w:p w14:paraId="72152018" w14:textId="77777777" w:rsidR="00433A49" w:rsidRPr="006D2051" w:rsidRDefault="00433A49" w:rsidP="00433A49">
      <w:pPr>
        <w:spacing w:after="0" w:line="240" w:lineRule="auto"/>
        <w:rPr>
          <w:rFonts w:cstheme="minorHAnsi"/>
          <w:i/>
          <w:szCs w:val="20"/>
        </w:rPr>
      </w:pPr>
    </w:p>
    <w:p w14:paraId="2F7D3267" w14:textId="77777777" w:rsidR="00433A49" w:rsidRPr="006D2051" w:rsidRDefault="00433A49" w:rsidP="00433A49">
      <w:pPr>
        <w:spacing w:after="0" w:line="240" w:lineRule="auto"/>
        <w:rPr>
          <w:rFonts w:cstheme="minorHAnsi"/>
          <w:i/>
          <w:szCs w:val="20"/>
        </w:rPr>
      </w:pPr>
      <w:r w:rsidRPr="006D2051">
        <w:rPr>
          <w:rFonts w:cstheme="minorHAnsi"/>
          <w:i/>
          <w:szCs w:val="20"/>
        </w:rPr>
        <w:t>The company has a formal appraisal process for all staff, but the previous manager is known to have neglected this area.   Based on the above issues, select which you think are the most appropriate objectives to be included in an annual performance management plan, and compile a suitable set of performance objectives for your newly appointed manager, complete with measures and time scale.</w:t>
      </w:r>
    </w:p>
    <w:p w14:paraId="710372A8" w14:textId="200AD9F1" w:rsidR="00433A49" w:rsidRDefault="00433A49" w:rsidP="00433A49">
      <w:pPr>
        <w:spacing w:after="0" w:line="240" w:lineRule="auto"/>
        <w:jc w:val="both"/>
        <w:rPr>
          <w:rFonts w:asciiTheme="majorHAnsi" w:hAnsiTheme="majorHAnsi"/>
          <w:sz w:val="24"/>
          <w:szCs w:val="24"/>
        </w:rPr>
      </w:pPr>
    </w:p>
    <w:p w14:paraId="5B57BFE0" w14:textId="5068DF99" w:rsidR="006D2051" w:rsidRDefault="006D2051" w:rsidP="00433A49">
      <w:pPr>
        <w:spacing w:after="0" w:line="240" w:lineRule="auto"/>
        <w:jc w:val="both"/>
        <w:rPr>
          <w:rFonts w:asciiTheme="majorHAnsi" w:hAnsiTheme="majorHAnsi"/>
          <w:sz w:val="24"/>
          <w:szCs w:val="24"/>
        </w:rPr>
      </w:pPr>
    </w:p>
    <w:p w14:paraId="6256C7A6" w14:textId="51D1E9B7" w:rsidR="006D2051" w:rsidRDefault="006D2051" w:rsidP="00433A49">
      <w:pPr>
        <w:spacing w:after="0" w:line="240" w:lineRule="auto"/>
        <w:jc w:val="both"/>
        <w:rPr>
          <w:rFonts w:asciiTheme="majorHAnsi" w:hAnsiTheme="majorHAnsi"/>
          <w:sz w:val="24"/>
          <w:szCs w:val="24"/>
        </w:rPr>
      </w:pPr>
    </w:p>
    <w:p w14:paraId="2C527DAF" w14:textId="77777777" w:rsidR="00433A49" w:rsidRPr="00433A49" w:rsidRDefault="00433A49" w:rsidP="00433A49">
      <w:pPr>
        <w:shd w:val="clear" w:color="auto" w:fill="FFFFFF"/>
        <w:spacing w:after="0" w:line="240" w:lineRule="auto"/>
        <w:jc w:val="both"/>
        <w:textAlignment w:val="baseline"/>
      </w:pPr>
      <w:r w:rsidRPr="00433A49">
        <w:t>Performance management is not just about dealing with poor performers. It is a process that begins with </w:t>
      </w:r>
      <w:hyperlink r:id="rId5" w:history="1">
        <w:r w:rsidRPr="00433A49">
          <w:t>getting the right people</w:t>
        </w:r>
      </w:hyperlink>
      <w:r w:rsidRPr="00433A49">
        <w:t>, </w:t>
      </w:r>
      <w:hyperlink r:id="rId6" w:history="1">
        <w:r w:rsidRPr="00433A49">
          <w:t>setting the right employee expectations</w:t>
        </w:r>
      </w:hyperlink>
      <w:r w:rsidRPr="00433A49">
        <w:t>, </w:t>
      </w:r>
      <w:hyperlink r:id="rId7" w:history="1">
        <w:r w:rsidRPr="00433A49">
          <w:t>coaching employees to deliver efficient, high quality service</w:t>
        </w:r>
      </w:hyperlink>
      <w:r w:rsidRPr="00433A49">
        <w:t> and dealing with under-performance in a proportionate and appropriate manner.</w:t>
      </w:r>
    </w:p>
    <w:p w14:paraId="73AC76B7" w14:textId="77777777" w:rsidR="00433A49" w:rsidRPr="00433A49" w:rsidRDefault="00433A49" w:rsidP="00433A49">
      <w:pPr>
        <w:shd w:val="clear" w:color="auto" w:fill="FFFFFF"/>
        <w:spacing w:after="0" w:line="240" w:lineRule="auto"/>
        <w:jc w:val="both"/>
        <w:textAlignment w:val="baseline"/>
      </w:pPr>
    </w:p>
    <w:p w14:paraId="3A534A02" w14:textId="77777777" w:rsidR="00433A49" w:rsidRPr="00433A49" w:rsidRDefault="00433A49" w:rsidP="00433A49">
      <w:pPr>
        <w:shd w:val="clear" w:color="auto" w:fill="FFFFFF"/>
        <w:spacing w:after="0" w:line="240" w:lineRule="auto"/>
        <w:jc w:val="both"/>
        <w:textAlignment w:val="baseline"/>
      </w:pPr>
      <w:r w:rsidRPr="00433A49">
        <w:t>Using a performance appraisal process can be extremely positive for both employees and management. Planned and executed properly, they offer an important opportunity to provide employees with constructive feedback. This can help them define successful career paths for their work and careers in both the short and long-term. The many benefits of performance appraisals include:</w:t>
      </w:r>
    </w:p>
    <w:p w14:paraId="284B0E90" w14:textId="77777777" w:rsidR="00433A49" w:rsidRPr="00433A49" w:rsidRDefault="00433A49" w:rsidP="00433A49">
      <w:pPr>
        <w:shd w:val="clear" w:color="auto" w:fill="FFFFFF"/>
        <w:spacing w:after="0" w:line="240" w:lineRule="auto"/>
        <w:jc w:val="both"/>
        <w:textAlignment w:val="baseline"/>
      </w:pPr>
    </w:p>
    <w:p w14:paraId="627A6A00"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Learning about areas of your business that could be improved.</w:t>
      </w:r>
    </w:p>
    <w:p w14:paraId="0D416AFA"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Identifying areas for further training.</w:t>
      </w:r>
    </w:p>
    <w:p w14:paraId="21B1BEA8"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Improving performance and profitability.</w:t>
      </w:r>
    </w:p>
    <w:p w14:paraId="3AEBF199"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Increased job satisfaction and motivation.</w:t>
      </w:r>
    </w:p>
    <w:p w14:paraId="08A047C3"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Better morale and teamwork.</w:t>
      </w:r>
    </w:p>
    <w:p w14:paraId="07EDBAC4"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Surface – and resolve – any grievances.</w:t>
      </w:r>
    </w:p>
    <w:p w14:paraId="4622AA26"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Improved planning for employee development.</w:t>
      </w:r>
    </w:p>
    <w:p w14:paraId="3AE64F71"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Fair assessment of pay increases.</w:t>
      </w:r>
    </w:p>
    <w:p w14:paraId="30828183" w14:textId="77777777" w:rsidR="00433A49" w:rsidRPr="00433A49" w:rsidRDefault="00433A49" w:rsidP="00433A49">
      <w:pPr>
        <w:numPr>
          <w:ilvl w:val="0"/>
          <w:numId w:val="37"/>
        </w:numPr>
        <w:shd w:val="clear" w:color="auto" w:fill="FFFFFF"/>
        <w:spacing w:after="0" w:line="240" w:lineRule="auto"/>
        <w:ind w:left="357" w:hanging="357"/>
        <w:jc w:val="both"/>
        <w:textAlignment w:val="baseline"/>
      </w:pPr>
      <w:r w:rsidRPr="00433A49">
        <w:t>Identifying candidates for promotion/succession planning.</w:t>
      </w:r>
    </w:p>
    <w:p w14:paraId="19AF41CE" w14:textId="77777777" w:rsidR="00433A49" w:rsidRPr="00433A49" w:rsidRDefault="00433A49" w:rsidP="00433A49">
      <w:pPr>
        <w:shd w:val="clear" w:color="auto" w:fill="FFFFFF"/>
        <w:spacing w:after="0" w:line="240" w:lineRule="auto"/>
        <w:jc w:val="both"/>
        <w:textAlignment w:val="baseline"/>
      </w:pPr>
    </w:p>
    <w:p w14:paraId="737C2CB0" w14:textId="77777777" w:rsidR="00433A49" w:rsidRPr="00433A49" w:rsidRDefault="00433A49" w:rsidP="00433A49">
      <w:pPr>
        <w:shd w:val="clear" w:color="auto" w:fill="FFFFFF"/>
        <w:spacing w:after="0" w:line="240" w:lineRule="auto"/>
        <w:jc w:val="both"/>
        <w:textAlignment w:val="baseline"/>
      </w:pPr>
      <w:r w:rsidRPr="00433A49">
        <w:t>Keep in mind that a performance appraisal is a dialogue. Employees must feel empowered to open up and speak frankly. Likewise, they must feel that feedback is not criticism but is intended to make them happier in their work by being more productive and more highly appreciated. Therefore, your choice of words when giving feedback must reflect this approach.</w:t>
      </w:r>
    </w:p>
    <w:p w14:paraId="7DCB4642" w14:textId="77777777" w:rsidR="00433A49" w:rsidRPr="00433A49" w:rsidRDefault="00433A49" w:rsidP="00433A49">
      <w:pPr>
        <w:shd w:val="clear" w:color="auto" w:fill="FFFFFF"/>
        <w:spacing w:after="0" w:line="240" w:lineRule="auto"/>
        <w:jc w:val="both"/>
        <w:textAlignment w:val="baseline"/>
      </w:pPr>
    </w:p>
    <w:p w14:paraId="7A534896" w14:textId="77777777" w:rsidR="00433A49" w:rsidRPr="00433A49" w:rsidRDefault="00433A49" w:rsidP="00433A49">
      <w:pPr>
        <w:shd w:val="clear" w:color="auto" w:fill="FFFFFF"/>
        <w:spacing w:after="0" w:line="240" w:lineRule="auto"/>
        <w:jc w:val="both"/>
        <w:textAlignment w:val="baseline"/>
      </w:pPr>
      <w:r w:rsidRPr="00433A49">
        <w:t>By the way, a performance review is not a substitute for providing constant constructive feedback throughout the year. Moreover, </w:t>
      </w:r>
      <w:hyperlink r:id="rId8" w:history="1">
        <w:r w:rsidRPr="00433A49">
          <w:t>while crucial</w:t>
        </w:r>
      </w:hyperlink>
      <w:r w:rsidRPr="00433A49">
        <w:t>, simply doing end-of-year reviews is not often enough to really grasp how well your employees are performing and feeling. Many HR organisations now advise half-yearly or quarterly reviews, and a </w:t>
      </w:r>
      <w:hyperlink r:id="rId9" w:history="1">
        <w:r w:rsidRPr="00433A49">
          <w:t>recent employment survey</w:t>
        </w:r>
      </w:hyperlink>
      <w:r w:rsidRPr="00433A49">
        <w:t> found that employees who have had a conversation with their manager in the past six months are 5.1 times more likely to be engaged.</w:t>
      </w:r>
    </w:p>
    <w:p w14:paraId="68149102" w14:textId="77777777" w:rsidR="00433A49" w:rsidRPr="00433A49" w:rsidRDefault="00433A49" w:rsidP="00433A49">
      <w:pPr>
        <w:shd w:val="clear" w:color="auto" w:fill="FFFFFF"/>
        <w:spacing w:after="0" w:line="240" w:lineRule="auto"/>
        <w:jc w:val="both"/>
        <w:textAlignment w:val="baseline"/>
      </w:pPr>
    </w:p>
    <w:p w14:paraId="780BF6EE" w14:textId="3E0A3EFE" w:rsidR="00433A49" w:rsidRPr="00433A49" w:rsidRDefault="00433A49" w:rsidP="00433A49">
      <w:pPr>
        <w:shd w:val="clear" w:color="auto" w:fill="FFFFFF"/>
        <w:spacing w:after="0" w:line="240" w:lineRule="auto"/>
        <w:jc w:val="both"/>
        <w:textAlignment w:val="baseline"/>
      </w:pPr>
      <w:r w:rsidRPr="00433A49">
        <w:t>Looking to keep staff involved therefore brings us to 360</w:t>
      </w:r>
      <w:r w:rsidR="009738C4">
        <w:t>°</w:t>
      </w:r>
      <w:r w:rsidRPr="00433A49">
        <w:t> reviews. This feedback gives an employee the opportunity to understand how their work is viewed in the business from all directions. This is achieved with the input of colleagues whom they share an important working relationship with, like management or staff members who work with the employee. For example, in hospitality, this could consist of the store manager and the head chef.</w:t>
      </w:r>
    </w:p>
    <w:p w14:paraId="7E0CF64D" w14:textId="77777777" w:rsidR="00433A49" w:rsidRPr="00433A49" w:rsidRDefault="00433A49" w:rsidP="00433A49">
      <w:pPr>
        <w:shd w:val="clear" w:color="auto" w:fill="FFFFFF"/>
        <w:spacing w:after="0" w:line="240" w:lineRule="auto"/>
        <w:jc w:val="both"/>
        <w:textAlignment w:val="baseline"/>
      </w:pPr>
    </w:p>
    <w:p w14:paraId="5251F343" w14:textId="2E42DB1C" w:rsidR="00433A49" w:rsidRPr="00433A49" w:rsidRDefault="00433A49" w:rsidP="00433A49">
      <w:pPr>
        <w:shd w:val="clear" w:color="auto" w:fill="FFFFFF"/>
        <w:spacing w:after="0" w:line="240" w:lineRule="auto"/>
        <w:jc w:val="both"/>
        <w:textAlignment w:val="baseline"/>
      </w:pPr>
      <w:r w:rsidRPr="00433A49">
        <w:t>The big advantage of the 360</w:t>
      </w:r>
      <w:r w:rsidR="009738C4">
        <w:t>°</w:t>
      </w:r>
      <w:r w:rsidRPr="00433A49">
        <w:t> review lets the employee know how they affected the work of other employees, rather than if they accomplished their own. The 360</w:t>
      </w:r>
      <w:r w:rsidR="009738C4">
        <w:t>°</w:t>
      </w:r>
      <w:r w:rsidRPr="00433A49">
        <w:t> review instead focuses more directly on the skills and contributions that an employee makes. The goal of the feedback is to provide the employee a balanced view of how others view his or her work contribution and performance, in areas such as:</w:t>
      </w:r>
    </w:p>
    <w:p w14:paraId="2CEE44F5" w14:textId="77777777" w:rsidR="00433A49" w:rsidRPr="00433A49" w:rsidRDefault="00433A49" w:rsidP="00433A49">
      <w:pPr>
        <w:shd w:val="clear" w:color="auto" w:fill="FFFFFF"/>
        <w:spacing w:after="0" w:line="240" w:lineRule="auto"/>
        <w:jc w:val="both"/>
        <w:textAlignment w:val="baseline"/>
      </w:pPr>
    </w:p>
    <w:p w14:paraId="4BD828E5" w14:textId="77777777"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Leadership.</w:t>
      </w:r>
    </w:p>
    <w:p w14:paraId="3EA5B461" w14:textId="77777777"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Teamwork.</w:t>
      </w:r>
    </w:p>
    <w:p w14:paraId="7605C93F" w14:textId="77777777"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Interpersonal communication and interaction.</w:t>
      </w:r>
    </w:p>
    <w:p w14:paraId="57067830" w14:textId="77777777"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Management.</w:t>
      </w:r>
    </w:p>
    <w:p w14:paraId="2E3D9E7C" w14:textId="77777777"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Contribution.</w:t>
      </w:r>
    </w:p>
    <w:p w14:paraId="0CF5B4BF" w14:textId="77777777"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Work habits.</w:t>
      </w:r>
    </w:p>
    <w:p w14:paraId="7961D702" w14:textId="63CEB763" w:rsidR="00433A49" w:rsidRPr="00433A49" w:rsidRDefault="00433A49" w:rsidP="00433A49">
      <w:pPr>
        <w:numPr>
          <w:ilvl w:val="0"/>
          <w:numId w:val="38"/>
        </w:numPr>
        <w:shd w:val="clear" w:color="auto" w:fill="FFFFFF"/>
        <w:spacing w:after="0" w:line="240" w:lineRule="auto"/>
        <w:ind w:left="357" w:hanging="357"/>
        <w:jc w:val="both"/>
        <w:textAlignment w:val="baseline"/>
      </w:pPr>
      <w:r w:rsidRPr="00433A49">
        <w:t>Accountability.</w:t>
      </w:r>
    </w:p>
    <w:p w14:paraId="580587CC" w14:textId="77777777" w:rsidR="00433A49" w:rsidRPr="00433A49" w:rsidRDefault="00433A49" w:rsidP="00433A49">
      <w:pPr>
        <w:shd w:val="clear" w:color="auto" w:fill="FFFFFF"/>
        <w:spacing w:after="0" w:line="240" w:lineRule="auto"/>
        <w:jc w:val="both"/>
        <w:textAlignment w:val="baseline"/>
      </w:pPr>
    </w:p>
    <w:p w14:paraId="6737802A" w14:textId="77777777" w:rsidR="00433A49" w:rsidRPr="00433A49" w:rsidRDefault="00433A49" w:rsidP="00433A49">
      <w:pPr>
        <w:spacing w:after="0" w:line="240" w:lineRule="auto"/>
        <w:jc w:val="both"/>
      </w:pPr>
      <w:r w:rsidRPr="00433A49">
        <w:t>However, there are a few pitfalls to watch out for. Done wrong, performance appraisals and reviews can be painful and unhelpful for everyone involved, so it is important to know what to talk about. For that, </w:t>
      </w:r>
      <w:hyperlink r:id="rId10" w:history="1">
        <w:r w:rsidRPr="00433A49">
          <w:t>consider a reporting system that logs basic information like employee attendance times and issues</w:t>
        </w:r>
      </w:hyperlink>
      <w:r w:rsidRPr="00433A49">
        <w:t> to best indicate your staff’s performance beforehand.</w:t>
      </w:r>
    </w:p>
    <w:p w14:paraId="70F1A319" w14:textId="77777777" w:rsidR="00433A49" w:rsidRDefault="00433A49" w:rsidP="00534FAE">
      <w:pPr>
        <w:jc w:val="both"/>
      </w:pPr>
    </w:p>
    <w:p w14:paraId="12C165E0" w14:textId="77777777" w:rsidR="00534FAE" w:rsidRDefault="00534FAE" w:rsidP="00534FAE">
      <w:pPr>
        <w:jc w:val="both"/>
      </w:pPr>
    </w:p>
    <w:p w14:paraId="1463881C" w14:textId="496968EC" w:rsidR="00534FAE" w:rsidRDefault="00534FAE" w:rsidP="00534FAE">
      <w:pPr>
        <w:jc w:val="both"/>
      </w:pPr>
    </w:p>
    <w:p w14:paraId="6BEAFBE6" w14:textId="77777777" w:rsidR="00534FAE" w:rsidRPr="00433A49" w:rsidRDefault="00534FAE" w:rsidP="00534FAE">
      <w:pPr>
        <w:jc w:val="both"/>
      </w:pPr>
    </w:p>
    <w:p w14:paraId="1AADF99C" w14:textId="77777777" w:rsidR="00534FAE" w:rsidRPr="00433A49" w:rsidRDefault="00534FAE" w:rsidP="00534FAE">
      <w:pPr>
        <w:jc w:val="both"/>
      </w:pPr>
    </w:p>
    <w:sectPr w:rsidR="00534FAE" w:rsidRPr="00433A49">
      <w:pgSz w:w="12240" w:h="15840"/>
      <w:pgMar w:top="141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C10D1"/>
    <w:multiLevelType w:val="multilevel"/>
    <w:tmpl w:val="A074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D10C7"/>
    <w:multiLevelType w:val="multilevel"/>
    <w:tmpl w:val="CB90E226"/>
    <w:lvl w:ilvl="0">
      <w:start w:val="6"/>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50E24"/>
    <w:multiLevelType w:val="multilevel"/>
    <w:tmpl w:val="64A6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C33B7"/>
    <w:multiLevelType w:val="multilevel"/>
    <w:tmpl w:val="3EAEE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C5B83"/>
    <w:multiLevelType w:val="multilevel"/>
    <w:tmpl w:val="F46A3CA2"/>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93CB1"/>
    <w:multiLevelType w:val="hybridMultilevel"/>
    <w:tmpl w:val="1600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095FC4"/>
    <w:multiLevelType w:val="hybridMultilevel"/>
    <w:tmpl w:val="405C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B04E0D"/>
    <w:multiLevelType w:val="multilevel"/>
    <w:tmpl w:val="F9027138"/>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14CB3"/>
    <w:multiLevelType w:val="hybridMultilevel"/>
    <w:tmpl w:val="9982B0D2"/>
    <w:lvl w:ilvl="0" w:tplc="D87A6DC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86BE3"/>
    <w:multiLevelType w:val="multilevel"/>
    <w:tmpl w:val="65D87C8C"/>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F6D84"/>
    <w:multiLevelType w:val="multilevel"/>
    <w:tmpl w:val="56380D32"/>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4D32A9"/>
    <w:multiLevelType w:val="multilevel"/>
    <w:tmpl w:val="5EFEBCA6"/>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106990"/>
    <w:multiLevelType w:val="hybridMultilevel"/>
    <w:tmpl w:val="78EA4DD6"/>
    <w:lvl w:ilvl="0" w:tplc="87D8E0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55E36"/>
    <w:multiLevelType w:val="hybridMultilevel"/>
    <w:tmpl w:val="3E7A50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F56D7"/>
    <w:multiLevelType w:val="multilevel"/>
    <w:tmpl w:val="78584168"/>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984073"/>
    <w:multiLevelType w:val="multilevel"/>
    <w:tmpl w:val="5FE67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C63944"/>
    <w:multiLevelType w:val="hybridMultilevel"/>
    <w:tmpl w:val="57782ACE"/>
    <w:lvl w:ilvl="0" w:tplc="EE2EF15A">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05B2C"/>
    <w:multiLevelType w:val="hybridMultilevel"/>
    <w:tmpl w:val="01D0F0C8"/>
    <w:lvl w:ilvl="0" w:tplc="EE2EF15A">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463CF5"/>
    <w:multiLevelType w:val="hybridMultilevel"/>
    <w:tmpl w:val="7E32E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0D393C"/>
    <w:multiLevelType w:val="multilevel"/>
    <w:tmpl w:val="ECC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4072D"/>
    <w:multiLevelType w:val="multilevel"/>
    <w:tmpl w:val="0244260C"/>
    <w:lvl w:ilvl="0">
      <w:start w:val="6"/>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381099"/>
    <w:multiLevelType w:val="multilevel"/>
    <w:tmpl w:val="CBA4E8C2"/>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0F2AA0"/>
    <w:multiLevelType w:val="hybridMultilevel"/>
    <w:tmpl w:val="6E448788"/>
    <w:lvl w:ilvl="0" w:tplc="EE2EF15A">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847FB9"/>
    <w:multiLevelType w:val="multilevel"/>
    <w:tmpl w:val="85A6D918"/>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E3340A"/>
    <w:multiLevelType w:val="multilevel"/>
    <w:tmpl w:val="26A87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7C7826"/>
    <w:multiLevelType w:val="hybridMultilevel"/>
    <w:tmpl w:val="A4F25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DB25A8"/>
    <w:multiLevelType w:val="multilevel"/>
    <w:tmpl w:val="C5DC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5D4EE0"/>
    <w:multiLevelType w:val="multilevel"/>
    <w:tmpl w:val="69A0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B71C1B"/>
    <w:multiLevelType w:val="multilevel"/>
    <w:tmpl w:val="D1764138"/>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6469D3"/>
    <w:multiLevelType w:val="multilevel"/>
    <w:tmpl w:val="11FC5F48"/>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75DBC"/>
    <w:multiLevelType w:val="multilevel"/>
    <w:tmpl w:val="784A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795417"/>
    <w:multiLevelType w:val="multilevel"/>
    <w:tmpl w:val="970AC1EA"/>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F03B60"/>
    <w:multiLevelType w:val="multilevel"/>
    <w:tmpl w:val="18862CA0"/>
    <w:lvl w:ilvl="0">
      <w:start w:val="6"/>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A31920"/>
    <w:multiLevelType w:val="multilevel"/>
    <w:tmpl w:val="4C96A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AC4EB0"/>
    <w:multiLevelType w:val="hybridMultilevel"/>
    <w:tmpl w:val="F61C59E4"/>
    <w:lvl w:ilvl="0" w:tplc="D87A6DC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244BD5"/>
    <w:multiLevelType w:val="multilevel"/>
    <w:tmpl w:val="EC1E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E060E1"/>
    <w:multiLevelType w:val="hybridMultilevel"/>
    <w:tmpl w:val="07F2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AF79EE"/>
    <w:multiLevelType w:val="multilevel"/>
    <w:tmpl w:val="DA76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2"/>
  </w:num>
  <w:num w:numId="3">
    <w:abstractNumId w:val="18"/>
  </w:num>
  <w:num w:numId="4">
    <w:abstractNumId w:val="1"/>
  </w:num>
  <w:num w:numId="5">
    <w:abstractNumId w:val="32"/>
  </w:num>
  <w:num w:numId="6">
    <w:abstractNumId w:val="27"/>
  </w:num>
  <w:num w:numId="7">
    <w:abstractNumId w:val="9"/>
  </w:num>
  <w:num w:numId="8">
    <w:abstractNumId w:val="17"/>
  </w:num>
  <w:num w:numId="9">
    <w:abstractNumId w:val="31"/>
  </w:num>
  <w:num w:numId="10">
    <w:abstractNumId w:val="28"/>
  </w:num>
  <w:num w:numId="11">
    <w:abstractNumId w:val="2"/>
  </w:num>
  <w:num w:numId="12">
    <w:abstractNumId w:val="20"/>
  </w:num>
  <w:num w:numId="13">
    <w:abstractNumId w:val="11"/>
  </w:num>
  <w:num w:numId="14">
    <w:abstractNumId w:val="21"/>
  </w:num>
  <w:num w:numId="15">
    <w:abstractNumId w:val="0"/>
  </w:num>
  <w:num w:numId="16">
    <w:abstractNumId w:val="4"/>
  </w:num>
  <w:num w:numId="17">
    <w:abstractNumId w:val="10"/>
  </w:num>
  <w:num w:numId="18">
    <w:abstractNumId w:val="7"/>
  </w:num>
  <w:num w:numId="19">
    <w:abstractNumId w:val="30"/>
  </w:num>
  <w:num w:numId="20">
    <w:abstractNumId w:val="23"/>
  </w:num>
  <w:num w:numId="21">
    <w:abstractNumId w:val="14"/>
  </w:num>
  <w:num w:numId="22">
    <w:abstractNumId w:val="29"/>
  </w:num>
  <w:num w:numId="23">
    <w:abstractNumId w:val="16"/>
  </w:num>
  <w:num w:numId="24">
    <w:abstractNumId w:val="26"/>
  </w:num>
  <w:num w:numId="25">
    <w:abstractNumId w:val="13"/>
  </w:num>
  <w:num w:numId="26">
    <w:abstractNumId w:val="35"/>
  </w:num>
  <w:num w:numId="27">
    <w:abstractNumId w:val="36"/>
  </w:num>
  <w:num w:numId="28">
    <w:abstractNumId w:val="8"/>
  </w:num>
  <w:num w:numId="29">
    <w:abstractNumId w:val="34"/>
  </w:num>
  <w:num w:numId="30">
    <w:abstractNumId w:val="3"/>
  </w:num>
  <w:num w:numId="31">
    <w:abstractNumId w:val="24"/>
  </w:num>
  <w:num w:numId="32">
    <w:abstractNumId w:val="33"/>
  </w:num>
  <w:num w:numId="33">
    <w:abstractNumId w:val="25"/>
  </w:num>
  <w:num w:numId="34">
    <w:abstractNumId w:val="15"/>
  </w:num>
  <w:num w:numId="35">
    <w:abstractNumId w:val="6"/>
  </w:num>
  <w:num w:numId="36">
    <w:abstractNumId w:val="5"/>
  </w:num>
  <w:num w:numId="37">
    <w:abstractNumId w:val="19"/>
  </w:num>
  <w:num w:numId="38">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05"/>
    <w:rsid w:val="00036EBB"/>
    <w:rsid w:val="0004419E"/>
    <w:rsid w:val="00062508"/>
    <w:rsid w:val="00067AF6"/>
    <w:rsid w:val="000835BB"/>
    <w:rsid w:val="00086F34"/>
    <w:rsid w:val="000A69DF"/>
    <w:rsid w:val="000B29D1"/>
    <w:rsid w:val="000B6311"/>
    <w:rsid w:val="000D0DFD"/>
    <w:rsid w:val="000D2663"/>
    <w:rsid w:val="000F7551"/>
    <w:rsid w:val="00102D01"/>
    <w:rsid w:val="00105593"/>
    <w:rsid w:val="00166FB5"/>
    <w:rsid w:val="00177777"/>
    <w:rsid w:val="001819BC"/>
    <w:rsid w:val="001845E4"/>
    <w:rsid w:val="00191CE9"/>
    <w:rsid w:val="001A0D69"/>
    <w:rsid w:val="001E6034"/>
    <w:rsid w:val="00242D37"/>
    <w:rsid w:val="00260597"/>
    <w:rsid w:val="00263DB6"/>
    <w:rsid w:val="002667DB"/>
    <w:rsid w:val="0028639D"/>
    <w:rsid w:val="00292FC1"/>
    <w:rsid w:val="002946B3"/>
    <w:rsid w:val="002A1764"/>
    <w:rsid w:val="002C1B11"/>
    <w:rsid w:val="002D429B"/>
    <w:rsid w:val="002E0330"/>
    <w:rsid w:val="002E2B75"/>
    <w:rsid w:val="0030623E"/>
    <w:rsid w:val="00327505"/>
    <w:rsid w:val="00334CCA"/>
    <w:rsid w:val="00351A3C"/>
    <w:rsid w:val="00353DE3"/>
    <w:rsid w:val="00361A01"/>
    <w:rsid w:val="00361C22"/>
    <w:rsid w:val="003806A9"/>
    <w:rsid w:val="00384FE0"/>
    <w:rsid w:val="003B35F0"/>
    <w:rsid w:val="003B3DE2"/>
    <w:rsid w:val="003D7BFF"/>
    <w:rsid w:val="003E3B6A"/>
    <w:rsid w:val="003E3BA5"/>
    <w:rsid w:val="003F55AA"/>
    <w:rsid w:val="0040192C"/>
    <w:rsid w:val="004118E1"/>
    <w:rsid w:val="00414B35"/>
    <w:rsid w:val="00417CFC"/>
    <w:rsid w:val="00424732"/>
    <w:rsid w:val="00433A49"/>
    <w:rsid w:val="004604B3"/>
    <w:rsid w:val="00462393"/>
    <w:rsid w:val="004766B4"/>
    <w:rsid w:val="004771C7"/>
    <w:rsid w:val="00491547"/>
    <w:rsid w:val="0049533A"/>
    <w:rsid w:val="004A6DC5"/>
    <w:rsid w:val="004D7FBD"/>
    <w:rsid w:val="004E6868"/>
    <w:rsid w:val="00531580"/>
    <w:rsid w:val="00534FAE"/>
    <w:rsid w:val="005432C5"/>
    <w:rsid w:val="00561BAA"/>
    <w:rsid w:val="00574321"/>
    <w:rsid w:val="00587B8B"/>
    <w:rsid w:val="005A1B88"/>
    <w:rsid w:val="005B0E48"/>
    <w:rsid w:val="005C1D9F"/>
    <w:rsid w:val="005D0F14"/>
    <w:rsid w:val="005F6E36"/>
    <w:rsid w:val="006006E9"/>
    <w:rsid w:val="0060286A"/>
    <w:rsid w:val="00606391"/>
    <w:rsid w:val="00606418"/>
    <w:rsid w:val="00610A0A"/>
    <w:rsid w:val="00622BB7"/>
    <w:rsid w:val="006572F2"/>
    <w:rsid w:val="00661962"/>
    <w:rsid w:val="0066347D"/>
    <w:rsid w:val="006717E6"/>
    <w:rsid w:val="006D2051"/>
    <w:rsid w:val="006D5FF2"/>
    <w:rsid w:val="006E4FCB"/>
    <w:rsid w:val="00706B69"/>
    <w:rsid w:val="00711129"/>
    <w:rsid w:val="007132B3"/>
    <w:rsid w:val="00714DF3"/>
    <w:rsid w:val="007464B9"/>
    <w:rsid w:val="00747385"/>
    <w:rsid w:val="007503E1"/>
    <w:rsid w:val="00751E8F"/>
    <w:rsid w:val="0075643F"/>
    <w:rsid w:val="007678A7"/>
    <w:rsid w:val="00790566"/>
    <w:rsid w:val="00791923"/>
    <w:rsid w:val="007A097A"/>
    <w:rsid w:val="007B4B40"/>
    <w:rsid w:val="007B7442"/>
    <w:rsid w:val="007D2190"/>
    <w:rsid w:val="007F28EC"/>
    <w:rsid w:val="00821CE2"/>
    <w:rsid w:val="0082653C"/>
    <w:rsid w:val="00830A69"/>
    <w:rsid w:val="00840D79"/>
    <w:rsid w:val="00844E78"/>
    <w:rsid w:val="008528B6"/>
    <w:rsid w:val="00860426"/>
    <w:rsid w:val="0087037F"/>
    <w:rsid w:val="008937E4"/>
    <w:rsid w:val="008A354F"/>
    <w:rsid w:val="008C661E"/>
    <w:rsid w:val="008D0C4E"/>
    <w:rsid w:val="008D5046"/>
    <w:rsid w:val="008E6407"/>
    <w:rsid w:val="008F26C5"/>
    <w:rsid w:val="009242E2"/>
    <w:rsid w:val="00931623"/>
    <w:rsid w:val="00933C05"/>
    <w:rsid w:val="00942BB1"/>
    <w:rsid w:val="009617B7"/>
    <w:rsid w:val="009738C4"/>
    <w:rsid w:val="00975006"/>
    <w:rsid w:val="009853AE"/>
    <w:rsid w:val="009A621E"/>
    <w:rsid w:val="009D2EAE"/>
    <w:rsid w:val="009E3F36"/>
    <w:rsid w:val="009F75FE"/>
    <w:rsid w:val="00A126DB"/>
    <w:rsid w:val="00A159A0"/>
    <w:rsid w:val="00A23520"/>
    <w:rsid w:val="00A305CF"/>
    <w:rsid w:val="00A57206"/>
    <w:rsid w:val="00A64692"/>
    <w:rsid w:val="00A83320"/>
    <w:rsid w:val="00AB135F"/>
    <w:rsid w:val="00AB6266"/>
    <w:rsid w:val="00AD6BB5"/>
    <w:rsid w:val="00B205E5"/>
    <w:rsid w:val="00B23B24"/>
    <w:rsid w:val="00B55288"/>
    <w:rsid w:val="00B7340F"/>
    <w:rsid w:val="00B762A8"/>
    <w:rsid w:val="00B81FA8"/>
    <w:rsid w:val="00B94E62"/>
    <w:rsid w:val="00BB07C5"/>
    <w:rsid w:val="00BB30EC"/>
    <w:rsid w:val="00BC4B81"/>
    <w:rsid w:val="00BC4E99"/>
    <w:rsid w:val="00BD7723"/>
    <w:rsid w:val="00BE6D0E"/>
    <w:rsid w:val="00BF0400"/>
    <w:rsid w:val="00BF2850"/>
    <w:rsid w:val="00C06243"/>
    <w:rsid w:val="00C12940"/>
    <w:rsid w:val="00C175B5"/>
    <w:rsid w:val="00C26C05"/>
    <w:rsid w:val="00C467F1"/>
    <w:rsid w:val="00C6612B"/>
    <w:rsid w:val="00C7203B"/>
    <w:rsid w:val="00C90EA7"/>
    <w:rsid w:val="00C92E16"/>
    <w:rsid w:val="00C948F9"/>
    <w:rsid w:val="00CB1045"/>
    <w:rsid w:val="00CE0E78"/>
    <w:rsid w:val="00CE1755"/>
    <w:rsid w:val="00CE321B"/>
    <w:rsid w:val="00CE6292"/>
    <w:rsid w:val="00CE75FF"/>
    <w:rsid w:val="00CF17B4"/>
    <w:rsid w:val="00CF2098"/>
    <w:rsid w:val="00CF2206"/>
    <w:rsid w:val="00D00483"/>
    <w:rsid w:val="00D06838"/>
    <w:rsid w:val="00D07FFB"/>
    <w:rsid w:val="00D2119E"/>
    <w:rsid w:val="00D23DC9"/>
    <w:rsid w:val="00D3576F"/>
    <w:rsid w:val="00D36702"/>
    <w:rsid w:val="00D41D77"/>
    <w:rsid w:val="00D459D0"/>
    <w:rsid w:val="00D51F0E"/>
    <w:rsid w:val="00D83DD5"/>
    <w:rsid w:val="00D912D5"/>
    <w:rsid w:val="00D93651"/>
    <w:rsid w:val="00DA499A"/>
    <w:rsid w:val="00DB6217"/>
    <w:rsid w:val="00DC3CE8"/>
    <w:rsid w:val="00DD1560"/>
    <w:rsid w:val="00DF67C5"/>
    <w:rsid w:val="00DF705F"/>
    <w:rsid w:val="00E10480"/>
    <w:rsid w:val="00E1349A"/>
    <w:rsid w:val="00E24898"/>
    <w:rsid w:val="00E63104"/>
    <w:rsid w:val="00E65EAF"/>
    <w:rsid w:val="00EA3C77"/>
    <w:rsid w:val="00ED204D"/>
    <w:rsid w:val="00ED5024"/>
    <w:rsid w:val="00EE7BE5"/>
    <w:rsid w:val="00F00D5B"/>
    <w:rsid w:val="00F35655"/>
    <w:rsid w:val="00F3692C"/>
    <w:rsid w:val="00F556C2"/>
    <w:rsid w:val="00F60E6A"/>
    <w:rsid w:val="00F64DDC"/>
    <w:rsid w:val="00F81F31"/>
    <w:rsid w:val="00F921F7"/>
    <w:rsid w:val="00FA4C3C"/>
    <w:rsid w:val="00FA7C2A"/>
    <w:rsid w:val="00FC29B2"/>
    <w:rsid w:val="00FC3AE6"/>
    <w:rsid w:val="00FC6E9B"/>
    <w:rsid w:val="00FD011B"/>
    <w:rsid w:val="00FD1042"/>
    <w:rsid w:val="00FD5DEF"/>
    <w:rsid w:val="00FE0D16"/>
    <w:rsid w:val="00FE3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FF2C"/>
  <w15:chartTrackingRefBased/>
  <w15:docId w15:val="{96D8DF54-580F-4D72-AC04-32BEF431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587B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olo3">
    <w:name w:val="heading 3"/>
    <w:basedOn w:val="Normale"/>
    <w:next w:val="Normale"/>
    <w:link w:val="Titolo3Carattere"/>
    <w:uiPriority w:val="9"/>
    <w:unhideWhenUsed/>
    <w:qFormat/>
    <w:rsid w:val="00FE3B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06838"/>
    <w:pPr>
      <w:ind w:left="720"/>
      <w:contextualSpacing/>
    </w:pPr>
  </w:style>
  <w:style w:type="character" w:styleId="Collegamentoipertestuale">
    <w:name w:val="Hyperlink"/>
    <w:basedOn w:val="Carpredefinitoparagrafo"/>
    <w:uiPriority w:val="99"/>
    <w:unhideWhenUsed/>
    <w:rsid w:val="008D0C4E"/>
    <w:rPr>
      <w:color w:val="0000FF"/>
      <w:u w:val="single"/>
    </w:rPr>
  </w:style>
  <w:style w:type="paragraph" w:styleId="NormaleWeb">
    <w:name w:val="Normal (Web)"/>
    <w:basedOn w:val="Normale"/>
    <w:uiPriority w:val="99"/>
    <w:unhideWhenUsed/>
    <w:rsid w:val="00417CFC"/>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417CFC"/>
    <w:rPr>
      <w:b/>
      <w:bCs/>
    </w:rPr>
  </w:style>
  <w:style w:type="character" w:styleId="Enfasicorsivo">
    <w:name w:val="Emphasis"/>
    <w:basedOn w:val="Carpredefinitoparagrafo"/>
    <w:uiPriority w:val="20"/>
    <w:qFormat/>
    <w:rsid w:val="00F81F31"/>
    <w:rPr>
      <w:i/>
      <w:iCs/>
    </w:rPr>
  </w:style>
  <w:style w:type="character" w:customStyle="1" w:styleId="Titolo2Carattere">
    <w:name w:val="Titolo 2 Carattere"/>
    <w:basedOn w:val="Carpredefinitoparagrafo"/>
    <w:link w:val="Titolo2"/>
    <w:uiPriority w:val="9"/>
    <w:rsid w:val="00587B8B"/>
    <w:rPr>
      <w:rFonts w:ascii="Times New Roman" w:eastAsia="Times New Roman" w:hAnsi="Times New Roman" w:cs="Times New Roman"/>
      <w:b/>
      <w:bCs/>
      <w:sz w:val="36"/>
      <w:szCs w:val="36"/>
    </w:rPr>
  </w:style>
  <w:style w:type="character" w:customStyle="1" w:styleId="Titolo3Carattere">
    <w:name w:val="Titolo 3 Carattere"/>
    <w:basedOn w:val="Carpredefinitoparagrafo"/>
    <w:link w:val="Titolo3"/>
    <w:uiPriority w:val="9"/>
    <w:rsid w:val="00FE3B65"/>
    <w:rPr>
      <w:rFonts w:asciiTheme="majorHAnsi" w:eastAsiaTheme="majorEastAsia" w:hAnsiTheme="majorHAnsi" w:cstheme="majorBidi"/>
      <w:color w:val="1F3763" w:themeColor="accent1" w:themeShade="7F"/>
      <w:sz w:val="24"/>
      <w:szCs w:val="24"/>
    </w:rPr>
  </w:style>
  <w:style w:type="character" w:styleId="Menzionenonrisolta">
    <w:name w:val="Unresolved Mention"/>
    <w:basedOn w:val="Carpredefinitoparagrafo"/>
    <w:uiPriority w:val="99"/>
    <w:semiHidden/>
    <w:unhideWhenUsed/>
    <w:rsid w:val="00606418"/>
    <w:rPr>
      <w:color w:val="605E5C"/>
      <w:shd w:val="clear" w:color="auto" w:fill="E1DFDD"/>
    </w:rPr>
  </w:style>
  <w:style w:type="paragraph" w:styleId="Intestazione">
    <w:name w:val="header"/>
    <w:basedOn w:val="Normale"/>
    <w:link w:val="IntestazioneCarattere"/>
    <w:uiPriority w:val="99"/>
    <w:unhideWhenUsed/>
    <w:rsid w:val="00166FB5"/>
    <w:pPr>
      <w:tabs>
        <w:tab w:val="center" w:pos="4513"/>
        <w:tab w:val="right" w:pos="9026"/>
      </w:tabs>
      <w:spacing w:after="0" w:line="240" w:lineRule="auto"/>
    </w:pPr>
    <w:rPr>
      <w:lang w:val="en-GB"/>
    </w:rPr>
  </w:style>
  <w:style w:type="character" w:customStyle="1" w:styleId="IntestazioneCarattere">
    <w:name w:val="Intestazione Carattere"/>
    <w:basedOn w:val="Carpredefinitoparagrafo"/>
    <w:link w:val="Intestazione"/>
    <w:uiPriority w:val="99"/>
    <w:rsid w:val="00166FB5"/>
    <w:rPr>
      <w:lang w:val="en-GB"/>
    </w:rPr>
  </w:style>
  <w:style w:type="paragraph" w:customStyle="1" w:styleId="selectionshareable">
    <w:name w:val="selectionshareable"/>
    <w:basedOn w:val="Normale"/>
    <w:rsid w:val="00BB30E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82497">
      <w:bodyDiv w:val="1"/>
      <w:marLeft w:val="0"/>
      <w:marRight w:val="0"/>
      <w:marTop w:val="0"/>
      <w:marBottom w:val="0"/>
      <w:divBdr>
        <w:top w:val="none" w:sz="0" w:space="0" w:color="auto"/>
        <w:left w:val="none" w:sz="0" w:space="0" w:color="auto"/>
        <w:bottom w:val="none" w:sz="0" w:space="0" w:color="auto"/>
        <w:right w:val="none" w:sz="0" w:space="0" w:color="auto"/>
      </w:divBdr>
    </w:div>
    <w:div w:id="236595134">
      <w:bodyDiv w:val="1"/>
      <w:marLeft w:val="0"/>
      <w:marRight w:val="0"/>
      <w:marTop w:val="0"/>
      <w:marBottom w:val="0"/>
      <w:divBdr>
        <w:top w:val="none" w:sz="0" w:space="0" w:color="auto"/>
        <w:left w:val="none" w:sz="0" w:space="0" w:color="auto"/>
        <w:bottom w:val="none" w:sz="0" w:space="0" w:color="auto"/>
        <w:right w:val="none" w:sz="0" w:space="0" w:color="auto"/>
      </w:divBdr>
    </w:div>
    <w:div w:id="255989044">
      <w:bodyDiv w:val="1"/>
      <w:marLeft w:val="0"/>
      <w:marRight w:val="0"/>
      <w:marTop w:val="0"/>
      <w:marBottom w:val="0"/>
      <w:divBdr>
        <w:top w:val="none" w:sz="0" w:space="0" w:color="auto"/>
        <w:left w:val="none" w:sz="0" w:space="0" w:color="auto"/>
        <w:bottom w:val="none" w:sz="0" w:space="0" w:color="auto"/>
        <w:right w:val="none" w:sz="0" w:space="0" w:color="auto"/>
      </w:divBdr>
    </w:div>
    <w:div w:id="426774968">
      <w:bodyDiv w:val="1"/>
      <w:marLeft w:val="0"/>
      <w:marRight w:val="0"/>
      <w:marTop w:val="0"/>
      <w:marBottom w:val="0"/>
      <w:divBdr>
        <w:top w:val="none" w:sz="0" w:space="0" w:color="auto"/>
        <w:left w:val="none" w:sz="0" w:space="0" w:color="auto"/>
        <w:bottom w:val="none" w:sz="0" w:space="0" w:color="auto"/>
        <w:right w:val="none" w:sz="0" w:space="0" w:color="auto"/>
      </w:divBdr>
    </w:div>
    <w:div w:id="554317615">
      <w:bodyDiv w:val="1"/>
      <w:marLeft w:val="0"/>
      <w:marRight w:val="0"/>
      <w:marTop w:val="0"/>
      <w:marBottom w:val="0"/>
      <w:divBdr>
        <w:top w:val="none" w:sz="0" w:space="0" w:color="auto"/>
        <w:left w:val="none" w:sz="0" w:space="0" w:color="auto"/>
        <w:bottom w:val="none" w:sz="0" w:space="0" w:color="auto"/>
        <w:right w:val="none" w:sz="0" w:space="0" w:color="auto"/>
      </w:divBdr>
    </w:div>
    <w:div w:id="618335440">
      <w:bodyDiv w:val="1"/>
      <w:marLeft w:val="0"/>
      <w:marRight w:val="0"/>
      <w:marTop w:val="0"/>
      <w:marBottom w:val="0"/>
      <w:divBdr>
        <w:top w:val="none" w:sz="0" w:space="0" w:color="auto"/>
        <w:left w:val="none" w:sz="0" w:space="0" w:color="auto"/>
        <w:bottom w:val="none" w:sz="0" w:space="0" w:color="auto"/>
        <w:right w:val="none" w:sz="0" w:space="0" w:color="auto"/>
      </w:divBdr>
    </w:div>
    <w:div w:id="1058938593">
      <w:bodyDiv w:val="1"/>
      <w:marLeft w:val="0"/>
      <w:marRight w:val="0"/>
      <w:marTop w:val="0"/>
      <w:marBottom w:val="0"/>
      <w:divBdr>
        <w:top w:val="none" w:sz="0" w:space="0" w:color="auto"/>
        <w:left w:val="none" w:sz="0" w:space="0" w:color="auto"/>
        <w:bottom w:val="none" w:sz="0" w:space="0" w:color="auto"/>
        <w:right w:val="none" w:sz="0" w:space="0" w:color="auto"/>
      </w:divBdr>
    </w:div>
    <w:div w:id="1240600924">
      <w:bodyDiv w:val="1"/>
      <w:marLeft w:val="0"/>
      <w:marRight w:val="0"/>
      <w:marTop w:val="0"/>
      <w:marBottom w:val="0"/>
      <w:divBdr>
        <w:top w:val="none" w:sz="0" w:space="0" w:color="auto"/>
        <w:left w:val="none" w:sz="0" w:space="0" w:color="auto"/>
        <w:bottom w:val="none" w:sz="0" w:space="0" w:color="auto"/>
        <w:right w:val="none" w:sz="0" w:space="0" w:color="auto"/>
      </w:divBdr>
    </w:div>
    <w:div w:id="1660384101">
      <w:bodyDiv w:val="1"/>
      <w:marLeft w:val="0"/>
      <w:marRight w:val="0"/>
      <w:marTop w:val="0"/>
      <w:marBottom w:val="0"/>
      <w:divBdr>
        <w:top w:val="none" w:sz="0" w:space="0" w:color="auto"/>
        <w:left w:val="none" w:sz="0" w:space="0" w:color="auto"/>
        <w:bottom w:val="none" w:sz="0" w:space="0" w:color="auto"/>
        <w:right w:val="none" w:sz="0" w:space="0" w:color="auto"/>
      </w:divBdr>
    </w:div>
    <w:div w:id="1718243215">
      <w:bodyDiv w:val="1"/>
      <w:marLeft w:val="0"/>
      <w:marRight w:val="0"/>
      <w:marTop w:val="0"/>
      <w:marBottom w:val="0"/>
      <w:divBdr>
        <w:top w:val="none" w:sz="0" w:space="0" w:color="auto"/>
        <w:left w:val="none" w:sz="0" w:space="0" w:color="auto"/>
        <w:bottom w:val="none" w:sz="0" w:space="0" w:color="auto"/>
        <w:right w:val="none" w:sz="0" w:space="0" w:color="auto"/>
      </w:divBdr>
    </w:div>
    <w:div w:id="1843276262">
      <w:bodyDiv w:val="1"/>
      <w:marLeft w:val="0"/>
      <w:marRight w:val="0"/>
      <w:marTop w:val="0"/>
      <w:marBottom w:val="0"/>
      <w:divBdr>
        <w:top w:val="none" w:sz="0" w:space="0" w:color="auto"/>
        <w:left w:val="none" w:sz="0" w:space="0" w:color="auto"/>
        <w:bottom w:val="none" w:sz="0" w:space="0" w:color="auto"/>
        <w:right w:val="none" w:sz="0" w:space="0" w:color="auto"/>
      </w:divBdr>
    </w:div>
    <w:div w:id="1866943556">
      <w:bodyDiv w:val="1"/>
      <w:marLeft w:val="0"/>
      <w:marRight w:val="0"/>
      <w:marTop w:val="0"/>
      <w:marBottom w:val="0"/>
      <w:divBdr>
        <w:top w:val="none" w:sz="0" w:space="0" w:color="auto"/>
        <w:left w:val="none" w:sz="0" w:space="0" w:color="auto"/>
        <w:bottom w:val="none" w:sz="0" w:space="0" w:color="auto"/>
        <w:right w:val="none" w:sz="0" w:space="0" w:color="auto"/>
      </w:divBdr>
    </w:div>
    <w:div w:id="1975140753">
      <w:bodyDiv w:val="1"/>
      <w:marLeft w:val="0"/>
      <w:marRight w:val="0"/>
      <w:marTop w:val="0"/>
      <w:marBottom w:val="0"/>
      <w:divBdr>
        <w:top w:val="none" w:sz="0" w:space="0" w:color="auto"/>
        <w:left w:val="none" w:sz="0" w:space="0" w:color="auto"/>
        <w:bottom w:val="none" w:sz="0" w:space="0" w:color="auto"/>
        <w:right w:val="none" w:sz="0" w:space="0" w:color="auto"/>
      </w:divBdr>
    </w:div>
    <w:div w:id="206694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zimply.com/blog/5-reasons-why-employee-annual-reviews-are-crucial-in-hospitality-and-retail/" TargetMode="External"/><Relationship Id="rId3" Type="http://schemas.openxmlformats.org/officeDocument/2006/relationships/settings" Target="settings.xml"/><Relationship Id="rId7" Type="http://schemas.openxmlformats.org/officeDocument/2006/relationships/hyperlink" Target="https://www.bizimply.com/blog/in-house-training-for-your-cafe-or-coffee-sho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zimply.com/blog/effective-employee-onboarding-checklist/" TargetMode="External"/><Relationship Id="rId11" Type="http://schemas.openxmlformats.org/officeDocument/2006/relationships/fontTable" Target="fontTable.xml"/><Relationship Id="rId5" Type="http://schemas.openxmlformats.org/officeDocument/2006/relationships/hyperlink" Target="https://www.bizimply.com/blog/basics-of-recruitment-hospitality-retail/" TargetMode="External"/><Relationship Id="rId10" Type="http://schemas.openxmlformats.org/officeDocument/2006/relationships/hyperlink" Target="https://www.bizimply.com/features/reporting/" TargetMode="External"/><Relationship Id="rId4" Type="http://schemas.openxmlformats.org/officeDocument/2006/relationships/webSettings" Target="webSettings.xml"/><Relationship Id="rId9" Type="http://schemas.openxmlformats.org/officeDocument/2006/relationships/hyperlink" Target="https://www.gallup.com/workplace/215390/gallup-performance-management-ongoing-conversations.asp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5</Pages>
  <Words>2250</Words>
  <Characters>12827</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dc:creator>
  <cp:keywords/>
  <dc:description/>
  <cp:lastModifiedBy>Alessio</cp:lastModifiedBy>
  <cp:revision>11</cp:revision>
  <dcterms:created xsi:type="dcterms:W3CDTF">2020-10-18T15:14:00Z</dcterms:created>
  <dcterms:modified xsi:type="dcterms:W3CDTF">2020-10-25T00:04:00Z</dcterms:modified>
</cp:coreProperties>
</file>