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2BB" w:rsidRDefault="00EC06EF">
      <w:pPr>
        <w:numPr>
          <w:ilvl w:val="0"/>
          <w:numId w:val="1"/>
        </w:numPr>
        <w:spacing w:after="285" w:line="259" w:lineRule="auto"/>
        <w:ind w:right="218" w:hanging="881"/>
        <w:jc w:val="right"/>
      </w:pPr>
      <w:r>
        <w:rPr>
          <w:b/>
        </w:rPr>
        <w:t>Multiple Choice Questions:</w:t>
      </w:r>
      <w:r>
        <w:rPr>
          <w:b/>
        </w:rPr>
        <w:tab/>
      </w:r>
      <w:r>
        <w:t>(05)</w:t>
      </w:r>
    </w:p>
    <w:p w:rsidR="00EA52BB" w:rsidRDefault="00EC06EF">
      <w:pPr>
        <w:tabs>
          <w:tab w:val="center" w:pos="751"/>
          <w:tab w:val="center" w:pos="5269"/>
        </w:tabs>
        <w:ind w:left="0" w:firstLine="0"/>
      </w:pPr>
      <w:r>
        <w:rPr>
          <w:sz w:val="22"/>
        </w:rPr>
        <w:tab/>
      </w:r>
      <w:proofErr w:type="spellStart"/>
      <w:r>
        <w:t>i</w:t>
      </w:r>
      <w:proofErr w:type="spellEnd"/>
      <w:r>
        <w:t>.</w:t>
      </w:r>
      <w:r>
        <w:tab/>
        <w:t>The Beauty Industry has achieved a great reputation because of, which of the following:</w:t>
      </w:r>
    </w:p>
    <w:p w:rsidR="00EA52BB" w:rsidRDefault="00EC06EF">
      <w:pPr>
        <w:numPr>
          <w:ilvl w:val="3"/>
          <w:numId w:val="4"/>
        </w:numPr>
        <w:ind w:hanging="449"/>
      </w:pPr>
      <w:r>
        <w:t>excellent training and high standards</w:t>
      </w:r>
    </w:p>
    <w:p w:rsidR="00EA52BB" w:rsidRDefault="00EA52BB" w:rsidP="00A22A78">
      <w:pPr>
        <w:ind w:left="2341" w:firstLine="0"/>
      </w:pPr>
    </w:p>
    <w:p w:rsidR="00EA52BB" w:rsidRDefault="00EC06EF">
      <w:pPr>
        <w:numPr>
          <w:ilvl w:val="1"/>
          <w:numId w:val="1"/>
        </w:numPr>
        <w:ind w:hanging="516"/>
      </w:pPr>
      <w:r>
        <w:t>The knowledge and skills required in the Beauty Industry are:</w:t>
      </w:r>
    </w:p>
    <w:p w:rsidR="00EA52BB" w:rsidRDefault="00EC06EF" w:rsidP="00C33490">
      <w:pPr>
        <w:ind w:left="2790" w:firstLine="0"/>
      </w:pPr>
      <w:r>
        <w:t>numerous and broad</w:t>
      </w:r>
    </w:p>
    <w:p w:rsidR="00C33490" w:rsidRDefault="00C33490" w:rsidP="00C33490">
      <w:pPr>
        <w:ind w:left="2790" w:firstLine="0"/>
      </w:pPr>
    </w:p>
    <w:p w:rsidR="00EA52BB" w:rsidRDefault="00EC06EF" w:rsidP="00C33490">
      <w:pPr>
        <w:numPr>
          <w:ilvl w:val="1"/>
          <w:numId w:val="1"/>
        </w:numPr>
        <w:ind w:hanging="516"/>
      </w:pPr>
      <w:r>
        <w:t>To avoid bad breath being passed to a client:</w:t>
      </w:r>
    </w:p>
    <w:p w:rsidR="00EA52BB" w:rsidRDefault="00EC06EF" w:rsidP="00BD428B">
      <w:pPr>
        <w:spacing w:after="295"/>
        <w:ind w:left="2790" w:firstLine="0"/>
      </w:pPr>
      <w:r>
        <w:t>regular brushing, mouth sprays, mints, and breath fresheners are highly recommended.</w:t>
      </w:r>
    </w:p>
    <w:p w:rsidR="00EA52BB" w:rsidRDefault="00EC06EF" w:rsidP="00BD428B">
      <w:pPr>
        <w:numPr>
          <w:ilvl w:val="1"/>
          <w:numId w:val="1"/>
        </w:numPr>
        <w:ind w:hanging="516"/>
      </w:pPr>
      <w:r>
        <w:t>In a beauty salon, if your hair is below shoulder - length:</w:t>
      </w:r>
    </w:p>
    <w:p w:rsidR="00EA52BB" w:rsidRDefault="00EC06EF" w:rsidP="00BD428B">
      <w:pPr>
        <w:spacing w:after="206"/>
        <w:ind w:left="279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292608</wp:posOffset>
                </wp:positionV>
                <wp:extent cx="6483122" cy="1278675"/>
                <wp:effectExtent l="0" t="0" r="0" b="0"/>
                <wp:wrapTopAndBottom/>
                <wp:docPr id="6790" name="Group 6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122" cy="1278675"/>
                          <a:chOff x="0" y="0"/>
                          <a:chExt cx="6483122" cy="127867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156" cy="681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02" name="Shape 7502"/>
                        <wps:cNvSpPr/>
                        <wps:spPr>
                          <a:xfrm>
                            <a:off x="5100828" y="1016546"/>
                            <a:ext cx="68603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3" h="262128">
                                <a:moveTo>
                                  <a:pt x="0" y="0"/>
                                </a:moveTo>
                                <a:lnTo>
                                  <a:pt x="68603" y="0"/>
                                </a:lnTo>
                                <a:lnTo>
                                  <a:pt x="68603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3" name="Shape 7503"/>
                        <wps:cNvSpPr/>
                        <wps:spPr>
                          <a:xfrm>
                            <a:off x="83843" y="1016546"/>
                            <a:ext cx="70081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1" h="262128">
                                <a:moveTo>
                                  <a:pt x="0" y="0"/>
                                </a:moveTo>
                                <a:lnTo>
                                  <a:pt x="70081" y="0"/>
                                </a:lnTo>
                                <a:lnTo>
                                  <a:pt x="70081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4" name="Shape 7504"/>
                        <wps:cNvSpPr/>
                        <wps:spPr>
                          <a:xfrm>
                            <a:off x="152423" y="1016546"/>
                            <a:ext cx="494690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262128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52424" y="1058449"/>
                            <a:ext cx="1998020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5170958" y="1016546"/>
                            <a:ext cx="131216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262128">
                                <a:moveTo>
                                  <a:pt x="0" y="0"/>
                                </a:moveTo>
                                <a:lnTo>
                                  <a:pt x="68554" y="0"/>
                                </a:lnTo>
                                <a:lnTo>
                                  <a:pt x="68554" y="217894"/>
                                </a:lnTo>
                                <a:lnTo>
                                  <a:pt x="1245082" y="217894"/>
                                </a:lnTo>
                                <a:lnTo>
                                  <a:pt x="1245082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5" name="Shape 7505"/>
                        <wps:cNvSpPr/>
                        <wps:spPr>
                          <a:xfrm>
                            <a:off x="5238014" y="1016546"/>
                            <a:ext cx="117652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28" h="216408">
                                <a:moveTo>
                                  <a:pt x="0" y="0"/>
                                </a:moveTo>
                                <a:lnTo>
                                  <a:pt x="1176528" y="0"/>
                                </a:lnTo>
                                <a:lnTo>
                                  <a:pt x="117652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251747" y="1051971"/>
                            <a:ext cx="1526722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7" name="Rectangle 6597"/>
                        <wps:cNvSpPr/>
                        <wps:spPr>
                          <a:xfrm>
                            <a:off x="2122961" y="334168"/>
                            <a:ext cx="28489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The Work Place Environment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90" style="width:510.482pt;height:100.683pt;position:absolute;mso-position-horizontal-relative:page;mso-position-horizontal:absolute;margin-left:56.4pt;mso-position-vertical-relative:page;margin-top:23.04pt;" coordsize="64831,12786">
                <v:shape id="Picture 7" style="position:absolute;width:12481;height:6812;left:0;top:0;" filled="f">
                  <v:imagedata r:id="rId6"/>
                </v:shape>
                <v:shape id="Shape 7506" style="position:absolute;width:686;height:2621;left:51008;top:10165;" coordsize="68603,262128" path="m0,0l68603,0l68603,262128l0,262128l0,0">
                  <v:stroke weight="0pt" endcap="flat" joinstyle="miter" miterlimit="10" on="false" color="#000000" opacity="0"/>
                  <v:fill on="true" color="#c00000"/>
                </v:shape>
                <v:shape id="Shape 7507" style="position:absolute;width:700;height:2621;left:838;top:10165;" coordsize="70081,262128" path="m0,0l70081,0l70081,262128l0,262128l0,0">
                  <v:stroke weight="0pt" endcap="flat" joinstyle="miter" miterlimit="10" on="false" color="#000000" opacity="0"/>
                  <v:fill on="true" color="#c00000"/>
                </v:shape>
                <v:shape id="Shape 7508" style="position:absolute;width:49469;height:2621;left:1524;top:10165;" coordsize="4946904,262128" path="m0,0l4946904,0l4946904,262128l0,262128l0,0">
                  <v:stroke weight="0pt" endcap="flat" joinstyle="miter" miterlimit="10" on="false" color="#000000" opacity="0"/>
                  <v:fill on="true" color="#c00000"/>
                </v:shape>
                <v:rect id="Rectangle 14" style="position:absolute;width:19980;height:2878;left:1524;top:10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4"/>
                          </w:rPr>
                          <w:t xml:space="preserve">ASSESSMENT # 1</w:t>
                        </w:r>
                      </w:p>
                    </w:txbxContent>
                  </v:textbox>
                </v:rect>
                <v:shape id="Shape 16" style="position:absolute;width:13121;height:2621;left:51709;top:10165;" coordsize="1312164,262128" path="m0,0l68554,0l68554,217894l1245082,217894l1245082,0l1312164,0l1312164,262128l0,262128l0,0x">
                  <v:stroke weight="0pt" endcap="flat" joinstyle="miter" miterlimit="10" on="false" color="#000000" opacity="0"/>
                  <v:fill on="true" color="#c00000"/>
                </v:shape>
                <v:shape id="Shape 7509" style="position:absolute;width:11765;height:2164;left:52380;top:10165;" coordsize="1176528,216408" path="m0,0l1176528,0l1176528,216408l0,216408l0,0">
                  <v:stroke weight="0pt" endcap="flat" joinstyle="miter" miterlimit="10" on="false" color="#000000" opacity="0"/>
                  <v:fill on="true" color="#c00000"/>
                </v:shape>
                <v:rect id="Rectangle 19" style="position:absolute;width:15267;height:2371;left:52517;top:10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Total Marks: 30</w:t>
                        </w:r>
                      </w:p>
                    </w:txbxContent>
                  </v:textbox>
                </v:rect>
                <v:rect id="Rectangle 6597" style="position:absolute;width:28489;height:2371;left:21229;top:3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The Work Place Environment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It should be tied up.</w:t>
      </w:r>
    </w:p>
    <w:p w:rsidR="00EA52BB" w:rsidRDefault="00EC06EF">
      <w:pPr>
        <w:numPr>
          <w:ilvl w:val="1"/>
          <w:numId w:val="1"/>
        </w:numPr>
        <w:ind w:hanging="516"/>
      </w:pPr>
      <w:r>
        <w:t>Sanitation is:</w:t>
      </w:r>
    </w:p>
    <w:p w:rsidR="00EA52BB" w:rsidRDefault="00EC06EF" w:rsidP="00BD428B">
      <w:pPr>
        <w:ind w:left="2790" w:firstLine="0"/>
      </w:pPr>
      <w:r>
        <w:t>cleaning and washing</w:t>
      </w:r>
    </w:p>
    <w:p w:rsidR="00EA52BB" w:rsidRDefault="00EA52BB" w:rsidP="00BD428B">
      <w:pPr>
        <w:ind w:left="2790" w:firstLine="0"/>
      </w:pPr>
    </w:p>
    <w:p w:rsidR="00EA52BB" w:rsidRDefault="00EC06EF">
      <w:pPr>
        <w:numPr>
          <w:ilvl w:val="1"/>
          <w:numId w:val="1"/>
        </w:numPr>
        <w:ind w:hanging="516"/>
      </w:pPr>
      <w:r>
        <w:t>The process of disinfecting reduces the number of germs and bacteria to a level:</w:t>
      </w:r>
    </w:p>
    <w:p w:rsidR="00EA52BB" w:rsidRDefault="00EC06EF" w:rsidP="00D53656">
      <w:pPr>
        <w:ind w:left="2790" w:firstLine="0"/>
      </w:pPr>
      <w:r>
        <w:t>that is less harmful to health.</w:t>
      </w:r>
    </w:p>
    <w:p w:rsidR="00EA52BB" w:rsidRDefault="00EA52BB" w:rsidP="00D53656">
      <w:pPr>
        <w:ind w:left="2790" w:firstLine="0"/>
      </w:pPr>
    </w:p>
    <w:p w:rsidR="00EA52BB" w:rsidRDefault="00EC06EF" w:rsidP="000578F8">
      <w:pPr>
        <w:numPr>
          <w:ilvl w:val="1"/>
          <w:numId w:val="1"/>
        </w:numPr>
        <w:ind w:hanging="516"/>
      </w:pPr>
      <w:r>
        <w:t>A bead steriliser is an electrical unit which contains which of the following:</w:t>
      </w:r>
    </w:p>
    <w:p w:rsidR="00EA52BB" w:rsidRDefault="00EC06EF" w:rsidP="000578F8">
      <w:pPr>
        <w:ind w:left="2341" w:firstLine="449"/>
      </w:pPr>
      <w:r>
        <w:t>glass beads</w:t>
      </w:r>
    </w:p>
    <w:p w:rsidR="00EA52BB" w:rsidRDefault="00EA52BB" w:rsidP="000578F8">
      <w:pPr>
        <w:spacing w:after="838"/>
        <w:ind w:left="2341" w:firstLine="0"/>
      </w:pPr>
    </w:p>
    <w:p w:rsidR="00EA52BB" w:rsidRDefault="00EC06EF">
      <w:pPr>
        <w:spacing w:after="53" w:line="259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942079" cy="54864"/>
                <wp:effectExtent l="0" t="0" r="0" b="0"/>
                <wp:docPr id="6791" name="Group 6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9" cy="54864"/>
                          <a:chOff x="0" y="0"/>
                          <a:chExt cx="5942079" cy="54864"/>
                        </a:xfrm>
                      </wpg:grpSpPr>
                      <wps:wsp>
                        <wps:cNvPr id="7510" name="Shape 7510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1" name="Shape 7511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2" name="Shape 7512"/>
                        <wps:cNvSpPr/>
                        <wps:spPr>
                          <a:xfrm>
                            <a:off x="2286003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3" name="Shape 7513"/>
                        <wps:cNvSpPr/>
                        <wps:spPr>
                          <a:xfrm>
                            <a:off x="2286003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4" name="Shape 7514"/>
                        <wps:cNvSpPr/>
                        <wps:spPr>
                          <a:xfrm>
                            <a:off x="2342390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5" name="Shape 7515"/>
                        <wps:cNvSpPr/>
                        <wps:spPr>
                          <a:xfrm>
                            <a:off x="2342390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6" name="Shape 7516"/>
                        <wps:cNvSpPr/>
                        <wps:spPr>
                          <a:xfrm>
                            <a:off x="4629915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7" name="Shape 7517"/>
                        <wps:cNvSpPr/>
                        <wps:spPr>
                          <a:xfrm>
                            <a:off x="4629915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8" name="Shape 7518"/>
                        <wps:cNvSpPr/>
                        <wps:spPr>
                          <a:xfrm>
                            <a:off x="4686303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9" name="Shape 7519"/>
                        <wps:cNvSpPr/>
                        <wps:spPr>
                          <a:xfrm>
                            <a:off x="4686303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91" style="width:467.88pt;height:4.32001pt;mso-position-horizontal-relative:char;mso-position-vertical-relative:line" coordsize="59420,548">
                <v:shape id="Shape 7520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7521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7522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523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524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7525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7526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527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528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7529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</v:group>
            </w:pict>
          </mc:Fallback>
        </mc:AlternateContent>
      </w:r>
    </w:p>
    <w:p w:rsidR="00EA52BB" w:rsidRDefault="00EC06EF">
      <w:pPr>
        <w:tabs>
          <w:tab w:val="center" w:pos="5441"/>
          <w:tab w:val="center" w:pos="8888"/>
        </w:tabs>
        <w:spacing w:after="14" w:line="259" w:lineRule="auto"/>
        <w:ind w:left="0" w:firstLine="0"/>
      </w:pPr>
      <w:r>
        <w:rPr>
          <w:b/>
          <w:color w:val="C00000"/>
        </w:rPr>
        <w:t>Beauty Therapy &amp; Salon</w:t>
      </w:r>
      <w:r>
        <w:rPr>
          <w:b/>
          <w:color w:val="C00000"/>
        </w:rPr>
        <w:tab/>
        <w:t>Brentwood Open Learning College</w:t>
      </w:r>
      <w:r>
        <w:rPr>
          <w:b/>
          <w:color w:val="C00000"/>
        </w:rPr>
        <w:tab/>
        <w:t>Page: 1</w:t>
      </w:r>
    </w:p>
    <w:p w:rsidR="00EA52BB" w:rsidRDefault="00EC06EF">
      <w:pPr>
        <w:tabs>
          <w:tab w:val="center" w:pos="776"/>
        </w:tabs>
        <w:spacing w:after="14" w:line="259" w:lineRule="auto"/>
        <w:ind w:left="-1455" w:firstLine="0"/>
      </w:pPr>
      <w:r>
        <w:rPr>
          <w:rFonts w:ascii="Arial" w:eastAsia="Arial" w:hAnsi="Arial" w:cs="Arial"/>
          <w:color w:val="C00000"/>
        </w:rPr>
        <w:t xml:space="preserve"> </w:t>
      </w:r>
      <w:r>
        <w:rPr>
          <w:rFonts w:ascii="Arial" w:eastAsia="Arial" w:hAnsi="Arial" w:cs="Arial"/>
          <w:color w:val="C00000"/>
        </w:rPr>
        <w:tab/>
      </w:r>
      <w:r>
        <w:rPr>
          <w:b/>
          <w:color w:val="C00000"/>
        </w:rPr>
        <w:t>Management</w:t>
      </w:r>
    </w:p>
    <w:p w:rsidR="00EA52BB" w:rsidRDefault="00EC06EF" w:rsidP="00F00435">
      <w:pPr>
        <w:numPr>
          <w:ilvl w:val="1"/>
          <w:numId w:val="1"/>
        </w:numPr>
        <w:ind w:hanging="516"/>
      </w:pPr>
      <w:r>
        <w:t>After using on a client, creams and oils should be:</w:t>
      </w:r>
    </w:p>
    <w:p w:rsidR="00EA52BB" w:rsidRDefault="00EC06EF" w:rsidP="00F00435">
      <w:pPr>
        <w:spacing w:after="292"/>
        <w:ind w:left="2526" w:firstLine="354"/>
      </w:pPr>
      <w:r>
        <w:t>Thrown away</w:t>
      </w:r>
    </w:p>
    <w:p w:rsidR="00EA52BB" w:rsidRDefault="00EC06EF">
      <w:pPr>
        <w:numPr>
          <w:ilvl w:val="1"/>
          <w:numId w:val="1"/>
        </w:numPr>
        <w:ind w:hanging="516"/>
      </w:pPr>
      <w:r>
        <w:t>Hot air oven heats to</w:t>
      </w:r>
    </w:p>
    <w:p w:rsidR="00EA52BB" w:rsidRDefault="00F00435" w:rsidP="00F00435">
      <w:pPr>
        <w:ind w:left="1806" w:firstLine="354"/>
      </w:pPr>
      <w:r>
        <w:t>1</w:t>
      </w:r>
      <w:r w:rsidR="00EC06EF">
        <w:t>50- 180 C</w:t>
      </w:r>
    </w:p>
    <w:p w:rsidR="00EA52BB" w:rsidRDefault="00EA52BB" w:rsidP="00F00435">
      <w:pPr>
        <w:ind w:left="2341" w:firstLine="0"/>
      </w:pPr>
    </w:p>
    <w:p w:rsidR="00EA52BB" w:rsidRDefault="00EC06EF">
      <w:pPr>
        <w:numPr>
          <w:ilvl w:val="1"/>
          <w:numId w:val="1"/>
        </w:numPr>
        <w:ind w:hanging="516"/>
      </w:pPr>
      <w:r>
        <w:t>Heat sterilisation method is suitable for tools, such as:</w:t>
      </w:r>
    </w:p>
    <w:p w:rsidR="00EA52BB" w:rsidRDefault="00EC06EF" w:rsidP="003523BB">
      <w:pPr>
        <w:ind w:left="1440" w:firstLine="720"/>
      </w:pPr>
      <w:r>
        <w:t>tweezers and scissors</w:t>
      </w:r>
    </w:p>
    <w:p w:rsidR="003523BB" w:rsidRDefault="003523BB" w:rsidP="003523BB">
      <w:pPr>
        <w:ind w:left="1440" w:firstLine="720"/>
      </w:pPr>
    </w:p>
    <w:p w:rsidR="00EA52BB" w:rsidRDefault="00EC06EF">
      <w:pPr>
        <w:numPr>
          <w:ilvl w:val="0"/>
          <w:numId w:val="1"/>
        </w:numPr>
        <w:spacing w:after="0" w:line="259" w:lineRule="auto"/>
        <w:ind w:right="218" w:hanging="881"/>
        <w:jc w:val="right"/>
      </w:pPr>
      <w:r>
        <w:rPr>
          <w:b/>
        </w:rPr>
        <w:lastRenderedPageBreak/>
        <w:t>Short Questions:</w:t>
      </w:r>
      <w:r>
        <w:rPr>
          <w:b/>
        </w:rPr>
        <w:tab/>
      </w:r>
      <w:r>
        <w:t>(21)</w:t>
      </w:r>
    </w:p>
    <w:p w:rsidR="00EA52BB" w:rsidRDefault="00EC06EF">
      <w:pPr>
        <w:spacing w:after="295"/>
        <w:ind w:left="891"/>
      </w:pPr>
      <w:r>
        <w:t>(All questions carry equal marks)</w:t>
      </w:r>
    </w:p>
    <w:p w:rsidR="00EA52BB" w:rsidRDefault="00EC06EF">
      <w:pPr>
        <w:numPr>
          <w:ilvl w:val="3"/>
          <w:numId w:val="8"/>
        </w:numPr>
        <w:ind w:right="108" w:firstLine="55"/>
      </w:pPr>
      <w:r>
        <w:t>When would you need to wear protective clothing? Why?</w:t>
      </w:r>
      <w:r w:rsidR="002A23C3">
        <w:t xml:space="preserve"> Protective clothing should be wore </w:t>
      </w:r>
      <w:r w:rsidR="006522D2">
        <w:t>through the work day because it will protect your usual clothing from getting dirty.</w:t>
      </w:r>
    </w:p>
    <w:p w:rsidR="006E6643" w:rsidRDefault="00EC06EF">
      <w:pPr>
        <w:numPr>
          <w:ilvl w:val="3"/>
          <w:numId w:val="8"/>
        </w:numPr>
        <w:ind w:right="108" w:firstLine="5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292608</wp:posOffset>
                </wp:positionV>
                <wp:extent cx="6483122" cy="1278675"/>
                <wp:effectExtent l="0" t="0" r="0" b="0"/>
                <wp:wrapTopAndBottom/>
                <wp:docPr id="6632" name="Group 6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122" cy="1278675"/>
                          <a:chOff x="0" y="0"/>
                          <a:chExt cx="6483122" cy="1278675"/>
                        </a:xfrm>
                      </wpg:grpSpPr>
                      <pic:pic xmlns:pic="http://schemas.openxmlformats.org/drawingml/2006/picture">
                        <pic:nvPicPr>
                          <pic:cNvPr id="1278" name="Picture 12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156" cy="681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30" name="Shape 7530"/>
                        <wps:cNvSpPr/>
                        <wps:spPr>
                          <a:xfrm>
                            <a:off x="5100828" y="1016546"/>
                            <a:ext cx="68603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3" h="262128">
                                <a:moveTo>
                                  <a:pt x="0" y="0"/>
                                </a:moveTo>
                                <a:lnTo>
                                  <a:pt x="68603" y="0"/>
                                </a:lnTo>
                                <a:lnTo>
                                  <a:pt x="68603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1" name="Shape 7531"/>
                        <wps:cNvSpPr/>
                        <wps:spPr>
                          <a:xfrm>
                            <a:off x="83843" y="1016546"/>
                            <a:ext cx="70081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1" h="262128">
                                <a:moveTo>
                                  <a:pt x="0" y="0"/>
                                </a:moveTo>
                                <a:lnTo>
                                  <a:pt x="70081" y="0"/>
                                </a:lnTo>
                                <a:lnTo>
                                  <a:pt x="70081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2" name="Shape 7532"/>
                        <wps:cNvSpPr/>
                        <wps:spPr>
                          <a:xfrm>
                            <a:off x="152423" y="1016546"/>
                            <a:ext cx="494690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262128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" name="Rectangle 1285"/>
                        <wps:cNvSpPr/>
                        <wps:spPr>
                          <a:xfrm>
                            <a:off x="152424" y="1058449"/>
                            <a:ext cx="1998020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Shape 1287"/>
                        <wps:cNvSpPr/>
                        <wps:spPr>
                          <a:xfrm>
                            <a:off x="5170958" y="1016546"/>
                            <a:ext cx="131216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262128">
                                <a:moveTo>
                                  <a:pt x="0" y="0"/>
                                </a:moveTo>
                                <a:lnTo>
                                  <a:pt x="68554" y="0"/>
                                </a:lnTo>
                                <a:lnTo>
                                  <a:pt x="68554" y="217894"/>
                                </a:lnTo>
                                <a:lnTo>
                                  <a:pt x="1245082" y="217894"/>
                                </a:lnTo>
                                <a:lnTo>
                                  <a:pt x="1245082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3" name="Shape 7533"/>
                        <wps:cNvSpPr/>
                        <wps:spPr>
                          <a:xfrm>
                            <a:off x="5238014" y="1016546"/>
                            <a:ext cx="117652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28" h="216408">
                                <a:moveTo>
                                  <a:pt x="0" y="0"/>
                                </a:moveTo>
                                <a:lnTo>
                                  <a:pt x="1176528" y="0"/>
                                </a:lnTo>
                                <a:lnTo>
                                  <a:pt x="117652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5251747" y="1051971"/>
                            <a:ext cx="1526722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3" name="Rectangle 6593"/>
                        <wps:cNvSpPr/>
                        <wps:spPr>
                          <a:xfrm>
                            <a:off x="2122961" y="334168"/>
                            <a:ext cx="28489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A52BB" w:rsidRDefault="00EC06E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The Work Place Environment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32" style="width:510.482pt;height:100.683pt;position:absolute;mso-position-horizontal-relative:page;mso-position-horizontal:absolute;margin-left:56.4pt;mso-position-vertical-relative:page;margin-top:23.04pt;" coordsize="64831,12786">
                <v:shape id="Picture 1278" style="position:absolute;width:12481;height:6812;left:0;top:0;" filled="f">
                  <v:imagedata r:id="rId6"/>
                </v:shape>
                <v:shape id="Shape 7534" style="position:absolute;width:686;height:2621;left:51008;top:10165;" coordsize="68603,262128" path="m0,0l68603,0l68603,262128l0,262128l0,0">
                  <v:stroke weight="0pt" endcap="flat" joinstyle="miter" miterlimit="10" on="false" color="#000000" opacity="0"/>
                  <v:fill on="true" color="#c00000"/>
                </v:shape>
                <v:shape id="Shape 7535" style="position:absolute;width:700;height:2621;left:838;top:10165;" coordsize="70081,262128" path="m0,0l70081,0l70081,262128l0,262128l0,0">
                  <v:stroke weight="0pt" endcap="flat" joinstyle="miter" miterlimit="10" on="false" color="#000000" opacity="0"/>
                  <v:fill on="true" color="#c00000"/>
                </v:shape>
                <v:shape id="Shape 7536" style="position:absolute;width:49469;height:2621;left:1524;top:10165;" coordsize="4946904,262128" path="m0,0l4946904,0l4946904,262128l0,262128l0,0">
                  <v:stroke weight="0pt" endcap="flat" joinstyle="miter" miterlimit="10" on="false" color="#000000" opacity="0"/>
                  <v:fill on="true" color="#c00000"/>
                </v:shape>
                <v:rect id="Rectangle 1285" style="position:absolute;width:19980;height:2878;left:1524;top:10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4"/>
                          </w:rPr>
                          <w:t xml:space="preserve">ASSESSMENT # 1</w:t>
                        </w:r>
                      </w:p>
                    </w:txbxContent>
                  </v:textbox>
                </v:rect>
                <v:shape id="Shape 1287" style="position:absolute;width:13121;height:2621;left:51709;top:10165;" coordsize="1312164,262128" path="m0,0l68554,0l68554,217894l1245082,217894l1245082,0l1312164,0l1312164,262128l0,262128l0,0x">
                  <v:stroke weight="0pt" endcap="flat" joinstyle="miter" miterlimit="10" on="false" color="#000000" opacity="0"/>
                  <v:fill on="true" color="#c00000"/>
                </v:shape>
                <v:shape id="Shape 7537" style="position:absolute;width:11765;height:2164;left:52380;top:10165;" coordsize="1176528,216408" path="m0,0l1176528,0l1176528,216408l0,216408l0,0">
                  <v:stroke weight="0pt" endcap="flat" joinstyle="miter" miterlimit="10" on="false" color="#000000" opacity="0"/>
                  <v:fill on="true" color="#c00000"/>
                </v:shape>
                <v:rect id="Rectangle 1290" style="position:absolute;width:15267;height:2371;left:52517;top:10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Total Marks: 30</w:t>
                        </w:r>
                      </w:p>
                    </w:txbxContent>
                  </v:textbox>
                </v:rect>
                <v:rect id="Rectangle 6593" style="position:absolute;width:28489;height:2371;left:21229;top:3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The Work Place Environment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What is the purpose for maintaining health and safety policy for a salon?</w:t>
      </w:r>
      <w:r w:rsidR="006E6643">
        <w:t xml:space="preserve"> To keep the staff and clients safe from secondary or cross infections.</w:t>
      </w:r>
    </w:p>
    <w:p w:rsidR="00085B89" w:rsidRDefault="00EC06EF" w:rsidP="00085B89">
      <w:pPr>
        <w:pStyle w:val="ListParagraph"/>
        <w:numPr>
          <w:ilvl w:val="3"/>
          <w:numId w:val="8"/>
        </w:numPr>
        <w:ind w:right="108"/>
      </w:pPr>
      <w:r>
        <w:t>How would you lift a large box from the floor to place it on the shelf?</w:t>
      </w:r>
      <w:r w:rsidR="00085B89">
        <w:t xml:space="preserve"> You should bend with your knees when lifting </w:t>
      </w:r>
      <w:r w:rsidR="005B49AD">
        <w:t>heavy objects such as a large box.</w:t>
      </w:r>
    </w:p>
    <w:p w:rsidR="00EA52BB" w:rsidRDefault="00EC06EF" w:rsidP="008A3A7F">
      <w:pPr>
        <w:ind w:left="2295" w:right="108" w:firstLine="0"/>
      </w:pPr>
      <w:r>
        <w:t>iv.</w:t>
      </w:r>
      <w:r>
        <w:tab/>
        <w:t>What are the three ways to make sure that the work environment is clean and germ free?</w:t>
      </w:r>
      <w:r w:rsidR="00D22321">
        <w:t xml:space="preserve"> Disinfecting</w:t>
      </w:r>
      <w:r w:rsidR="00BA0DAF">
        <w:t>, sanitising and sterilising.</w:t>
      </w:r>
    </w:p>
    <w:p w:rsidR="00EA52BB" w:rsidRDefault="00EC06EF">
      <w:pPr>
        <w:numPr>
          <w:ilvl w:val="2"/>
          <w:numId w:val="6"/>
        </w:numPr>
        <w:ind w:right="224" w:hanging="528"/>
      </w:pPr>
      <w:r>
        <w:t>What are the effective sterilisation methods to prevent cross-infection and secondary infections?</w:t>
      </w:r>
      <w:r w:rsidR="00BA0DAF">
        <w:t xml:space="preserve"> </w:t>
      </w:r>
      <w:r w:rsidR="001661B0">
        <w:t xml:space="preserve">Dry heat </w:t>
      </w:r>
      <w:r w:rsidR="00BA24AA">
        <w:t xml:space="preserve">sterilisation, heat </w:t>
      </w:r>
      <w:r w:rsidR="00A63B39">
        <w:t>sterilisation</w:t>
      </w:r>
      <w:r w:rsidR="00BA24AA">
        <w:t>, steam sterilisation and ultraviolet</w:t>
      </w:r>
      <w:r w:rsidR="00A63B39">
        <w:t xml:space="preserve"> sterilisation.</w:t>
      </w:r>
      <w:r w:rsidR="001661B0">
        <w:t xml:space="preserve"> </w:t>
      </w:r>
    </w:p>
    <w:p w:rsidR="00A63B39" w:rsidRDefault="00EC06EF">
      <w:pPr>
        <w:numPr>
          <w:ilvl w:val="2"/>
          <w:numId w:val="6"/>
        </w:numPr>
        <w:spacing w:after="296"/>
        <w:ind w:right="224" w:hanging="528"/>
      </w:pPr>
      <w:r>
        <w:t>What is the importance of personal appearance for a beauty therapist and why?</w:t>
      </w:r>
      <w:r w:rsidR="00A63B39">
        <w:t xml:space="preserve"> The importance of personal appearance is </w:t>
      </w:r>
      <w:r w:rsidR="00614B84">
        <w:t xml:space="preserve">because it affects the beauticians </w:t>
      </w:r>
      <w:r w:rsidR="007D7594">
        <w:t>advertisement.</w:t>
      </w:r>
    </w:p>
    <w:p w:rsidR="00EA52BB" w:rsidRDefault="00EC06EF" w:rsidP="00A63B39">
      <w:pPr>
        <w:spacing w:after="296"/>
        <w:ind w:left="1882" w:right="224" w:firstLine="0"/>
      </w:pPr>
      <w:r>
        <w:t xml:space="preserve"> vii.</w:t>
      </w:r>
      <w:r>
        <w:tab/>
        <w:t>Why is personal hygiene so important for a beauty therapist?</w:t>
      </w:r>
      <w:r w:rsidR="00E128B3">
        <w:t xml:space="preserve"> Because it </w:t>
      </w:r>
      <w:r w:rsidR="00921933">
        <w:t>prevents the therapist from getting or passed on any kind of infection.</w:t>
      </w:r>
    </w:p>
    <w:p w:rsidR="00EA52BB" w:rsidRDefault="00EC06EF" w:rsidP="009A4AE0">
      <w:pPr>
        <w:numPr>
          <w:ilvl w:val="0"/>
          <w:numId w:val="1"/>
        </w:numPr>
        <w:spacing w:after="2198" w:line="254" w:lineRule="auto"/>
        <w:ind w:right="218" w:hanging="881"/>
        <w:jc w:val="right"/>
      </w:pPr>
      <w:r>
        <w:t xml:space="preserve">Briefly describe how your skin and make up should look so that a client is not put off, but feels confident that she is getting treatment from a person who knows what she is </w:t>
      </w:r>
      <w:r w:rsidR="007151BF">
        <w:t>doing?</w:t>
      </w:r>
      <w:r w:rsidR="006A0551">
        <w:t xml:space="preserve"> </w:t>
      </w:r>
      <w:r w:rsidR="005A06C5">
        <w:t xml:space="preserve">Your skin should be kept clean and soft after every treatment, and </w:t>
      </w:r>
      <w:r w:rsidR="00E00D56">
        <w:t>your</w:t>
      </w:r>
      <w:r w:rsidR="005A06C5">
        <w:t xml:space="preserve"> make up should look </w:t>
      </w:r>
      <w:r w:rsidR="00994052">
        <w:t>tidy and professional so that the client with feel confident that</w:t>
      </w:r>
      <w:r w:rsidR="007F7B8E">
        <w:t xml:space="preserve"> you are clean and will</w:t>
      </w:r>
      <w:r w:rsidR="009A4AE0">
        <w:t xml:space="preserve"> </w:t>
      </w:r>
      <w:r w:rsidR="007F7B8E">
        <w:t xml:space="preserve">not pass on any kind </w:t>
      </w:r>
      <w:r w:rsidR="00E00D56">
        <w:t>of infection.</w:t>
      </w:r>
      <w:bookmarkStart w:id="0" w:name="_GoBack"/>
      <w:bookmarkEnd w:id="0"/>
      <w:r w:rsidR="00713B07">
        <w:t xml:space="preserve"> </w:t>
      </w:r>
    </w:p>
    <w:p w:rsidR="00EA52BB" w:rsidRDefault="00EC06EF">
      <w:pPr>
        <w:spacing w:after="53" w:line="259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942079" cy="54864"/>
                <wp:effectExtent l="0" t="0" r="0" b="0"/>
                <wp:docPr id="6633" name="Group 6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9" cy="54864"/>
                          <a:chOff x="0" y="0"/>
                          <a:chExt cx="5942079" cy="54864"/>
                        </a:xfrm>
                      </wpg:grpSpPr>
                      <wps:wsp>
                        <wps:cNvPr id="7538" name="Shape 7538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9" name="Shape 7539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0" name="Shape 7540"/>
                        <wps:cNvSpPr/>
                        <wps:spPr>
                          <a:xfrm>
                            <a:off x="2286003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1" name="Shape 7541"/>
                        <wps:cNvSpPr/>
                        <wps:spPr>
                          <a:xfrm>
                            <a:off x="2286003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2" name="Shape 7542"/>
                        <wps:cNvSpPr/>
                        <wps:spPr>
                          <a:xfrm>
                            <a:off x="2342390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3" name="Shape 7543"/>
                        <wps:cNvSpPr/>
                        <wps:spPr>
                          <a:xfrm>
                            <a:off x="2342390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4" name="Shape 7544"/>
                        <wps:cNvSpPr/>
                        <wps:spPr>
                          <a:xfrm>
                            <a:off x="4629915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5" name="Shape 7545"/>
                        <wps:cNvSpPr/>
                        <wps:spPr>
                          <a:xfrm>
                            <a:off x="4629915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6" name="Shape 7546"/>
                        <wps:cNvSpPr/>
                        <wps:spPr>
                          <a:xfrm>
                            <a:off x="4686303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7" name="Shape 7547"/>
                        <wps:cNvSpPr/>
                        <wps:spPr>
                          <a:xfrm>
                            <a:off x="4686303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33" style="width:467.88pt;height:4.32001pt;mso-position-horizontal-relative:char;mso-position-vertical-relative:line" coordsize="59420,548">
                <v:shape id="Shape 7548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7549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7550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551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552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7553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7554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555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556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7557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</v:group>
            </w:pict>
          </mc:Fallback>
        </mc:AlternateContent>
      </w:r>
    </w:p>
    <w:p w:rsidR="00EA52BB" w:rsidRDefault="00EC06EF">
      <w:pPr>
        <w:tabs>
          <w:tab w:val="center" w:pos="5441"/>
          <w:tab w:val="center" w:pos="8888"/>
        </w:tabs>
        <w:spacing w:after="14" w:line="259" w:lineRule="auto"/>
        <w:ind w:left="0" w:firstLine="0"/>
      </w:pPr>
      <w:r>
        <w:rPr>
          <w:b/>
          <w:color w:val="C00000"/>
        </w:rPr>
        <w:t>Beauty Therapy &amp; Salon</w:t>
      </w:r>
      <w:r>
        <w:rPr>
          <w:b/>
          <w:color w:val="C00000"/>
        </w:rPr>
        <w:tab/>
        <w:t>Brentwood Open Learning College</w:t>
      </w:r>
      <w:r>
        <w:rPr>
          <w:b/>
          <w:color w:val="C00000"/>
        </w:rPr>
        <w:tab/>
        <w:t>Page: 2</w:t>
      </w:r>
    </w:p>
    <w:p w:rsidR="00EA52BB" w:rsidRDefault="00EC06EF">
      <w:pPr>
        <w:tabs>
          <w:tab w:val="center" w:pos="776"/>
        </w:tabs>
        <w:spacing w:after="14" w:line="259" w:lineRule="auto"/>
        <w:ind w:left="-1455" w:firstLine="0"/>
      </w:pPr>
      <w:r>
        <w:rPr>
          <w:rFonts w:ascii="Arial" w:eastAsia="Arial" w:hAnsi="Arial" w:cs="Arial"/>
          <w:color w:val="C00000"/>
        </w:rPr>
        <w:t xml:space="preserve"> </w:t>
      </w:r>
      <w:r>
        <w:rPr>
          <w:rFonts w:ascii="Arial" w:eastAsia="Arial" w:hAnsi="Arial" w:cs="Arial"/>
          <w:color w:val="C00000"/>
        </w:rPr>
        <w:tab/>
      </w:r>
      <w:r>
        <w:rPr>
          <w:b/>
          <w:color w:val="C00000"/>
        </w:rPr>
        <w:t>Management</w:t>
      </w:r>
    </w:p>
    <w:sectPr w:rsidR="00EA52BB">
      <w:pgSz w:w="12240" w:h="15840"/>
      <w:pgMar w:top="3019" w:right="818" w:bottom="6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D7F62"/>
    <w:multiLevelType w:val="hybridMultilevel"/>
    <w:tmpl w:val="FFFFFFFF"/>
    <w:lvl w:ilvl="0" w:tplc="2B7A6C7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40E80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4FEF4">
      <w:start w:val="1"/>
      <w:numFmt w:val="lowerRoman"/>
      <w:lvlText w:val="%3"/>
      <w:lvlJc w:val="left"/>
      <w:pPr>
        <w:ind w:left="1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665DEE">
      <w:start w:val="1"/>
      <w:numFmt w:val="lowerRoman"/>
      <w:lvlRestart w:val="0"/>
      <w:lvlText w:val="%4."/>
      <w:lvlJc w:val="left"/>
      <w:pPr>
        <w:ind w:left="2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4C7BF8">
      <w:start w:val="1"/>
      <w:numFmt w:val="lowerLetter"/>
      <w:lvlText w:val="%5"/>
      <w:lvlJc w:val="left"/>
      <w:pPr>
        <w:ind w:left="3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5A6344">
      <w:start w:val="1"/>
      <w:numFmt w:val="lowerRoman"/>
      <w:lvlText w:val="%6"/>
      <w:lvlJc w:val="left"/>
      <w:pPr>
        <w:ind w:left="4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481CE">
      <w:start w:val="1"/>
      <w:numFmt w:val="decimal"/>
      <w:lvlText w:val="%7"/>
      <w:lvlJc w:val="left"/>
      <w:pPr>
        <w:ind w:left="4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48ED4">
      <w:start w:val="1"/>
      <w:numFmt w:val="lowerLetter"/>
      <w:lvlText w:val="%8"/>
      <w:lvlJc w:val="left"/>
      <w:pPr>
        <w:ind w:left="5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A2FAB8">
      <w:start w:val="1"/>
      <w:numFmt w:val="lowerRoman"/>
      <w:lvlText w:val="%9"/>
      <w:lvlJc w:val="left"/>
      <w:pPr>
        <w:ind w:left="6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4503F5"/>
    <w:multiLevelType w:val="hybridMultilevel"/>
    <w:tmpl w:val="FFFFFFFF"/>
    <w:lvl w:ilvl="0" w:tplc="E424E1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8A2B18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460D12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669EBC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36CD8C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667A18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EC5BE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B47F3E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82D82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00054F"/>
    <w:multiLevelType w:val="hybridMultilevel"/>
    <w:tmpl w:val="FFFFFFFF"/>
    <w:lvl w:ilvl="0" w:tplc="9F888BF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AB31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EFC9E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7C9930">
      <w:start w:val="1"/>
      <w:numFmt w:val="lowerLetter"/>
      <w:lvlRestart w:val="0"/>
      <w:lvlText w:val="%4."/>
      <w:lvlJc w:val="left"/>
      <w:pPr>
        <w:ind w:left="2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241BEC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A16F6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E99D6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5EC9EA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5CF8A0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813226"/>
    <w:multiLevelType w:val="hybridMultilevel"/>
    <w:tmpl w:val="FFFFFFFF"/>
    <w:lvl w:ilvl="0" w:tplc="4B324A7A">
      <w:start w:val="1"/>
      <w:numFmt w:val="decimal"/>
      <w:lvlText w:val="%1."/>
      <w:lvlJc w:val="left"/>
      <w:pPr>
        <w:ind w:left="881"/>
      </w:pPr>
      <w:rPr>
        <w:rFonts w:ascii="Calibri" w:eastAsia="Calibri" w:hAnsi="Calibri" w:cs="Calibri"/>
        <w:b/>
        <w:bCs/>
        <w:i w:val="0"/>
        <w:strike w:val="0"/>
        <w:dstrike w:val="0"/>
        <w:color w:val="B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8A58E0">
      <w:start w:val="2"/>
      <w:numFmt w:val="lowerRoman"/>
      <w:lvlText w:val="%2.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4D432">
      <w:start w:val="1"/>
      <w:numFmt w:val="lowerRoman"/>
      <w:lvlText w:val="%3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B6E43A">
      <w:start w:val="1"/>
      <w:numFmt w:val="decimal"/>
      <w:lvlText w:val="%4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DAAE0C">
      <w:start w:val="1"/>
      <w:numFmt w:val="lowerLetter"/>
      <w:lvlText w:val="%5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1884F6">
      <w:start w:val="1"/>
      <w:numFmt w:val="lowerRoman"/>
      <w:lvlText w:val="%6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E7660">
      <w:start w:val="1"/>
      <w:numFmt w:val="decimal"/>
      <w:lvlText w:val="%7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B025CA">
      <w:start w:val="1"/>
      <w:numFmt w:val="lowerLetter"/>
      <w:lvlText w:val="%8"/>
      <w:lvlJc w:val="left"/>
      <w:pPr>
        <w:ind w:left="6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9238B4">
      <w:start w:val="1"/>
      <w:numFmt w:val="lowerRoman"/>
      <w:lvlText w:val="%9"/>
      <w:lvlJc w:val="left"/>
      <w:pPr>
        <w:ind w:left="7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0B6070"/>
    <w:multiLevelType w:val="hybridMultilevel"/>
    <w:tmpl w:val="FFFFFFFF"/>
    <w:lvl w:ilvl="0" w:tplc="C2E4297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2A863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90DA30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2DB50">
      <w:start w:val="1"/>
      <w:numFmt w:val="lowerLetter"/>
      <w:lvlRestart w:val="0"/>
      <w:lvlText w:val="%4."/>
      <w:lvlJc w:val="left"/>
      <w:pPr>
        <w:ind w:left="2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B0B80C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EE9C6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9E7A5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68285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5EF322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C96C7F"/>
    <w:multiLevelType w:val="hybridMultilevel"/>
    <w:tmpl w:val="FFFFFFFF"/>
    <w:lvl w:ilvl="0" w:tplc="2078015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2A953A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E3110">
      <w:start w:val="5"/>
      <w:numFmt w:val="lowerRoman"/>
      <w:lvlRestart w:val="0"/>
      <w:lvlText w:val="%3."/>
      <w:lvlJc w:val="left"/>
      <w:pPr>
        <w:ind w:left="2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0C12E">
      <w:start w:val="1"/>
      <w:numFmt w:val="decimal"/>
      <w:lvlText w:val="%4"/>
      <w:lvlJc w:val="left"/>
      <w:pPr>
        <w:ind w:left="3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1E7750">
      <w:start w:val="1"/>
      <w:numFmt w:val="lowerLetter"/>
      <w:lvlText w:val="%5"/>
      <w:lvlJc w:val="left"/>
      <w:pPr>
        <w:ind w:left="4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D6C2BC">
      <w:start w:val="1"/>
      <w:numFmt w:val="lowerRoman"/>
      <w:lvlText w:val="%6"/>
      <w:lvlJc w:val="left"/>
      <w:pPr>
        <w:ind w:left="4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16AB14">
      <w:start w:val="1"/>
      <w:numFmt w:val="decimal"/>
      <w:lvlText w:val="%7"/>
      <w:lvlJc w:val="left"/>
      <w:pPr>
        <w:ind w:left="5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2C18A">
      <w:start w:val="1"/>
      <w:numFmt w:val="lowerLetter"/>
      <w:lvlText w:val="%8"/>
      <w:lvlJc w:val="left"/>
      <w:pPr>
        <w:ind w:left="6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86F0CC">
      <w:start w:val="1"/>
      <w:numFmt w:val="lowerRoman"/>
      <w:lvlText w:val="%9"/>
      <w:lvlJc w:val="left"/>
      <w:pPr>
        <w:ind w:left="7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AB3B84"/>
    <w:multiLevelType w:val="hybridMultilevel"/>
    <w:tmpl w:val="FFFFFFFF"/>
    <w:lvl w:ilvl="0" w:tplc="E078E98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67FEC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28CB0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4F96C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2C2410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063A3A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C4A6B4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4423E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B021A4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C401A0"/>
    <w:multiLevelType w:val="hybridMultilevel"/>
    <w:tmpl w:val="FFFFFFFF"/>
    <w:lvl w:ilvl="0" w:tplc="FF2E433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2A74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10291C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AAC19C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2227E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E05E4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A02E4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C02140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52177E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AD1004"/>
    <w:multiLevelType w:val="hybridMultilevel"/>
    <w:tmpl w:val="FFFFFFFF"/>
    <w:lvl w:ilvl="0" w:tplc="1F3A759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A5432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A41E4A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0C490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413A0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16BA74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64C51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E000CA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E0BFA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AD7B05"/>
    <w:multiLevelType w:val="hybridMultilevel"/>
    <w:tmpl w:val="FFFFFFFF"/>
    <w:lvl w:ilvl="0" w:tplc="68945CA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1268F8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E23136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002D84">
      <w:start w:val="1"/>
      <w:numFmt w:val="lowerLetter"/>
      <w:lvlRestart w:val="0"/>
      <w:lvlText w:val="%4."/>
      <w:lvlJc w:val="left"/>
      <w:pPr>
        <w:ind w:left="2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CE1C40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69C4E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9A9A42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DAE37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C0A61E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9467C52"/>
    <w:multiLevelType w:val="hybridMultilevel"/>
    <w:tmpl w:val="FFFFFFFF"/>
    <w:lvl w:ilvl="0" w:tplc="7354C38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C319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6929A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881082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E6934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C20E06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5808B6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0F69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0E0FE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D945B2"/>
    <w:multiLevelType w:val="hybridMultilevel"/>
    <w:tmpl w:val="FFFFFFFF"/>
    <w:lvl w:ilvl="0" w:tplc="0F0ED0E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445A7E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8A6F3A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CC470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F2CFF2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EAD424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A629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DED08C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6E0B6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9E55F2"/>
    <w:multiLevelType w:val="hybridMultilevel"/>
    <w:tmpl w:val="FFFFFFFF"/>
    <w:lvl w:ilvl="0" w:tplc="C87E43E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7CB07C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AE45C8">
      <w:start w:val="1"/>
      <w:numFmt w:val="lowerRoman"/>
      <w:lvlText w:val="%3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748356">
      <w:start w:val="1"/>
      <w:numFmt w:val="lowerLetter"/>
      <w:lvlRestart w:val="0"/>
      <w:lvlText w:val="%4.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2CD7A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4DB70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78FCD2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CC52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0CF75C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6"/>
  </w:num>
  <w:num w:numId="5">
    <w:abstractNumId w:val="11"/>
  </w:num>
  <w:num w:numId="6">
    <w:abstractNumId w:val="5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BB"/>
    <w:rsid w:val="000578F8"/>
    <w:rsid w:val="00085B89"/>
    <w:rsid w:val="0009046F"/>
    <w:rsid w:val="00143CC0"/>
    <w:rsid w:val="001661B0"/>
    <w:rsid w:val="002A23C3"/>
    <w:rsid w:val="002D24F1"/>
    <w:rsid w:val="003209AF"/>
    <w:rsid w:val="003523BB"/>
    <w:rsid w:val="00426B4E"/>
    <w:rsid w:val="00447AE6"/>
    <w:rsid w:val="004F201E"/>
    <w:rsid w:val="00553730"/>
    <w:rsid w:val="005A06C5"/>
    <w:rsid w:val="005B49AD"/>
    <w:rsid w:val="005C14A1"/>
    <w:rsid w:val="00614B84"/>
    <w:rsid w:val="00645004"/>
    <w:rsid w:val="006522D2"/>
    <w:rsid w:val="006A0551"/>
    <w:rsid w:val="006E6643"/>
    <w:rsid w:val="00713B07"/>
    <w:rsid w:val="007151BF"/>
    <w:rsid w:val="007D7594"/>
    <w:rsid w:val="007F7B8E"/>
    <w:rsid w:val="008A3A7F"/>
    <w:rsid w:val="00921933"/>
    <w:rsid w:val="00961679"/>
    <w:rsid w:val="00994052"/>
    <w:rsid w:val="009A4AE0"/>
    <w:rsid w:val="00A22A78"/>
    <w:rsid w:val="00A63B39"/>
    <w:rsid w:val="00AC429A"/>
    <w:rsid w:val="00AF5472"/>
    <w:rsid w:val="00B17B3F"/>
    <w:rsid w:val="00B27C6C"/>
    <w:rsid w:val="00BA0DAF"/>
    <w:rsid w:val="00BA24AA"/>
    <w:rsid w:val="00BD428B"/>
    <w:rsid w:val="00C33490"/>
    <w:rsid w:val="00CF1346"/>
    <w:rsid w:val="00D22321"/>
    <w:rsid w:val="00D53656"/>
    <w:rsid w:val="00E00D56"/>
    <w:rsid w:val="00E128B3"/>
    <w:rsid w:val="00EA52BB"/>
    <w:rsid w:val="00EC06EF"/>
    <w:rsid w:val="00F00435"/>
    <w:rsid w:val="00F3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094238"/>
  <w15:docId w15:val="{BB4858FC-E704-CC4A-A375-B4D235D2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7" w:line="250" w:lineRule="auto"/>
      <w:ind w:left="704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0.jpg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cp:lastModifiedBy>victoria.marsden90@gmail.com</cp:lastModifiedBy>
  <cp:revision>49</cp:revision>
  <dcterms:created xsi:type="dcterms:W3CDTF">2018-08-07T14:39:00Z</dcterms:created>
  <dcterms:modified xsi:type="dcterms:W3CDTF">2018-08-08T09:09:00Z</dcterms:modified>
</cp:coreProperties>
</file>