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05E9E" w14:textId="77777777"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14:anchorId="0BF0079B" wp14:editId="12608E9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2AAD29" w14:textId="77777777" w:rsidR="00607874" w:rsidRDefault="00736685"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14:anchorId="1D4B030F" wp14:editId="61C125D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C50369" w14:textId="77777777" w:rsidR="00A70B5D" w:rsidRDefault="00A70B5D" w:rsidP="00405895">
                            <w:pPr>
                              <w:jc w:val="center"/>
                              <w:rPr>
                                <w:b/>
                                <w:bCs/>
                                <w:color w:val="002060"/>
                                <w:sz w:val="44"/>
                                <w:szCs w:val="40"/>
                              </w:rPr>
                            </w:pPr>
                            <w:r>
                              <w:rPr>
                                <w:sz w:val="24"/>
                              </w:rPr>
                              <w:t xml:space="preserve">   </w:t>
                            </w:r>
                            <w:r>
                              <w:rPr>
                                <w:b/>
                                <w:bCs/>
                                <w:color w:val="002060"/>
                                <w:sz w:val="44"/>
                                <w:szCs w:val="40"/>
                              </w:rPr>
                              <w:t>Assignment Cover Sheet</w:t>
                            </w:r>
                          </w:p>
                          <w:p w14:paraId="0720A4D2" w14:textId="77777777" w:rsidR="00A70B5D" w:rsidRDefault="00A70B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EC50369" w14:textId="77777777" w:rsidR="00A70B5D" w:rsidRDefault="00A70B5D" w:rsidP="00405895">
                      <w:pPr>
                        <w:jc w:val="center"/>
                        <w:rPr>
                          <w:b/>
                          <w:bCs/>
                          <w:color w:val="002060"/>
                          <w:sz w:val="44"/>
                          <w:szCs w:val="40"/>
                        </w:rPr>
                      </w:pPr>
                      <w:r>
                        <w:rPr>
                          <w:sz w:val="24"/>
                        </w:rPr>
                        <w:t xml:space="preserve">   </w:t>
                      </w:r>
                      <w:r>
                        <w:rPr>
                          <w:b/>
                          <w:bCs/>
                          <w:color w:val="002060"/>
                          <w:sz w:val="44"/>
                          <w:szCs w:val="40"/>
                        </w:rPr>
                        <w:t>Assignment Cover Sheet</w:t>
                      </w:r>
                    </w:p>
                    <w:p w14:paraId="0720A4D2" w14:textId="77777777" w:rsidR="00A70B5D" w:rsidRDefault="00A70B5D"/>
                  </w:txbxContent>
                </v:textbox>
              </v:shape>
            </w:pict>
          </mc:Fallback>
        </mc:AlternateContent>
      </w:r>
    </w:p>
    <w:p w14:paraId="1941EEF7" w14:textId="77777777" w:rsidR="00607874" w:rsidRDefault="00607874" w:rsidP="00A851DA">
      <w:pPr>
        <w:rPr>
          <w:lang w:val="en-US"/>
        </w:rPr>
      </w:pPr>
    </w:p>
    <w:p w14:paraId="117930F5" w14:textId="77777777" w:rsidR="00607874" w:rsidRDefault="00607874" w:rsidP="00A851DA">
      <w:pPr>
        <w:rPr>
          <w:lang w:val="en-US"/>
        </w:rPr>
      </w:pPr>
    </w:p>
    <w:p w14:paraId="7157D57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9FF7A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A4DB0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732FD9" w14:textId="77777777" w:rsidR="00A851DA" w:rsidRPr="00A773F8" w:rsidRDefault="00A773F8">
            <w:pPr>
              <w:pStyle w:val="Default"/>
              <w:rPr>
                <w:rFonts w:ascii="Arial" w:hAnsi="Arial" w:cs="Arial"/>
              </w:rPr>
            </w:pPr>
            <w:proofErr w:type="spellStart"/>
            <w:r w:rsidRPr="00A773F8">
              <w:rPr>
                <w:rFonts w:ascii="Arial" w:hAnsi="Arial" w:cs="Arial"/>
              </w:rPr>
              <w:t>Aleksei</w:t>
            </w:r>
            <w:proofErr w:type="spellEnd"/>
            <w:r w:rsidRPr="00A773F8">
              <w:rPr>
                <w:rFonts w:ascii="Arial" w:hAnsi="Arial" w:cs="Arial"/>
              </w:rPr>
              <w:t xml:space="preserve"> </w:t>
            </w:r>
            <w:proofErr w:type="spellStart"/>
            <w:r w:rsidRPr="00A773F8">
              <w:rPr>
                <w:rFonts w:ascii="Arial" w:hAnsi="Arial" w:cs="Arial"/>
              </w:rPr>
              <w:t>Mirko</w:t>
            </w:r>
            <w:proofErr w:type="spellEnd"/>
          </w:p>
        </w:tc>
      </w:tr>
      <w:tr w:rsidR="00A851DA" w:rsidRPr="00B0415E" w14:paraId="7504DB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03364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465A59" w14:textId="77777777" w:rsidR="00A851DA" w:rsidRPr="00B0415E" w:rsidRDefault="00A773F8">
            <w:pPr>
              <w:pStyle w:val="Default"/>
              <w:rPr>
                <w:rFonts w:asciiTheme="minorHAnsi" w:hAnsiTheme="minorHAnsi"/>
              </w:rPr>
            </w:pPr>
            <w:r>
              <w:rPr>
                <w:rFonts w:asciiTheme="minorHAnsi" w:hAnsiTheme="minorHAnsi"/>
              </w:rPr>
              <w:t>11248</w:t>
            </w:r>
          </w:p>
        </w:tc>
      </w:tr>
      <w:tr w:rsidR="00A851DA" w:rsidRPr="00B0415E" w14:paraId="3AD4F3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5D0F8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2A8FA1" w14:textId="77777777" w:rsidR="00A851DA" w:rsidRPr="00A773F8" w:rsidRDefault="00A773F8">
            <w:pPr>
              <w:pStyle w:val="Default"/>
              <w:rPr>
                <w:rFonts w:ascii="Arial" w:hAnsi="Arial" w:cs="Arial"/>
              </w:rPr>
            </w:pPr>
            <w:r w:rsidRPr="00A773F8">
              <w:rPr>
                <w:rFonts w:ascii="Arial" w:hAnsi="Arial" w:cs="Arial"/>
              </w:rPr>
              <w:t>Diploma in Marketing</w:t>
            </w:r>
          </w:p>
        </w:tc>
      </w:tr>
      <w:tr w:rsidR="00A851DA" w:rsidRPr="00B0415E" w14:paraId="73B97F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9016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BA3CC1" w14:textId="77777777" w:rsidR="00A851DA" w:rsidRPr="00B0415E" w:rsidRDefault="005F176C">
            <w:r>
              <w:t>4</w:t>
            </w:r>
            <w:bookmarkStart w:id="0" w:name="_GoBack"/>
            <w:bookmarkEnd w:id="0"/>
          </w:p>
        </w:tc>
      </w:tr>
    </w:tbl>
    <w:p w14:paraId="2E4CAFE7" w14:textId="77777777" w:rsidR="00CC2FB3" w:rsidRDefault="00CC2FB3" w:rsidP="00A851DA">
      <w:pPr>
        <w:rPr>
          <w:b/>
          <w:lang w:val="en-US"/>
        </w:rPr>
      </w:pPr>
    </w:p>
    <w:p w14:paraId="4F050D27" w14:textId="77777777" w:rsidR="00443E6F" w:rsidRDefault="00527C11" w:rsidP="00A851DA">
      <w:pPr>
        <w:rPr>
          <w:b/>
          <w:sz w:val="28"/>
          <w:lang w:val="en-US"/>
        </w:rPr>
      </w:pPr>
      <w:r w:rsidRPr="00443E6F">
        <w:rPr>
          <w:b/>
          <w:sz w:val="28"/>
          <w:lang w:val="en-US"/>
        </w:rPr>
        <w:t>Marking Criteria:</w:t>
      </w:r>
    </w:p>
    <w:p w14:paraId="0FD6820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4675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628" w:type="dxa"/>
        <w:tblLook w:val="04A0" w:firstRow="1" w:lastRow="0" w:firstColumn="1" w:lastColumn="0" w:noHBand="0" w:noVBand="1"/>
      </w:tblPr>
      <w:tblGrid>
        <w:gridCol w:w="9628"/>
      </w:tblGrid>
      <w:tr w:rsidR="00CC2FB3" w14:paraId="3AACA3B6" w14:textId="77777777" w:rsidTr="00E534FE">
        <w:trPr>
          <w:trHeight w:val="5728"/>
        </w:trPr>
        <w:tc>
          <w:tcPr>
            <w:tcW w:w="9628" w:type="dxa"/>
          </w:tcPr>
          <w:p w14:paraId="311E07E1" w14:textId="77777777" w:rsidR="007C7F5C" w:rsidRPr="00F27ADD" w:rsidRDefault="007C7F5C" w:rsidP="00A851DA">
            <w:pPr>
              <w:rPr>
                <w:rFonts w:ascii="Arial" w:hAnsi="Arial" w:cs="Arial"/>
                <w:sz w:val="24"/>
                <w:szCs w:val="24"/>
              </w:rPr>
            </w:pPr>
            <w:r w:rsidRPr="00D37F8D">
              <w:rPr>
                <w:rFonts w:ascii="Arial" w:hAnsi="Arial" w:cs="Arial"/>
                <w:b/>
                <w:sz w:val="24"/>
                <w:szCs w:val="24"/>
              </w:rPr>
              <w:t>1.</w:t>
            </w:r>
          </w:p>
          <w:p w14:paraId="682110E3" w14:textId="77777777" w:rsidR="00CC2FB3" w:rsidRPr="00F27ADD" w:rsidRDefault="00CC2FB3" w:rsidP="00A851DA"/>
          <w:p w14:paraId="5791BF9C" w14:textId="77777777" w:rsidR="007019D1" w:rsidRPr="005F176C" w:rsidRDefault="00CE482A" w:rsidP="007019D1">
            <w:pPr>
              <w:widowControl w:val="0"/>
              <w:autoSpaceDE w:val="0"/>
              <w:autoSpaceDN w:val="0"/>
              <w:adjustRightInd w:val="0"/>
              <w:spacing w:after="240" w:line="380" w:lineRule="atLeast"/>
              <w:rPr>
                <w:rFonts w:ascii="Arial" w:hAnsi="Arial" w:cs="Arial"/>
                <w:sz w:val="24"/>
                <w:szCs w:val="24"/>
              </w:rPr>
            </w:pPr>
            <w:proofErr w:type="spellStart"/>
            <w:r w:rsidRPr="005F176C">
              <w:rPr>
                <w:rFonts w:ascii="Arial" w:hAnsi="Arial" w:cs="Arial"/>
                <w:sz w:val="24"/>
                <w:szCs w:val="24"/>
              </w:rPr>
              <w:t>i</w:t>
            </w:r>
            <w:proofErr w:type="spellEnd"/>
            <w:r w:rsidRPr="005F176C">
              <w:rPr>
                <w:rFonts w:ascii="Arial" w:hAnsi="Arial" w:cs="Arial"/>
                <w:sz w:val="24"/>
                <w:szCs w:val="24"/>
              </w:rPr>
              <w:t xml:space="preserve">. </w:t>
            </w:r>
            <w:r w:rsidR="00AA73B8" w:rsidRPr="005F176C">
              <w:rPr>
                <w:rFonts w:ascii="Arial" w:hAnsi="Arial" w:cs="Arial"/>
                <w:sz w:val="24"/>
                <w:szCs w:val="24"/>
              </w:rPr>
              <w:t xml:space="preserve"> </w:t>
            </w:r>
            <w:r w:rsidR="007019D1" w:rsidRPr="005F176C">
              <w:rPr>
                <w:rFonts w:ascii="Arial" w:hAnsi="Arial" w:cs="Arial"/>
                <w:sz w:val="24"/>
                <w:szCs w:val="24"/>
              </w:rPr>
              <w:t xml:space="preserve">Factors, which influence consumers’ </w:t>
            </w:r>
            <w:proofErr w:type="spellStart"/>
            <w:r w:rsidR="007019D1" w:rsidRPr="005F176C">
              <w:rPr>
                <w:rFonts w:ascii="Arial" w:hAnsi="Arial" w:cs="Arial"/>
                <w:sz w:val="24"/>
                <w:szCs w:val="24"/>
              </w:rPr>
              <w:t>behaviour</w:t>
            </w:r>
            <w:proofErr w:type="spellEnd"/>
            <w:r w:rsidR="007019D1" w:rsidRPr="005F176C">
              <w:rPr>
                <w:rFonts w:ascii="Arial" w:hAnsi="Arial" w:cs="Arial"/>
                <w:sz w:val="24"/>
                <w:szCs w:val="24"/>
              </w:rPr>
              <w:t xml:space="preserve"> can be </w:t>
            </w:r>
            <w:proofErr w:type="spellStart"/>
            <w:r w:rsidR="007019D1" w:rsidRPr="005F176C">
              <w:rPr>
                <w:rFonts w:ascii="Arial" w:hAnsi="Arial" w:cs="Arial"/>
                <w:sz w:val="24"/>
                <w:szCs w:val="24"/>
              </w:rPr>
              <w:t>categorised</w:t>
            </w:r>
            <w:proofErr w:type="spellEnd"/>
            <w:r w:rsidR="007019D1" w:rsidRPr="005F176C">
              <w:rPr>
                <w:rFonts w:ascii="Arial" w:hAnsi="Arial" w:cs="Arial"/>
                <w:sz w:val="24"/>
                <w:szCs w:val="24"/>
              </w:rPr>
              <w:t xml:space="preserve"> into four distinct categories:</w:t>
            </w:r>
          </w:p>
          <w:p w14:paraId="0D70BA23" w14:textId="77777777" w:rsidR="007019D1" w:rsidRPr="005F176C" w:rsidRDefault="007019D1" w:rsidP="007019D1">
            <w:pPr>
              <w:widowControl w:val="0"/>
              <w:autoSpaceDE w:val="0"/>
              <w:autoSpaceDN w:val="0"/>
              <w:adjustRightInd w:val="0"/>
              <w:spacing w:after="240" w:line="380" w:lineRule="atLeast"/>
              <w:rPr>
                <w:rFonts w:ascii="Arial" w:hAnsi="Arial" w:cs="Arial"/>
                <w:sz w:val="24"/>
                <w:szCs w:val="24"/>
              </w:rPr>
            </w:pPr>
            <w:r w:rsidRPr="005F176C">
              <w:rPr>
                <w:rFonts w:ascii="Arial" w:hAnsi="Arial" w:cs="Arial"/>
                <w:sz w:val="24"/>
                <w:szCs w:val="24"/>
              </w:rPr>
              <w:t xml:space="preserve">1. Psychological Factors; </w:t>
            </w:r>
          </w:p>
          <w:p w14:paraId="38A18ADC" w14:textId="77777777" w:rsidR="007019D1" w:rsidRPr="005F176C" w:rsidRDefault="007019D1" w:rsidP="007019D1">
            <w:pPr>
              <w:widowControl w:val="0"/>
              <w:autoSpaceDE w:val="0"/>
              <w:autoSpaceDN w:val="0"/>
              <w:adjustRightInd w:val="0"/>
              <w:spacing w:after="240" w:line="380" w:lineRule="atLeast"/>
              <w:rPr>
                <w:rFonts w:ascii="Arial" w:hAnsi="Arial" w:cs="Arial"/>
                <w:sz w:val="24"/>
                <w:szCs w:val="24"/>
              </w:rPr>
            </w:pPr>
            <w:r w:rsidRPr="005F176C">
              <w:rPr>
                <w:rFonts w:ascii="Arial" w:hAnsi="Arial" w:cs="Arial"/>
                <w:sz w:val="24"/>
                <w:szCs w:val="24"/>
              </w:rPr>
              <w:t>2. Personal Factors;</w:t>
            </w:r>
          </w:p>
          <w:p w14:paraId="2858F1F7" w14:textId="77777777" w:rsidR="007019D1" w:rsidRPr="005F176C" w:rsidRDefault="007019D1" w:rsidP="007019D1">
            <w:pPr>
              <w:widowControl w:val="0"/>
              <w:autoSpaceDE w:val="0"/>
              <w:autoSpaceDN w:val="0"/>
              <w:adjustRightInd w:val="0"/>
              <w:spacing w:after="240" w:line="380" w:lineRule="atLeast"/>
              <w:rPr>
                <w:rFonts w:ascii="Arial" w:hAnsi="Arial" w:cs="Arial"/>
                <w:sz w:val="24"/>
                <w:szCs w:val="24"/>
              </w:rPr>
            </w:pPr>
            <w:r w:rsidRPr="005F176C">
              <w:rPr>
                <w:rFonts w:ascii="Arial" w:hAnsi="Arial" w:cs="Arial"/>
                <w:sz w:val="24"/>
                <w:szCs w:val="24"/>
              </w:rPr>
              <w:t>3. Social Factors; and</w:t>
            </w:r>
          </w:p>
          <w:p w14:paraId="7747549D" w14:textId="77777777" w:rsidR="00CE482A" w:rsidRPr="005F176C" w:rsidRDefault="007019D1" w:rsidP="007019D1">
            <w:pPr>
              <w:widowControl w:val="0"/>
              <w:autoSpaceDE w:val="0"/>
              <w:autoSpaceDN w:val="0"/>
              <w:adjustRightInd w:val="0"/>
              <w:spacing w:after="240" w:line="380" w:lineRule="atLeast"/>
              <w:rPr>
                <w:rFonts w:ascii="Arial" w:hAnsi="Arial" w:cs="Arial"/>
                <w:sz w:val="24"/>
                <w:szCs w:val="24"/>
              </w:rPr>
            </w:pPr>
            <w:r w:rsidRPr="005F176C">
              <w:rPr>
                <w:rFonts w:ascii="Arial" w:hAnsi="Arial" w:cs="Arial"/>
                <w:sz w:val="24"/>
                <w:szCs w:val="24"/>
              </w:rPr>
              <w:t>4. Cultural Factors.</w:t>
            </w:r>
          </w:p>
          <w:p w14:paraId="0685FA9B" w14:textId="77777777" w:rsidR="00AA73B8" w:rsidRPr="005F176C" w:rsidRDefault="007019D1" w:rsidP="00AA73B8">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sz w:val="24"/>
                <w:szCs w:val="24"/>
              </w:rPr>
              <w:t xml:space="preserve">ii. </w:t>
            </w:r>
            <w:r w:rsidR="00AA73B8" w:rsidRPr="005F176C">
              <w:rPr>
                <w:rFonts w:ascii="Arial" w:hAnsi="Arial" w:cs="Arial"/>
                <w:sz w:val="24"/>
                <w:szCs w:val="24"/>
              </w:rPr>
              <w:t xml:space="preserve"> </w:t>
            </w:r>
            <w:r w:rsidR="00AA73B8" w:rsidRPr="005F176C">
              <w:rPr>
                <w:rFonts w:ascii="Arial" w:hAnsi="Arial" w:cs="Arial"/>
                <w:color w:val="000000"/>
                <w:sz w:val="24"/>
                <w:szCs w:val="24"/>
              </w:rPr>
              <w:t xml:space="preserve">A need can be defined simply as a lack of </w:t>
            </w:r>
            <w:proofErr w:type="gramStart"/>
            <w:r w:rsidR="00AA73B8" w:rsidRPr="005F176C">
              <w:rPr>
                <w:rFonts w:ascii="Arial" w:hAnsi="Arial" w:cs="Arial"/>
                <w:color w:val="000000"/>
                <w:sz w:val="24"/>
                <w:szCs w:val="24"/>
              </w:rPr>
              <w:t>something which</w:t>
            </w:r>
            <w:proofErr w:type="gramEnd"/>
            <w:r w:rsidR="00AA73B8" w:rsidRPr="005F176C">
              <w:rPr>
                <w:rFonts w:ascii="Arial" w:hAnsi="Arial" w:cs="Arial"/>
                <w:color w:val="000000"/>
                <w:sz w:val="24"/>
                <w:szCs w:val="24"/>
              </w:rPr>
              <w:t xml:space="preserve"> an individual finds useful. Each and every person has specific </w:t>
            </w:r>
            <w:proofErr w:type="gramStart"/>
            <w:r w:rsidR="00AA73B8" w:rsidRPr="005F176C">
              <w:rPr>
                <w:rFonts w:ascii="Arial" w:hAnsi="Arial" w:cs="Arial"/>
                <w:color w:val="000000"/>
                <w:sz w:val="24"/>
                <w:szCs w:val="24"/>
              </w:rPr>
              <w:t>needs which</w:t>
            </w:r>
            <w:proofErr w:type="gramEnd"/>
            <w:r w:rsidR="00AA73B8" w:rsidRPr="005F176C">
              <w:rPr>
                <w:rFonts w:ascii="Arial" w:hAnsi="Arial" w:cs="Arial"/>
                <w:color w:val="000000"/>
                <w:sz w:val="24"/>
                <w:szCs w:val="24"/>
              </w:rPr>
              <w:t xml:space="preserve"> are expected to be fulfilled through the consumption of various goods and services. An individual seeks the satisfaction of </w:t>
            </w:r>
            <w:proofErr w:type="gramStart"/>
            <w:r w:rsidR="00AA73B8" w:rsidRPr="005F176C">
              <w:rPr>
                <w:rFonts w:ascii="Arial" w:hAnsi="Arial" w:cs="Arial"/>
                <w:color w:val="000000"/>
                <w:sz w:val="24"/>
                <w:szCs w:val="24"/>
              </w:rPr>
              <w:t>needs which</w:t>
            </w:r>
            <w:proofErr w:type="gramEnd"/>
            <w:r w:rsidR="00AA73B8" w:rsidRPr="005F176C">
              <w:rPr>
                <w:rFonts w:ascii="Arial" w:hAnsi="Arial" w:cs="Arial"/>
                <w:color w:val="000000"/>
                <w:sz w:val="24"/>
                <w:szCs w:val="24"/>
              </w:rPr>
              <w:t xml:space="preserve"> are sufficiently pressing. This is called motive. </w:t>
            </w:r>
            <w:r w:rsidR="00C52CAD" w:rsidRPr="005F176C">
              <w:rPr>
                <w:rFonts w:ascii="Arial" w:hAnsi="Arial" w:cs="Arial"/>
                <w:color w:val="000000"/>
                <w:sz w:val="24"/>
                <w:szCs w:val="24"/>
              </w:rPr>
              <w:t xml:space="preserve">Thus, it can be said that motive is an internal </w:t>
            </w:r>
            <w:proofErr w:type="gramStart"/>
            <w:r w:rsidR="00C52CAD" w:rsidRPr="005F176C">
              <w:rPr>
                <w:rFonts w:ascii="Arial" w:hAnsi="Arial" w:cs="Arial"/>
                <w:color w:val="000000"/>
                <w:sz w:val="24"/>
                <w:szCs w:val="24"/>
              </w:rPr>
              <w:t>state which</w:t>
            </w:r>
            <w:proofErr w:type="gramEnd"/>
            <w:r w:rsidR="00C52CAD" w:rsidRPr="005F176C">
              <w:rPr>
                <w:rFonts w:ascii="Arial" w:hAnsi="Arial" w:cs="Arial"/>
                <w:color w:val="000000"/>
                <w:sz w:val="24"/>
                <w:szCs w:val="24"/>
              </w:rPr>
              <w:t xml:space="preserve"> directs an individual towards the objective of satisfying a felt need.</w:t>
            </w:r>
          </w:p>
          <w:p w14:paraId="5CEBD19E" w14:textId="77777777" w:rsidR="000C7704" w:rsidRPr="005F176C" w:rsidRDefault="00AA73B8" w:rsidP="00C5468F">
            <w:pPr>
              <w:widowControl w:val="0"/>
              <w:tabs>
                <w:tab w:val="left" w:pos="220"/>
                <w:tab w:val="left" w:pos="720"/>
              </w:tabs>
              <w:autoSpaceDE w:val="0"/>
              <w:autoSpaceDN w:val="0"/>
              <w:adjustRightInd w:val="0"/>
              <w:spacing w:after="240" w:line="380" w:lineRule="atLeast"/>
              <w:ind w:left="720"/>
              <w:rPr>
                <w:rFonts w:ascii="Arial" w:hAnsi="Arial" w:cs="Arial"/>
                <w:color w:val="000000"/>
                <w:sz w:val="24"/>
                <w:szCs w:val="24"/>
              </w:rPr>
            </w:pPr>
            <w:r w:rsidRPr="005F176C">
              <w:rPr>
                <w:rFonts w:ascii="Arial" w:hAnsi="Arial" w:cs="Arial"/>
                <w:color w:val="000000"/>
                <w:sz w:val="24"/>
                <w:szCs w:val="24"/>
              </w:rPr>
              <w:t>iii.</w:t>
            </w:r>
            <w:r w:rsidR="000C7704" w:rsidRPr="005F176C">
              <w:rPr>
                <w:rFonts w:ascii="Arial" w:hAnsi="Arial" w:cs="Arial"/>
                <w:color w:val="000000"/>
                <w:sz w:val="24"/>
                <w:szCs w:val="24"/>
              </w:rPr>
              <w:t xml:space="preserve">  1. </w:t>
            </w:r>
            <w:r w:rsidRPr="005F176C">
              <w:rPr>
                <w:rFonts w:ascii="Arial" w:hAnsi="Arial" w:cs="Arial"/>
                <w:color w:val="000000"/>
                <w:sz w:val="24"/>
                <w:szCs w:val="24"/>
              </w:rPr>
              <w:t xml:space="preserve"> </w:t>
            </w:r>
            <w:r w:rsidR="000C7704" w:rsidRPr="005F176C">
              <w:rPr>
                <w:rFonts w:ascii="Arial" w:hAnsi="Arial" w:cs="Arial"/>
                <w:color w:val="000000"/>
                <w:sz w:val="24"/>
                <w:szCs w:val="24"/>
              </w:rPr>
              <w:t xml:space="preserve">Humans are a ‘wanting’ species whose needs hinge on what they already possess. A fulfilled need is not a motivator. </w:t>
            </w:r>
            <w:proofErr w:type="spellStart"/>
            <w:r w:rsidR="000C7704" w:rsidRPr="005F176C">
              <w:rPr>
                <w:rFonts w:ascii="Arial" w:hAnsi="Arial" w:cs="Arial"/>
                <w:color w:val="000000"/>
                <w:sz w:val="24"/>
                <w:szCs w:val="24"/>
              </w:rPr>
              <w:t>Behaviour</w:t>
            </w:r>
            <w:proofErr w:type="spellEnd"/>
            <w:r w:rsidR="000C7704" w:rsidRPr="005F176C">
              <w:rPr>
                <w:rFonts w:ascii="Arial" w:hAnsi="Arial" w:cs="Arial"/>
                <w:color w:val="000000"/>
                <w:sz w:val="24"/>
                <w:szCs w:val="24"/>
              </w:rPr>
              <w:t xml:space="preserve"> can only be influenced by </w:t>
            </w:r>
            <w:proofErr w:type="gramStart"/>
            <w:r w:rsidR="000C7704" w:rsidRPr="005F176C">
              <w:rPr>
                <w:rFonts w:ascii="Arial" w:hAnsi="Arial" w:cs="Arial"/>
                <w:color w:val="000000"/>
                <w:sz w:val="24"/>
                <w:szCs w:val="24"/>
              </w:rPr>
              <w:lastRenderedPageBreak/>
              <w:t>needs which</w:t>
            </w:r>
            <w:proofErr w:type="gramEnd"/>
            <w:r w:rsidR="000C7704" w:rsidRPr="005F176C">
              <w:rPr>
                <w:rFonts w:ascii="Arial" w:hAnsi="Arial" w:cs="Arial"/>
                <w:color w:val="000000"/>
                <w:sz w:val="24"/>
                <w:szCs w:val="24"/>
              </w:rPr>
              <w:t xml:space="preserve"> have not already been satisfied.  </w:t>
            </w:r>
          </w:p>
          <w:p w14:paraId="5DD574E9" w14:textId="77777777" w:rsidR="000C7704" w:rsidRPr="005F176C" w:rsidRDefault="000C7704" w:rsidP="000C7704">
            <w:pPr>
              <w:widowControl w:val="0"/>
              <w:tabs>
                <w:tab w:val="left" w:pos="220"/>
                <w:tab w:val="left" w:pos="720"/>
              </w:tabs>
              <w:autoSpaceDE w:val="0"/>
              <w:autoSpaceDN w:val="0"/>
              <w:adjustRightInd w:val="0"/>
              <w:spacing w:after="240" w:line="360" w:lineRule="atLeast"/>
              <w:ind w:left="720"/>
              <w:rPr>
                <w:rFonts w:ascii="Arial" w:hAnsi="Arial" w:cs="Arial"/>
                <w:color w:val="000000"/>
                <w:sz w:val="24"/>
                <w:szCs w:val="24"/>
              </w:rPr>
            </w:pPr>
            <w:r w:rsidRPr="005F176C">
              <w:rPr>
                <w:rFonts w:ascii="Arial" w:hAnsi="Arial" w:cs="Arial"/>
                <w:sz w:val="24"/>
                <w:szCs w:val="24"/>
              </w:rPr>
              <w:t>2.</w:t>
            </w:r>
            <w:r w:rsidRPr="005F176C">
              <w:rPr>
                <w:rFonts w:ascii="Arial" w:hAnsi="Arial" w:cs="Arial"/>
                <w:color w:val="E66826"/>
                <w:sz w:val="24"/>
                <w:szCs w:val="24"/>
              </w:rPr>
              <w:t xml:space="preserve"> </w:t>
            </w:r>
            <w:r w:rsidRPr="005F176C">
              <w:rPr>
                <w:rFonts w:ascii="Arial" w:hAnsi="Arial" w:cs="Arial"/>
                <w:color w:val="000000"/>
                <w:sz w:val="24"/>
                <w:szCs w:val="24"/>
              </w:rPr>
              <w:t xml:space="preserve">All needs can be ranked in order of importance from the low biological needs to the higher level psychological needs. Each level of unfulfilled need motivates the individual's </w:t>
            </w:r>
            <w:proofErr w:type="spellStart"/>
            <w:r w:rsidRPr="005F176C">
              <w:rPr>
                <w:rFonts w:ascii="Arial" w:hAnsi="Arial" w:cs="Arial"/>
                <w:color w:val="000000"/>
                <w:sz w:val="24"/>
                <w:szCs w:val="24"/>
              </w:rPr>
              <w:t>behaviour</w:t>
            </w:r>
            <w:proofErr w:type="spellEnd"/>
            <w:r w:rsidRPr="005F176C">
              <w:rPr>
                <w:rFonts w:ascii="Arial" w:hAnsi="Arial" w:cs="Arial"/>
                <w:color w:val="000000"/>
                <w:sz w:val="24"/>
                <w:szCs w:val="24"/>
              </w:rPr>
              <w:t>, and as each successive level of need is fulfilled, people keep moving on to the next higher level of need.  </w:t>
            </w:r>
          </w:p>
          <w:p w14:paraId="60F2F8AB" w14:textId="77777777" w:rsidR="00C5468F" w:rsidRPr="005F176C" w:rsidRDefault="00C5468F" w:rsidP="00C5468F">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sz w:val="24"/>
                <w:szCs w:val="24"/>
              </w:rPr>
              <w:t xml:space="preserve">        iv.</w:t>
            </w:r>
            <w:r w:rsidRPr="005F176C">
              <w:rPr>
                <w:rFonts w:ascii="Arial" w:hAnsi="Arial" w:cs="Arial"/>
                <w:color w:val="000000"/>
                <w:sz w:val="24"/>
                <w:szCs w:val="24"/>
              </w:rPr>
              <w:t xml:space="preserve"> </w:t>
            </w:r>
            <w:r w:rsidRPr="005F176C">
              <w:rPr>
                <w:rFonts w:ascii="Arial" w:hAnsi="Arial" w:cs="Arial"/>
                <w:color w:val="FFFFFF"/>
                <w:sz w:val="24"/>
                <w:szCs w:val="24"/>
              </w:rPr>
              <w:t xml:space="preserve">   </w:t>
            </w:r>
            <w:r w:rsidRPr="005F176C">
              <w:rPr>
                <w:rFonts w:ascii="Arial" w:hAnsi="Arial" w:cs="Arial"/>
                <w:color w:val="000000"/>
                <w:sz w:val="24"/>
                <w:szCs w:val="24"/>
              </w:rPr>
              <w:t xml:space="preserve">The following steps are involved in the decision making process of a consumer when considering a purchase: </w:t>
            </w:r>
          </w:p>
          <w:p w14:paraId="643A92C8" w14:textId="77777777" w:rsidR="00C5468F" w:rsidRPr="005F176C" w:rsidRDefault="00C5468F" w:rsidP="00C5468F">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Problem recognition </w:t>
            </w:r>
            <w:r w:rsidRPr="005F176C">
              <w:rPr>
                <w:rFonts w:ascii="Arial" w:hAnsi="Arial" w:cs="Arial"/>
                <w:color w:val="000000"/>
                <w:sz w:val="24"/>
                <w:szCs w:val="24"/>
              </w:rPr>
              <w:sym w:font="Wingdings" w:char="F0E0"/>
            </w:r>
            <w:r w:rsidRPr="005F176C">
              <w:rPr>
                <w:rFonts w:ascii="Arial" w:hAnsi="Arial" w:cs="Arial"/>
                <w:color w:val="000000"/>
                <w:sz w:val="24"/>
                <w:szCs w:val="24"/>
              </w:rPr>
              <w:t xml:space="preserve"> Information Search </w:t>
            </w:r>
            <w:r w:rsidRPr="005F176C">
              <w:rPr>
                <w:rFonts w:ascii="Arial" w:hAnsi="Arial" w:cs="Arial"/>
                <w:color w:val="000000"/>
                <w:sz w:val="24"/>
                <w:szCs w:val="24"/>
              </w:rPr>
              <w:sym w:font="Wingdings" w:char="F0E0"/>
            </w:r>
            <w:r w:rsidRPr="005F176C">
              <w:rPr>
                <w:rFonts w:ascii="Arial" w:hAnsi="Arial" w:cs="Arial"/>
                <w:color w:val="000000"/>
                <w:sz w:val="24"/>
                <w:szCs w:val="24"/>
              </w:rPr>
              <w:t xml:space="preserve"> Evaluations of Alternatives </w:t>
            </w:r>
            <w:r w:rsidRPr="005F176C">
              <w:rPr>
                <w:rFonts w:ascii="Arial" w:hAnsi="Arial" w:cs="Arial"/>
                <w:color w:val="000000"/>
                <w:sz w:val="24"/>
                <w:szCs w:val="24"/>
              </w:rPr>
              <w:sym w:font="Wingdings" w:char="F0E0"/>
            </w:r>
            <w:r w:rsidRPr="005F176C">
              <w:rPr>
                <w:rFonts w:ascii="Arial" w:hAnsi="Arial" w:cs="Arial"/>
                <w:color w:val="000000"/>
                <w:sz w:val="24"/>
                <w:szCs w:val="24"/>
              </w:rPr>
              <w:t xml:space="preserve"> Purchase Decision </w:t>
            </w:r>
            <w:r w:rsidRPr="005F176C">
              <w:rPr>
                <w:rFonts w:ascii="Arial" w:hAnsi="Arial" w:cs="Arial"/>
                <w:color w:val="000000"/>
                <w:sz w:val="24"/>
                <w:szCs w:val="24"/>
              </w:rPr>
              <w:sym w:font="Wingdings" w:char="F0E0"/>
            </w:r>
            <w:r w:rsidRPr="005F176C">
              <w:rPr>
                <w:rFonts w:ascii="Arial" w:hAnsi="Arial" w:cs="Arial"/>
                <w:color w:val="000000"/>
                <w:sz w:val="24"/>
                <w:szCs w:val="24"/>
              </w:rPr>
              <w:t xml:space="preserve"> Post Purchase </w:t>
            </w:r>
            <w:proofErr w:type="spellStart"/>
            <w:r w:rsidRPr="005F176C">
              <w:rPr>
                <w:rFonts w:ascii="Arial" w:hAnsi="Arial" w:cs="Arial"/>
                <w:color w:val="000000"/>
                <w:sz w:val="24"/>
                <w:szCs w:val="24"/>
              </w:rPr>
              <w:t>Behaviour</w:t>
            </w:r>
            <w:proofErr w:type="spellEnd"/>
            <w:r w:rsidRPr="005F176C">
              <w:rPr>
                <w:rFonts w:ascii="Arial" w:hAnsi="Arial" w:cs="Arial"/>
                <w:color w:val="000000"/>
                <w:sz w:val="24"/>
                <w:szCs w:val="24"/>
              </w:rPr>
              <w:t xml:space="preserve"> </w:t>
            </w:r>
          </w:p>
          <w:p w14:paraId="361DFA9E" w14:textId="77777777" w:rsidR="00C5468F" w:rsidRPr="005F176C" w:rsidRDefault="00C5468F" w:rsidP="00C5468F">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   v.   1. Physiological Needs</w:t>
            </w:r>
          </w:p>
          <w:p w14:paraId="372451D2" w14:textId="77777777" w:rsidR="00C5468F" w:rsidRPr="005F176C" w:rsidRDefault="00C5468F" w:rsidP="00C5468F">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The essential needs for substance, shelter, and clothing are necessities of all human beings and must be fulfilled before an individual can even consider other needs, which are higher up the order. A hungry person overlooks other needs until he gets </w:t>
            </w:r>
            <w:proofErr w:type="spellStart"/>
            <w:r w:rsidRPr="005F176C">
              <w:rPr>
                <w:rFonts w:ascii="Arial" w:hAnsi="Arial" w:cs="Arial"/>
                <w:color w:val="000000"/>
                <w:sz w:val="24"/>
                <w:szCs w:val="24"/>
              </w:rPr>
              <w:t>thefoodhe</w:t>
            </w:r>
            <w:proofErr w:type="spellEnd"/>
            <w:r w:rsidRPr="005F176C">
              <w:rPr>
                <w:rFonts w:ascii="Arial" w:hAnsi="Arial" w:cs="Arial"/>
                <w:color w:val="000000"/>
                <w:sz w:val="24"/>
                <w:szCs w:val="24"/>
              </w:rPr>
              <w:t xml:space="preserve"> needs to </w:t>
            </w:r>
            <w:proofErr w:type="spellStart"/>
            <w:r w:rsidRPr="005F176C">
              <w:rPr>
                <w:rFonts w:ascii="Arial" w:hAnsi="Arial" w:cs="Arial"/>
                <w:color w:val="000000"/>
                <w:sz w:val="24"/>
                <w:szCs w:val="24"/>
              </w:rPr>
              <w:t>fulfil</w:t>
            </w:r>
            <w:proofErr w:type="spellEnd"/>
            <w:r w:rsidRPr="005F176C">
              <w:rPr>
                <w:rFonts w:ascii="Arial" w:hAnsi="Arial" w:cs="Arial"/>
                <w:color w:val="000000"/>
                <w:sz w:val="24"/>
                <w:szCs w:val="24"/>
              </w:rPr>
              <w:t xml:space="preserve"> his craving.</w:t>
            </w:r>
          </w:p>
          <w:p w14:paraId="0763B7A4" w14:textId="77777777" w:rsidR="004A73AC" w:rsidRPr="005F176C" w:rsidRDefault="004A73AC" w:rsidP="004A73AC">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    </w:t>
            </w:r>
            <w:r w:rsidR="005F176C">
              <w:rPr>
                <w:rFonts w:ascii="Arial" w:hAnsi="Arial" w:cs="Arial"/>
                <w:color w:val="000000"/>
                <w:sz w:val="24"/>
                <w:szCs w:val="24"/>
              </w:rPr>
              <w:t xml:space="preserve">    </w:t>
            </w:r>
            <w:r w:rsidRPr="005F176C">
              <w:rPr>
                <w:rFonts w:ascii="Arial" w:hAnsi="Arial" w:cs="Arial"/>
                <w:color w:val="000000"/>
                <w:sz w:val="24"/>
                <w:szCs w:val="24"/>
              </w:rPr>
              <w:t>2. Safety Needs</w:t>
            </w:r>
          </w:p>
          <w:p w14:paraId="1788B398" w14:textId="77777777" w:rsidR="004A73AC" w:rsidRPr="005F176C" w:rsidRDefault="004A73AC" w:rsidP="004A73AC">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Needs, which fall under the category of safety, include security, protection from any sort of physical/bodily </w:t>
            </w:r>
            <w:proofErr w:type="spellStart"/>
            <w:r w:rsidRPr="005F176C">
              <w:rPr>
                <w:rFonts w:ascii="Arial" w:hAnsi="Arial" w:cs="Arial"/>
                <w:color w:val="000000"/>
                <w:sz w:val="24"/>
                <w:szCs w:val="24"/>
              </w:rPr>
              <w:t>harm</w:t>
            </w:r>
            <w:proofErr w:type="gramStart"/>
            <w:r w:rsidRPr="005F176C">
              <w:rPr>
                <w:rFonts w:ascii="Arial" w:hAnsi="Arial" w:cs="Arial"/>
                <w:color w:val="000000"/>
                <w:sz w:val="24"/>
                <w:szCs w:val="24"/>
              </w:rPr>
              <w:t>,and</w:t>
            </w:r>
            <w:proofErr w:type="spellEnd"/>
            <w:proofErr w:type="gramEnd"/>
            <w:r w:rsidRPr="005F176C">
              <w:rPr>
                <w:rFonts w:ascii="Arial" w:hAnsi="Arial" w:cs="Arial"/>
                <w:color w:val="000000"/>
                <w:sz w:val="24"/>
                <w:szCs w:val="24"/>
              </w:rPr>
              <w:t xml:space="preserve"> preventing anything unexpected from occurring. </w:t>
            </w:r>
            <w:proofErr w:type="spellStart"/>
            <w:r w:rsidRPr="005F176C">
              <w:rPr>
                <w:rFonts w:ascii="Arial" w:hAnsi="Arial" w:cs="Arial"/>
                <w:color w:val="000000"/>
                <w:sz w:val="24"/>
                <w:szCs w:val="24"/>
              </w:rPr>
              <w:t>Fulfilment</w:t>
            </w:r>
            <w:proofErr w:type="spellEnd"/>
            <w:r w:rsidRPr="005F176C">
              <w:rPr>
                <w:rFonts w:ascii="Arial" w:hAnsi="Arial" w:cs="Arial"/>
                <w:color w:val="000000"/>
                <w:sz w:val="24"/>
                <w:szCs w:val="24"/>
              </w:rPr>
              <w:t xml:space="preserve"> of these needs may come in several forms, such as, opening of a savings account, life insurance, purchase of radial tires, or membership in a local health club.</w:t>
            </w:r>
          </w:p>
          <w:p w14:paraId="725E9DB7" w14:textId="77777777" w:rsidR="009B08A0"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 </w:t>
            </w:r>
            <w:r w:rsidR="005F176C">
              <w:rPr>
                <w:rFonts w:ascii="Arial" w:hAnsi="Arial" w:cs="Arial"/>
                <w:color w:val="000000"/>
                <w:sz w:val="24"/>
                <w:szCs w:val="24"/>
              </w:rPr>
              <w:t xml:space="preserve">      </w:t>
            </w:r>
            <w:r w:rsidRPr="005F176C">
              <w:rPr>
                <w:rFonts w:ascii="Arial" w:hAnsi="Arial" w:cs="Arial"/>
                <w:color w:val="000000"/>
                <w:sz w:val="24"/>
                <w:szCs w:val="24"/>
              </w:rPr>
              <w:t>3.  Social Needs</w:t>
            </w:r>
          </w:p>
          <w:p w14:paraId="32D56AF8" w14:textId="77777777" w:rsidR="00C5468F"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A desire to be accepted by the members of the family and other individuals or groups within a society leads to emergence of such needs. Social Needs motivate an individual to join various groups, so that they can conform to their standards of dress and </w:t>
            </w:r>
            <w:proofErr w:type="spellStart"/>
            <w:r w:rsidRPr="005F176C">
              <w:rPr>
                <w:rFonts w:ascii="Arial" w:hAnsi="Arial" w:cs="Arial"/>
                <w:color w:val="000000"/>
                <w:sz w:val="24"/>
                <w:szCs w:val="24"/>
              </w:rPr>
              <w:t>behaviour</w:t>
            </w:r>
            <w:proofErr w:type="spellEnd"/>
            <w:r w:rsidRPr="005F176C">
              <w:rPr>
                <w:rFonts w:ascii="Arial" w:hAnsi="Arial" w:cs="Arial"/>
                <w:color w:val="000000"/>
                <w:sz w:val="24"/>
                <w:szCs w:val="24"/>
              </w:rPr>
              <w:t xml:space="preserve"> and to become interested in obtaining a certain status level as a method of satisfying these needs.</w:t>
            </w:r>
          </w:p>
          <w:p w14:paraId="40757EBD" w14:textId="77777777" w:rsidR="009B08A0"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  </w:t>
            </w:r>
            <w:r w:rsidR="005F176C">
              <w:rPr>
                <w:rFonts w:ascii="Arial" w:hAnsi="Arial" w:cs="Arial"/>
                <w:color w:val="000000"/>
                <w:sz w:val="24"/>
                <w:szCs w:val="24"/>
              </w:rPr>
              <w:t xml:space="preserve">    </w:t>
            </w:r>
            <w:r w:rsidRPr="005F176C">
              <w:rPr>
                <w:rFonts w:ascii="Arial" w:hAnsi="Arial" w:cs="Arial"/>
                <w:color w:val="000000"/>
                <w:sz w:val="24"/>
                <w:szCs w:val="24"/>
              </w:rPr>
              <w:t>4. Self-Esteem Needs</w:t>
            </w:r>
          </w:p>
          <w:p w14:paraId="768BFFE9" w14:textId="77777777" w:rsidR="009B08A0"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 At this level, one needs to feel a sense of accomplishment, achievement, and receive respect from others. The competitive need to do well and to better the performance of others is essentially a universal human quality.</w:t>
            </w:r>
          </w:p>
          <w:p w14:paraId="73E57305" w14:textId="77777777" w:rsidR="009B08A0" w:rsidRPr="005F176C" w:rsidRDefault="009B08A0" w:rsidP="009B08A0">
            <w:pPr>
              <w:widowControl w:val="0"/>
              <w:autoSpaceDE w:val="0"/>
              <w:autoSpaceDN w:val="0"/>
              <w:adjustRightInd w:val="0"/>
              <w:spacing w:after="240" w:line="480" w:lineRule="atLeast"/>
              <w:rPr>
                <w:rFonts w:ascii="Arial" w:hAnsi="Arial" w:cs="Arial"/>
                <w:color w:val="000000"/>
                <w:sz w:val="24"/>
                <w:szCs w:val="24"/>
              </w:rPr>
            </w:pPr>
            <w:r w:rsidRPr="005F176C">
              <w:rPr>
                <w:rFonts w:ascii="Arial" w:hAnsi="Arial" w:cs="Arial"/>
                <w:color w:val="000000"/>
                <w:sz w:val="24"/>
                <w:szCs w:val="24"/>
              </w:rPr>
              <w:lastRenderedPageBreak/>
              <w:t xml:space="preserve"> </w:t>
            </w:r>
            <w:r w:rsidR="005F176C">
              <w:rPr>
                <w:rFonts w:ascii="Arial" w:hAnsi="Arial" w:cs="Arial"/>
                <w:color w:val="000000"/>
                <w:sz w:val="24"/>
                <w:szCs w:val="24"/>
              </w:rPr>
              <w:t xml:space="preserve">       </w:t>
            </w:r>
            <w:r w:rsidRPr="005F176C">
              <w:rPr>
                <w:rFonts w:ascii="Arial" w:hAnsi="Arial" w:cs="Arial"/>
                <w:color w:val="000000"/>
                <w:sz w:val="24"/>
                <w:szCs w:val="24"/>
              </w:rPr>
              <w:t xml:space="preserve">5. </w:t>
            </w:r>
            <w:r w:rsidRPr="005F176C">
              <w:rPr>
                <w:rFonts w:ascii="Arial" w:hAnsi="Arial" w:cs="Arial"/>
                <w:sz w:val="24"/>
                <w:szCs w:val="24"/>
              </w:rPr>
              <w:t xml:space="preserve">Self- </w:t>
            </w:r>
            <w:proofErr w:type="spellStart"/>
            <w:r w:rsidRPr="005F176C">
              <w:rPr>
                <w:rFonts w:ascii="Arial" w:hAnsi="Arial" w:cs="Arial"/>
                <w:sz w:val="24"/>
                <w:szCs w:val="24"/>
              </w:rPr>
              <w:t>Actualisation</w:t>
            </w:r>
            <w:proofErr w:type="spellEnd"/>
            <w:r w:rsidRPr="005F176C">
              <w:rPr>
                <w:rFonts w:ascii="Arial" w:hAnsi="Arial" w:cs="Arial"/>
                <w:sz w:val="24"/>
                <w:szCs w:val="24"/>
              </w:rPr>
              <w:t xml:space="preserve"> Needs</w:t>
            </w:r>
            <w:r w:rsidRPr="005F176C">
              <w:rPr>
                <w:rFonts w:ascii="Arial" w:hAnsi="Arial" w:cs="Arial"/>
                <w:color w:val="4B88CB"/>
                <w:sz w:val="24"/>
                <w:szCs w:val="24"/>
              </w:rPr>
              <w:t xml:space="preserve"> </w:t>
            </w:r>
          </w:p>
          <w:p w14:paraId="447A7DE1" w14:textId="77777777" w:rsidR="009B08A0"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Self-</w:t>
            </w:r>
            <w:proofErr w:type="spellStart"/>
            <w:r w:rsidRPr="005F176C">
              <w:rPr>
                <w:rFonts w:ascii="Arial" w:hAnsi="Arial" w:cs="Arial"/>
                <w:color w:val="000000"/>
                <w:sz w:val="24"/>
                <w:szCs w:val="24"/>
              </w:rPr>
              <w:t>actualisation</w:t>
            </w:r>
            <w:proofErr w:type="spellEnd"/>
            <w:r w:rsidRPr="005F176C">
              <w:rPr>
                <w:rFonts w:ascii="Arial" w:hAnsi="Arial" w:cs="Arial"/>
                <w:color w:val="000000"/>
                <w:sz w:val="24"/>
                <w:szCs w:val="24"/>
              </w:rPr>
              <w:t xml:space="preserve"> needs are at the top of the needs table, as defined by Maslow. Self- </w:t>
            </w:r>
            <w:proofErr w:type="spellStart"/>
            <w:r w:rsidRPr="005F176C">
              <w:rPr>
                <w:rFonts w:ascii="Arial" w:hAnsi="Arial" w:cs="Arial"/>
                <w:color w:val="000000"/>
                <w:sz w:val="24"/>
                <w:szCs w:val="24"/>
              </w:rPr>
              <w:t>Actualisation</w:t>
            </w:r>
            <w:proofErr w:type="spellEnd"/>
            <w:r w:rsidRPr="005F176C">
              <w:rPr>
                <w:rFonts w:ascii="Arial" w:hAnsi="Arial" w:cs="Arial"/>
                <w:color w:val="000000"/>
                <w:sz w:val="24"/>
                <w:szCs w:val="24"/>
              </w:rPr>
              <w:t xml:space="preserve"> Needs are the needs for fulfilling or </w:t>
            </w:r>
            <w:proofErr w:type="spellStart"/>
            <w:r w:rsidRPr="005F176C">
              <w:rPr>
                <w:rFonts w:ascii="Arial" w:hAnsi="Arial" w:cs="Arial"/>
                <w:color w:val="000000"/>
                <w:sz w:val="24"/>
                <w:szCs w:val="24"/>
              </w:rPr>
              <w:t>realising</w:t>
            </w:r>
            <w:proofErr w:type="spellEnd"/>
            <w:r w:rsidRPr="005F176C">
              <w:rPr>
                <w:rFonts w:ascii="Arial" w:hAnsi="Arial" w:cs="Arial"/>
                <w:color w:val="000000"/>
                <w:sz w:val="24"/>
                <w:szCs w:val="24"/>
              </w:rPr>
              <w:t xml:space="preserve"> one’s own potential and for using one’s talents and capabilities. </w:t>
            </w:r>
          </w:p>
          <w:p w14:paraId="2A3BEC58" w14:textId="77777777" w:rsidR="009B08A0" w:rsidRPr="005F176C" w:rsidRDefault="005F176C" w:rsidP="009B08A0">
            <w:pPr>
              <w:widowControl w:val="0"/>
              <w:autoSpaceDE w:val="0"/>
              <w:autoSpaceDN w:val="0"/>
              <w:adjustRightInd w:val="0"/>
              <w:spacing w:after="240" w:line="380" w:lineRule="atLeast"/>
              <w:rPr>
                <w:rFonts w:ascii="Arial" w:hAnsi="Arial" w:cs="Arial"/>
                <w:color w:val="000000"/>
                <w:sz w:val="24"/>
                <w:szCs w:val="24"/>
              </w:rPr>
            </w:pPr>
            <w:r>
              <w:rPr>
                <w:rFonts w:ascii="Arial" w:hAnsi="Arial" w:cs="Arial"/>
                <w:color w:val="000000"/>
                <w:sz w:val="24"/>
                <w:szCs w:val="24"/>
              </w:rPr>
              <w:t xml:space="preserve">      </w:t>
            </w:r>
            <w:r w:rsidR="009B08A0" w:rsidRPr="005F176C">
              <w:rPr>
                <w:rFonts w:ascii="Arial" w:hAnsi="Arial" w:cs="Arial"/>
                <w:color w:val="000000"/>
                <w:sz w:val="24"/>
                <w:szCs w:val="24"/>
              </w:rPr>
              <w:t>6. Personal Factors</w:t>
            </w:r>
          </w:p>
          <w:p w14:paraId="57E6AA02" w14:textId="77777777" w:rsidR="009B08A0" w:rsidRPr="005F176C" w:rsidRDefault="009B08A0" w:rsidP="009B08A0">
            <w:pPr>
              <w:widowControl w:val="0"/>
              <w:autoSpaceDE w:val="0"/>
              <w:autoSpaceDN w:val="0"/>
              <w:adjustRightInd w:val="0"/>
              <w:spacing w:after="240" w:line="380" w:lineRule="atLeast"/>
              <w:rPr>
                <w:rFonts w:ascii="Arial" w:hAnsi="Arial" w:cs="Arial"/>
                <w:color w:val="000000"/>
                <w:sz w:val="24"/>
                <w:szCs w:val="24"/>
              </w:rPr>
            </w:pPr>
            <w:r w:rsidRPr="005F176C">
              <w:rPr>
                <w:rFonts w:ascii="Arial" w:hAnsi="Arial" w:cs="Arial"/>
                <w:color w:val="000000"/>
                <w:sz w:val="24"/>
                <w:szCs w:val="24"/>
              </w:rPr>
              <w:t xml:space="preserve">The purchase decisions of an individual are also impacted by the personal characteristics of that individual. These personal characteristics affecting purchasing decisions include age, gender, education, occupation, income, and lifestyle, stage in family </w:t>
            </w:r>
            <w:proofErr w:type="gramStart"/>
            <w:r w:rsidRPr="005F176C">
              <w:rPr>
                <w:rFonts w:ascii="Arial" w:hAnsi="Arial" w:cs="Arial"/>
                <w:color w:val="000000"/>
                <w:sz w:val="24"/>
                <w:szCs w:val="24"/>
              </w:rPr>
              <w:t>life-cycle</w:t>
            </w:r>
            <w:proofErr w:type="gramEnd"/>
            <w:r w:rsidRPr="005F176C">
              <w:rPr>
                <w:rFonts w:ascii="Arial" w:hAnsi="Arial" w:cs="Arial"/>
                <w:color w:val="000000"/>
                <w:sz w:val="24"/>
                <w:szCs w:val="24"/>
              </w:rPr>
              <w:t xml:space="preserve"> and his overall personality and self-concept.</w:t>
            </w:r>
          </w:p>
          <w:p w14:paraId="4714F7DA" w14:textId="77777777" w:rsidR="004E4C05" w:rsidRPr="005F176C" w:rsidRDefault="004E4C05"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 xml:space="preserve">2.  Product              Name of the celebrity             Reference group </w:t>
            </w:r>
          </w:p>
          <w:p w14:paraId="0A7539F8" w14:textId="77777777" w:rsidR="004E4C05" w:rsidRPr="005F176C" w:rsidRDefault="004E4C05"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1.  Football Ball        Wayne Rooney                  Family, friendship, formal social group, formal shopping group, work groups</w:t>
            </w:r>
          </w:p>
          <w:p w14:paraId="4E3D956B" w14:textId="77777777" w:rsidR="004E4C05" w:rsidRPr="005F176C" w:rsidRDefault="004E4C05"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2. Shampoo               Jenifer Lopez                      Family, friendship, formal social group, formal shopping group, work groups</w:t>
            </w:r>
          </w:p>
          <w:p w14:paraId="2B99F7CC" w14:textId="77777777" w:rsidR="004E4C05" w:rsidRPr="005F176C" w:rsidRDefault="004E4C05"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3. Watches                David Beckham                  Family, friendship, formal social group, formal shopping group, work groups</w:t>
            </w:r>
            <w:r w:rsidR="00A70B5D" w:rsidRPr="005F176C">
              <w:rPr>
                <w:rFonts w:ascii="Arial" w:hAnsi="Arial" w:cs="Arial"/>
                <w:color w:val="000000"/>
                <w:sz w:val="24"/>
                <w:szCs w:val="24"/>
              </w:rPr>
              <w:t>.</w:t>
            </w:r>
          </w:p>
          <w:p w14:paraId="4CC4235A" w14:textId="77777777" w:rsidR="00A70B5D" w:rsidRPr="005F176C" w:rsidRDefault="00A70B5D"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 xml:space="preserve">4. T-shirt                   </w:t>
            </w:r>
            <w:proofErr w:type="spellStart"/>
            <w:r w:rsidRPr="005F176C">
              <w:rPr>
                <w:rFonts w:ascii="Arial" w:hAnsi="Arial" w:cs="Arial"/>
                <w:color w:val="000000"/>
                <w:sz w:val="24"/>
                <w:szCs w:val="24"/>
              </w:rPr>
              <w:t>Conor</w:t>
            </w:r>
            <w:proofErr w:type="spellEnd"/>
            <w:r w:rsidRPr="005F176C">
              <w:rPr>
                <w:rFonts w:ascii="Arial" w:hAnsi="Arial" w:cs="Arial"/>
                <w:color w:val="000000"/>
                <w:sz w:val="24"/>
                <w:szCs w:val="24"/>
              </w:rPr>
              <w:t xml:space="preserve"> </w:t>
            </w:r>
            <w:proofErr w:type="spellStart"/>
            <w:r w:rsidRPr="005F176C">
              <w:rPr>
                <w:rFonts w:ascii="Arial" w:hAnsi="Arial" w:cs="Arial"/>
                <w:color w:val="000000"/>
                <w:sz w:val="24"/>
                <w:szCs w:val="24"/>
              </w:rPr>
              <w:t>Mcgregor</w:t>
            </w:r>
            <w:proofErr w:type="spellEnd"/>
            <w:r w:rsidRPr="005F176C">
              <w:rPr>
                <w:rFonts w:ascii="Arial" w:hAnsi="Arial" w:cs="Arial"/>
                <w:color w:val="000000"/>
                <w:sz w:val="24"/>
                <w:szCs w:val="24"/>
              </w:rPr>
              <w:t xml:space="preserve">                 Family, friendship, formal social group, formal shopping group, work groups</w:t>
            </w:r>
          </w:p>
          <w:p w14:paraId="1B8D1029" w14:textId="77777777" w:rsidR="00A70B5D" w:rsidRPr="005F176C" w:rsidRDefault="00A70B5D"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5. Perfume                  Johnny Depp                      Johnny Depp</w:t>
            </w:r>
          </w:p>
          <w:p w14:paraId="0DB1ADEB" w14:textId="77777777" w:rsidR="00A70B5D" w:rsidRPr="005F176C" w:rsidRDefault="00A70B5D" w:rsidP="004E4C05">
            <w:pPr>
              <w:widowControl w:val="0"/>
              <w:autoSpaceDE w:val="0"/>
              <w:autoSpaceDN w:val="0"/>
              <w:adjustRightInd w:val="0"/>
              <w:spacing w:after="240" w:line="360" w:lineRule="atLeast"/>
              <w:rPr>
                <w:rFonts w:ascii="Arial" w:hAnsi="Arial" w:cs="Arial"/>
                <w:color w:val="000000"/>
                <w:sz w:val="24"/>
                <w:szCs w:val="24"/>
              </w:rPr>
            </w:pPr>
            <w:r w:rsidRPr="005F176C">
              <w:rPr>
                <w:rFonts w:ascii="Arial" w:hAnsi="Arial" w:cs="Arial"/>
                <w:color w:val="000000"/>
                <w:sz w:val="24"/>
                <w:szCs w:val="24"/>
              </w:rPr>
              <w:t xml:space="preserve">P.S     In my opinion all the references groups are </w:t>
            </w:r>
            <w:proofErr w:type="gramStart"/>
            <w:r w:rsidRPr="005F176C">
              <w:rPr>
                <w:rFonts w:ascii="Arial" w:hAnsi="Arial" w:cs="Arial"/>
                <w:color w:val="000000"/>
                <w:sz w:val="24"/>
                <w:szCs w:val="24"/>
              </w:rPr>
              <w:t>applicable .</w:t>
            </w:r>
            <w:proofErr w:type="gramEnd"/>
            <w:r w:rsidRPr="005F176C">
              <w:rPr>
                <w:rFonts w:ascii="Arial" w:hAnsi="Arial" w:cs="Arial"/>
                <w:color w:val="000000"/>
                <w:sz w:val="24"/>
                <w:szCs w:val="24"/>
              </w:rPr>
              <w:t xml:space="preserve"> All depend on the situation and personality. We all humans, we all different. For example, sometimes people can help but you didn’t expect that from them only because they decided to be better. </w:t>
            </w:r>
          </w:p>
          <w:p w14:paraId="7469CC9C" w14:textId="77777777" w:rsidR="00A70B5D" w:rsidRPr="005F176C" w:rsidRDefault="00A70B5D" w:rsidP="00A70B5D">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color w:val="000000"/>
                <w:sz w:val="24"/>
                <w:szCs w:val="24"/>
              </w:rPr>
            </w:pPr>
            <w:r w:rsidRPr="005F176C">
              <w:rPr>
                <w:rFonts w:ascii="Arial" w:hAnsi="Arial" w:cs="Arial"/>
                <w:color w:val="000000"/>
                <w:sz w:val="24"/>
                <w:szCs w:val="24"/>
              </w:rPr>
              <w:t>Buyer  - Simon</w:t>
            </w:r>
          </w:p>
          <w:p w14:paraId="19DB7E60" w14:textId="77777777" w:rsidR="00A70B5D" w:rsidRPr="005F176C" w:rsidRDefault="00A70B5D" w:rsidP="00A70B5D">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color w:val="000000"/>
                <w:sz w:val="24"/>
                <w:szCs w:val="24"/>
              </w:rPr>
            </w:pPr>
            <w:r w:rsidRPr="005F176C">
              <w:rPr>
                <w:rFonts w:ascii="Arial" w:hAnsi="Arial" w:cs="Arial"/>
                <w:color w:val="000000"/>
                <w:sz w:val="24"/>
                <w:szCs w:val="24"/>
              </w:rPr>
              <w:t>User  - Edward</w:t>
            </w:r>
          </w:p>
          <w:p w14:paraId="148BEC8A" w14:textId="77777777" w:rsidR="00A70B5D" w:rsidRPr="005F176C" w:rsidRDefault="00A70B5D" w:rsidP="00A70B5D">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color w:val="000000"/>
                <w:sz w:val="24"/>
                <w:szCs w:val="24"/>
              </w:rPr>
            </w:pPr>
            <w:r w:rsidRPr="005F176C">
              <w:rPr>
                <w:rFonts w:ascii="Arial" w:hAnsi="Arial" w:cs="Arial"/>
                <w:color w:val="000000"/>
                <w:sz w:val="24"/>
                <w:szCs w:val="24"/>
              </w:rPr>
              <w:t>Initiator  - Edward</w:t>
            </w:r>
          </w:p>
          <w:p w14:paraId="56FE1E6F" w14:textId="77777777" w:rsidR="00A70B5D" w:rsidRPr="005F176C" w:rsidRDefault="00A70B5D" w:rsidP="00A70B5D">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color w:val="000000"/>
                <w:sz w:val="24"/>
                <w:szCs w:val="24"/>
              </w:rPr>
            </w:pPr>
            <w:r w:rsidRPr="005F176C">
              <w:rPr>
                <w:rFonts w:ascii="Arial" w:hAnsi="Arial" w:cs="Arial"/>
                <w:color w:val="000000"/>
                <w:sz w:val="24"/>
                <w:szCs w:val="24"/>
              </w:rPr>
              <w:lastRenderedPageBreak/>
              <w:t xml:space="preserve">Influencer </w:t>
            </w:r>
            <w:r w:rsidR="005F176C" w:rsidRPr="005F176C">
              <w:rPr>
                <w:rFonts w:ascii="Arial" w:hAnsi="Arial" w:cs="Arial"/>
                <w:color w:val="000000"/>
                <w:sz w:val="24"/>
                <w:szCs w:val="24"/>
              </w:rPr>
              <w:t>- David</w:t>
            </w:r>
          </w:p>
          <w:p w14:paraId="6DE259EB" w14:textId="77777777" w:rsidR="00A70B5D" w:rsidRPr="005F176C" w:rsidRDefault="005F176C" w:rsidP="00A70B5D">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color w:val="000000"/>
                <w:sz w:val="24"/>
                <w:szCs w:val="24"/>
              </w:rPr>
            </w:pPr>
            <w:r w:rsidRPr="005F176C">
              <w:rPr>
                <w:rFonts w:ascii="Arial" w:hAnsi="Arial" w:cs="Arial"/>
                <w:color w:val="000000"/>
                <w:sz w:val="24"/>
                <w:szCs w:val="24"/>
              </w:rPr>
              <w:t>Decider - Simon</w:t>
            </w:r>
          </w:p>
          <w:p w14:paraId="1FA08528" w14:textId="77777777" w:rsidR="004E4C05" w:rsidRDefault="004E4C05" w:rsidP="009B08A0">
            <w:pPr>
              <w:widowControl w:val="0"/>
              <w:autoSpaceDE w:val="0"/>
              <w:autoSpaceDN w:val="0"/>
              <w:adjustRightInd w:val="0"/>
              <w:spacing w:after="240" w:line="380" w:lineRule="atLeast"/>
              <w:rPr>
                <w:rFonts w:ascii="Times" w:hAnsi="Times" w:cs="Times"/>
                <w:color w:val="000000"/>
                <w:sz w:val="24"/>
                <w:szCs w:val="24"/>
              </w:rPr>
            </w:pPr>
          </w:p>
          <w:p w14:paraId="6C2121E0" w14:textId="77777777" w:rsidR="009B08A0" w:rsidRPr="00C5468F" w:rsidRDefault="009B08A0" w:rsidP="009B08A0">
            <w:pPr>
              <w:widowControl w:val="0"/>
              <w:autoSpaceDE w:val="0"/>
              <w:autoSpaceDN w:val="0"/>
              <w:adjustRightInd w:val="0"/>
              <w:spacing w:after="240" w:line="380" w:lineRule="atLeast"/>
              <w:rPr>
                <w:rFonts w:ascii="Calibri" w:hAnsi="Calibri" w:cs="Calibri"/>
                <w:color w:val="000000"/>
                <w:sz w:val="32"/>
                <w:szCs w:val="32"/>
              </w:rPr>
            </w:pPr>
          </w:p>
          <w:p w14:paraId="4E1D801E"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p>
          <w:p w14:paraId="5CC8CE8C"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INFORMATION SEARCH </w:t>
            </w:r>
          </w:p>
          <w:p w14:paraId="1EA8ADEC"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EVALUATION OF ALTERNATIVES </w:t>
            </w:r>
          </w:p>
          <w:p w14:paraId="48250123"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PURCHASE DECISION </w:t>
            </w:r>
          </w:p>
          <w:p w14:paraId="4EA983B7"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POST PURCHASE BEHAVIOUR </w:t>
            </w:r>
          </w:p>
          <w:p w14:paraId="582EE1D0"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p>
          <w:p w14:paraId="1999DCB4"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INFORMATION SEARCH </w:t>
            </w:r>
          </w:p>
          <w:p w14:paraId="3EB4ADB2"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EVALUATION OF ALTERNATIVES </w:t>
            </w:r>
          </w:p>
          <w:p w14:paraId="34786A5E"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PURCHASE DECISION </w:t>
            </w:r>
          </w:p>
          <w:p w14:paraId="0A9576C9" w14:textId="77777777" w:rsidR="00C5468F" w:rsidRDefault="00C5468F" w:rsidP="00C5468F">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FFFFFF"/>
                <w:sz w:val="32"/>
                <w:szCs w:val="32"/>
              </w:rPr>
              <w:t xml:space="preserve">POST PURCHASE BEHAVIOUR </w:t>
            </w:r>
          </w:p>
          <w:p w14:paraId="22FAC04F" w14:textId="77777777" w:rsidR="00C5468F" w:rsidRDefault="00C5468F" w:rsidP="000C7704">
            <w:pPr>
              <w:widowControl w:val="0"/>
              <w:tabs>
                <w:tab w:val="left" w:pos="220"/>
                <w:tab w:val="left" w:pos="720"/>
              </w:tabs>
              <w:autoSpaceDE w:val="0"/>
              <w:autoSpaceDN w:val="0"/>
              <w:adjustRightInd w:val="0"/>
              <w:spacing w:after="240" w:line="360" w:lineRule="atLeast"/>
              <w:ind w:left="720"/>
              <w:rPr>
                <w:rFonts w:ascii="Times" w:hAnsi="Times" w:cs="Times"/>
                <w:color w:val="000000"/>
                <w:sz w:val="24"/>
                <w:szCs w:val="24"/>
              </w:rPr>
            </w:pPr>
          </w:p>
          <w:p w14:paraId="08B04E86" w14:textId="77777777" w:rsidR="00AA73B8" w:rsidRDefault="00AA73B8" w:rsidP="00AA73B8">
            <w:pPr>
              <w:widowControl w:val="0"/>
              <w:autoSpaceDE w:val="0"/>
              <w:autoSpaceDN w:val="0"/>
              <w:adjustRightInd w:val="0"/>
              <w:spacing w:after="240" w:line="380" w:lineRule="atLeast"/>
              <w:rPr>
                <w:rFonts w:ascii="Times" w:hAnsi="Times" w:cs="Times"/>
                <w:color w:val="000000"/>
                <w:sz w:val="24"/>
                <w:szCs w:val="24"/>
              </w:rPr>
            </w:pPr>
          </w:p>
          <w:p w14:paraId="6EC12A84" w14:textId="77777777" w:rsidR="007019D1" w:rsidRDefault="007019D1" w:rsidP="007019D1">
            <w:pPr>
              <w:widowControl w:val="0"/>
              <w:autoSpaceDE w:val="0"/>
              <w:autoSpaceDN w:val="0"/>
              <w:adjustRightInd w:val="0"/>
              <w:spacing w:after="240" w:line="380" w:lineRule="atLeast"/>
              <w:rPr>
                <w:rFonts w:ascii="Times" w:hAnsi="Times" w:cs="Times"/>
                <w:color w:val="000000"/>
                <w:sz w:val="24"/>
                <w:szCs w:val="24"/>
              </w:rPr>
            </w:pPr>
          </w:p>
          <w:p w14:paraId="038900DE" w14:textId="77777777" w:rsidR="00CE482A" w:rsidRDefault="00CE482A" w:rsidP="00CE482A">
            <w:pPr>
              <w:widowControl w:val="0"/>
              <w:autoSpaceDE w:val="0"/>
              <w:autoSpaceDN w:val="0"/>
              <w:adjustRightInd w:val="0"/>
              <w:spacing w:after="240" w:line="380" w:lineRule="atLeast"/>
              <w:rPr>
                <w:rFonts w:ascii="Times" w:hAnsi="Times" w:cs="Times"/>
                <w:color w:val="000000"/>
                <w:sz w:val="24"/>
                <w:szCs w:val="24"/>
              </w:rPr>
            </w:pPr>
          </w:p>
          <w:p w14:paraId="39F30251" w14:textId="77777777" w:rsidR="00AD5981" w:rsidRPr="007C6EEA" w:rsidRDefault="00AD5981" w:rsidP="00AD5981">
            <w:pPr>
              <w:pStyle w:val="ListParagraph"/>
              <w:ind w:left="1080"/>
              <w:rPr>
                <w:rFonts w:ascii="Arial" w:hAnsi="Arial" w:cs="Arial"/>
                <w:sz w:val="24"/>
                <w:szCs w:val="24"/>
              </w:rPr>
            </w:pPr>
          </w:p>
        </w:tc>
      </w:tr>
    </w:tbl>
    <w:p w14:paraId="0C113F2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AFAFC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F82B0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96B5E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9CD58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C445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ADE5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1B96147" w14:textId="77777777" w:rsidTr="00405895">
        <w:tc>
          <w:tcPr>
            <w:tcW w:w="2310" w:type="dxa"/>
            <w:shd w:val="clear" w:color="auto" w:fill="D9D9D9" w:themeFill="background1" w:themeFillShade="D9"/>
          </w:tcPr>
          <w:p w14:paraId="2B391CF5"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4918B8F2" w14:textId="77777777" w:rsidR="00405895" w:rsidRPr="00B0415E" w:rsidRDefault="00A773F8" w:rsidP="00A851DA">
            <w:pPr>
              <w:rPr>
                <w:rFonts w:cs="Bliss-Regular"/>
                <w:color w:val="000000"/>
              </w:rPr>
            </w:pPr>
            <w:proofErr w:type="spellStart"/>
            <w:r>
              <w:rPr>
                <w:rFonts w:cs="Bliss-Regular"/>
                <w:color w:val="000000"/>
              </w:rPr>
              <w:t>Aleksei</w:t>
            </w:r>
            <w:proofErr w:type="spellEnd"/>
            <w:r>
              <w:rPr>
                <w:rFonts w:cs="Bliss-Regular"/>
                <w:color w:val="000000"/>
              </w:rPr>
              <w:t xml:space="preserve"> </w:t>
            </w:r>
            <w:proofErr w:type="spellStart"/>
            <w:r>
              <w:rPr>
                <w:rFonts w:cs="Bliss-Regular"/>
                <w:color w:val="000000"/>
              </w:rPr>
              <w:t>Mirko</w:t>
            </w:r>
            <w:proofErr w:type="spellEnd"/>
          </w:p>
        </w:tc>
        <w:tc>
          <w:tcPr>
            <w:tcW w:w="1276" w:type="dxa"/>
            <w:shd w:val="clear" w:color="auto" w:fill="D9D9D9" w:themeFill="background1" w:themeFillShade="D9"/>
          </w:tcPr>
          <w:p w14:paraId="547C02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486C827" w14:textId="77777777" w:rsidR="00405895" w:rsidRPr="00B0415E" w:rsidRDefault="005F176C" w:rsidP="00A851DA">
            <w:pPr>
              <w:rPr>
                <w:rFonts w:cs="Bliss-Regular"/>
                <w:color w:val="000000"/>
              </w:rPr>
            </w:pPr>
            <w:r>
              <w:rPr>
                <w:rFonts w:cs="Bliss-Regular"/>
                <w:color w:val="000000"/>
              </w:rPr>
              <w:t>27</w:t>
            </w:r>
            <w:r w:rsidR="00202819">
              <w:rPr>
                <w:rFonts w:cs="Bliss-Regular"/>
                <w:color w:val="000000"/>
              </w:rPr>
              <w:t>.09.17</w:t>
            </w:r>
          </w:p>
        </w:tc>
      </w:tr>
    </w:tbl>
    <w:p w14:paraId="2FD5A3DB" w14:textId="77777777" w:rsidR="00A851DA" w:rsidRPr="00B0415E" w:rsidRDefault="00A851DA" w:rsidP="00A851DA">
      <w:pPr>
        <w:rPr>
          <w:rFonts w:cs="Bliss-Regular"/>
          <w:color w:val="000000"/>
          <w:lang w:val="en-US"/>
        </w:rPr>
      </w:pPr>
    </w:p>
    <w:p w14:paraId="31FBD1D7" w14:textId="77777777" w:rsidR="00A851DA" w:rsidRPr="00B0415E" w:rsidRDefault="00A851DA" w:rsidP="00A851DA">
      <w:pPr>
        <w:rPr>
          <w:rFonts w:cs="Bliss-Regular"/>
          <w:color w:val="000000"/>
          <w:lang w:val="en-US"/>
        </w:rPr>
      </w:pPr>
    </w:p>
    <w:p w14:paraId="24ADF14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DF5416D" w14:textId="77777777" w:rsidTr="00B0415E">
        <w:trPr>
          <w:trHeight w:val="249"/>
        </w:trPr>
        <w:tc>
          <w:tcPr>
            <w:tcW w:w="4621" w:type="dxa"/>
            <w:shd w:val="clear" w:color="auto" w:fill="D9D9D9" w:themeFill="background1" w:themeFillShade="D9"/>
          </w:tcPr>
          <w:p w14:paraId="400F3320" w14:textId="77777777" w:rsidR="00503D7E" w:rsidRPr="00B0415E" w:rsidRDefault="00503D7E" w:rsidP="00503D7E">
            <w:pPr>
              <w:rPr>
                <w:b/>
                <w:color w:val="002060"/>
              </w:rPr>
            </w:pPr>
            <w:r w:rsidRPr="00B0415E">
              <w:rPr>
                <w:b/>
                <w:color w:val="002060"/>
              </w:rPr>
              <w:t>Total Marks</w:t>
            </w:r>
          </w:p>
        </w:tc>
        <w:tc>
          <w:tcPr>
            <w:tcW w:w="4621" w:type="dxa"/>
          </w:tcPr>
          <w:p w14:paraId="22291AC8" w14:textId="77777777" w:rsidR="00503D7E" w:rsidRPr="00B0415E" w:rsidRDefault="00503D7E" w:rsidP="00503D7E">
            <w:pPr>
              <w:rPr>
                <w:rFonts w:cs="Times New Roman"/>
                <w:szCs w:val="32"/>
              </w:rPr>
            </w:pPr>
          </w:p>
        </w:tc>
      </w:tr>
      <w:tr w:rsidR="00503D7E" w:rsidRPr="00B0415E" w14:paraId="6AEEF1C4" w14:textId="77777777" w:rsidTr="00B0415E">
        <w:tc>
          <w:tcPr>
            <w:tcW w:w="4621" w:type="dxa"/>
            <w:shd w:val="clear" w:color="auto" w:fill="D9D9D9" w:themeFill="background1" w:themeFillShade="D9"/>
          </w:tcPr>
          <w:p w14:paraId="64DBB31C" w14:textId="77777777" w:rsidR="00503D7E" w:rsidRPr="00B0415E" w:rsidRDefault="00503D7E" w:rsidP="00503D7E">
            <w:pPr>
              <w:rPr>
                <w:b/>
                <w:color w:val="002060"/>
              </w:rPr>
            </w:pPr>
            <w:r w:rsidRPr="00B0415E">
              <w:rPr>
                <w:b/>
                <w:color w:val="002060"/>
              </w:rPr>
              <w:t>Marks Obtained</w:t>
            </w:r>
          </w:p>
        </w:tc>
        <w:tc>
          <w:tcPr>
            <w:tcW w:w="4621" w:type="dxa"/>
          </w:tcPr>
          <w:p w14:paraId="5B732212" w14:textId="77777777" w:rsidR="00503D7E" w:rsidRPr="00B0415E" w:rsidRDefault="00503D7E" w:rsidP="00503D7E">
            <w:pPr>
              <w:rPr>
                <w:rFonts w:cs="Times New Roman"/>
                <w:szCs w:val="32"/>
              </w:rPr>
            </w:pPr>
          </w:p>
        </w:tc>
      </w:tr>
      <w:tr w:rsidR="00503D7E" w:rsidRPr="00B0415E" w14:paraId="741BE221" w14:textId="77777777" w:rsidTr="00B0415E">
        <w:tc>
          <w:tcPr>
            <w:tcW w:w="4621" w:type="dxa"/>
            <w:shd w:val="clear" w:color="auto" w:fill="D9D9D9" w:themeFill="background1" w:themeFillShade="D9"/>
          </w:tcPr>
          <w:p w14:paraId="6BBDD540" w14:textId="77777777" w:rsidR="00503D7E" w:rsidRPr="00B0415E" w:rsidRDefault="00B0415E" w:rsidP="00503D7E">
            <w:pPr>
              <w:rPr>
                <w:b/>
                <w:color w:val="002060"/>
              </w:rPr>
            </w:pPr>
            <w:r w:rsidRPr="00B0415E">
              <w:rPr>
                <w:b/>
                <w:color w:val="002060"/>
              </w:rPr>
              <w:t>Percentage / Grade</w:t>
            </w:r>
          </w:p>
        </w:tc>
        <w:tc>
          <w:tcPr>
            <w:tcW w:w="4621" w:type="dxa"/>
          </w:tcPr>
          <w:p w14:paraId="6CAAEB90" w14:textId="77777777" w:rsidR="00503D7E" w:rsidRPr="00B0415E" w:rsidRDefault="00503D7E" w:rsidP="00503D7E">
            <w:pPr>
              <w:rPr>
                <w:rFonts w:cs="Times New Roman"/>
                <w:szCs w:val="32"/>
              </w:rPr>
            </w:pPr>
          </w:p>
        </w:tc>
      </w:tr>
    </w:tbl>
    <w:p w14:paraId="6CBEFEB3" w14:textId="77777777" w:rsidR="00A851DA" w:rsidRDefault="00A851DA" w:rsidP="00503D7E">
      <w:pPr>
        <w:rPr>
          <w:rFonts w:cs="Times New Roman"/>
          <w:sz w:val="24"/>
          <w:szCs w:val="32"/>
        </w:rPr>
      </w:pPr>
    </w:p>
    <w:p w14:paraId="763E1CD3" w14:textId="77777777" w:rsidR="00607874" w:rsidRDefault="00607874" w:rsidP="00503D7E">
      <w:pPr>
        <w:rPr>
          <w:rFonts w:cs="Times New Roman"/>
          <w:sz w:val="24"/>
          <w:szCs w:val="32"/>
        </w:rPr>
      </w:pPr>
    </w:p>
    <w:p w14:paraId="47E4B7F9" w14:textId="77777777" w:rsidR="00607874" w:rsidRDefault="00607874" w:rsidP="00503D7E">
      <w:pPr>
        <w:rPr>
          <w:rFonts w:cs="Times New Roman"/>
          <w:sz w:val="24"/>
          <w:szCs w:val="32"/>
        </w:rPr>
      </w:pPr>
    </w:p>
    <w:p w14:paraId="2C72A5E6" w14:textId="77777777" w:rsidR="00607874" w:rsidRDefault="00607874" w:rsidP="00503D7E">
      <w:pPr>
        <w:rPr>
          <w:rFonts w:cs="Times New Roman"/>
          <w:sz w:val="24"/>
          <w:szCs w:val="32"/>
        </w:rPr>
      </w:pPr>
    </w:p>
    <w:p w14:paraId="4553253F" w14:textId="77777777" w:rsidR="00607874" w:rsidRDefault="00607874" w:rsidP="00503D7E">
      <w:pPr>
        <w:rPr>
          <w:rFonts w:cs="Times New Roman"/>
          <w:sz w:val="24"/>
          <w:szCs w:val="32"/>
        </w:rPr>
      </w:pPr>
    </w:p>
    <w:p w14:paraId="21C8C0AC" w14:textId="77777777" w:rsidR="00607874" w:rsidRDefault="00607874" w:rsidP="00503D7E">
      <w:pPr>
        <w:rPr>
          <w:rFonts w:cs="Times New Roman"/>
          <w:sz w:val="24"/>
          <w:szCs w:val="32"/>
        </w:rPr>
      </w:pPr>
    </w:p>
    <w:p w14:paraId="2D9457B5" w14:textId="77777777" w:rsidR="00607874" w:rsidRDefault="00607874" w:rsidP="00503D7E">
      <w:pPr>
        <w:rPr>
          <w:rFonts w:cs="Times New Roman"/>
          <w:sz w:val="24"/>
          <w:szCs w:val="32"/>
        </w:rPr>
      </w:pPr>
    </w:p>
    <w:p w14:paraId="2EF590B3" w14:textId="77777777" w:rsidR="00607874" w:rsidRDefault="00607874" w:rsidP="00503D7E">
      <w:pPr>
        <w:rPr>
          <w:rFonts w:cs="Times New Roman"/>
          <w:sz w:val="24"/>
          <w:szCs w:val="32"/>
        </w:rPr>
      </w:pPr>
    </w:p>
    <w:p w14:paraId="1DBCE39E" w14:textId="77777777" w:rsidR="00EA30AB" w:rsidRDefault="00EA30AB" w:rsidP="00503D7E">
      <w:pPr>
        <w:rPr>
          <w:rFonts w:cs="Times New Roman"/>
          <w:sz w:val="24"/>
          <w:szCs w:val="32"/>
        </w:rPr>
      </w:pPr>
    </w:p>
    <w:p w14:paraId="7274EDE6" w14:textId="77777777" w:rsidR="00EA30AB" w:rsidRDefault="00EA30AB" w:rsidP="00503D7E">
      <w:pPr>
        <w:rPr>
          <w:rFonts w:cs="Times New Roman"/>
          <w:sz w:val="24"/>
          <w:szCs w:val="32"/>
        </w:rPr>
      </w:pPr>
    </w:p>
    <w:p w14:paraId="0AD7980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1AD85" w14:textId="77777777" w:rsidR="00A70B5D" w:rsidRDefault="00A70B5D" w:rsidP="00CB4D0A">
      <w:pPr>
        <w:spacing w:after="0" w:line="240" w:lineRule="auto"/>
      </w:pPr>
      <w:r>
        <w:separator/>
      </w:r>
    </w:p>
  </w:endnote>
  <w:endnote w:type="continuationSeparator" w:id="0">
    <w:p w14:paraId="3A2D152A" w14:textId="77777777" w:rsidR="00A70B5D" w:rsidRDefault="00A70B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6CA88" w14:textId="77777777" w:rsidR="00A70B5D" w:rsidRDefault="00A70B5D" w:rsidP="00CB4D0A">
      <w:pPr>
        <w:spacing w:after="0" w:line="240" w:lineRule="auto"/>
      </w:pPr>
      <w:r>
        <w:separator/>
      </w:r>
    </w:p>
  </w:footnote>
  <w:footnote w:type="continuationSeparator" w:id="0">
    <w:p w14:paraId="273B70DD" w14:textId="77777777" w:rsidR="00A70B5D" w:rsidRDefault="00A70B5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9B00F4F"/>
    <w:multiLevelType w:val="hybridMultilevel"/>
    <w:tmpl w:val="5582C558"/>
    <w:lvl w:ilvl="0" w:tplc="D8F0FE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B33546"/>
    <w:multiLevelType w:val="hybridMultilevel"/>
    <w:tmpl w:val="184EE4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C1F4204"/>
    <w:multiLevelType w:val="multilevel"/>
    <w:tmpl w:val="108C4F80"/>
    <w:lvl w:ilvl="0">
      <w:start w:val="1"/>
      <w:numFmt w:val="decimal"/>
      <w:lvlText w:val="%1"/>
      <w:lvlJc w:val="left"/>
      <w:pPr>
        <w:ind w:left="405" w:hanging="405"/>
      </w:pPr>
      <w:rPr>
        <w:rFonts w:hint="default"/>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nsid w:val="3F974150"/>
    <w:multiLevelType w:val="hybridMultilevel"/>
    <w:tmpl w:val="985807C2"/>
    <w:lvl w:ilvl="0" w:tplc="AAA0512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A7493B"/>
    <w:multiLevelType w:val="hybridMultilevel"/>
    <w:tmpl w:val="3740F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8B662F4"/>
    <w:multiLevelType w:val="hybridMultilevel"/>
    <w:tmpl w:val="F4283010"/>
    <w:lvl w:ilvl="0" w:tplc="913A041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8">
    <w:nsid w:val="701D48E9"/>
    <w:multiLevelType w:val="hybridMultilevel"/>
    <w:tmpl w:val="A7923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D8C27E4"/>
    <w:multiLevelType w:val="hybridMultilevel"/>
    <w:tmpl w:val="645C8B06"/>
    <w:lvl w:ilvl="0" w:tplc="1F5202EC">
      <w:start w:val="1"/>
      <w:numFmt w:val="decimal"/>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num w:numId="1">
    <w:abstractNumId w:val="5"/>
  </w:num>
  <w:num w:numId="2">
    <w:abstractNumId w:val="8"/>
  </w:num>
  <w:num w:numId="3">
    <w:abstractNumId w:val="7"/>
  </w:num>
  <w:num w:numId="4">
    <w:abstractNumId w:val="1"/>
  </w:num>
  <w:num w:numId="5">
    <w:abstractNumId w:val="6"/>
  </w:num>
  <w:num w:numId="6">
    <w:abstractNumId w:val="2"/>
  </w:num>
  <w:num w:numId="7">
    <w:abstractNumId w:val="3"/>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7704"/>
    <w:rsid w:val="001175EE"/>
    <w:rsid w:val="00157CF6"/>
    <w:rsid w:val="00172951"/>
    <w:rsid w:val="00182416"/>
    <w:rsid w:val="00187EB4"/>
    <w:rsid w:val="001F0481"/>
    <w:rsid w:val="00200C92"/>
    <w:rsid w:val="00202819"/>
    <w:rsid w:val="0020451E"/>
    <w:rsid w:val="00206B9D"/>
    <w:rsid w:val="0023259C"/>
    <w:rsid w:val="002B0BD7"/>
    <w:rsid w:val="002B573D"/>
    <w:rsid w:val="002C5CB2"/>
    <w:rsid w:val="002F779F"/>
    <w:rsid w:val="00371885"/>
    <w:rsid w:val="003962AF"/>
    <w:rsid w:val="003E2B87"/>
    <w:rsid w:val="00402786"/>
    <w:rsid w:val="00405895"/>
    <w:rsid w:val="004058DF"/>
    <w:rsid w:val="00443E6F"/>
    <w:rsid w:val="00463ED0"/>
    <w:rsid w:val="00486F1A"/>
    <w:rsid w:val="00490CB9"/>
    <w:rsid w:val="004A2CE2"/>
    <w:rsid w:val="004A73AC"/>
    <w:rsid w:val="004E3CDA"/>
    <w:rsid w:val="004E4C05"/>
    <w:rsid w:val="004F4B4D"/>
    <w:rsid w:val="004F73F7"/>
    <w:rsid w:val="0050216D"/>
    <w:rsid w:val="00503D7E"/>
    <w:rsid w:val="0050778F"/>
    <w:rsid w:val="00527C11"/>
    <w:rsid w:val="00535F31"/>
    <w:rsid w:val="00574D64"/>
    <w:rsid w:val="00591365"/>
    <w:rsid w:val="005B31E4"/>
    <w:rsid w:val="005F176C"/>
    <w:rsid w:val="006034F6"/>
    <w:rsid w:val="00607874"/>
    <w:rsid w:val="00607E77"/>
    <w:rsid w:val="00617BB3"/>
    <w:rsid w:val="00623FC3"/>
    <w:rsid w:val="0062444A"/>
    <w:rsid w:val="00645CDD"/>
    <w:rsid w:val="006823A7"/>
    <w:rsid w:val="00687EE8"/>
    <w:rsid w:val="007019D1"/>
    <w:rsid w:val="0070347F"/>
    <w:rsid w:val="0070678E"/>
    <w:rsid w:val="00736685"/>
    <w:rsid w:val="007C6EEA"/>
    <w:rsid w:val="007C7F5C"/>
    <w:rsid w:val="00831C11"/>
    <w:rsid w:val="0083430D"/>
    <w:rsid w:val="008A60B4"/>
    <w:rsid w:val="008B3C31"/>
    <w:rsid w:val="008B64FE"/>
    <w:rsid w:val="00935BF7"/>
    <w:rsid w:val="0095442C"/>
    <w:rsid w:val="00983942"/>
    <w:rsid w:val="009B08A0"/>
    <w:rsid w:val="009C37E0"/>
    <w:rsid w:val="009E41F4"/>
    <w:rsid w:val="00A121C9"/>
    <w:rsid w:val="00A14B66"/>
    <w:rsid w:val="00A65CF7"/>
    <w:rsid w:val="00A70B5D"/>
    <w:rsid w:val="00A75EA5"/>
    <w:rsid w:val="00A773F8"/>
    <w:rsid w:val="00A81AB4"/>
    <w:rsid w:val="00A851DA"/>
    <w:rsid w:val="00AA73B8"/>
    <w:rsid w:val="00AC7D5B"/>
    <w:rsid w:val="00AD5981"/>
    <w:rsid w:val="00AE1481"/>
    <w:rsid w:val="00B0415E"/>
    <w:rsid w:val="00B04678"/>
    <w:rsid w:val="00B35CF4"/>
    <w:rsid w:val="00BC46DF"/>
    <w:rsid w:val="00BF55B4"/>
    <w:rsid w:val="00C03577"/>
    <w:rsid w:val="00C52CAD"/>
    <w:rsid w:val="00C53029"/>
    <w:rsid w:val="00C5468F"/>
    <w:rsid w:val="00C65FEA"/>
    <w:rsid w:val="00CA0AC2"/>
    <w:rsid w:val="00CB4D0A"/>
    <w:rsid w:val="00CC2FB3"/>
    <w:rsid w:val="00CC575A"/>
    <w:rsid w:val="00CE482A"/>
    <w:rsid w:val="00CF123B"/>
    <w:rsid w:val="00CF4E0F"/>
    <w:rsid w:val="00D039AC"/>
    <w:rsid w:val="00D37F8D"/>
    <w:rsid w:val="00D427DE"/>
    <w:rsid w:val="00D5587D"/>
    <w:rsid w:val="00D707CC"/>
    <w:rsid w:val="00D821FE"/>
    <w:rsid w:val="00DB0793"/>
    <w:rsid w:val="00E00821"/>
    <w:rsid w:val="00E04DB4"/>
    <w:rsid w:val="00E30679"/>
    <w:rsid w:val="00E4597D"/>
    <w:rsid w:val="00E534FE"/>
    <w:rsid w:val="00E54832"/>
    <w:rsid w:val="00E56A90"/>
    <w:rsid w:val="00E641CC"/>
    <w:rsid w:val="00EA30AB"/>
    <w:rsid w:val="00EB3925"/>
    <w:rsid w:val="00EF7315"/>
    <w:rsid w:val="00F27ADD"/>
    <w:rsid w:val="00F33B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9F3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62E5E-CE44-554F-B73F-404F3F368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783</Words>
  <Characters>4465</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Mirko</cp:lastModifiedBy>
  <cp:revision>3</cp:revision>
  <dcterms:created xsi:type="dcterms:W3CDTF">2017-09-27T12:48:00Z</dcterms:created>
  <dcterms:modified xsi:type="dcterms:W3CDTF">2017-09-27T14:37:00Z</dcterms:modified>
</cp:coreProperties>
</file>