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7A2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66F0" w:rsidRDefault="003166F0" w:rsidP="00405895">
                            <w:pPr>
                              <w:jc w:val="center"/>
                              <w:rPr>
                                <w:b/>
                                <w:bCs/>
                                <w:color w:val="002060"/>
                                <w:sz w:val="44"/>
                                <w:szCs w:val="40"/>
                              </w:rPr>
                            </w:pPr>
                            <w:r>
                              <w:rPr>
                                <w:sz w:val="24"/>
                              </w:rPr>
                              <w:t xml:space="preserve">   </w:t>
                            </w:r>
                            <w:r>
                              <w:rPr>
                                <w:b/>
                                <w:bCs/>
                                <w:color w:val="002060"/>
                                <w:sz w:val="44"/>
                                <w:szCs w:val="40"/>
                              </w:rPr>
                              <w:t>Assignment Cover Sheet</w:t>
                            </w:r>
                          </w:p>
                          <w:p w:rsidR="003166F0" w:rsidRDefault="003166F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3166F0" w:rsidRDefault="003166F0" w:rsidP="00405895">
                      <w:pPr>
                        <w:jc w:val="center"/>
                        <w:rPr>
                          <w:b/>
                          <w:bCs/>
                          <w:color w:val="002060"/>
                          <w:sz w:val="44"/>
                          <w:szCs w:val="40"/>
                        </w:rPr>
                      </w:pPr>
                      <w:r>
                        <w:rPr>
                          <w:sz w:val="24"/>
                        </w:rPr>
                        <w:t xml:space="preserve">   </w:t>
                      </w:r>
                      <w:r>
                        <w:rPr>
                          <w:b/>
                          <w:bCs/>
                          <w:color w:val="002060"/>
                          <w:sz w:val="44"/>
                          <w:szCs w:val="40"/>
                        </w:rPr>
                        <w:t>Assignment Cover Sheet</w:t>
                      </w:r>
                    </w:p>
                    <w:p w:rsidR="003166F0" w:rsidRDefault="003166F0"/>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firstRow="1" w:lastRow="0" w:firstColumn="1" w:lastColumn="0" w:noHBand="0" w:noVBand="1"/>
      </w:tblPr>
      <w:tblGrid>
        <w:gridCol w:w="2566"/>
        <w:gridCol w:w="6676"/>
      </w:tblGrid>
      <w:tr w:rsidR="003166F0" w:rsidRPr="00B0415E" w:rsidTr="003166F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66F0" w:rsidRPr="00B0415E" w:rsidRDefault="003166F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3166F0" w:rsidRPr="00B0415E" w:rsidRDefault="003166F0" w:rsidP="003166F0">
            <w:pPr>
              <w:pStyle w:val="Default"/>
              <w:rPr>
                <w:rFonts w:asciiTheme="minorHAnsi" w:hAnsiTheme="minorHAnsi"/>
              </w:rPr>
            </w:pPr>
            <w:r>
              <w:rPr>
                <w:rFonts w:asciiTheme="minorHAnsi" w:hAnsiTheme="minorHAnsi"/>
              </w:rPr>
              <w:t>Claudette Minott</w:t>
            </w:r>
          </w:p>
        </w:tc>
      </w:tr>
      <w:tr w:rsidR="003166F0" w:rsidRPr="00B0415E" w:rsidTr="003166F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66F0" w:rsidRPr="00B0415E" w:rsidRDefault="003166F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3166F0" w:rsidRPr="00B0415E" w:rsidRDefault="003166F0" w:rsidP="003166F0">
            <w:pPr>
              <w:pStyle w:val="Default"/>
              <w:rPr>
                <w:rFonts w:asciiTheme="minorHAnsi" w:hAnsiTheme="minorHAnsi"/>
              </w:rPr>
            </w:pPr>
            <w:r>
              <w:rPr>
                <w:rFonts w:asciiTheme="minorHAnsi" w:hAnsiTheme="minorHAnsi"/>
              </w:rPr>
              <w:t>24007</w:t>
            </w:r>
          </w:p>
        </w:tc>
      </w:tr>
      <w:tr w:rsidR="003166F0" w:rsidRPr="00B0415E" w:rsidTr="003166F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66F0" w:rsidRPr="00B0415E" w:rsidRDefault="003166F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3166F0" w:rsidRPr="00B0415E" w:rsidRDefault="003166F0" w:rsidP="003166F0">
            <w:pPr>
              <w:pStyle w:val="Default"/>
              <w:rPr>
                <w:rFonts w:asciiTheme="minorHAnsi" w:hAnsiTheme="minorHAnsi"/>
              </w:rPr>
            </w:pPr>
            <w:r>
              <w:rPr>
                <w:rFonts w:asciiTheme="minorHAnsi" w:hAnsiTheme="minorHAnsi"/>
              </w:rPr>
              <w:t>Diploma in Public Relations (Level 4)</w:t>
            </w:r>
          </w:p>
        </w:tc>
      </w:tr>
      <w:tr w:rsidR="003166F0" w:rsidRPr="00B0415E" w:rsidTr="003166F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66F0" w:rsidRPr="00B0415E" w:rsidRDefault="003166F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3166F0" w:rsidRPr="00B0415E" w:rsidRDefault="003166F0" w:rsidP="003166F0">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166F0" w:rsidRPr="00FA03AB" w:rsidRDefault="003166F0" w:rsidP="003166F0">
            <w:pPr>
              <w:rPr>
                <w:b/>
                <w:bCs/>
              </w:rPr>
            </w:pPr>
            <w:r w:rsidRPr="00FA03AB">
              <w:rPr>
                <w:b/>
                <w:bCs/>
              </w:rPr>
              <w:t>Corporate Public Relations</w:t>
            </w:r>
          </w:p>
          <w:p w:rsidR="003166F0" w:rsidRPr="00FA03AB" w:rsidRDefault="003166F0" w:rsidP="003166F0">
            <w:r w:rsidRPr="00FA03AB">
              <w:rPr>
                <w:b/>
                <w:bCs/>
              </w:rPr>
              <w:t xml:space="preserve">1. </w:t>
            </w:r>
            <w:r w:rsidRPr="00FA03AB">
              <w:t>Give short answers to the following questions: (21)</w:t>
            </w:r>
          </w:p>
          <w:p w:rsidR="003166F0" w:rsidRDefault="003166F0" w:rsidP="003166F0"/>
          <w:p w:rsidR="003166F0" w:rsidRDefault="003166F0" w:rsidP="003166F0">
            <w:proofErr w:type="spellStart"/>
            <w:r w:rsidRPr="00FA03AB">
              <w:t>i</w:t>
            </w:r>
            <w:proofErr w:type="spellEnd"/>
            <w:r w:rsidRPr="00FA03AB">
              <w:t>. Distinguish between corporate mission, corporate objectives, and corporate goals.</w:t>
            </w:r>
          </w:p>
          <w:p w:rsidR="003166F0" w:rsidRDefault="003166F0" w:rsidP="003166F0">
            <w:pPr>
              <w:rPr>
                <w:b/>
              </w:rPr>
            </w:pPr>
          </w:p>
          <w:p w:rsidR="003166F0" w:rsidRDefault="003166F0" w:rsidP="003166F0">
            <w:r w:rsidRPr="00502F7C">
              <w:rPr>
                <w:b/>
              </w:rPr>
              <w:t>Corporate Mission</w:t>
            </w:r>
            <w:r>
              <w:t xml:space="preserve">: </w:t>
            </w:r>
            <w:r w:rsidRPr="00502F7C">
              <w:t>defines the company's business, its objectives and its approach to reach those objectives</w:t>
            </w:r>
            <w:r>
              <w:t>.</w:t>
            </w:r>
          </w:p>
          <w:p w:rsidR="003166F0" w:rsidRDefault="003166F0" w:rsidP="003166F0">
            <w:pPr>
              <w:rPr>
                <w:b/>
                <w:bCs/>
              </w:rPr>
            </w:pPr>
          </w:p>
          <w:p w:rsidR="003166F0" w:rsidRPr="00502F7C" w:rsidRDefault="003166F0" w:rsidP="003166F0">
            <w:r w:rsidRPr="00502F7C">
              <w:rPr>
                <w:b/>
                <w:bCs/>
              </w:rPr>
              <w:t xml:space="preserve">Corporate Objectives: </w:t>
            </w:r>
            <w:r w:rsidRPr="00502F7C">
              <w:rPr>
                <w:rStyle w:val="ilfuvd"/>
                <w:rFonts w:cs="Arial"/>
                <w:color w:val="222222"/>
              </w:rPr>
              <w:t>are statements of intent that provide the basic direction for the activities of an organization in pursuit of its mission.</w:t>
            </w:r>
          </w:p>
          <w:p w:rsidR="003166F0" w:rsidRDefault="003166F0" w:rsidP="003166F0">
            <w:pPr>
              <w:rPr>
                <w:b/>
                <w:bCs/>
              </w:rPr>
            </w:pPr>
          </w:p>
          <w:p w:rsidR="003166F0" w:rsidRDefault="003166F0" w:rsidP="003166F0">
            <w:r w:rsidRPr="00502F7C">
              <w:rPr>
                <w:b/>
                <w:bCs/>
              </w:rPr>
              <w:t>Corporate Goals</w:t>
            </w:r>
            <w:r w:rsidRPr="00502F7C">
              <w:t xml:space="preserve"> are targets set by an organization as specific, quantifiable outcomes that it commits to attain in order to achieve its </w:t>
            </w:r>
            <w:r w:rsidRPr="00D53398">
              <w:rPr>
                <w:bCs/>
              </w:rPr>
              <w:t>corporate</w:t>
            </w:r>
            <w:r w:rsidRPr="00502F7C">
              <w:t xml:space="preserve"> mission and objectives.</w:t>
            </w:r>
          </w:p>
          <w:p w:rsidR="003166F0" w:rsidRDefault="003166F0" w:rsidP="003166F0"/>
          <w:p w:rsidR="003166F0" w:rsidRDefault="003166F0" w:rsidP="003166F0">
            <w:r w:rsidRPr="00FA03AB">
              <w:t>ii. What are the different categories of corporate planning?</w:t>
            </w:r>
          </w:p>
          <w:p w:rsidR="003166F0" w:rsidRDefault="003166F0" w:rsidP="003166F0"/>
          <w:p w:rsidR="003166F0" w:rsidRDefault="003166F0" w:rsidP="003166F0">
            <w:r w:rsidRPr="00B956A9">
              <w:t xml:space="preserve">Corporate Planning may be broadly classified into three categories </w:t>
            </w:r>
            <w:r>
              <w:t>:</w:t>
            </w:r>
          </w:p>
          <w:p w:rsidR="003166F0" w:rsidRPr="00B956A9" w:rsidRDefault="003166F0" w:rsidP="003166F0"/>
          <w:p w:rsidR="003166F0" w:rsidRPr="00502F7C" w:rsidRDefault="003166F0" w:rsidP="003166F0">
            <w:pPr>
              <w:pStyle w:val="ListParagraph"/>
              <w:numPr>
                <w:ilvl w:val="0"/>
                <w:numId w:val="3"/>
              </w:numPr>
            </w:pPr>
            <w:r w:rsidRPr="00502F7C">
              <w:rPr>
                <w:bCs/>
              </w:rPr>
              <w:t xml:space="preserve">Project Planning </w:t>
            </w:r>
          </w:p>
          <w:p w:rsidR="003166F0" w:rsidRPr="00502F7C" w:rsidRDefault="003166F0" w:rsidP="003166F0">
            <w:pPr>
              <w:pStyle w:val="ListParagraph"/>
              <w:numPr>
                <w:ilvl w:val="0"/>
                <w:numId w:val="3"/>
              </w:numPr>
            </w:pPr>
            <w:r w:rsidRPr="00502F7C">
              <w:rPr>
                <w:bCs/>
              </w:rPr>
              <w:t xml:space="preserve">Operational Planning </w:t>
            </w:r>
          </w:p>
          <w:p w:rsidR="003166F0" w:rsidRPr="00502F7C" w:rsidRDefault="003166F0" w:rsidP="003166F0">
            <w:pPr>
              <w:pStyle w:val="ListParagraph"/>
              <w:numPr>
                <w:ilvl w:val="0"/>
                <w:numId w:val="3"/>
              </w:numPr>
            </w:pPr>
            <w:r w:rsidRPr="00502F7C">
              <w:rPr>
                <w:bCs/>
              </w:rPr>
              <w:t xml:space="preserve">Strategic Planning </w:t>
            </w:r>
          </w:p>
          <w:p w:rsidR="003166F0" w:rsidRPr="00FA03AB" w:rsidRDefault="003166F0" w:rsidP="003166F0"/>
          <w:p w:rsidR="003166F0" w:rsidRDefault="003166F0" w:rsidP="003166F0">
            <w:r w:rsidRPr="00FA03AB">
              <w:t>iii. H</w:t>
            </w:r>
            <w:r>
              <w:t>ow is the progress of an organiz</w:t>
            </w:r>
            <w:r w:rsidRPr="00FA03AB">
              <w:t>ation measured?</w:t>
            </w:r>
          </w:p>
          <w:p w:rsidR="003166F0" w:rsidRDefault="003166F0" w:rsidP="003166F0"/>
          <w:p w:rsidR="003166F0" w:rsidRPr="00FA03AB" w:rsidRDefault="003166F0" w:rsidP="003166F0">
            <w:r>
              <w:t>The progress of an organiz</w:t>
            </w:r>
            <w:r w:rsidRPr="00B956A9">
              <w:t>ation is measured in terms of physical and financial results.</w:t>
            </w:r>
          </w:p>
          <w:p w:rsidR="003166F0" w:rsidRDefault="003166F0" w:rsidP="003166F0"/>
          <w:p w:rsidR="003166F0" w:rsidRDefault="003166F0" w:rsidP="003166F0">
            <w:r w:rsidRPr="00FA03AB">
              <w:lastRenderedPageBreak/>
              <w:t xml:space="preserve">iv. What is meant by corporate image? </w:t>
            </w:r>
          </w:p>
          <w:p w:rsidR="003166F0" w:rsidRDefault="003166F0" w:rsidP="003166F0"/>
          <w:p w:rsidR="003166F0" w:rsidRDefault="003166F0" w:rsidP="003166F0">
            <w:r>
              <w:t>C</w:t>
            </w:r>
            <w:r w:rsidRPr="00502F7C">
              <w:t xml:space="preserve">orporate image </w:t>
            </w:r>
            <w:r>
              <w:t xml:space="preserve">means </w:t>
            </w:r>
            <w:r w:rsidRPr="00502F7C">
              <w:t xml:space="preserve">the manner which a corporation, firm or business presents themselves to the public. </w:t>
            </w:r>
          </w:p>
          <w:p w:rsidR="003166F0" w:rsidRDefault="003166F0" w:rsidP="003166F0"/>
          <w:p w:rsidR="003166F0" w:rsidRDefault="003166F0" w:rsidP="003166F0">
            <w:r w:rsidRPr="00FA03AB">
              <w:t>v. Describe briefly the steps in Corporate Public Relations activity.</w:t>
            </w:r>
          </w:p>
          <w:p w:rsidR="003166F0" w:rsidRDefault="003166F0" w:rsidP="003166F0"/>
          <w:p w:rsidR="003166F0" w:rsidRDefault="003166F0" w:rsidP="003166F0">
            <w:r w:rsidRPr="00B956A9">
              <w:t>Corporate Public Relations’ Strategies can be broadly class</w:t>
            </w:r>
            <w:r>
              <w:t>ified as a four - step program:</w:t>
            </w:r>
          </w:p>
          <w:p w:rsidR="003166F0" w:rsidRPr="00B956A9" w:rsidRDefault="003166F0" w:rsidP="003166F0"/>
          <w:p w:rsidR="003166F0" w:rsidRPr="00B956A9" w:rsidRDefault="003166F0" w:rsidP="003166F0">
            <w:pPr>
              <w:pStyle w:val="ListParagraph"/>
              <w:numPr>
                <w:ilvl w:val="0"/>
                <w:numId w:val="4"/>
              </w:numPr>
            </w:pPr>
            <w:r w:rsidRPr="00B956A9">
              <w:t>Defining Corporate Public Relations objectives from annual and perspective plans;</w:t>
            </w:r>
          </w:p>
          <w:p w:rsidR="003166F0" w:rsidRPr="00B956A9" w:rsidRDefault="003166F0" w:rsidP="003166F0">
            <w:pPr>
              <w:pStyle w:val="ListParagraph"/>
              <w:numPr>
                <w:ilvl w:val="0"/>
                <w:numId w:val="4"/>
              </w:numPr>
            </w:pPr>
            <w:r w:rsidRPr="00B956A9">
              <w:t>Planning and implementing public relation projects for image building;</w:t>
            </w:r>
          </w:p>
          <w:p w:rsidR="003166F0" w:rsidRDefault="003166F0" w:rsidP="003166F0">
            <w:pPr>
              <w:pStyle w:val="ListParagraph"/>
              <w:numPr>
                <w:ilvl w:val="0"/>
                <w:numId w:val="4"/>
              </w:numPr>
            </w:pPr>
            <w:r w:rsidRPr="00B956A9">
              <w:t>Communicating; and</w:t>
            </w:r>
            <w:r>
              <w:t xml:space="preserve"> </w:t>
            </w:r>
          </w:p>
          <w:p w:rsidR="003166F0" w:rsidRPr="00FA03AB" w:rsidRDefault="003166F0" w:rsidP="003166F0">
            <w:pPr>
              <w:pStyle w:val="ListParagraph"/>
              <w:numPr>
                <w:ilvl w:val="0"/>
                <w:numId w:val="4"/>
              </w:numPr>
            </w:pPr>
            <w:r w:rsidRPr="00B956A9">
              <w:t>Evaluating from feedback, research, and analysis.</w:t>
            </w:r>
          </w:p>
          <w:p w:rsidR="003166F0" w:rsidRDefault="003166F0" w:rsidP="003166F0"/>
          <w:p w:rsidR="003166F0" w:rsidRDefault="003166F0" w:rsidP="003166F0">
            <w:r w:rsidRPr="00FA03AB">
              <w:t>vi. List the aspects that are considered in the evaluation of a Public Relati</w:t>
            </w:r>
            <w:r>
              <w:t>ons program</w:t>
            </w:r>
            <w:r w:rsidRPr="00FA03AB">
              <w:t>.</w:t>
            </w:r>
          </w:p>
          <w:p w:rsidR="003166F0" w:rsidRPr="00FA03AB" w:rsidRDefault="003166F0" w:rsidP="003166F0"/>
          <w:p w:rsidR="003166F0" w:rsidRPr="00FD5CBF" w:rsidRDefault="003166F0" w:rsidP="003166F0">
            <w:pPr>
              <w:pStyle w:val="ListParagraph"/>
              <w:numPr>
                <w:ilvl w:val="0"/>
                <w:numId w:val="5"/>
              </w:numPr>
            </w:pPr>
            <w:r w:rsidRPr="00FD5CBF">
              <w:t>The methodology which was adopted by the public relations spokesman, to project the image of</w:t>
            </w:r>
            <w:r>
              <w:t xml:space="preserve"> the organiz</w:t>
            </w:r>
            <w:r w:rsidRPr="00FD5CBF">
              <w:t>ation;</w:t>
            </w:r>
          </w:p>
          <w:p w:rsidR="003166F0" w:rsidRPr="00FD5CBF" w:rsidRDefault="003166F0" w:rsidP="003166F0">
            <w:pPr>
              <w:pStyle w:val="ListParagraph"/>
              <w:numPr>
                <w:ilvl w:val="0"/>
                <w:numId w:val="5"/>
              </w:numPr>
            </w:pPr>
            <w:r w:rsidRPr="00FD5CBF">
              <w:t>The adequacy of message content and structure;</w:t>
            </w:r>
          </w:p>
          <w:p w:rsidR="003166F0" w:rsidRPr="00FD5CBF" w:rsidRDefault="003166F0" w:rsidP="003166F0">
            <w:pPr>
              <w:pStyle w:val="ListParagraph"/>
              <w:numPr>
                <w:ilvl w:val="0"/>
                <w:numId w:val="5"/>
              </w:numPr>
            </w:pPr>
            <w:r>
              <w:t>The extent of media utiliz</w:t>
            </w:r>
            <w:r w:rsidRPr="00FD5CBF">
              <w:t>ation, its nature and suitability;</w:t>
            </w:r>
          </w:p>
          <w:p w:rsidR="003166F0" w:rsidRPr="00FD5CBF" w:rsidRDefault="003166F0" w:rsidP="003166F0">
            <w:pPr>
              <w:pStyle w:val="ListParagraph"/>
              <w:numPr>
                <w:ilvl w:val="0"/>
                <w:numId w:val="5"/>
              </w:numPr>
            </w:pPr>
            <w:r w:rsidRPr="00FD5CBF">
              <w:t>The target audience; and</w:t>
            </w:r>
          </w:p>
          <w:p w:rsidR="003166F0" w:rsidRDefault="003166F0" w:rsidP="003166F0">
            <w:pPr>
              <w:pStyle w:val="ListParagraph"/>
              <w:numPr>
                <w:ilvl w:val="0"/>
                <w:numId w:val="5"/>
              </w:numPr>
            </w:pPr>
            <w:r w:rsidRPr="00FD5CBF">
              <w:t>The effect the message has on the target audience.</w:t>
            </w:r>
          </w:p>
          <w:p w:rsidR="003166F0" w:rsidRDefault="003166F0" w:rsidP="003166F0"/>
          <w:p w:rsidR="003166F0" w:rsidRDefault="003166F0" w:rsidP="003166F0"/>
          <w:p w:rsidR="003166F0" w:rsidRDefault="003166F0" w:rsidP="003166F0">
            <w:r w:rsidRPr="00FA03AB">
              <w:t>vii. Briefly explain the following terms.</w:t>
            </w:r>
          </w:p>
          <w:p w:rsidR="003166F0" w:rsidRPr="00FA03AB" w:rsidRDefault="003166F0" w:rsidP="003166F0"/>
          <w:p w:rsidR="003166F0" w:rsidRDefault="003166F0" w:rsidP="003166F0">
            <w:pPr>
              <w:pStyle w:val="ListParagraph"/>
              <w:numPr>
                <w:ilvl w:val="0"/>
                <w:numId w:val="2"/>
              </w:numPr>
            </w:pPr>
            <w:r w:rsidRPr="00FA03AB">
              <w:t>Social Audit</w:t>
            </w:r>
          </w:p>
          <w:p w:rsidR="003166F0" w:rsidRDefault="003166F0" w:rsidP="003166F0"/>
          <w:p w:rsidR="003166F0" w:rsidRPr="00FA03AB" w:rsidRDefault="003166F0" w:rsidP="003166F0">
            <w:r>
              <w:t xml:space="preserve">This is where an organization conducts a </w:t>
            </w:r>
            <w:r w:rsidRPr="00FD5CBF">
              <w:t>social audit of their</w:t>
            </w:r>
            <w:r>
              <w:t xml:space="preserve"> </w:t>
            </w:r>
            <w:r w:rsidRPr="00FD5CBF">
              <w:t>activities, to find out whether their activities are helpful to the society: whether their existence poses</w:t>
            </w:r>
            <w:r>
              <w:t xml:space="preserve"> </w:t>
            </w:r>
            <w:r w:rsidRPr="00FD5CBF">
              <w:t>any threat o</w:t>
            </w:r>
            <w:r>
              <w:t>r provides an opportunity to that</w:t>
            </w:r>
            <w:r w:rsidRPr="00FD5CBF">
              <w:t xml:space="preserve"> community.</w:t>
            </w:r>
          </w:p>
          <w:p w:rsidR="003166F0" w:rsidRDefault="003166F0" w:rsidP="003166F0"/>
          <w:p w:rsidR="003166F0" w:rsidRDefault="003166F0" w:rsidP="003166F0">
            <w:r w:rsidRPr="00FA03AB">
              <w:t>b. Corporate Accountability</w:t>
            </w:r>
          </w:p>
          <w:p w:rsidR="003166F0" w:rsidRDefault="003166F0" w:rsidP="003166F0"/>
          <w:p w:rsidR="003166F0" w:rsidRDefault="003166F0" w:rsidP="003166F0">
            <w:r w:rsidRPr="00FD5CBF">
              <w:t>Corporate accountability implies a system of checks and balances. The management plans are tested,</w:t>
            </w:r>
            <w:r>
              <w:t xml:space="preserve"> </w:t>
            </w:r>
            <w:r w:rsidRPr="00FD5CBF">
              <w:t>debated and provided with a sound guidance from the board of directors. This system is followed</w:t>
            </w:r>
            <w:r>
              <w:t xml:space="preserve"> </w:t>
            </w:r>
            <w:r w:rsidRPr="00FD5CBF">
              <w:t>regularly if there is a select quality of people and a well-coordinated information system. This enables</w:t>
            </w:r>
            <w:r>
              <w:t xml:space="preserve"> </w:t>
            </w:r>
            <w:r w:rsidRPr="00FD5CBF">
              <w:t>the directors to perceive directions and outline priorities for the corporation to meet its goal.</w:t>
            </w:r>
          </w:p>
          <w:p w:rsidR="003166F0" w:rsidRDefault="003166F0" w:rsidP="003166F0"/>
          <w:p w:rsidR="003166F0" w:rsidRDefault="003166F0" w:rsidP="003166F0">
            <w:r w:rsidRPr="00FA03AB">
              <w:t xml:space="preserve"> c) Corporate Culture</w:t>
            </w:r>
          </w:p>
          <w:p w:rsidR="003166F0" w:rsidRDefault="003166F0" w:rsidP="003166F0"/>
          <w:p w:rsidR="003166F0" w:rsidRDefault="003166F0" w:rsidP="003166F0">
            <w:r w:rsidRPr="00FD5CBF">
              <w:t>A corporate culture is an important aspect of an organization which is identified by its management's</w:t>
            </w:r>
            <w:r>
              <w:t xml:space="preserve"> </w:t>
            </w:r>
            <w:r w:rsidRPr="00FD5CBF">
              <w:t>style of functioning; budget, priorities, and attitudes towards its employees or customers. Corporate</w:t>
            </w:r>
            <w:r>
              <w:t xml:space="preserve"> </w:t>
            </w:r>
            <w:r w:rsidRPr="00FD5CBF">
              <w:t>culture is not affected by the organizations profits and losses, but only by leadership to the top level</w:t>
            </w:r>
            <w:r>
              <w:t xml:space="preserve"> </w:t>
            </w:r>
            <w:r w:rsidRPr="00FD5CBF">
              <w:t>management team, technological advances and market conditions.</w:t>
            </w:r>
          </w:p>
          <w:p w:rsidR="003166F0" w:rsidRPr="00FA03AB" w:rsidRDefault="003166F0" w:rsidP="003166F0"/>
          <w:p w:rsidR="003166F0" w:rsidRDefault="003166F0" w:rsidP="003166F0">
            <w:pPr>
              <w:rPr>
                <w:b/>
                <w:bCs/>
              </w:rPr>
            </w:pPr>
            <w:r w:rsidRPr="00FA03AB">
              <w:rPr>
                <w:b/>
                <w:bCs/>
              </w:rPr>
              <w:t xml:space="preserve">Activity </w:t>
            </w:r>
          </w:p>
          <w:p w:rsidR="003166F0" w:rsidRDefault="003166F0" w:rsidP="003166F0"/>
          <w:p w:rsidR="003166F0" w:rsidRDefault="003166F0" w:rsidP="003166F0">
            <w:r w:rsidRPr="00FA03AB">
              <w:t>Yours is a pharmaceutical firm engaged in the manufacture of a wide range of antibiotics and</w:t>
            </w:r>
            <w:r>
              <w:t xml:space="preserve"> </w:t>
            </w:r>
            <w:r w:rsidRPr="00FA03AB">
              <w:t xml:space="preserve">Lifesaving drugs. </w:t>
            </w:r>
            <w:r>
              <w:t xml:space="preserve"> </w:t>
            </w:r>
            <w:r w:rsidRPr="00FA03AB">
              <w:t xml:space="preserve">An epidemic hits the community leading to a severe shortage of drugs in the </w:t>
            </w:r>
            <w:r w:rsidRPr="00FA03AB">
              <w:lastRenderedPageBreak/>
              <w:t>market.</w:t>
            </w:r>
            <w:r>
              <w:t xml:space="preserve"> </w:t>
            </w:r>
            <w:r w:rsidRPr="00FA03AB">
              <w:t>What steps would you take to discharge your social responsibility and maintain goodwill of the</w:t>
            </w:r>
            <w:r>
              <w:t xml:space="preserve"> </w:t>
            </w:r>
            <w:r w:rsidRPr="00FA03AB">
              <w:t>community?</w:t>
            </w:r>
          </w:p>
          <w:p w:rsidR="003166F0" w:rsidRDefault="003166F0" w:rsidP="003166F0"/>
          <w:p w:rsidR="003166F0" w:rsidRDefault="003166F0" w:rsidP="003166F0">
            <w:pPr>
              <w:rPr>
                <w:bCs/>
                <w:u w:val="single"/>
              </w:rPr>
            </w:pPr>
            <w:r w:rsidRPr="00CC2585">
              <w:rPr>
                <w:bCs/>
                <w:u w:val="single"/>
              </w:rPr>
              <w:t>Make it transparent</w:t>
            </w:r>
          </w:p>
          <w:p w:rsidR="003166F0" w:rsidRPr="00CC2585" w:rsidRDefault="003166F0" w:rsidP="003166F0">
            <w:pPr>
              <w:rPr>
                <w:u w:val="single"/>
              </w:rPr>
            </w:pPr>
          </w:p>
          <w:p w:rsidR="003166F0" w:rsidRDefault="003166F0" w:rsidP="003166F0">
            <w:r>
              <w:t>This organization has</w:t>
            </w:r>
            <w:r w:rsidRPr="00D53398">
              <w:t xml:space="preserve"> </w:t>
            </w:r>
            <w:r>
              <w:t>provided free vaccines to local hospitals. In addition medicine is provided for patient aftercare if required, also free of charge. This is being explained to the general public who need to seek help if affected.</w:t>
            </w:r>
          </w:p>
          <w:p w:rsidR="003166F0" w:rsidRDefault="003166F0" w:rsidP="003166F0"/>
          <w:p w:rsidR="003166F0" w:rsidRDefault="003166F0" w:rsidP="003166F0">
            <w:pPr>
              <w:rPr>
                <w:bCs/>
                <w:u w:val="single"/>
              </w:rPr>
            </w:pPr>
            <w:r w:rsidRPr="00CC2585">
              <w:rPr>
                <w:bCs/>
                <w:u w:val="single"/>
              </w:rPr>
              <w:t>Partner</w:t>
            </w:r>
            <w:r>
              <w:rPr>
                <w:bCs/>
                <w:u w:val="single"/>
              </w:rPr>
              <w:t>ed</w:t>
            </w:r>
            <w:r w:rsidRPr="00CC2585">
              <w:rPr>
                <w:bCs/>
                <w:u w:val="single"/>
              </w:rPr>
              <w:t xml:space="preserve"> with other players</w:t>
            </w:r>
            <w:r>
              <w:rPr>
                <w:bCs/>
                <w:u w:val="single"/>
              </w:rPr>
              <w:t xml:space="preserve"> in the industry and public sector</w:t>
            </w:r>
          </w:p>
          <w:p w:rsidR="003166F0" w:rsidRPr="00CC2585" w:rsidRDefault="003166F0" w:rsidP="003166F0">
            <w:pPr>
              <w:rPr>
                <w:u w:val="single"/>
              </w:rPr>
            </w:pPr>
          </w:p>
          <w:p w:rsidR="003166F0" w:rsidRDefault="003166F0" w:rsidP="003166F0">
            <w:r>
              <w:t>We:</w:t>
            </w:r>
          </w:p>
          <w:p w:rsidR="003166F0" w:rsidRDefault="003166F0" w:rsidP="003166F0">
            <w:pPr>
              <w:pStyle w:val="ListParagraph"/>
              <w:numPr>
                <w:ilvl w:val="0"/>
                <w:numId w:val="6"/>
              </w:numPr>
            </w:pPr>
            <w:r>
              <w:t xml:space="preserve">Are providing outreach services in conjunction with the hospitals. </w:t>
            </w:r>
          </w:p>
          <w:p w:rsidR="003166F0" w:rsidRDefault="003166F0" w:rsidP="003166F0">
            <w:pPr>
              <w:pStyle w:val="ListParagraph"/>
              <w:numPr>
                <w:ilvl w:val="0"/>
                <w:numId w:val="6"/>
              </w:numPr>
            </w:pPr>
            <w:r>
              <w:t xml:space="preserve">Have created </w:t>
            </w:r>
            <w:r w:rsidRPr="00AD6716">
              <w:t xml:space="preserve">joint ventures between </w:t>
            </w:r>
            <w:r>
              <w:t>ourselves and other organizations in</w:t>
            </w:r>
            <w:r w:rsidRPr="00AD6716">
              <w:t xml:space="preserve"> the publ</w:t>
            </w:r>
            <w:r>
              <w:t xml:space="preserve">ic sector. We hope the collaboration will </w:t>
            </w:r>
            <w:r w:rsidRPr="00AD6716">
              <w:t>facilitate the sharing of expertis</w:t>
            </w:r>
            <w:r>
              <w:t>e, know-how, and technologies to beat this epidemic.</w:t>
            </w:r>
            <w:r w:rsidRPr="005A6588">
              <w:t xml:space="preserve"> </w:t>
            </w:r>
            <w:r>
              <w:t xml:space="preserve"> The organization has realized the</w:t>
            </w:r>
            <w:r w:rsidRPr="00E80DA0">
              <w:t xml:space="preserve"> need to bring other players into the fold and to work as a team.</w:t>
            </w:r>
          </w:p>
          <w:p w:rsidR="003166F0" w:rsidRDefault="003166F0" w:rsidP="003166F0">
            <w:pPr>
              <w:pStyle w:val="ListParagraph"/>
              <w:numPr>
                <w:ilvl w:val="0"/>
                <w:numId w:val="6"/>
              </w:numPr>
            </w:pPr>
            <w:r>
              <w:t>Keep the public informed via statements in conjunction with hospitals and treatment centers to re-assure the public that we are doing as much as possible to provide enough medicines.</w:t>
            </w:r>
          </w:p>
          <w:p w:rsidR="003166F0" w:rsidRDefault="003166F0" w:rsidP="003166F0">
            <w:pPr>
              <w:pStyle w:val="ListParagraph"/>
              <w:numPr>
                <w:ilvl w:val="0"/>
                <w:numId w:val="6"/>
              </w:numPr>
            </w:pPr>
            <w:r>
              <w:t xml:space="preserve">Will contribute towards </w:t>
            </w:r>
            <w:r w:rsidRPr="00EA4B27">
              <w:t>sponsorship of local programs</w:t>
            </w:r>
            <w:r>
              <w:t xml:space="preserve"> to help educate the public about the epidemic, the causes and how it can be treated. </w:t>
            </w:r>
          </w:p>
          <w:p w:rsidR="003166F0" w:rsidRDefault="003166F0" w:rsidP="003166F0">
            <w:pPr>
              <w:pStyle w:val="ListParagraph"/>
              <w:numPr>
                <w:ilvl w:val="0"/>
                <w:numId w:val="6"/>
              </w:numPr>
            </w:pPr>
            <w:r>
              <w:t>Will contribute towards local programs that provide education explaining how methods of prevention can be employed by the public to guard against this particular disease.</w:t>
            </w:r>
          </w:p>
          <w:p w:rsidR="003166F0" w:rsidRDefault="003166F0" w:rsidP="003166F0">
            <w:pPr>
              <w:pStyle w:val="ListParagraph"/>
              <w:numPr>
                <w:ilvl w:val="0"/>
                <w:numId w:val="6"/>
              </w:numPr>
            </w:pPr>
            <w:r>
              <w:t>Will contribute towards children’s organizations that will provide care and support to orphaned children who may have survived the epidemic.</w:t>
            </w:r>
          </w:p>
          <w:p w:rsidR="003166F0" w:rsidRDefault="003166F0" w:rsidP="003166F0">
            <w:pPr>
              <w:pStyle w:val="ListParagraph"/>
              <w:numPr>
                <w:ilvl w:val="0"/>
                <w:numId w:val="6"/>
              </w:numPr>
            </w:pPr>
            <w:r>
              <w:t>Will contribute to family support organizations that will be working with families affected by the epidemic.</w:t>
            </w:r>
          </w:p>
          <w:p w:rsidR="003166F0" w:rsidRPr="00E80DA0" w:rsidRDefault="003166F0" w:rsidP="003166F0">
            <w:pPr>
              <w:pStyle w:val="ListParagraph"/>
              <w:numPr>
                <w:ilvl w:val="0"/>
                <w:numId w:val="6"/>
              </w:numPr>
            </w:pPr>
            <w:r>
              <w:t>Will where required donate equipment needed to fight the epidemic and provide technical support to the organizations that use our equipment and supplies.</w:t>
            </w:r>
          </w:p>
          <w:p w:rsidR="003166F0" w:rsidRDefault="003166F0"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166F0" w:rsidP="00A851DA">
            <w:pPr>
              <w:rPr>
                <w:rFonts w:cs="Bliss-Regular"/>
                <w:color w:val="000000"/>
              </w:rPr>
            </w:pPr>
            <w:proofErr w:type="spellStart"/>
            <w:r>
              <w:rPr>
                <w:rFonts w:cs="Bliss-Regular"/>
                <w:color w:val="000000"/>
              </w:rPr>
              <w:t>CMinott</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166F0" w:rsidP="00A851DA">
            <w:pPr>
              <w:rPr>
                <w:rFonts w:cs="Bliss-Regular"/>
                <w:color w:val="000000"/>
              </w:rPr>
            </w:pPr>
            <w:r>
              <w:rPr>
                <w:rFonts w:cs="Bliss-Regular"/>
                <w:color w:val="000000"/>
              </w:rPr>
              <w:t>04/06/2019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6F0" w:rsidRDefault="003166F0" w:rsidP="00CB4D0A">
      <w:pPr>
        <w:spacing w:after="0" w:line="240" w:lineRule="auto"/>
      </w:pPr>
      <w:r>
        <w:separator/>
      </w:r>
    </w:p>
  </w:endnote>
  <w:endnote w:type="continuationSeparator" w:id="0">
    <w:p w:rsidR="003166F0" w:rsidRDefault="003166F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6F0" w:rsidRDefault="003166F0" w:rsidP="00CB4D0A">
      <w:pPr>
        <w:spacing w:after="0" w:line="240" w:lineRule="auto"/>
      </w:pPr>
      <w:r>
        <w:separator/>
      </w:r>
    </w:p>
  </w:footnote>
  <w:footnote w:type="continuationSeparator" w:id="0">
    <w:p w:rsidR="003166F0" w:rsidRDefault="003166F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27FE5"/>
    <w:multiLevelType w:val="hybridMultilevel"/>
    <w:tmpl w:val="83FAA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790175E"/>
    <w:multiLevelType w:val="hybridMultilevel"/>
    <w:tmpl w:val="31529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369387D"/>
    <w:multiLevelType w:val="hybridMultilevel"/>
    <w:tmpl w:val="9454F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BC6581"/>
    <w:multiLevelType w:val="hybridMultilevel"/>
    <w:tmpl w:val="3218287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5FA50558"/>
    <w:multiLevelType w:val="hybridMultilevel"/>
    <w:tmpl w:val="70E21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66F0"/>
    <w:rsid w:val="00371885"/>
    <w:rsid w:val="003E2B87"/>
    <w:rsid w:val="00402786"/>
    <w:rsid w:val="00405895"/>
    <w:rsid w:val="004058DF"/>
    <w:rsid w:val="00417A2C"/>
    <w:rsid w:val="00443E6F"/>
    <w:rsid w:val="00486F1A"/>
    <w:rsid w:val="00490CB9"/>
    <w:rsid w:val="004A2CE2"/>
    <w:rsid w:val="004E3CDA"/>
    <w:rsid w:val="004F4B4D"/>
    <w:rsid w:val="0050216D"/>
    <w:rsid w:val="00503D7E"/>
    <w:rsid w:val="0050778F"/>
    <w:rsid w:val="00527C11"/>
    <w:rsid w:val="00535F31"/>
    <w:rsid w:val="00574D64"/>
    <w:rsid w:val="00591365"/>
    <w:rsid w:val="0059409F"/>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lfuvd">
    <w:name w:val="ilfuvd"/>
    <w:basedOn w:val="DefaultParagraphFont"/>
    <w:rsid w:val="003166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lfuvd">
    <w:name w:val="ilfuvd"/>
    <w:basedOn w:val="DefaultParagraphFont"/>
    <w:rsid w:val="00316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F3E02-8E5C-4900-BDC5-B858B38B5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849</Words>
  <Characters>4844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Claudette Minott</cp:lastModifiedBy>
  <cp:revision>2</cp:revision>
  <cp:lastPrinted>2019-06-04T14:06:00Z</cp:lastPrinted>
  <dcterms:created xsi:type="dcterms:W3CDTF">2019-06-18T08:16:00Z</dcterms:created>
  <dcterms:modified xsi:type="dcterms:W3CDTF">2019-06-18T08:16:00Z</dcterms:modified>
</cp:coreProperties>
</file>