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E54EF" w:rsidRDefault="003A7BB7" w:rsidP="003A7BB7">
      <w:pPr>
        <w:spacing w:line="480" w:lineRule="auto"/>
        <w:jc w:val="both"/>
        <w:rPr>
          <w:rFonts w:ascii="Arial" w:hAnsi="Arial" w:cs="Arial"/>
          <w:sz w:val="24"/>
          <w:szCs w:val="24"/>
        </w:rPr>
      </w:pPr>
      <w:r w:rsidRPr="00427D61">
        <w:rPr>
          <w:rFonts w:ascii="Arial" w:hAnsi="Arial" w:cs="Arial"/>
          <w:sz w:val="24"/>
          <w:szCs w:val="24"/>
        </w:rPr>
        <w:t>Manag</w:t>
      </w:r>
      <w:r w:rsidR="004667BD">
        <w:rPr>
          <w:rFonts w:ascii="Arial" w:hAnsi="Arial" w:cs="Arial"/>
          <w:sz w:val="24"/>
          <w:szCs w:val="24"/>
        </w:rPr>
        <w:t>ing resource</w:t>
      </w:r>
      <w:r w:rsidR="008E54EF">
        <w:rPr>
          <w:rFonts w:ascii="Arial" w:hAnsi="Arial" w:cs="Arial"/>
          <w:sz w:val="24"/>
          <w:szCs w:val="24"/>
        </w:rPr>
        <w:t>.</w:t>
      </w:r>
    </w:p>
    <w:p w:rsidR="004667BD" w:rsidRDefault="004667BD" w:rsidP="003A7BB7">
      <w:pPr>
        <w:spacing w:line="480" w:lineRule="auto"/>
        <w:jc w:val="both"/>
        <w:rPr>
          <w:rFonts w:ascii="Arial" w:hAnsi="Arial" w:cs="Arial"/>
          <w:sz w:val="24"/>
          <w:szCs w:val="24"/>
        </w:rPr>
      </w:pPr>
      <w:r>
        <w:rPr>
          <w:rFonts w:ascii="Arial" w:hAnsi="Arial" w:cs="Arial"/>
          <w:sz w:val="24"/>
          <w:szCs w:val="24"/>
        </w:rPr>
        <w:t>Patrick Musonda.</w:t>
      </w:r>
    </w:p>
    <w:p w:rsidR="004667BD" w:rsidRPr="00427D61" w:rsidRDefault="004667BD" w:rsidP="003A7BB7">
      <w:pPr>
        <w:spacing w:line="480" w:lineRule="auto"/>
        <w:jc w:val="both"/>
        <w:rPr>
          <w:rFonts w:ascii="Arial" w:hAnsi="Arial" w:cs="Arial"/>
          <w:sz w:val="24"/>
          <w:szCs w:val="24"/>
        </w:rPr>
      </w:pPr>
      <w:r>
        <w:rPr>
          <w:rFonts w:ascii="Arial" w:hAnsi="Arial" w:cs="Arial"/>
          <w:sz w:val="24"/>
          <w:szCs w:val="24"/>
        </w:rPr>
        <w:t>ID:1387.</w:t>
      </w:r>
    </w:p>
    <w:p w:rsidR="003A7BB7" w:rsidRPr="00146C09" w:rsidRDefault="003A7BB7" w:rsidP="00146C09">
      <w:pPr>
        <w:pStyle w:val="ListParagraph"/>
        <w:numPr>
          <w:ilvl w:val="0"/>
          <w:numId w:val="1"/>
        </w:numPr>
        <w:spacing w:line="480" w:lineRule="auto"/>
        <w:jc w:val="both"/>
        <w:rPr>
          <w:rFonts w:ascii="Arial" w:hAnsi="Arial" w:cs="Arial"/>
          <w:sz w:val="24"/>
          <w:szCs w:val="24"/>
        </w:rPr>
      </w:pPr>
      <w:r w:rsidRPr="00146C09">
        <w:rPr>
          <w:rFonts w:ascii="Arial" w:hAnsi="Arial" w:cs="Arial"/>
          <w:sz w:val="24"/>
          <w:szCs w:val="24"/>
        </w:rPr>
        <w:t>Company resources can be categorized into tangible and intangible resources. Tangible resources refer to physical and financial assets such as machinery, buildings, and cash. Intangible resources, on the other hand, are non-physical assets such as intellectual property, expertise, and customer databases. The following are some of the key resources of a company include: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Human resources being the employees are the most valuable resource of a company, as they contribute to the organization's success through their skills, knowledge, and dedication.</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Material resources include raw materials, equipment, and other physical assets required for the production or delivery of goods or services.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Financial resources are things like cash, credit, and other financial assets that are used to fund the company's operations and growth.</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Intellectual property includes things like patents, trademarks, copyrights, and other legal protections for the company's unique ideas and creations.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Expertise is the collective knowledge, skills, and experience of the company's employees, which can be used to develop new products, improve processes, and enhance customer service.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Customer databases include the information about the company's customers, including their preferences, purchasing history, and contact details, which can be used for targeted marketing and customer retention efforts.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lastRenderedPageBreak/>
        <w:t>Working Space which is the physical location where the company's operations take place, including offices, warehouses, and other facilities.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Through effectively managing and utilizing these resources, companies can achieve their goals, increase productivity, and maintain a competitive edge in their respective industries.</w:t>
      </w:r>
    </w:p>
    <w:p w:rsidR="003A7BB7" w:rsidRPr="00427D61" w:rsidRDefault="003A7BB7" w:rsidP="00146C09">
      <w:pPr>
        <w:spacing w:line="480" w:lineRule="auto"/>
        <w:ind w:left="360"/>
        <w:jc w:val="both"/>
        <w:rPr>
          <w:rFonts w:ascii="Arial" w:hAnsi="Arial" w:cs="Arial"/>
          <w:sz w:val="24"/>
          <w:szCs w:val="24"/>
        </w:rPr>
      </w:pPr>
    </w:p>
    <w:p w:rsidR="003A7BB7" w:rsidRPr="00146C09" w:rsidRDefault="003A7BB7" w:rsidP="00146C09">
      <w:pPr>
        <w:pStyle w:val="ListParagraph"/>
        <w:numPr>
          <w:ilvl w:val="0"/>
          <w:numId w:val="1"/>
        </w:numPr>
        <w:spacing w:line="480" w:lineRule="auto"/>
        <w:jc w:val="both"/>
        <w:rPr>
          <w:rFonts w:ascii="Arial" w:hAnsi="Arial" w:cs="Arial"/>
          <w:sz w:val="24"/>
          <w:szCs w:val="24"/>
        </w:rPr>
      </w:pPr>
      <w:r w:rsidRPr="00146C09">
        <w:rPr>
          <w:rFonts w:ascii="Arial" w:hAnsi="Arial" w:cs="Arial"/>
          <w:sz w:val="24"/>
          <w:szCs w:val="24"/>
        </w:rPr>
        <w:t>An effective resource management system encompasses the planning, allocation, and tracking of resources within an organization. The following are some of the best practices for effective resource management:</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Leadership Buy-in to obtain support from senior management and ensure that they understand the importance of resource management. The prioritization clearly defines project priorities and allocates resources accordingly to ensure that critical tasks are completed on time.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Transparency encourages open communication and provides for regular updates on resource availability and utilization. Technology utilizes resource management software and other tools to streamline the process and improve visibility.</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By implementing these best practices, organizations can effectively manage their resources, optimize project outcomes, and achieve their goals more efficiently.</w:t>
      </w:r>
    </w:p>
    <w:p w:rsidR="00B0337F" w:rsidRPr="00146C09" w:rsidRDefault="003A7BB7" w:rsidP="00146C09">
      <w:pPr>
        <w:pStyle w:val="ListParagraph"/>
        <w:numPr>
          <w:ilvl w:val="0"/>
          <w:numId w:val="1"/>
        </w:numPr>
        <w:spacing w:line="480" w:lineRule="auto"/>
        <w:jc w:val="both"/>
        <w:rPr>
          <w:rFonts w:ascii="Arial" w:hAnsi="Arial" w:cs="Arial"/>
          <w:sz w:val="24"/>
          <w:szCs w:val="24"/>
        </w:rPr>
      </w:pPr>
      <w:r w:rsidRPr="00146C09">
        <w:rPr>
          <w:rFonts w:ascii="Arial" w:hAnsi="Arial" w:cs="Arial"/>
          <w:sz w:val="24"/>
          <w:szCs w:val="24"/>
        </w:rPr>
        <w:t>Main Problems Relating to Managing Resources:</w:t>
      </w:r>
    </w:p>
    <w:p w:rsidR="003A7BB7" w:rsidRPr="00146C09" w:rsidRDefault="00B0337F" w:rsidP="00146C09">
      <w:pPr>
        <w:pStyle w:val="ListParagraph"/>
        <w:numPr>
          <w:ilvl w:val="0"/>
          <w:numId w:val="3"/>
        </w:numPr>
        <w:spacing w:line="480" w:lineRule="auto"/>
        <w:jc w:val="both"/>
        <w:rPr>
          <w:rFonts w:ascii="Arial" w:hAnsi="Arial" w:cs="Arial"/>
          <w:sz w:val="24"/>
          <w:szCs w:val="24"/>
        </w:rPr>
      </w:pPr>
      <w:r w:rsidRPr="00146C09">
        <w:rPr>
          <w:rFonts w:ascii="Arial" w:hAnsi="Arial" w:cs="Arial"/>
          <w:sz w:val="24"/>
          <w:szCs w:val="24"/>
        </w:rPr>
        <w:t>T</w:t>
      </w:r>
      <w:r w:rsidR="003A7BB7" w:rsidRPr="00146C09">
        <w:rPr>
          <w:rFonts w:ascii="Arial" w:hAnsi="Arial" w:cs="Arial"/>
          <w:sz w:val="24"/>
          <w:szCs w:val="24"/>
        </w:rPr>
        <w:t>he balancing resources across multiple projects: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issue that arises is the difficulty in the allocation of resources effectively across various projects, leading to the overutilization or underutilization of resources.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solution is the implementation of a system that prioritizes projects, monitor resource availability, and adjust allocations as needed to ensure optimal resource utilization.</w:t>
      </w:r>
    </w:p>
    <w:p w:rsidR="003A7BB7" w:rsidRPr="00146C09" w:rsidRDefault="003A7BB7" w:rsidP="00146C09">
      <w:pPr>
        <w:pStyle w:val="ListParagraph"/>
        <w:numPr>
          <w:ilvl w:val="0"/>
          <w:numId w:val="3"/>
        </w:numPr>
        <w:spacing w:line="480" w:lineRule="auto"/>
        <w:jc w:val="both"/>
        <w:rPr>
          <w:rFonts w:ascii="Arial" w:hAnsi="Arial" w:cs="Arial"/>
          <w:sz w:val="24"/>
          <w:szCs w:val="24"/>
        </w:rPr>
      </w:pPr>
      <w:r w:rsidRPr="00146C09">
        <w:rPr>
          <w:rFonts w:ascii="Arial" w:hAnsi="Arial" w:cs="Arial"/>
          <w:sz w:val="24"/>
          <w:szCs w:val="24"/>
        </w:rPr>
        <w:t>Lack of consideration for other activities: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Issue is that the managers failing to account for employees working on tasks beyond projects, resulting in overutilized resources.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 xml:space="preserve"> Solution is to encourage managers to consider all activities employees are engaged in and adjust resource allocations accordingly to prevent overutilization [2].</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3. Inadequate understanding of organizational resources: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Issue is the lack of clarity on the types of resources utilized by the organization, including employees, workspace, equipment, and capital.</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Solution is to conduct a thorough assessment to understand all resources used by the business and develop strategies to manage them effectively.</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4. Common Resource Planning Problems: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Issues that arise: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manual entry of data is consuming time.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Stand-alone software systems can result in delays.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Poor communication leads to inefficiencies.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 xml:space="preserve">Solutions to the issues: </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automation data entry processes.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integration of software systems for better coordination.</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improvement of communication channels to enhance efficiency in resource planning.</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In conclusion, by addressing these common problems through effective planning, communication, utilization tracking, and strategic adjustments, organizations can optimize their resource management practices and improve overall operational efficiency.</w:t>
      </w:r>
    </w:p>
    <w:p w:rsidR="003A7BB7" w:rsidRPr="00146C09" w:rsidRDefault="003A7BB7" w:rsidP="00146C09">
      <w:pPr>
        <w:pStyle w:val="ListParagraph"/>
        <w:numPr>
          <w:ilvl w:val="0"/>
          <w:numId w:val="1"/>
        </w:numPr>
        <w:spacing w:line="480" w:lineRule="auto"/>
        <w:jc w:val="both"/>
        <w:rPr>
          <w:rFonts w:ascii="Arial" w:hAnsi="Arial" w:cs="Arial"/>
          <w:sz w:val="24"/>
          <w:szCs w:val="24"/>
        </w:rPr>
      </w:pPr>
      <w:r w:rsidRPr="00146C09">
        <w:rPr>
          <w:rFonts w:ascii="Arial" w:hAnsi="Arial" w:cs="Arial"/>
          <w:sz w:val="24"/>
          <w:szCs w:val="24"/>
        </w:rPr>
        <w:t xml:space="preserve">The relationship between operations functions and resource management in a business is fundamental for the optimisation of efficiency and achieving organisational goals. </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Through resource assessment operations managers play a critical role by assessing the resources needed for different operational functions. This assessment ensures that the right resources are allocated to each function, enhancing productivity and performance.</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Energy source for operations relationships and resources serve as the energy source that drives operations within a business. When managed efficiently, they enable growth and success by providing the necessary means to operate efficiently.</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conversion of inputs to outputs this involves the conversion of inputs like raw materials into finished products to meet customer needs. This process relies heavily on resource management to ensure a smooth flow of operations and timely delivery of products.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The interconnectedness with other business functions is closely linked with other functional areas in a business, relying on them for resources, information, and support. Understanding and managing organizational resources such as employees, workspace, equipment, and capital are critical for overall business success.</w:t>
      </w:r>
    </w:p>
    <w:p w:rsidR="003A7BB7" w:rsidRPr="00427D61" w:rsidRDefault="003A7BB7" w:rsidP="00146C09">
      <w:pPr>
        <w:spacing w:line="480" w:lineRule="auto"/>
        <w:ind w:left="720"/>
        <w:jc w:val="both"/>
        <w:rPr>
          <w:rFonts w:ascii="Arial" w:hAnsi="Arial" w:cs="Arial"/>
          <w:sz w:val="24"/>
          <w:szCs w:val="24"/>
        </w:rPr>
      </w:pPr>
      <w:r w:rsidRPr="00427D61">
        <w:rPr>
          <w:rFonts w:ascii="Arial" w:hAnsi="Arial" w:cs="Arial"/>
          <w:sz w:val="24"/>
          <w:szCs w:val="24"/>
        </w:rPr>
        <w:t>In conclusion, the effective coordination between operations functions and resource management is essential for streamlining processes, optimizing resource utilization, and ultimately driving business growth and success.</w:t>
      </w:r>
    </w:p>
    <w:p w:rsidR="003A7BB7" w:rsidRPr="00427D61" w:rsidRDefault="003A7BB7" w:rsidP="003A7BB7">
      <w:pPr>
        <w:spacing w:line="480" w:lineRule="auto"/>
        <w:jc w:val="both"/>
        <w:rPr>
          <w:rFonts w:ascii="Arial" w:hAnsi="Arial" w:cs="Arial"/>
          <w:sz w:val="24"/>
          <w:szCs w:val="24"/>
        </w:rPr>
      </w:pPr>
    </w:p>
    <w:p w:rsidR="003A7BB7" w:rsidRPr="00344889" w:rsidRDefault="003A7BB7" w:rsidP="00344889">
      <w:pPr>
        <w:pStyle w:val="ListParagraph"/>
        <w:numPr>
          <w:ilvl w:val="0"/>
          <w:numId w:val="1"/>
        </w:numPr>
        <w:spacing w:line="480" w:lineRule="auto"/>
        <w:jc w:val="both"/>
        <w:rPr>
          <w:rFonts w:ascii="Arial" w:hAnsi="Arial" w:cs="Arial"/>
          <w:sz w:val="24"/>
          <w:szCs w:val="24"/>
        </w:rPr>
      </w:pPr>
      <w:r w:rsidRPr="00344889">
        <w:rPr>
          <w:rFonts w:ascii="Arial" w:hAnsi="Arial" w:cs="Arial"/>
          <w:sz w:val="24"/>
          <w:szCs w:val="24"/>
        </w:rPr>
        <w:t>Trusted suppliers are very important for a business for several reasons:</w:t>
      </w:r>
    </w:p>
    <w:p w:rsidR="00344889" w:rsidRDefault="003A7BB7" w:rsidP="00344889">
      <w:pPr>
        <w:spacing w:line="480" w:lineRule="auto"/>
        <w:ind w:left="720"/>
        <w:jc w:val="both"/>
        <w:rPr>
          <w:rFonts w:ascii="Arial" w:hAnsi="Arial" w:cs="Arial"/>
          <w:sz w:val="24"/>
          <w:szCs w:val="24"/>
        </w:rPr>
      </w:pPr>
      <w:r w:rsidRPr="00427D61">
        <w:rPr>
          <w:rFonts w:ascii="Arial" w:hAnsi="Arial" w:cs="Arial"/>
          <w:sz w:val="24"/>
          <w:szCs w:val="24"/>
        </w:rPr>
        <w:t xml:space="preserve">Firstly, it is important for the risk and reward sharing </w:t>
      </w:r>
      <w:r w:rsidR="00344889">
        <w:rPr>
          <w:rFonts w:ascii="Arial" w:hAnsi="Arial" w:cs="Arial"/>
          <w:sz w:val="24"/>
          <w:szCs w:val="24"/>
        </w:rPr>
        <w:t>being that it builds s</w:t>
      </w:r>
      <w:r w:rsidRPr="00427D61">
        <w:rPr>
          <w:rFonts w:ascii="Arial" w:hAnsi="Arial" w:cs="Arial"/>
          <w:sz w:val="24"/>
          <w:szCs w:val="24"/>
        </w:rPr>
        <w:t xml:space="preserve">trong and trusting relationships with suppliers </w:t>
      </w:r>
      <w:r w:rsidR="00344889">
        <w:rPr>
          <w:rFonts w:ascii="Arial" w:hAnsi="Arial" w:cs="Arial"/>
          <w:sz w:val="24"/>
          <w:szCs w:val="24"/>
        </w:rPr>
        <w:t xml:space="preserve">which </w:t>
      </w:r>
      <w:r w:rsidRPr="00427D61">
        <w:rPr>
          <w:rFonts w:ascii="Arial" w:hAnsi="Arial" w:cs="Arial"/>
          <w:sz w:val="24"/>
          <w:szCs w:val="24"/>
        </w:rPr>
        <w:t>allow</w:t>
      </w:r>
      <w:r w:rsidR="00344889">
        <w:rPr>
          <w:rFonts w:ascii="Arial" w:hAnsi="Arial" w:cs="Arial"/>
          <w:sz w:val="24"/>
          <w:szCs w:val="24"/>
        </w:rPr>
        <w:t>s for</w:t>
      </w:r>
      <w:r w:rsidRPr="00427D61">
        <w:rPr>
          <w:rFonts w:ascii="Arial" w:hAnsi="Arial" w:cs="Arial"/>
          <w:sz w:val="24"/>
          <w:szCs w:val="24"/>
        </w:rPr>
        <w:t xml:space="preserve"> businesses to share risks and rewards, </w:t>
      </w:r>
      <w:r w:rsidR="00344889" w:rsidRPr="00427D61">
        <w:rPr>
          <w:rFonts w:ascii="Arial" w:hAnsi="Arial" w:cs="Arial"/>
          <w:sz w:val="24"/>
          <w:szCs w:val="24"/>
        </w:rPr>
        <w:t>collaborate to achieve common goals</w:t>
      </w:r>
      <w:r w:rsidRPr="00427D61">
        <w:rPr>
          <w:rFonts w:ascii="Arial" w:hAnsi="Arial" w:cs="Arial"/>
          <w:sz w:val="24"/>
          <w:szCs w:val="24"/>
        </w:rPr>
        <w:t>, and</w:t>
      </w:r>
      <w:r w:rsidR="00344889">
        <w:rPr>
          <w:rFonts w:ascii="Arial" w:hAnsi="Arial" w:cs="Arial"/>
          <w:sz w:val="24"/>
          <w:szCs w:val="24"/>
        </w:rPr>
        <w:t xml:space="preserve"> </w:t>
      </w:r>
      <w:r w:rsidR="00344889" w:rsidRPr="00427D61">
        <w:rPr>
          <w:rFonts w:ascii="Arial" w:hAnsi="Arial" w:cs="Arial"/>
          <w:sz w:val="24"/>
          <w:szCs w:val="24"/>
        </w:rPr>
        <w:t>invest in each other's capabilities</w:t>
      </w:r>
      <w:r w:rsidR="00344889">
        <w:rPr>
          <w:rFonts w:ascii="Arial" w:hAnsi="Arial" w:cs="Arial"/>
          <w:sz w:val="24"/>
          <w:szCs w:val="24"/>
        </w:rPr>
        <w:t>.</w:t>
      </w:r>
      <w:r w:rsidR="00344889" w:rsidRPr="00344889">
        <w:rPr>
          <w:rFonts w:ascii="Arial" w:hAnsi="Arial" w:cs="Arial"/>
          <w:sz w:val="24"/>
          <w:szCs w:val="24"/>
        </w:rPr>
        <w:t xml:space="preserve"> </w:t>
      </w:r>
      <w:r w:rsidR="00344889" w:rsidRPr="00427D61">
        <w:rPr>
          <w:rFonts w:ascii="Arial" w:hAnsi="Arial" w:cs="Arial"/>
          <w:sz w:val="24"/>
          <w:szCs w:val="24"/>
        </w:rPr>
        <w:t xml:space="preserve">Cost </w:t>
      </w:r>
      <w:r w:rsidR="00344889">
        <w:rPr>
          <w:rFonts w:ascii="Arial" w:hAnsi="Arial" w:cs="Arial"/>
          <w:sz w:val="24"/>
          <w:szCs w:val="24"/>
        </w:rPr>
        <w:t>s</w:t>
      </w:r>
      <w:r w:rsidR="00344889" w:rsidRPr="00427D61">
        <w:rPr>
          <w:rFonts w:ascii="Arial" w:hAnsi="Arial" w:cs="Arial"/>
          <w:sz w:val="24"/>
          <w:szCs w:val="24"/>
        </w:rPr>
        <w:t xml:space="preserve">avings and </w:t>
      </w:r>
      <w:r w:rsidR="00344889">
        <w:rPr>
          <w:rFonts w:ascii="Arial" w:hAnsi="Arial" w:cs="Arial"/>
          <w:sz w:val="24"/>
          <w:szCs w:val="24"/>
        </w:rPr>
        <w:t>r</w:t>
      </w:r>
      <w:r w:rsidR="00344889" w:rsidRPr="00427D61">
        <w:rPr>
          <w:rFonts w:ascii="Arial" w:hAnsi="Arial" w:cs="Arial"/>
          <w:sz w:val="24"/>
          <w:szCs w:val="24"/>
        </w:rPr>
        <w:t xml:space="preserve">educed </w:t>
      </w:r>
      <w:r w:rsidR="00344889">
        <w:rPr>
          <w:rFonts w:ascii="Arial" w:hAnsi="Arial" w:cs="Arial"/>
          <w:sz w:val="24"/>
          <w:szCs w:val="24"/>
        </w:rPr>
        <w:t>pr</w:t>
      </w:r>
      <w:r w:rsidR="00344889" w:rsidRPr="00427D61">
        <w:rPr>
          <w:rFonts w:ascii="Arial" w:hAnsi="Arial" w:cs="Arial"/>
          <w:sz w:val="24"/>
          <w:szCs w:val="24"/>
        </w:rPr>
        <w:t>oble</w:t>
      </w:r>
      <w:r w:rsidR="00344889">
        <w:rPr>
          <w:rFonts w:ascii="Arial" w:hAnsi="Arial" w:cs="Arial"/>
          <w:sz w:val="24"/>
          <w:szCs w:val="24"/>
        </w:rPr>
        <w:t>ms provides for a g</w:t>
      </w:r>
      <w:r w:rsidR="00344889" w:rsidRPr="00427D61">
        <w:rPr>
          <w:rFonts w:ascii="Arial" w:hAnsi="Arial" w:cs="Arial"/>
          <w:sz w:val="24"/>
          <w:szCs w:val="24"/>
        </w:rPr>
        <w:t>ood working relationship</w:t>
      </w:r>
      <w:r w:rsidR="00344889">
        <w:rPr>
          <w:rFonts w:ascii="Arial" w:hAnsi="Arial" w:cs="Arial"/>
          <w:sz w:val="24"/>
          <w:szCs w:val="24"/>
        </w:rPr>
        <w:t xml:space="preserve"> </w:t>
      </w:r>
      <w:r w:rsidR="00344889" w:rsidRPr="00427D61">
        <w:rPr>
          <w:rFonts w:ascii="Arial" w:hAnsi="Arial" w:cs="Arial"/>
          <w:sz w:val="24"/>
          <w:szCs w:val="24"/>
        </w:rPr>
        <w:t>with suppliers</w:t>
      </w:r>
      <w:r w:rsidR="00344889">
        <w:rPr>
          <w:rFonts w:ascii="Arial" w:hAnsi="Arial" w:cs="Arial"/>
          <w:sz w:val="24"/>
          <w:szCs w:val="24"/>
        </w:rPr>
        <w:t xml:space="preserve"> as they</w:t>
      </w:r>
      <w:r w:rsidR="00344889" w:rsidRPr="00427D61">
        <w:rPr>
          <w:rFonts w:ascii="Arial" w:hAnsi="Arial" w:cs="Arial"/>
          <w:sz w:val="24"/>
          <w:szCs w:val="24"/>
        </w:rPr>
        <w:t xml:space="preserve"> can deliver cost savings, reduce availability problems, delays, and quality issues, ultimately improving overall business performance</w:t>
      </w:r>
    </w:p>
    <w:p w:rsidR="00344889" w:rsidRPr="00427D61" w:rsidRDefault="00344889" w:rsidP="00344889">
      <w:pPr>
        <w:spacing w:line="480" w:lineRule="auto"/>
        <w:ind w:left="720"/>
        <w:jc w:val="both"/>
        <w:rPr>
          <w:rFonts w:ascii="Arial" w:hAnsi="Arial" w:cs="Arial"/>
          <w:sz w:val="24"/>
          <w:szCs w:val="24"/>
        </w:rPr>
      </w:pPr>
      <w:r>
        <w:rPr>
          <w:rFonts w:ascii="Arial" w:hAnsi="Arial" w:cs="Arial"/>
          <w:sz w:val="24"/>
          <w:szCs w:val="24"/>
        </w:rPr>
        <w:t>Secondly, i</w:t>
      </w:r>
      <w:r w:rsidRPr="00427D61">
        <w:rPr>
          <w:rFonts w:ascii="Arial" w:hAnsi="Arial" w:cs="Arial"/>
          <w:sz w:val="24"/>
          <w:szCs w:val="24"/>
        </w:rPr>
        <w:t>nnovation</w:t>
      </w:r>
      <w:r>
        <w:rPr>
          <w:rFonts w:ascii="Arial" w:hAnsi="Arial" w:cs="Arial"/>
          <w:sz w:val="24"/>
          <w:szCs w:val="24"/>
        </w:rPr>
        <w:t xml:space="preserve"> enables for tr</w:t>
      </w:r>
      <w:r w:rsidRPr="00427D61">
        <w:rPr>
          <w:rFonts w:ascii="Arial" w:hAnsi="Arial" w:cs="Arial"/>
          <w:sz w:val="24"/>
          <w:szCs w:val="24"/>
        </w:rPr>
        <w:t xml:space="preserve">usted suppliers </w:t>
      </w:r>
      <w:r>
        <w:rPr>
          <w:rFonts w:ascii="Arial" w:hAnsi="Arial" w:cs="Arial"/>
          <w:sz w:val="24"/>
          <w:szCs w:val="24"/>
        </w:rPr>
        <w:t>to</w:t>
      </w:r>
      <w:r w:rsidRPr="00427D61">
        <w:rPr>
          <w:rFonts w:ascii="Arial" w:hAnsi="Arial" w:cs="Arial"/>
          <w:sz w:val="24"/>
          <w:szCs w:val="24"/>
        </w:rPr>
        <w:t xml:space="preserve"> provide valuable insights and expertise, </w:t>
      </w:r>
      <w:r>
        <w:rPr>
          <w:rFonts w:ascii="Arial" w:hAnsi="Arial" w:cs="Arial"/>
          <w:sz w:val="24"/>
          <w:szCs w:val="24"/>
        </w:rPr>
        <w:t xml:space="preserve">thereby </w:t>
      </w:r>
      <w:r w:rsidRPr="00427D61">
        <w:rPr>
          <w:rFonts w:ascii="Arial" w:hAnsi="Arial" w:cs="Arial"/>
          <w:sz w:val="24"/>
          <w:szCs w:val="24"/>
        </w:rPr>
        <w:t xml:space="preserve">helping businesses to innovate and stay ahead of </w:t>
      </w:r>
      <w:r>
        <w:rPr>
          <w:rFonts w:ascii="Arial" w:hAnsi="Arial" w:cs="Arial"/>
          <w:sz w:val="24"/>
          <w:szCs w:val="24"/>
        </w:rPr>
        <w:t xml:space="preserve">their </w:t>
      </w:r>
      <w:r w:rsidRPr="00427D61">
        <w:rPr>
          <w:rFonts w:ascii="Arial" w:hAnsi="Arial" w:cs="Arial"/>
          <w:sz w:val="24"/>
          <w:szCs w:val="24"/>
        </w:rPr>
        <w:t>competitors.</w:t>
      </w:r>
    </w:p>
    <w:p w:rsidR="003A7BB7" w:rsidRPr="00427D61" w:rsidRDefault="003A7BB7" w:rsidP="00344889">
      <w:pPr>
        <w:spacing w:line="480" w:lineRule="auto"/>
        <w:ind w:left="720"/>
        <w:jc w:val="both"/>
        <w:rPr>
          <w:rFonts w:ascii="Arial" w:hAnsi="Arial" w:cs="Arial"/>
          <w:sz w:val="24"/>
          <w:szCs w:val="24"/>
        </w:rPr>
      </w:pPr>
    </w:p>
    <w:p w:rsidR="003A7BB7" w:rsidRPr="00427D61" w:rsidRDefault="003A7BB7" w:rsidP="00344889">
      <w:pPr>
        <w:spacing w:line="480" w:lineRule="auto"/>
        <w:ind w:left="720"/>
        <w:jc w:val="both"/>
        <w:rPr>
          <w:rFonts w:ascii="Arial" w:hAnsi="Arial" w:cs="Arial"/>
          <w:sz w:val="24"/>
          <w:szCs w:val="24"/>
        </w:rPr>
      </w:pPr>
    </w:p>
    <w:p w:rsidR="003A7BB7" w:rsidRPr="00427D61" w:rsidRDefault="00A67AB5" w:rsidP="00344889">
      <w:pPr>
        <w:spacing w:line="480" w:lineRule="auto"/>
        <w:ind w:left="720"/>
        <w:jc w:val="both"/>
        <w:rPr>
          <w:rFonts w:ascii="Arial" w:hAnsi="Arial" w:cs="Arial"/>
          <w:sz w:val="24"/>
          <w:szCs w:val="24"/>
        </w:rPr>
      </w:pPr>
      <w:r>
        <w:rPr>
          <w:rFonts w:ascii="Arial" w:hAnsi="Arial" w:cs="Arial"/>
          <w:sz w:val="24"/>
          <w:szCs w:val="24"/>
        </w:rPr>
        <w:t>Thirdly, i</w:t>
      </w:r>
      <w:r w:rsidR="003A7BB7" w:rsidRPr="00427D61">
        <w:rPr>
          <w:rFonts w:ascii="Arial" w:hAnsi="Arial" w:cs="Arial"/>
          <w:sz w:val="24"/>
          <w:szCs w:val="24"/>
        </w:rPr>
        <w:t xml:space="preserve">mproved </w:t>
      </w:r>
      <w:r w:rsidR="00344889">
        <w:rPr>
          <w:rFonts w:ascii="Arial" w:hAnsi="Arial" w:cs="Arial"/>
          <w:sz w:val="24"/>
          <w:szCs w:val="24"/>
        </w:rPr>
        <w:t>q</w:t>
      </w:r>
      <w:r w:rsidR="003A7BB7" w:rsidRPr="00427D61">
        <w:rPr>
          <w:rFonts w:ascii="Arial" w:hAnsi="Arial" w:cs="Arial"/>
          <w:sz w:val="24"/>
          <w:szCs w:val="24"/>
        </w:rPr>
        <w:t xml:space="preserve">uality and </w:t>
      </w:r>
      <w:r w:rsidR="00344889">
        <w:rPr>
          <w:rFonts w:ascii="Arial" w:hAnsi="Arial" w:cs="Arial"/>
          <w:sz w:val="24"/>
          <w:szCs w:val="24"/>
        </w:rPr>
        <w:t>r</w:t>
      </w:r>
      <w:r w:rsidR="003A7BB7" w:rsidRPr="00427D61">
        <w:rPr>
          <w:rFonts w:ascii="Arial" w:hAnsi="Arial" w:cs="Arial"/>
          <w:sz w:val="24"/>
          <w:szCs w:val="24"/>
        </w:rPr>
        <w:t>eliability</w:t>
      </w:r>
      <w:r w:rsidR="00344889">
        <w:rPr>
          <w:rFonts w:ascii="Arial" w:hAnsi="Arial" w:cs="Arial"/>
          <w:sz w:val="24"/>
          <w:szCs w:val="24"/>
        </w:rPr>
        <w:t xml:space="preserve"> </w:t>
      </w:r>
      <w:r>
        <w:rPr>
          <w:rFonts w:ascii="Arial" w:hAnsi="Arial" w:cs="Arial"/>
          <w:sz w:val="24"/>
          <w:szCs w:val="24"/>
        </w:rPr>
        <w:t>help</w:t>
      </w:r>
      <w:r w:rsidR="00344889">
        <w:rPr>
          <w:rFonts w:ascii="Arial" w:hAnsi="Arial" w:cs="Arial"/>
          <w:sz w:val="24"/>
          <w:szCs w:val="24"/>
        </w:rPr>
        <w:t xml:space="preserve"> with b</w:t>
      </w:r>
      <w:r w:rsidR="003A7BB7" w:rsidRPr="00427D61">
        <w:rPr>
          <w:rFonts w:ascii="Arial" w:hAnsi="Arial" w:cs="Arial"/>
          <w:sz w:val="24"/>
          <w:szCs w:val="24"/>
        </w:rPr>
        <w:t xml:space="preserve">uilding strong relationships with suppliers </w:t>
      </w:r>
      <w:r>
        <w:rPr>
          <w:rFonts w:ascii="Arial" w:hAnsi="Arial" w:cs="Arial"/>
          <w:sz w:val="24"/>
          <w:szCs w:val="24"/>
        </w:rPr>
        <w:t xml:space="preserve">being that it </w:t>
      </w:r>
      <w:r w:rsidR="003A7BB7" w:rsidRPr="00427D61">
        <w:rPr>
          <w:rFonts w:ascii="Arial" w:hAnsi="Arial" w:cs="Arial"/>
          <w:sz w:val="24"/>
          <w:szCs w:val="24"/>
        </w:rPr>
        <w:t>can lead to better quality products and services, as well as increased reliability in delivery and performance</w:t>
      </w:r>
      <w:r>
        <w:rPr>
          <w:rFonts w:ascii="Arial" w:hAnsi="Arial" w:cs="Arial"/>
          <w:sz w:val="24"/>
          <w:szCs w:val="24"/>
        </w:rPr>
        <w:t>.</w:t>
      </w:r>
    </w:p>
    <w:p w:rsidR="003A7BB7" w:rsidRPr="00427D61" w:rsidRDefault="00A67AB5" w:rsidP="00A67AB5">
      <w:pPr>
        <w:spacing w:line="480" w:lineRule="auto"/>
        <w:ind w:left="720"/>
        <w:jc w:val="both"/>
        <w:rPr>
          <w:rFonts w:ascii="Arial" w:hAnsi="Arial" w:cs="Arial"/>
          <w:sz w:val="24"/>
          <w:szCs w:val="24"/>
        </w:rPr>
      </w:pPr>
      <w:r>
        <w:rPr>
          <w:rFonts w:ascii="Arial" w:hAnsi="Arial" w:cs="Arial"/>
          <w:sz w:val="24"/>
          <w:szCs w:val="24"/>
        </w:rPr>
        <w:t>Lastly, p</w:t>
      </w:r>
      <w:r w:rsidRPr="00427D61">
        <w:rPr>
          <w:rFonts w:ascii="Arial" w:hAnsi="Arial" w:cs="Arial"/>
          <w:sz w:val="24"/>
          <w:szCs w:val="24"/>
        </w:rPr>
        <w:t xml:space="preserve">ayment </w:t>
      </w:r>
      <w:r>
        <w:rPr>
          <w:rFonts w:ascii="Arial" w:hAnsi="Arial" w:cs="Arial"/>
          <w:sz w:val="24"/>
          <w:szCs w:val="24"/>
        </w:rPr>
        <w:t>d</w:t>
      </w:r>
      <w:r w:rsidRPr="00427D61">
        <w:rPr>
          <w:rFonts w:ascii="Arial" w:hAnsi="Arial" w:cs="Arial"/>
          <w:sz w:val="24"/>
          <w:szCs w:val="24"/>
        </w:rPr>
        <w:t>iscipline</w:t>
      </w:r>
      <w:r>
        <w:rPr>
          <w:rFonts w:ascii="Arial" w:hAnsi="Arial" w:cs="Arial"/>
          <w:sz w:val="24"/>
          <w:szCs w:val="24"/>
        </w:rPr>
        <w:t xml:space="preserve"> as s</w:t>
      </w:r>
      <w:r w:rsidRPr="00427D61">
        <w:rPr>
          <w:rFonts w:ascii="Arial" w:hAnsi="Arial" w:cs="Arial"/>
          <w:sz w:val="24"/>
          <w:szCs w:val="24"/>
        </w:rPr>
        <w:t>uppliers may be more likely to offer favourable payment terms and conditions to businesses with good payment discipline</w:t>
      </w:r>
      <w:r>
        <w:rPr>
          <w:rFonts w:ascii="Arial" w:hAnsi="Arial" w:cs="Arial"/>
          <w:sz w:val="24"/>
          <w:szCs w:val="24"/>
        </w:rPr>
        <w:t>.</w:t>
      </w:r>
      <w:r>
        <w:rPr>
          <w:rFonts w:ascii="Arial" w:hAnsi="Arial" w:cs="Arial"/>
          <w:sz w:val="24"/>
          <w:szCs w:val="24"/>
        </w:rPr>
        <w:t xml:space="preserve"> Being that they may offer d</w:t>
      </w:r>
      <w:r w:rsidR="003A7BB7" w:rsidRPr="00427D61">
        <w:rPr>
          <w:rFonts w:ascii="Arial" w:hAnsi="Arial" w:cs="Arial"/>
          <w:sz w:val="24"/>
          <w:szCs w:val="24"/>
        </w:rPr>
        <w:t xml:space="preserve">iscounts and </w:t>
      </w:r>
      <w:r>
        <w:rPr>
          <w:rFonts w:ascii="Arial" w:hAnsi="Arial" w:cs="Arial"/>
          <w:sz w:val="24"/>
          <w:szCs w:val="24"/>
        </w:rPr>
        <w:t>a</w:t>
      </w:r>
      <w:r w:rsidR="003A7BB7" w:rsidRPr="00427D61">
        <w:rPr>
          <w:rFonts w:ascii="Arial" w:hAnsi="Arial" w:cs="Arial"/>
          <w:sz w:val="24"/>
          <w:szCs w:val="24"/>
        </w:rPr>
        <w:t xml:space="preserve">ttractive </w:t>
      </w:r>
      <w:r>
        <w:rPr>
          <w:rFonts w:ascii="Arial" w:hAnsi="Arial" w:cs="Arial"/>
          <w:sz w:val="24"/>
          <w:szCs w:val="24"/>
        </w:rPr>
        <w:t>d</w:t>
      </w:r>
      <w:r w:rsidR="003A7BB7" w:rsidRPr="00427D61">
        <w:rPr>
          <w:rFonts w:ascii="Arial" w:hAnsi="Arial" w:cs="Arial"/>
          <w:sz w:val="24"/>
          <w:szCs w:val="24"/>
        </w:rPr>
        <w:t>eals</w:t>
      </w:r>
      <w:r>
        <w:rPr>
          <w:rFonts w:ascii="Arial" w:hAnsi="Arial" w:cs="Arial"/>
          <w:sz w:val="24"/>
          <w:szCs w:val="24"/>
        </w:rPr>
        <w:t xml:space="preserve"> as g</w:t>
      </w:r>
      <w:r w:rsidR="003A7BB7" w:rsidRPr="00427D61">
        <w:rPr>
          <w:rFonts w:ascii="Arial" w:hAnsi="Arial" w:cs="Arial"/>
          <w:sz w:val="24"/>
          <w:szCs w:val="24"/>
        </w:rPr>
        <w:t>ood supplier relationships can improve profitability</w:t>
      </w:r>
      <w:r>
        <w:rPr>
          <w:rFonts w:ascii="Arial" w:hAnsi="Arial" w:cs="Arial"/>
          <w:sz w:val="24"/>
          <w:szCs w:val="24"/>
        </w:rPr>
        <w:t xml:space="preserve">. </w:t>
      </w:r>
    </w:p>
    <w:p w:rsidR="003A7BB7" w:rsidRPr="00427D61" w:rsidRDefault="003A7BB7" w:rsidP="00344889">
      <w:pPr>
        <w:spacing w:line="480" w:lineRule="auto"/>
        <w:ind w:left="720"/>
        <w:jc w:val="both"/>
        <w:rPr>
          <w:rFonts w:ascii="Arial" w:hAnsi="Arial" w:cs="Arial"/>
          <w:sz w:val="24"/>
          <w:szCs w:val="24"/>
        </w:rPr>
      </w:pPr>
      <w:r w:rsidRPr="00427D61">
        <w:rPr>
          <w:rFonts w:ascii="Arial" w:hAnsi="Arial" w:cs="Arial"/>
          <w:sz w:val="24"/>
          <w:szCs w:val="24"/>
        </w:rPr>
        <w:t>In summary, trusted suppliers are crucial for businesses as they enable risk and reward sharing, improve quality and reliability, facilitate innovation, offer attractive deals, and contribute to cost savings and reduced problems, ultimately enhancing business performance.</w:t>
      </w:r>
    </w:p>
    <w:p w:rsidR="003A7BB7" w:rsidRPr="00427D61" w:rsidRDefault="003A7BB7" w:rsidP="00344889">
      <w:pPr>
        <w:spacing w:line="480" w:lineRule="auto"/>
        <w:ind w:left="360"/>
        <w:jc w:val="both"/>
        <w:rPr>
          <w:rFonts w:ascii="Arial" w:hAnsi="Arial" w:cs="Arial"/>
          <w:sz w:val="24"/>
          <w:szCs w:val="24"/>
        </w:rPr>
      </w:pPr>
    </w:p>
    <w:p w:rsidR="003A7BB7" w:rsidRPr="00427D61" w:rsidRDefault="00B0337F" w:rsidP="003A7BB7">
      <w:pPr>
        <w:spacing w:line="480" w:lineRule="auto"/>
        <w:jc w:val="both"/>
        <w:rPr>
          <w:rFonts w:ascii="Arial" w:hAnsi="Arial" w:cs="Arial"/>
          <w:sz w:val="24"/>
          <w:szCs w:val="24"/>
        </w:rPr>
      </w:pPr>
      <w:r>
        <w:rPr>
          <w:rFonts w:ascii="Arial" w:hAnsi="Arial" w:cs="Arial"/>
          <w:sz w:val="24"/>
          <w:szCs w:val="24"/>
        </w:rPr>
        <w:t xml:space="preserve">2. </w:t>
      </w:r>
      <w:r w:rsidR="003A7BB7" w:rsidRPr="00427D61">
        <w:rPr>
          <w:rFonts w:ascii="Arial" w:hAnsi="Arial" w:cs="Arial"/>
          <w:sz w:val="24"/>
          <w:szCs w:val="24"/>
        </w:rPr>
        <w:t xml:space="preserve">Maintaining raw materials is crucial for a business and requires special management for </w:t>
      </w:r>
      <w:r w:rsidR="00A67AB5">
        <w:rPr>
          <w:rFonts w:ascii="Arial" w:hAnsi="Arial" w:cs="Arial"/>
          <w:sz w:val="24"/>
          <w:szCs w:val="24"/>
        </w:rPr>
        <w:t xml:space="preserve">many </w:t>
      </w:r>
      <w:r w:rsidR="003A7BB7" w:rsidRPr="00427D61">
        <w:rPr>
          <w:rFonts w:ascii="Arial" w:hAnsi="Arial" w:cs="Arial"/>
          <w:sz w:val="24"/>
          <w:szCs w:val="24"/>
        </w:rPr>
        <w:t>reasons:</w:t>
      </w:r>
    </w:p>
    <w:p w:rsidR="00A67AB5" w:rsidRDefault="003A7BB7" w:rsidP="003A7BB7">
      <w:pPr>
        <w:spacing w:line="480" w:lineRule="auto"/>
        <w:jc w:val="both"/>
        <w:rPr>
          <w:rFonts w:ascii="Arial" w:hAnsi="Arial" w:cs="Arial"/>
          <w:sz w:val="24"/>
          <w:szCs w:val="24"/>
        </w:rPr>
      </w:pPr>
      <w:r w:rsidRPr="00427D61">
        <w:rPr>
          <w:rFonts w:ascii="Arial" w:hAnsi="Arial" w:cs="Arial"/>
          <w:sz w:val="24"/>
          <w:szCs w:val="24"/>
        </w:rPr>
        <w:t>Inventory Management Proper maintenance of raw materials ensures that inventory levels are optimized, preventing stockouts or overstocking, which can lead to production delays or increased storage costs.</w:t>
      </w:r>
    </w:p>
    <w:p w:rsidR="003A7BB7" w:rsidRPr="00427D61" w:rsidRDefault="00A67AB5" w:rsidP="003A7BB7">
      <w:pPr>
        <w:spacing w:line="480" w:lineRule="auto"/>
        <w:jc w:val="both"/>
        <w:rPr>
          <w:rFonts w:ascii="Arial" w:hAnsi="Arial" w:cs="Arial"/>
          <w:sz w:val="24"/>
          <w:szCs w:val="24"/>
        </w:rPr>
      </w:pPr>
      <w:r>
        <w:rPr>
          <w:rFonts w:ascii="Arial" w:hAnsi="Arial" w:cs="Arial"/>
          <w:sz w:val="24"/>
          <w:szCs w:val="24"/>
        </w:rPr>
        <w:t>Q</w:t>
      </w:r>
      <w:r w:rsidR="003A7BB7" w:rsidRPr="00427D61">
        <w:rPr>
          <w:rFonts w:ascii="Arial" w:hAnsi="Arial" w:cs="Arial"/>
          <w:sz w:val="24"/>
          <w:szCs w:val="24"/>
        </w:rPr>
        <w:t>uality Control</w:t>
      </w:r>
      <w:r>
        <w:rPr>
          <w:rFonts w:ascii="Arial" w:hAnsi="Arial" w:cs="Arial"/>
          <w:sz w:val="24"/>
          <w:szCs w:val="24"/>
        </w:rPr>
        <w:t xml:space="preserve"> through the r</w:t>
      </w:r>
      <w:r w:rsidR="003A7BB7" w:rsidRPr="00427D61">
        <w:rPr>
          <w:rFonts w:ascii="Arial" w:hAnsi="Arial" w:cs="Arial"/>
          <w:sz w:val="24"/>
          <w:szCs w:val="24"/>
        </w:rPr>
        <w:t>egular inspection and maintenance of raw materials help ensure that they meet quality standards, preventing defects in the final products and maintaining customer satisfaction.</w:t>
      </w:r>
    </w:p>
    <w:p w:rsidR="003A7BB7" w:rsidRPr="00427D61" w:rsidRDefault="003A7BB7" w:rsidP="003A7BB7">
      <w:pPr>
        <w:spacing w:line="480" w:lineRule="auto"/>
        <w:jc w:val="both"/>
        <w:rPr>
          <w:rFonts w:ascii="Arial" w:hAnsi="Arial" w:cs="Arial"/>
          <w:sz w:val="24"/>
          <w:szCs w:val="24"/>
        </w:rPr>
      </w:pP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Cost </w:t>
      </w:r>
      <w:r w:rsidR="00A67AB5">
        <w:rPr>
          <w:rFonts w:ascii="Arial" w:hAnsi="Arial" w:cs="Arial"/>
          <w:sz w:val="24"/>
          <w:szCs w:val="24"/>
        </w:rPr>
        <w:t>e</w:t>
      </w:r>
      <w:r w:rsidRPr="00427D61">
        <w:rPr>
          <w:rFonts w:ascii="Arial" w:hAnsi="Arial" w:cs="Arial"/>
          <w:sz w:val="24"/>
          <w:szCs w:val="24"/>
        </w:rPr>
        <w:t>fficiency</w:t>
      </w:r>
      <w:r w:rsidR="00A67AB5">
        <w:rPr>
          <w:rFonts w:ascii="Arial" w:hAnsi="Arial" w:cs="Arial"/>
          <w:sz w:val="24"/>
          <w:szCs w:val="24"/>
        </w:rPr>
        <w:t xml:space="preserve"> eff</w:t>
      </w:r>
      <w:r w:rsidRPr="00427D61">
        <w:rPr>
          <w:rFonts w:ascii="Arial" w:hAnsi="Arial" w:cs="Arial"/>
          <w:sz w:val="24"/>
          <w:szCs w:val="24"/>
        </w:rPr>
        <w:t>ective</w:t>
      </w:r>
      <w:r w:rsidR="00A67AB5">
        <w:rPr>
          <w:rFonts w:ascii="Arial" w:hAnsi="Arial" w:cs="Arial"/>
          <w:sz w:val="24"/>
          <w:szCs w:val="24"/>
        </w:rPr>
        <w:t xml:space="preserve">ly helps with </w:t>
      </w:r>
      <w:r w:rsidRPr="00427D61">
        <w:rPr>
          <w:rFonts w:ascii="Arial" w:hAnsi="Arial" w:cs="Arial"/>
          <w:sz w:val="24"/>
          <w:szCs w:val="24"/>
        </w:rPr>
        <w:t>management of raw materials includ</w:t>
      </w:r>
      <w:r w:rsidR="00A67AB5">
        <w:rPr>
          <w:rFonts w:ascii="Arial" w:hAnsi="Arial" w:cs="Arial"/>
          <w:sz w:val="24"/>
          <w:szCs w:val="24"/>
        </w:rPr>
        <w:t>ing the</w:t>
      </w:r>
      <w:r w:rsidRPr="00427D61">
        <w:rPr>
          <w:rFonts w:ascii="Arial" w:hAnsi="Arial" w:cs="Arial"/>
          <w:sz w:val="24"/>
          <w:szCs w:val="24"/>
        </w:rPr>
        <w:t xml:space="preserve"> monitoring usage, minimizing</w:t>
      </w:r>
      <w:r w:rsidR="00A67AB5">
        <w:rPr>
          <w:rFonts w:ascii="Arial" w:hAnsi="Arial" w:cs="Arial"/>
          <w:sz w:val="24"/>
          <w:szCs w:val="24"/>
        </w:rPr>
        <w:t xml:space="preserve"> of</w:t>
      </w:r>
      <w:r w:rsidRPr="00427D61">
        <w:rPr>
          <w:rFonts w:ascii="Arial" w:hAnsi="Arial" w:cs="Arial"/>
          <w:sz w:val="24"/>
          <w:szCs w:val="24"/>
        </w:rPr>
        <w:t xml:space="preserve"> waste, and </w:t>
      </w:r>
      <w:r w:rsidR="00A67AB5">
        <w:rPr>
          <w:rFonts w:ascii="Arial" w:hAnsi="Arial" w:cs="Arial"/>
          <w:sz w:val="24"/>
          <w:szCs w:val="24"/>
        </w:rPr>
        <w:t xml:space="preserve">the </w:t>
      </w:r>
      <w:r w:rsidRPr="00427D61">
        <w:rPr>
          <w:rFonts w:ascii="Arial" w:hAnsi="Arial" w:cs="Arial"/>
          <w:sz w:val="24"/>
          <w:szCs w:val="24"/>
        </w:rPr>
        <w:t xml:space="preserve">optimizing </w:t>
      </w:r>
      <w:r w:rsidR="00A67AB5">
        <w:rPr>
          <w:rFonts w:ascii="Arial" w:hAnsi="Arial" w:cs="Arial"/>
          <w:sz w:val="24"/>
          <w:szCs w:val="24"/>
        </w:rPr>
        <w:t xml:space="preserve">of </w:t>
      </w:r>
      <w:r w:rsidRPr="00427D61">
        <w:rPr>
          <w:rFonts w:ascii="Arial" w:hAnsi="Arial" w:cs="Arial"/>
          <w:sz w:val="24"/>
          <w:szCs w:val="24"/>
        </w:rPr>
        <w:t>procurement practices, leading to cost savings for the business.</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Supply </w:t>
      </w:r>
      <w:r w:rsidR="00A67AB5">
        <w:rPr>
          <w:rFonts w:ascii="Arial" w:hAnsi="Arial" w:cs="Arial"/>
          <w:sz w:val="24"/>
          <w:szCs w:val="24"/>
        </w:rPr>
        <w:t>c</w:t>
      </w:r>
      <w:r w:rsidRPr="00427D61">
        <w:rPr>
          <w:rFonts w:ascii="Arial" w:hAnsi="Arial" w:cs="Arial"/>
          <w:sz w:val="24"/>
          <w:szCs w:val="24"/>
        </w:rPr>
        <w:t xml:space="preserve">hain </w:t>
      </w:r>
      <w:r w:rsidR="00A67AB5">
        <w:rPr>
          <w:rFonts w:ascii="Arial" w:hAnsi="Arial" w:cs="Arial"/>
          <w:sz w:val="24"/>
          <w:szCs w:val="24"/>
        </w:rPr>
        <w:t>r</w:t>
      </w:r>
      <w:r w:rsidRPr="00427D61">
        <w:rPr>
          <w:rFonts w:ascii="Arial" w:hAnsi="Arial" w:cs="Arial"/>
          <w:sz w:val="24"/>
          <w:szCs w:val="24"/>
        </w:rPr>
        <w:t>esilience</w:t>
      </w:r>
      <w:r w:rsidR="00A67AB5">
        <w:rPr>
          <w:rFonts w:ascii="Arial" w:hAnsi="Arial" w:cs="Arial"/>
          <w:sz w:val="24"/>
          <w:szCs w:val="24"/>
        </w:rPr>
        <w:t xml:space="preserve"> aids in m</w:t>
      </w:r>
      <w:r w:rsidRPr="00427D61">
        <w:rPr>
          <w:rFonts w:ascii="Arial" w:hAnsi="Arial" w:cs="Arial"/>
          <w:sz w:val="24"/>
          <w:szCs w:val="24"/>
        </w:rPr>
        <w:t>aintaining a reliable supply of raw materials through effective management helps mitigate risks related to supply chain disruptions, ensuring continuity in production processes.</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Compliance and </w:t>
      </w:r>
      <w:r w:rsidR="00A67AB5">
        <w:rPr>
          <w:rFonts w:ascii="Arial" w:hAnsi="Arial" w:cs="Arial"/>
          <w:sz w:val="24"/>
          <w:szCs w:val="24"/>
        </w:rPr>
        <w:t>r</w:t>
      </w:r>
      <w:r w:rsidRPr="00427D61">
        <w:rPr>
          <w:rFonts w:ascii="Arial" w:hAnsi="Arial" w:cs="Arial"/>
          <w:sz w:val="24"/>
          <w:szCs w:val="24"/>
        </w:rPr>
        <w:t>egulation</w:t>
      </w:r>
      <w:r w:rsidR="00A67AB5">
        <w:rPr>
          <w:rFonts w:ascii="Arial" w:hAnsi="Arial" w:cs="Arial"/>
          <w:sz w:val="24"/>
          <w:szCs w:val="24"/>
        </w:rPr>
        <w:t>s provide for p</w:t>
      </w:r>
      <w:r w:rsidRPr="00427D61">
        <w:rPr>
          <w:rFonts w:ascii="Arial" w:hAnsi="Arial" w:cs="Arial"/>
          <w:sz w:val="24"/>
          <w:szCs w:val="24"/>
        </w:rPr>
        <w:t xml:space="preserve">roper maintenance of raw materials </w:t>
      </w:r>
      <w:r w:rsidR="00A67AB5">
        <w:rPr>
          <w:rFonts w:ascii="Arial" w:hAnsi="Arial" w:cs="Arial"/>
          <w:sz w:val="24"/>
          <w:szCs w:val="24"/>
        </w:rPr>
        <w:t xml:space="preserve">which involve </w:t>
      </w:r>
      <w:r w:rsidRPr="00427D61">
        <w:rPr>
          <w:rFonts w:ascii="Arial" w:hAnsi="Arial" w:cs="Arial"/>
          <w:sz w:val="24"/>
          <w:szCs w:val="24"/>
        </w:rPr>
        <w:t>adhering to regulatory requirements, such as storage conditions, handling procedures, and environmental standards, to avoid legal issues and penalties.</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Forecasting and </w:t>
      </w:r>
      <w:r w:rsidR="00B0337F">
        <w:rPr>
          <w:rFonts w:ascii="Arial" w:hAnsi="Arial" w:cs="Arial"/>
          <w:sz w:val="24"/>
          <w:szCs w:val="24"/>
        </w:rPr>
        <w:t>p</w:t>
      </w:r>
      <w:r w:rsidRPr="00427D61">
        <w:rPr>
          <w:rFonts w:ascii="Arial" w:hAnsi="Arial" w:cs="Arial"/>
          <w:sz w:val="24"/>
          <w:szCs w:val="24"/>
        </w:rPr>
        <w:t>lanning</w:t>
      </w:r>
      <w:r w:rsidR="00B0337F">
        <w:rPr>
          <w:rFonts w:ascii="Arial" w:hAnsi="Arial" w:cs="Arial"/>
          <w:sz w:val="24"/>
          <w:szCs w:val="24"/>
        </w:rPr>
        <w:t xml:space="preserve"> s</w:t>
      </w:r>
      <w:r w:rsidRPr="00427D61">
        <w:rPr>
          <w:rFonts w:ascii="Arial" w:hAnsi="Arial" w:cs="Arial"/>
          <w:sz w:val="24"/>
          <w:szCs w:val="24"/>
        </w:rPr>
        <w:t>pecial management of raw materials includes forecasting demand, planning for fluctuations in supply or demand, and developing strategies to address potential shortages or surpluses.</w:t>
      </w:r>
    </w:p>
    <w:p w:rsidR="003A7BB7" w:rsidRPr="00427D61" w:rsidRDefault="00B0337F" w:rsidP="003A7BB7">
      <w:pPr>
        <w:spacing w:line="480" w:lineRule="auto"/>
        <w:jc w:val="both"/>
        <w:rPr>
          <w:rFonts w:ascii="Arial" w:hAnsi="Arial" w:cs="Arial"/>
          <w:sz w:val="24"/>
          <w:szCs w:val="24"/>
        </w:rPr>
      </w:pPr>
      <w:r>
        <w:rPr>
          <w:rFonts w:ascii="Arial" w:hAnsi="Arial" w:cs="Arial"/>
          <w:sz w:val="24"/>
          <w:szCs w:val="24"/>
        </w:rPr>
        <w:t>S</w:t>
      </w:r>
      <w:r w:rsidR="003A7BB7" w:rsidRPr="00427D61">
        <w:rPr>
          <w:rFonts w:ascii="Arial" w:hAnsi="Arial" w:cs="Arial"/>
          <w:sz w:val="24"/>
          <w:szCs w:val="24"/>
        </w:rPr>
        <w:t xml:space="preserve">upplier </w:t>
      </w:r>
      <w:r>
        <w:rPr>
          <w:rFonts w:ascii="Arial" w:hAnsi="Arial" w:cs="Arial"/>
          <w:sz w:val="24"/>
          <w:szCs w:val="24"/>
        </w:rPr>
        <w:t>r</w:t>
      </w:r>
      <w:r w:rsidR="003A7BB7" w:rsidRPr="00427D61">
        <w:rPr>
          <w:rFonts w:ascii="Arial" w:hAnsi="Arial" w:cs="Arial"/>
          <w:sz w:val="24"/>
          <w:szCs w:val="24"/>
        </w:rPr>
        <w:t>elationships</w:t>
      </w:r>
      <w:r>
        <w:rPr>
          <w:rFonts w:ascii="Arial" w:hAnsi="Arial" w:cs="Arial"/>
          <w:sz w:val="24"/>
          <w:szCs w:val="24"/>
        </w:rPr>
        <w:t xml:space="preserve"> enable the m</w:t>
      </w:r>
      <w:r w:rsidR="003A7BB7" w:rsidRPr="00427D61">
        <w:rPr>
          <w:rFonts w:ascii="Arial" w:hAnsi="Arial" w:cs="Arial"/>
          <w:sz w:val="24"/>
          <w:szCs w:val="24"/>
        </w:rPr>
        <w:t>ana</w:t>
      </w:r>
      <w:r>
        <w:rPr>
          <w:rFonts w:ascii="Arial" w:hAnsi="Arial" w:cs="Arial"/>
          <w:sz w:val="24"/>
          <w:szCs w:val="24"/>
        </w:rPr>
        <w:t xml:space="preserve">gement of </w:t>
      </w:r>
      <w:r w:rsidR="003A7BB7" w:rsidRPr="00427D61">
        <w:rPr>
          <w:rFonts w:ascii="Arial" w:hAnsi="Arial" w:cs="Arial"/>
          <w:sz w:val="24"/>
          <w:szCs w:val="24"/>
        </w:rPr>
        <w:t xml:space="preserve">raw materials effectively </w:t>
      </w:r>
      <w:r>
        <w:rPr>
          <w:rFonts w:ascii="Arial" w:hAnsi="Arial" w:cs="Arial"/>
          <w:sz w:val="24"/>
          <w:szCs w:val="24"/>
        </w:rPr>
        <w:t xml:space="preserve">being that it </w:t>
      </w:r>
      <w:r w:rsidR="003A7BB7" w:rsidRPr="00427D61">
        <w:rPr>
          <w:rFonts w:ascii="Arial" w:hAnsi="Arial" w:cs="Arial"/>
          <w:sz w:val="24"/>
          <w:szCs w:val="24"/>
        </w:rPr>
        <w:t xml:space="preserve">involves </w:t>
      </w:r>
      <w:r>
        <w:rPr>
          <w:rFonts w:ascii="Arial" w:hAnsi="Arial" w:cs="Arial"/>
          <w:sz w:val="24"/>
          <w:szCs w:val="24"/>
        </w:rPr>
        <w:t xml:space="preserve">the </w:t>
      </w:r>
      <w:r w:rsidR="003A7BB7" w:rsidRPr="00427D61">
        <w:rPr>
          <w:rFonts w:ascii="Arial" w:hAnsi="Arial" w:cs="Arial"/>
          <w:sz w:val="24"/>
          <w:szCs w:val="24"/>
        </w:rPr>
        <w:t xml:space="preserve">nurturing </w:t>
      </w:r>
      <w:r>
        <w:rPr>
          <w:rFonts w:ascii="Arial" w:hAnsi="Arial" w:cs="Arial"/>
          <w:sz w:val="24"/>
          <w:szCs w:val="24"/>
        </w:rPr>
        <w:t xml:space="preserve">of </w:t>
      </w:r>
      <w:r w:rsidR="003A7BB7" w:rsidRPr="00427D61">
        <w:rPr>
          <w:rFonts w:ascii="Arial" w:hAnsi="Arial" w:cs="Arial"/>
          <w:sz w:val="24"/>
          <w:szCs w:val="24"/>
        </w:rPr>
        <w:t xml:space="preserve">relationships with suppliers, </w:t>
      </w:r>
      <w:r>
        <w:rPr>
          <w:rFonts w:ascii="Arial" w:hAnsi="Arial" w:cs="Arial"/>
          <w:sz w:val="24"/>
          <w:szCs w:val="24"/>
        </w:rPr>
        <w:t xml:space="preserve">whilst </w:t>
      </w:r>
      <w:r w:rsidR="003A7BB7" w:rsidRPr="00427D61">
        <w:rPr>
          <w:rFonts w:ascii="Arial" w:hAnsi="Arial" w:cs="Arial"/>
          <w:sz w:val="24"/>
          <w:szCs w:val="24"/>
        </w:rPr>
        <w:t xml:space="preserve">ensuring </w:t>
      </w:r>
      <w:r>
        <w:rPr>
          <w:rFonts w:ascii="Arial" w:hAnsi="Arial" w:cs="Arial"/>
          <w:sz w:val="24"/>
          <w:szCs w:val="24"/>
        </w:rPr>
        <w:t xml:space="preserve">that there are </w:t>
      </w:r>
      <w:r w:rsidR="003A7BB7" w:rsidRPr="00427D61">
        <w:rPr>
          <w:rFonts w:ascii="Arial" w:hAnsi="Arial" w:cs="Arial"/>
          <w:sz w:val="24"/>
          <w:szCs w:val="24"/>
        </w:rPr>
        <w:t xml:space="preserve">timely deliveries, </w:t>
      </w:r>
      <w:r w:rsidRPr="00427D61">
        <w:rPr>
          <w:rFonts w:ascii="Arial" w:hAnsi="Arial" w:cs="Arial"/>
          <w:sz w:val="24"/>
          <w:szCs w:val="24"/>
        </w:rPr>
        <w:t>terms</w:t>
      </w:r>
      <w:r w:rsidRPr="00427D61">
        <w:rPr>
          <w:rFonts w:ascii="Arial" w:hAnsi="Arial" w:cs="Arial"/>
          <w:sz w:val="24"/>
          <w:szCs w:val="24"/>
        </w:rPr>
        <w:t xml:space="preserve"> </w:t>
      </w:r>
      <w:r>
        <w:rPr>
          <w:rFonts w:ascii="Arial" w:hAnsi="Arial" w:cs="Arial"/>
          <w:sz w:val="24"/>
          <w:szCs w:val="24"/>
        </w:rPr>
        <w:t xml:space="preserve">are </w:t>
      </w:r>
      <w:r w:rsidR="003A7BB7" w:rsidRPr="00427D61">
        <w:rPr>
          <w:rFonts w:ascii="Arial" w:hAnsi="Arial" w:cs="Arial"/>
          <w:sz w:val="24"/>
          <w:szCs w:val="24"/>
        </w:rPr>
        <w:t>negotiat</w:t>
      </w:r>
      <w:r>
        <w:rPr>
          <w:rFonts w:ascii="Arial" w:hAnsi="Arial" w:cs="Arial"/>
          <w:sz w:val="24"/>
          <w:szCs w:val="24"/>
        </w:rPr>
        <w:t>ed</w:t>
      </w:r>
      <w:r w:rsidR="003A7BB7" w:rsidRPr="00427D61">
        <w:rPr>
          <w:rFonts w:ascii="Arial" w:hAnsi="Arial" w:cs="Arial"/>
          <w:sz w:val="24"/>
          <w:szCs w:val="24"/>
        </w:rPr>
        <w:t xml:space="preserve"> favourabl</w:t>
      </w:r>
      <w:r>
        <w:rPr>
          <w:rFonts w:ascii="Arial" w:hAnsi="Arial" w:cs="Arial"/>
          <w:sz w:val="24"/>
          <w:szCs w:val="24"/>
        </w:rPr>
        <w:t>y</w:t>
      </w:r>
      <w:r w:rsidR="003A7BB7" w:rsidRPr="00427D61">
        <w:rPr>
          <w:rFonts w:ascii="Arial" w:hAnsi="Arial" w:cs="Arial"/>
          <w:sz w:val="24"/>
          <w:szCs w:val="24"/>
        </w:rPr>
        <w:t xml:space="preserve">, and </w:t>
      </w:r>
      <w:r>
        <w:rPr>
          <w:rFonts w:ascii="Arial" w:hAnsi="Arial" w:cs="Arial"/>
          <w:sz w:val="24"/>
          <w:szCs w:val="24"/>
        </w:rPr>
        <w:t xml:space="preserve">the </w:t>
      </w:r>
      <w:r w:rsidR="003A7BB7" w:rsidRPr="00427D61">
        <w:rPr>
          <w:rFonts w:ascii="Arial" w:hAnsi="Arial" w:cs="Arial"/>
          <w:sz w:val="24"/>
          <w:szCs w:val="24"/>
        </w:rPr>
        <w:t>collaborati</w:t>
      </w:r>
      <w:r>
        <w:rPr>
          <w:rFonts w:ascii="Arial" w:hAnsi="Arial" w:cs="Arial"/>
          <w:sz w:val="24"/>
          <w:szCs w:val="24"/>
        </w:rPr>
        <w:t>on</w:t>
      </w:r>
      <w:r w:rsidR="003A7BB7" w:rsidRPr="00427D61">
        <w:rPr>
          <w:rFonts w:ascii="Arial" w:hAnsi="Arial" w:cs="Arial"/>
          <w:sz w:val="24"/>
          <w:szCs w:val="24"/>
        </w:rPr>
        <w:t xml:space="preserve"> on quality improvements.</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In conclusion, the special management of raw materials is essential for businesses to optimize inventory levels, maintain quality standards, achieve cost efficiency, enhance supply chain resilience, comply with regulations, plan effectively, and foster strong supplier relationships. This comprehensive approach ensures smooth operations and sustainable growth for the business.</w:t>
      </w:r>
    </w:p>
    <w:p w:rsidR="003A7BB7" w:rsidRPr="00427D61" w:rsidRDefault="003A7BB7" w:rsidP="003A7BB7">
      <w:pPr>
        <w:spacing w:line="480" w:lineRule="auto"/>
        <w:jc w:val="both"/>
        <w:rPr>
          <w:rFonts w:ascii="Arial" w:hAnsi="Arial" w:cs="Arial"/>
          <w:sz w:val="24"/>
          <w:szCs w:val="24"/>
        </w:rPr>
      </w:pPr>
    </w:p>
    <w:p w:rsidR="003A7BB7" w:rsidRPr="00427D61" w:rsidRDefault="009960C5" w:rsidP="003A7BB7">
      <w:pPr>
        <w:spacing w:line="480" w:lineRule="auto"/>
        <w:jc w:val="both"/>
        <w:rPr>
          <w:rFonts w:ascii="Arial" w:hAnsi="Arial" w:cs="Arial"/>
          <w:sz w:val="24"/>
          <w:szCs w:val="24"/>
        </w:rPr>
      </w:pPr>
      <w:r>
        <w:rPr>
          <w:rFonts w:ascii="Arial" w:hAnsi="Arial" w:cs="Arial"/>
          <w:sz w:val="24"/>
          <w:szCs w:val="24"/>
        </w:rPr>
        <w:t xml:space="preserve">3. </w:t>
      </w:r>
      <w:r w:rsidR="003A7BB7" w:rsidRPr="00427D61">
        <w:rPr>
          <w:rFonts w:ascii="Arial" w:hAnsi="Arial" w:cs="Arial"/>
          <w:sz w:val="24"/>
          <w:szCs w:val="24"/>
        </w:rPr>
        <w:t xml:space="preserve">Managing resources is indeed an </w:t>
      </w:r>
      <w:r>
        <w:rPr>
          <w:rFonts w:ascii="Arial" w:hAnsi="Arial" w:cs="Arial"/>
          <w:sz w:val="24"/>
          <w:szCs w:val="24"/>
        </w:rPr>
        <w:t>integral</w:t>
      </w:r>
      <w:r w:rsidR="003A7BB7" w:rsidRPr="00427D61">
        <w:rPr>
          <w:rFonts w:ascii="Arial" w:hAnsi="Arial" w:cs="Arial"/>
          <w:sz w:val="24"/>
          <w:szCs w:val="24"/>
        </w:rPr>
        <w:t xml:space="preserve"> part of running a successful business for </w:t>
      </w:r>
      <w:r>
        <w:rPr>
          <w:rFonts w:ascii="Arial" w:hAnsi="Arial" w:cs="Arial"/>
          <w:sz w:val="24"/>
          <w:szCs w:val="24"/>
        </w:rPr>
        <w:t xml:space="preserve">the following </w:t>
      </w:r>
      <w:r w:rsidR="003A7BB7" w:rsidRPr="00427D61">
        <w:rPr>
          <w:rFonts w:ascii="Arial" w:hAnsi="Arial" w:cs="Arial"/>
          <w:sz w:val="24"/>
          <w:szCs w:val="24"/>
        </w:rPr>
        <w:t>reasons:</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Optimal </w:t>
      </w:r>
      <w:r w:rsidR="009960C5">
        <w:rPr>
          <w:rFonts w:ascii="Arial" w:hAnsi="Arial" w:cs="Arial"/>
          <w:sz w:val="24"/>
          <w:szCs w:val="24"/>
        </w:rPr>
        <w:t>p</w:t>
      </w:r>
      <w:r w:rsidRPr="00427D61">
        <w:rPr>
          <w:rFonts w:ascii="Arial" w:hAnsi="Arial" w:cs="Arial"/>
          <w:sz w:val="24"/>
          <w:szCs w:val="24"/>
        </w:rPr>
        <w:t xml:space="preserve">roject </w:t>
      </w:r>
      <w:r w:rsidR="009960C5">
        <w:rPr>
          <w:rFonts w:ascii="Arial" w:hAnsi="Arial" w:cs="Arial"/>
          <w:sz w:val="24"/>
          <w:szCs w:val="24"/>
        </w:rPr>
        <w:t>c</w:t>
      </w:r>
      <w:r w:rsidRPr="00427D61">
        <w:rPr>
          <w:rFonts w:ascii="Arial" w:hAnsi="Arial" w:cs="Arial"/>
          <w:sz w:val="24"/>
          <w:szCs w:val="24"/>
        </w:rPr>
        <w:t>ompletion</w:t>
      </w:r>
      <w:r w:rsidR="009960C5">
        <w:rPr>
          <w:rFonts w:ascii="Arial" w:hAnsi="Arial" w:cs="Arial"/>
          <w:sz w:val="24"/>
          <w:szCs w:val="24"/>
        </w:rPr>
        <w:t xml:space="preserve"> aids in</w:t>
      </w:r>
      <w:r w:rsidRPr="00427D61">
        <w:rPr>
          <w:rFonts w:ascii="Arial" w:hAnsi="Arial" w:cs="Arial"/>
          <w:sz w:val="24"/>
          <w:szCs w:val="24"/>
        </w:rPr>
        <w:t xml:space="preserve"> </w:t>
      </w:r>
      <w:r w:rsidR="009960C5">
        <w:rPr>
          <w:rFonts w:ascii="Arial" w:hAnsi="Arial" w:cs="Arial"/>
          <w:sz w:val="24"/>
          <w:szCs w:val="24"/>
        </w:rPr>
        <w:t>e</w:t>
      </w:r>
      <w:r w:rsidRPr="00427D61">
        <w:rPr>
          <w:rFonts w:ascii="Arial" w:hAnsi="Arial" w:cs="Arial"/>
          <w:sz w:val="24"/>
          <w:szCs w:val="24"/>
        </w:rPr>
        <w:t xml:space="preserve">ffective resource management </w:t>
      </w:r>
      <w:r w:rsidR="009960C5">
        <w:rPr>
          <w:rFonts w:ascii="Arial" w:hAnsi="Arial" w:cs="Arial"/>
          <w:sz w:val="24"/>
          <w:szCs w:val="24"/>
        </w:rPr>
        <w:t xml:space="preserve">being that it </w:t>
      </w:r>
      <w:r w:rsidRPr="00427D61">
        <w:rPr>
          <w:rFonts w:ascii="Arial" w:hAnsi="Arial" w:cs="Arial"/>
          <w:sz w:val="24"/>
          <w:szCs w:val="24"/>
        </w:rPr>
        <w:t>ensures that the right resources, including employees, working space, equipment, and capital, are allocated appropriately to complete projects and administrative activities efficiently</w:t>
      </w:r>
      <w:r w:rsidR="009960C5">
        <w:rPr>
          <w:rFonts w:ascii="Arial" w:hAnsi="Arial" w:cs="Arial"/>
          <w:sz w:val="24"/>
          <w:szCs w:val="24"/>
        </w:rPr>
        <w:t xml:space="preserve">. </w:t>
      </w:r>
      <w:r w:rsidR="00B0337F">
        <w:rPr>
          <w:rFonts w:ascii="Arial" w:hAnsi="Arial" w:cs="Arial"/>
          <w:sz w:val="24"/>
          <w:szCs w:val="24"/>
        </w:rPr>
        <w:t>Whereas co</w:t>
      </w:r>
      <w:r w:rsidRPr="00427D61">
        <w:rPr>
          <w:rFonts w:ascii="Arial" w:hAnsi="Arial" w:cs="Arial"/>
          <w:sz w:val="24"/>
          <w:szCs w:val="24"/>
        </w:rPr>
        <w:t xml:space="preserve">st </w:t>
      </w:r>
      <w:r w:rsidR="00B0337F">
        <w:rPr>
          <w:rFonts w:ascii="Arial" w:hAnsi="Arial" w:cs="Arial"/>
          <w:sz w:val="24"/>
          <w:szCs w:val="24"/>
        </w:rPr>
        <w:t>e</w:t>
      </w:r>
      <w:r w:rsidRPr="00427D61">
        <w:rPr>
          <w:rFonts w:ascii="Arial" w:hAnsi="Arial" w:cs="Arial"/>
          <w:sz w:val="24"/>
          <w:szCs w:val="24"/>
        </w:rPr>
        <w:t>fficiency</w:t>
      </w:r>
      <w:r w:rsidR="00B0337F">
        <w:rPr>
          <w:rFonts w:ascii="Arial" w:hAnsi="Arial" w:cs="Arial"/>
          <w:sz w:val="24"/>
          <w:szCs w:val="24"/>
        </w:rPr>
        <w:t xml:space="preserve"> with</w:t>
      </w:r>
      <w:r w:rsidRPr="00427D61">
        <w:rPr>
          <w:rFonts w:ascii="Arial" w:hAnsi="Arial" w:cs="Arial"/>
          <w:sz w:val="24"/>
          <w:szCs w:val="24"/>
        </w:rPr>
        <w:t xml:space="preserve"> </w:t>
      </w:r>
      <w:r w:rsidR="009960C5">
        <w:rPr>
          <w:rFonts w:ascii="Arial" w:hAnsi="Arial" w:cs="Arial"/>
          <w:sz w:val="24"/>
          <w:szCs w:val="24"/>
        </w:rPr>
        <w:t>p</w:t>
      </w:r>
      <w:r w:rsidRPr="00427D61">
        <w:rPr>
          <w:rFonts w:ascii="Arial" w:hAnsi="Arial" w:cs="Arial"/>
          <w:sz w:val="24"/>
          <w:szCs w:val="24"/>
        </w:rPr>
        <w:t xml:space="preserve">roper management of resources </w:t>
      </w:r>
      <w:r w:rsidR="00B0337F">
        <w:rPr>
          <w:rFonts w:ascii="Arial" w:hAnsi="Arial" w:cs="Arial"/>
          <w:sz w:val="24"/>
          <w:szCs w:val="24"/>
        </w:rPr>
        <w:t xml:space="preserve">can </w:t>
      </w:r>
      <w:r w:rsidRPr="00427D61">
        <w:rPr>
          <w:rFonts w:ascii="Arial" w:hAnsi="Arial" w:cs="Arial"/>
          <w:sz w:val="24"/>
          <w:szCs w:val="24"/>
        </w:rPr>
        <w:t>lead to</w:t>
      </w:r>
      <w:r w:rsidR="00B0337F">
        <w:rPr>
          <w:rFonts w:ascii="Arial" w:hAnsi="Arial" w:cs="Arial"/>
          <w:sz w:val="24"/>
          <w:szCs w:val="24"/>
        </w:rPr>
        <w:t xml:space="preserve"> the </w:t>
      </w:r>
      <w:r w:rsidRPr="00427D61">
        <w:rPr>
          <w:rFonts w:ascii="Arial" w:hAnsi="Arial" w:cs="Arial"/>
          <w:sz w:val="24"/>
          <w:szCs w:val="24"/>
        </w:rPr>
        <w:t>optimiz</w:t>
      </w:r>
      <w:r w:rsidR="00B0337F">
        <w:rPr>
          <w:rFonts w:ascii="Arial" w:hAnsi="Arial" w:cs="Arial"/>
          <w:sz w:val="24"/>
          <w:szCs w:val="24"/>
        </w:rPr>
        <w:t>ation of</w:t>
      </w:r>
      <w:r w:rsidRPr="00427D61">
        <w:rPr>
          <w:rFonts w:ascii="Arial" w:hAnsi="Arial" w:cs="Arial"/>
          <w:sz w:val="24"/>
          <w:szCs w:val="24"/>
        </w:rPr>
        <w:t xml:space="preserve"> resource allocation, reduc</w:t>
      </w:r>
      <w:r w:rsidR="00B0337F">
        <w:rPr>
          <w:rFonts w:ascii="Arial" w:hAnsi="Arial" w:cs="Arial"/>
          <w:sz w:val="24"/>
          <w:szCs w:val="24"/>
        </w:rPr>
        <w:t>tion in</w:t>
      </w:r>
      <w:r w:rsidRPr="00427D61">
        <w:rPr>
          <w:rFonts w:ascii="Arial" w:hAnsi="Arial" w:cs="Arial"/>
          <w:sz w:val="24"/>
          <w:szCs w:val="24"/>
        </w:rPr>
        <w:t xml:space="preserve"> waste, and </w:t>
      </w:r>
      <w:r w:rsidR="00B0337F">
        <w:rPr>
          <w:rFonts w:ascii="Arial" w:hAnsi="Arial" w:cs="Arial"/>
          <w:sz w:val="24"/>
          <w:szCs w:val="24"/>
        </w:rPr>
        <w:t xml:space="preserve">the </w:t>
      </w:r>
      <w:r w:rsidRPr="00427D61">
        <w:rPr>
          <w:rFonts w:ascii="Arial" w:hAnsi="Arial" w:cs="Arial"/>
          <w:sz w:val="24"/>
          <w:szCs w:val="24"/>
        </w:rPr>
        <w:t>maximiz</w:t>
      </w:r>
      <w:r w:rsidR="00B0337F">
        <w:rPr>
          <w:rFonts w:ascii="Arial" w:hAnsi="Arial" w:cs="Arial"/>
          <w:sz w:val="24"/>
          <w:szCs w:val="24"/>
        </w:rPr>
        <w:t>ation of</w:t>
      </w:r>
      <w:r w:rsidRPr="00427D61">
        <w:rPr>
          <w:rFonts w:ascii="Arial" w:hAnsi="Arial" w:cs="Arial"/>
          <w:sz w:val="24"/>
          <w:szCs w:val="24"/>
        </w:rPr>
        <w:t xml:space="preserve"> the utilization of available resources</w:t>
      </w:r>
      <w:r w:rsidR="009960C5">
        <w:rPr>
          <w:rFonts w:ascii="Arial" w:hAnsi="Arial" w:cs="Arial"/>
          <w:sz w:val="24"/>
          <w:szCs w:val="24"/>
        </w:rPr>
        <w:t>.</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Enhanced </w:t>
      </w:r>
      <w:r w:rsidR="009960C5">
        <w:rPr>
          <w:rFonts w:ascii="Arial" w:hAnsi="Arial" w:cs="Arial"/>
          <w:sz w:val="24"/>
          <w:szCs w:val="24"/>
        </w:rPr>
        <w:t>p</w:t>
      </w:r>
      <w:r w:rsidRPr="00427D61">
        <w:rPr>
          <w:rFonts w:ascii="Arial" w:hAnsi="Arial" w:cs="Arial"/>
          <w:sz w:val="24"/>
          <w:szCs w:val="24"/>
        </w:rPr>
        <w:t>roductivity</w:t>
      </w:r>
      <w:r w:rsidR="009960C5">
        <w:rPr>
          <w:rFonts w:ascii="Arial" w:hAnsi="Arial" w:cs="Arial"/>
          <w:sz w:val="24"/>
          <w:szCs w:val="24"/>
        </w:rPr>
        <w:t xml:space="preserve"> through the </w:t>
      </w:r>
      <w:r w:rsidRPr="00427D61">
        <w:rPr>
          <w:rFonts w:ascii="Arial" w:hAnsi="Arial" w:cs="Arial"/>
          <w:sz w:val="24"/>
          <w:szCs w:val="24"/>
        </w:rPr>
        <w:t xml:space="preserve">understanding and managing </w:t>
      </w:r>
      <w:r w:rsidR="009960C5">
        <w:rPr>
          <w:rFonts w:ascii="Arial" w:hAnsi="Arial" w:cs="Arial"/>
          <w:sz w:val="24"/>
          <w:szCs w:val="24"/>
        </w:rPr>
        <w:t xml:space="preserve">of </w:t>
      </w:r>
      <w:r w:rsidRPr="00427D61">
        <w:rPr>
          <w:rFonts w:ascii="Arial" w:hAnsi="Arial" w:cs="Arial"/>
          <w:sz w:val="24"/>
          <w:szCs w:val="24"/>
        </w:rPr>
        <w:t>organizational resources effectively, businesses can enhance productivity, streamline operations, and achieve better results in project delivery</w:t>
      </w:r>
      <w:r w:rsidR="008D3BCD">
        <w:rPr>
          <w:rFonts w:ascii="Arial" w:hAnsi="Arial" w:cs="Arial"/>
          <w:sz w:val="24"/>
          <w:szCs w:val="24"/>
        </w:rPr>
        <w:t>. The m</w:t>
      </w:r>
      <w:r w:rsidRPr="00427D61">
        <w:rPr>
          <w:rFonts w:ascii="Arial" w:hAnsi="Arial" w:cs="Arial"/>
          <w:sz w:val="24"/>
          <w:szCs w:val="24"/>
        </w:rPr>
        <w:t>itigation</w:t>
      </w:r>
      <w:r w:rsidR="008D3BCD">
        <w:rPr>
          <w:rFonts w:ascii="Arial" w:hAnsi="Arial" w:cs="Arial"/>
          <w:sz w:val="24"/>
          <w:szCs w:val="24"/>
        </w:rPr>
        <w:t xml:space="preserve"> of r</w:t>
      </w:r>
      <w:r w:rsidRPr="00427D61">
        <w:rPr>
          <w:rFonts w:ascii="Arial" w:hAnsi="Arial" w:cs="Arial"/>
          <w:sz w:val="24"/>
          <w:szCs w:val="24"/>
        </w:rPr>
        <w:t>esource management helps in mitigating risks related to resource shortages, delays, or inefficiencies that could impact project timelines and budgets</w:t>
      </w:r>
      <w:r w:rsidR="008D3BCD">
        <w:rPr>
          <w:rFonts w:ascii="Arial" w:hAnsi="Arial" w:cs="Arial"/>
          <w:sz w:val="24"/>
          <w:szCs w:val="24"/>
        </w:rPr>
        <w:t>.</w:t>
      </w:r>
    </w:p>
    <w:p w:rsidR="008D3BCD" w:rsidRDefault="003A7BB7" w:rsidP="003A7BB7">
      <w:pPr>
        <w:spacing w:line="480" w:lineRule="auto"/>
        <w:jc w:val="both"/>
        <w:rPr>
          <w:rFonts w:ascii="Arial" w:hAnsi="Arial" w:cs="Arial"/>
          <w:sz w:val="24"/>
          <w:szCs w:val="24"/>
        </w:rPr>
      </w:pPr>
      <w:r w:rsidRPr="00427D61">
        <w:rPr>
          <w:rFonts w:ascii="Arial" w:hAnsi="Arial" w:cs="Arial"/>
          <w:sz w:val="24"/>
          <w:szCs w:val="24"/>
        </w:rPr>
        <w:t>Improved Collaboration</w:t>
      </w:r>
      <w:r w:rsidR="008D3BCD">
        <w:rPr>
          <w:rFonts w:ascii="Arial" w:hAnsi="Arial" w:cs="Arial"/>
          <w:sz w:val="24"/>
          <w:szCs w:val="24"/>
        </w:rPr>
        <w:t xml:space="preserve"> enables for the e</w:t>
      </w:r>
      <w:r w:rsidRPr="00427D61">
        <w:rPr>
          <w:rFonts w:ascii="Arial" w:hAnsi="Arial" w:cs="Arial"/>
          <w:sz w:val="24"/>
          <w:szCs w:val="24"/>
        </w:rPr>
        <w:t>stablish</w:t>
      </w:r>
      <w:r w:rsidR="008D3BCD">
        <w:rPr>
          <w:rFonts w:ascii="Arial" w:hAnsi="Arial" w:cs="Arial"/>
          <w:sz w:val="24"/>
          <w:szCs w:val="24"/>
        </w:rPr>
        <w:t>ment of</w:t>
      </w:r>
      <w:r w:rsidRPr="00427D61">
        <w:rPr>
          <w:rFonts w:ascii="Arial" w:hAnsi="Arial" w:cs="Arial"/>
          <w:sz w:val="24"/>
          <w:szCs w:val="24"/>
        </w:rPr>
        <w:t xml:space="preserve"> relationships with people and understanding what drives them, as well as </w:t>
      </w:r>
      <w:r w:rsidR="008D3BCD" w:rsidRPr="00427D61">
        <w:rPr>
          <w:rFonts w:ascii="Arial" w:hAnsi="Arial" w:cs="Arial"/>
          <w:sz w:val="24"/>
          <w:szCs w:val="24"/>
        </w:rPr>
        <w:t>nurturing</w:t>
      </w:r>
      <w:r w:rsidRPr="00427D61">
        <w:rPr>
          <w:rFonts w:ascii="Arial" w:hAnsi="Arial" w:cs="Arial"/>
          <w:sz w:val="24"/>
          <w:szCs w:val="24"/>
        </w:rPr>
        <w:t xml:space="preserve"> teamwork and communication around resource management, can lead to </w:t>
      </w:r>
      <w:r w:rsidR="008D3BCD">
        <w:rPr>
          <w:rFonts w:ascii="Arial" w:hAnsi="Arial" w:cs="Arial"/>
          <w:sz w:val="24"/>
          <w:szCs w:val="24"/>
        </w:rPr>
        <w:t xml:space="preserve">an </w:t>
      </w:r>
      <w:r w:rsidRPr="00427D61">
        <w:rPr>
          <w:rFonts w:ascii="Arial" w:hAnsi="Arial" w:cs="Arial"/>
          <w:sz w:val="24"/>
          <w:szCs w:val="24"/>
        </w:rPr>
        <w:t>improved collaboration and overall success</w:t>
      </w:r>
      <w:r w:rsidR="008D3BCD">
        <w:rPr>
          <w:rFonts w:ascii="Arial" w:hAnsi="Arial" w:cs="Arial"/>
          <w:sz w:val="24"/>
          <w:szCs w:val="24"/>
        </w:rPr>
        <w:t>.</w:t>
      </w:r>
      <w:r w:rsidRPr="00427D61">
        <w:rPr>
          <w:rFonts w:ascii="Arial" w:hAnsi="Arial" w:cs="Arial"/>
          <w:sz w:val="24"/>
          <w:szCs w:val="24"/>
        </w:rPr>
        <w:t xml:space="preserve"> </w:t>
      </w:r>
      <w:r w:rsidR="008D3BCD" w:rsidRPr="00427D61">
        <w:rPr>
          <w:rFonts w:ascii="Arial" w:hAnsi="Arial" w:cs="Arial"/>
          <w:sz w:val="24"/>
          <w:szCs w:val="24"/>
        </w:rPr>
        <w:t xml:space="preserve">Strategic </w:t>
      </w:r>
      <w:r w:rsidR="008D3BCD">
        <w:rPr>
          <w:rFonts w:ascii="Arial" w:hAnsi="Arial" w:cs="Arial"/>
          <w:sz w:val="24"/>
          <w:szCs w:val="24"/>
        </w:rPr>
        <w:t>p</w:t>
      </w:r>
      <w:r w:rsidR="008D3BCD" w:rsidRPr="00427D61">
        <w:rPr>
          <w:rFonts w:ascii="Arial" w:hAnsi="Arial" w:cs="Arial"/>
          <w:sz w:val="24"/>
          <w:szCs w:val="24"/>
        </w:rPr>
        <w:t>lanning</w:t>
      </w:r>
      <w:r w:rsidR="008D3BCD">
        <w:rPr>
          <w:rFonts w:ascii="Arial" w:hAnsi="Arial" w:cs="Arial"/>
          <w:sz w:val="24"/>
          <w:szCs w:val="24"/>
        </w:rPr>
        <w:t xml:space="preserve"> also</w:t>
      </w:r>
      <w:r w:rsidR="008D3BCD">
        <w:rPr>
          <w:rFonts w:ascii="Arial" w:hAnsi="Arial" w:cs="Arial"/>
          <w:sz w:val="24"/>
          <w:szCs w:val="24"/>
        </w:rPr>
        <w:t xml:space="preserve"> enables for </w:t>
      </w:r>
      <w:r w:rsidR="008D3BCD">
        <w:rPr>
          <w:rFonts w:ascii="Arial" w:hAnsi="Arial" w:cs="Arial"/>
          <w:sz w:val="24"/>
          <w:szCs w:val="24"/>
        </w:rPr>
        <w:t>an</w:t>
      </w:r>
      <w:r w:rsidR="008D3BCD">
        <w:rPr>
          <w:rFonts w:ascii="Arial" w:hAnsi="Arial" w:cs="Arial"/>
          <w:sz w:val="24"/>
          <w:szCs w:val="24"/>
        </w:rPr>
        <w:t xml:space="preserve"> u</w:t>
      </w:r>
      <w:r w:rsidR="008D3BCD" w:rsidRPr="00427D61">
        <w:rPr>
          <w:rFonts w:ascii="Arial" w:hAnsi="Arial" w:cs="Arial"/>
          <w:sz w:val="24"/>
          <w:szCs w:val="24"/>
        </w:rPr>
        <w:t xml:space="preserve">nderstanding </w:t>
      </w:r>
      <w:r w:rsidR="008D3BCD">
        <w:rPr>
          <w:rFonts w:ascii="Arial" w:hAnsi="Arial" w:cs="Arial"/>
          <w:sz w:val="24"/>
          <w:szCs w:val="24"/>
        </w:rPr>
        <w:t xml:space="preserve">of the </w:t>
      </w:r>
      <w:r w:rsidR="008D3BCD" w:rsidRPr="00427D61">
        <w:rPr>
          <w:rFonts w:ascii="Arial" w:hAnsi="Arial" w:cs="Arial"/>
          <w:sz w:val="24"/>
          <w:szCs w:val="24"/>
        </w:rPr>
        <w:t>resources a business uses allows for strategic planning, forecasting demand, and developing strategies to address fluctuations in supply or demand.</w:t>
      </w:r>
    </w:p>
    <w:p w:rsidR="003A7BB7" w:rsidRPr="00427D61" w:rsidRDefault="003A7BB7" w:rsidP="003A7BB7">
      <w:pPr>
        <w:spacing w:line="480" w:lineRule="auto"/>
        <w:jc w:val="both"/>
        <w:rPr>
          <w:rFonts w:ascii="Arial" w:hAnsi="Arial" w:cs="Arial"/>
          <w:sz w:val="24"/>
          <w:szCs w:val="24"/>
        </w:rPr>
      </w:pPr>
      <w:r w:rsidRPr="00427D61">
        <w:rPr>
          <w:rFonts w:ascii="Arial" w:hAnsi="Arial" w:cs="Arial"/>
          <w:sz w:val="24"/>
          <w:szCs w:val="24"/>
        </w:rPr>
        <w:t>Accountability and</w:t>
      </w:r>
      <w:r>
        <w:rPr>
          <w:rFonts w:ascii="Arial" w:hAnsi="Arial" w:cs="Arial"/>
          <w:sz w:val="24"/>
          <w:szCs w:val="24"/>
        </w:rPr>
        <w:t xml:space="preserve"> t</w:t>
      </w:r>
      <w:r w:rsidRPr="00427D61">
        <w:rPr>
          <w:rFonts w:ascii="Arial" w:hAnsi="Arial" w:cs="Arial"/>
          <w:sz w:val="24"/>
          <w:szCs w:val="24"/>
        </w:rPr>
        <w:t xml:space="preserve">ransparency </w:t>
      </w:r>
      <w:r>
        <w:rPr>
          <w:rFonts w:ascii="Arial" w:hAnsi="Arial" w:cs="Arial"/>
          <w:sz w:val="24"/>
          <w:szCs w:val="24"/>
        </w:rPr>
        <w:t>provide for the e</w:t>
      </w:r>
      <w:r w:rsidRPr="00427D61">
        <w:rPr>
          <w:rFonts w:ascii="Arial" w:hAnsi="Arial" w:cs="Arial"/>
          <w:sz w:val="24"/>
          <w:szCs w:val="24"/>
        </w:rPr>
        <w:t>ffective</w:t>
      </w:r>
      <w:r>
        <w:rPr>
          <w:rFonts w:ascii="Arial" w:hAnsi="Arial" w:cs="Arial"/>
          <w:sz w:val="24"/>
          <w:szCs w:val="24"/>
        </w:rPr>
        <w:t>ness of</w:t>
      </w:r>
      <w:r w:rsidRPr="00427D61">
        <w:rPr>
          <w:rFonts w:ascii="Arial" w:hAnsi="Arial" w:cs="Arial"/>
          <w:sz w:val="24"/>
          <w:szCs w:val="24"/>
        </w:rPr>
        <w:t xml:space="preserve"> resource management </w:t>
      </w:r>
      <w:r>
        <w:rPr>
          <w:rFonts w:ascii="Arial" w:hAnsi="Arial" w:cs="Arial"/>
          <w:sz w:val="24"/>
          <w:szCs w:val="24"/>
        </w:rPr>
        <w:t xml:space="preserve">as it </w:t>
      </w:r>
      <w:r w:rsidRPr="00427D61">
        <w:rPr>
          <w:rFonts w:ascii="Arial" w:hAnsi="Arial" w:cs="Arial"/>
          <w:sz w:val="24"/>
          <w:szCs w:val="24"/>
        </w:rPr>
        <w:t>promotes</w:t>
      </w:r>
      <w:r>
        <w:rPr>
          <w:rFonts w:ascii="Arial" w:hAnsi="Arial" w:cs="Arial"/>
          <w:sz w:val="24"/>
          <w:szCs w:val="24"/>
        </w:rPr>
        <w:t xml:space="preserve"> for the</w:t>
      </w:r>
      <w:r w:rsidRPr="00427D61">
        <w:rPr>
          <w:rFonts w:ascii="Arial" w:hAnsi="Arial" w:cs="Arial"/>
          <w:sz w:val="24"/>
          <w:szCs w:val="24"/>
        </w:rPr>
        <w:t xml:space="preserve"> </w:t>
      </w:r>
      <w:r>
        <w:rPr>
          <w:rFonts w:ascii="Arial" w:hAnsi="Arial" w:cs="Arial"/>
          <w:sz w:val="24"/>
          <w:szCs w:val="24"/>
        </w:rPr>
        <w:t>r</w:t>
      </w:r>
      <w:r w:rsidRPr="00427D61">
        <w:rPr>
          <w:rFonts w:ascii="Arial" w:hAnsi="Arial" w:cs="Arial"/>
          <w:sz w:val="24"/>
          <w:szCs w:val="24"/>
        </w:rPr>
        <w:t xml:space="preserve">esource allocation decisions, </w:t>
      </w:r>
      <w:r>
        <w:rPr>
          <w:rFonts w:ascii="Arial" w:hAnsi="Arial" w:cs="Arial"/>
          <w:sz w:val="24"/>
          <w:szCs w:val="24"/>
        </w:rPr>
        <w:t xml:space="preserve">the </w:t>
      </w:r>
      <w:r w:rsidRPr="00427D61">
        <w:rPr>
          <w:rFonts w:ascii="Arial" w:hAnsi="Arial" w:cs="Arial"/>
          <w:sz w:val="24"/>
          <w:szCs w:val="24"/>
        </w:rPr>
        <w:t>enhance</w:t>
      </w:r>
      <w:r>
        <w:rPr>
          <w:rFonts w:ascii="Arial" w:hAnsi="Arial" w:cs="Arial"/>
          <w:sz w:val="24"/>
          <w:szCs w:val="24"/>
        </w:rPr>
        <w:t>ment of</w:t>
      </w:r>
      <w:r w:rsidRPr="00427D61">
        <w:rPr>
          <w:rFonts w:ascii="Arial" w:hAnsi="Arial" w:cs="Arial"/>
          <w:sz w:val="24"/>
          <w:szCs w:val="24"/>
        </w:rPr>
        <w:t xml:space="preserve"> accountability among team members, and</w:t>
      </w:r>
      <w:r>
        <w:rPr>
          <w:rFonts w:ascii="Arial" w:hAnsi="Arial" w:cs="Arial"/>
          <w:sz w:val="24"/>
          <w:szCs w:val="24"/>
        </w:rPr>
        <w:t xml:space="preserve"> it</w:t>
      </w:r>
      <w:r w:rsidRPr="00427D61">
        <w:rPr>
          <w:rFonts w:ascii="Arial" w:hAnsi="Arial" w:cs="Arial"/>
          <w:sz w:val="24"/>
          <w:szCs w:val="24"/>
        </w:rPr>
        <w:t xml:space="preserve"> ensures that resources are utilized optimally to achieve business objectives</w:t>
      </w:r>
      <w:r>
        <w:rPr>
          <w:rFonts w:ascii="Arial" w:hAnsi="Arial" w:cs="Arial"/>
          <w:sz w:val="24"/>
          <w:szCs w:val="24"/>
        </w:rPr>
        <w:t>.</w:t>
      </w:r>
    </w:p>
    <w:p w:rsidR="00425245" w:rsidRPr="003A7BB7" w:rsidRDefault="003A7BB7" w:rsidP="003A7BB7">
      <w:pPr>
        <w:spacing w:line="480" w:lineRule="auto"/>
        <w:jc w:val="both"/>
        <w:rPr>
          <w:rFonts w:ascii="Arial" w:hAnsi="Arial" w:cs="Arial"/>
          <w:sz w:val="24"/>
          <w:szCs w:val="24"/>
        </w:rPr>
      </w:pPr>
      <w:r w:rsidRPr="00427D61">
        <w:rPr>
          <w:rFonts w:ascii="Arial" w:hAnsi="Arial" w:cs="Arial"/>
          <w:sz w:val="24"/>
          <w:szCs w:val="24"/>
        </w:rPr>
        <w:t xml:space="preserve">In conclusion, managing resources is a critical aspect of business success as it enables optimal project completion, cost efficiency, enhanced productivity, risk mitigation, strategic planning, improved collaboration, and transparency in resource allocation decisions. </w:t>
      </w:r>
      <w:r w:rsidRPr="00427D61">
        <w:rPr>
          <w:rFonts w:ascii="Arial" w:hAnsi="Arial" w:cs="Arial"/>
          <w:sz w:val="24"/>
          <w:szCs w:val="24"/>
        </w:rPr>
        <w:t>By means of</w:t>
      </w:r>
      <w:r w:rsidRPr="00427D61">
        <w:rPr>
          <w:rFonts w:ascii="Arial" w:hAnsi="Arial" w:cs="Arial"/>
          <w:sz w:val="24"/>
          <w:szCs w:val="24"/>
        </w:rPr>
        <w:t xml:space="preserve"> mastering resource management practices, businesses can operate more efficiently and achieve their goals effectively.</w:t>
      </w:r>
    </w:p>
    <w:sectPr w:rsidR="00425245" w:rsidRPr="003A7B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92B95"/>
    <w:multiLevelType w:val="hybridMultilevel"/>
    <w:tmpl w:val="E21ABD72"/>
    <w:lvl w:ilvl="0" w:tplc="95C8B8E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2F3C509A"/>
    <w:multiLevelType w:val="hybridMultilevel"/>
    <w:tmpl w:val="E1204E04"/>
    <w:lvl w:ilvl="0" w:tplc="30090013">
      <w:start w:val="1"/>
      <w:numFmt w:val="upp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5A6B0AA4"/>
    <w:multiLevelType w:val="hybridMultilevel"/>
    <w:tmpl w:val="4230BE3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44374183">
    <w:abstractNumId w:val="2"/>
  </w:num>
  <w:num w:numId="2" w16cid:durableId="1792675191">
    <w:abstractNumId w:val="1"/>
  </w:num>
  <w:num w:numId="3" w16cid:durableId="1356232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BB7"/>
    <w:rsid w:val="00146C09"/>
    <w:rsid w:val="00344889"/>
    <w:rsid w:val="003A7BB7"/>
    <w:rsid w:val="00425245"/>
    <w:rsid w:val="004667BD"/>
    <w:rsid w:val="006938DF"/>
    <w:rsid w:val="006959B5"/>
    <w:rsid w:val="008D3BCD"/>
    <w:rsid w:val="008E54EF"/>
    <w:rsid w:val="009960C5"/>
    <w:rsid w:val="00A67AB5"/>
    <w:rsid w:val="00B0337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E4F3"/>
  <w15:chartTrackingRefBased/>
  <w15:docId w15:val="{AF28A2BB-94EC-4D28-A3F2-593A9C6C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BB7"/>
    <w:rPr>
      <w:rFonts w:ascii="Calibri" w:eastAsia="Calibri" w:hAnsi="Calibri" w:cs="SimSun"/>
      <w:lang w:val="en-GB"/>
    </w:rPr>
  </w:style>
  <w:style w:type="paragraph" w:styleId="Heading1">
    <w:name w:val="heading 1"/>
    <w:basedOn w:val="Normal"/>
    <w:next w:val="Normal"/>
    <w:link w:val="Heading1Char"/>
    <w:autoRedefine/>
    <w:uiPriority w:val="9"/>
    <w:qFormat/>
    <w:rsid w:val="006938DF"/>
    <w:pPr>
      <w:keepNext/>
      <w:keepLines/>
      <w:spacing w:before="360" w:after="360"/>
      <w:jc w:val="both"/>
      <w:outlineLvl w:val="0"/>
    </w:pPr>
    <w:rPr>
      <w:rFonts w:ascii="Arial" w:eastAsiaTheme="majorEastAsia" w:hAnsi="Arial" w:cstheme="majorBidi"/>
      <w:b/>
      <w:sz w:val="24"/>
      <w:szCs w:val="32"/>
    </w:rPr>
  </w:style>
  <w:style w:type="paragraph" w:styleId="Heading2">
    <w:name w:val="heading 2"/>
    <w:basedOn w:val="Normal"/>
    <w:next w:val="Normal"/>
    <w:link w:val="Heading2Char"/>
    <w:autoRedefine/>
    <w:uiPriority w:val="9"/>
    <w:unhideWhenUsed/>
    <w:qFormat/>
    <w:rsid w:val="006938DF"/>
    <w:pPr>
      <w:keepNext/>
      <w:keepLines/>
      <w:spacing w:before="280" w:after="240"/>
      <w:outlineLvl w:val="1"/>
    </w:pPr>
    <w:rPr>
      <w:rFonts w:ascii="Arial" w:eastAsiaTheme="majorEastAsia" w:hAnsi="Arial" w:cstheme="majorBidi"/>
      <w:b/>
      <w:sz w:val="24"/>
      <w:szCs w:val="26"/>
    </w:rPr>
  </w:style>
  <w:style w:type="paragraph" w:styleId="Heading3">
    <w:name w:val="heading 3"/>
    <w:basedOn w:val="Normal"/>
    <w:next w:val="Normal"/>
    <w:link w:val="Heading3Char"/>
    <w:autoRedefine/>
    <w:uiPriority w:val="9"/>
    <w:unhideWhenUsed/>
    <w:qFormat/>
    <w:rsid w:val="006938DF"/>
    <w:pPr>
      <w:keepNext/>
      <w:keepLines/>
      <w:spacing w:before="280" w:after="240"/>
      <w:jc w:val="both"/>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8DF"/>
    <w:rPr>
      <w:rFonts w:ascii="Arial" w:eastAsiaTheme="majorEastAsia" w:hAnsi="Arial" w:cstheme="majorBidi"/>
      <w:b/>
      <w:sz w:val="24"/>
      <w:szCs w:val="32"/>
      <w:lang w:val="en-GB"/>
    </w:rPr>
  </w:style>
  <w:style w:type="character" w:customStyle="1" w:styleId="Heading2Char">
    <w:name w:val="Heading 2 Char"/>
    <w:basedOn w:val="DefaultParagraphFont"/>
    <w:link w:val="Heading2"/>
    <w:uiPriority w:val="9"/>
    <w:rsid w:val="006938DF"/>
    <w:rPr>
      <w:rFonts w:ascii="Arial" w:eastAsiaTheme="majorEastAsia" w:hAnsi="Arial" w:cstheme="majorBidi"/>
      <w:b/>
      <w:sz w:val="24"/>
      <w:szCs w:val="26"/>
      <w:lang w:val="en-GB"/>
    </w:rPr>
  </w:style>
  <w:style w:type="character" w:customStyle="1" w:styleId="Heading3Char">
    <w:name w:val="Heading 3 Char"/>
    <w:basedOn w:val="DefaultParagraphFont"/>
    <w:link w:val="Heading3"/>
    <w:uiPriority w:val="9"/>
    <w:rsid w:val="006938DF"/>
    <w:rPr>
      <w:rFonts w:ascii="Arial" w:eastAsiaTheme="majorEastAsia" w:hAnsi="Arial" w:cstheme="majorBidi"/>
      <w:b/>
      <w:sz w:val="24"/>
      <w:szCs w:val="24"/>
      <w:lang w:val="en-GB"/>
    </w:rPr>
  </w:style>
  <w:style w:type="paragraph" w:styleId="ListParagraph">
    <w:name w:val="List Paragraph"/>
    <w:basedOn w:val="Normal"/>
    <w:uiPriority w:val="34"/>
    <w:qFormat/>
    <w:rsid w:val="00146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9</Pages>
  <Words>1718</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wavi matakotako</dc:creator>
  <cp:keywords/>
  <dc:description/>
  <cp:lastModifiedBy>wavi matakotako</cp:lastModifiedBy>
  <cp:revision>2</cp:revision>
  <dcterms:created xsi:type="dcterms:W3CDTF">2024-03-06T17:28:00Z</dcterms:created>
  <dcterms:modified xsi:type="dcterms:W3CDTF">2024-03-06T18:42:00Z</dcterms:modified>
</cp:coreProperties>
</file>