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89EAF2" w14:textId="77777777" w:rsidR="00DB10DA" w:rsidRDefault="00DB10DA">
      <w:r>
        <w:t>HR Assessment 1</w:t>
      </w:r>
    </w:p>
    <w:p w14:paraId="7007053A" w14:textId="77777777" w:rsidR="00DB10DA" w:rsidRDefault="00DB10DA"/>
    <w:p w14:paraId="058EE9EE" w14:textId="0CEFC613" w:rsidR="00BD138F" w:rsidRDefault="00C64B47" w:rsidP="00C64B47">
      <w:r>
        <w:t xml:space="preserve">1. </w:t>
      </w:r>
      <w:r w:rsidR="00FF7882">
        <w:t>The role of the Human Resource Department has evolved over the years of its existence with in the structure of various companies. In its earliest form</w:t>
      </w:r>
      <w:r w:rsidR="00697771">
        <w:t>,</w:t>
      </w:r>
      <w:r w:rsidR="00FF7882">
        <w:t xml:space="preserve"> the role of HR was to cover the very base level of viewing employees as an asset to an organisation, </w:t>
      </w:r>
      <w:r w:rsidR="008D5D4A">
        <w:t xml:space="preserve">this includes </w:t>
      </w:r>
      <w:r w:rsidR="0018190E">
        <w:t>recruitment</w:t>
      </w:r>
      <w:r w:rsidR="00994C5B">
        <w:t>,</w:t>
      </w:r>
      <w:r w:rsidR="0018190E">
        <w:t xml:space="preserve"> training and </w:t>
      </w:r>
      <w:r w:rsidR="00994C5B">
        <w:t xml:space="preserve">payments including compensation. Generally, its scope only covered the basic legal requirements that were necessary for an organisation to provide for its employees. </w:t>
      </w:r>
    </w:p>
    <w:p w14:paraId="44F9F993" w14:textId="77777777" w:rsidR="00C64B47" w:rsidRDefault="00C64B47" w:rsidP="00C64B47"/>
    <w:p w14:paraId="4C25FBE6" w14:textId="77777777" w:rsidR="008E60B2" w:rsidRDefault="00994C5B" w:rsidP="00FF7882">
      <w:r>
        <w:t>As time progressed the idea of HR shifted more towards</w:t>
      </w:r>
      <w:r w:rsidR="00DD61C9">
        <w:t xml:space="preserve"> a department that enables a company or organisation to </w:t>
      </w:r>
      <w:r w:rsidR="005961BC">
        <w:t xml:space="preserve">create a system of mutual benefit between the organisation and </w:t>
      </w:r>
      <w:r w:rsidR="0056721D">
        <w:t xml:space="preserve">its employees. In turn this reveals the role of HR within a company or organisation as it stands today. </w:t>
      </w:r>
    </w:p>
    <w:p w14:paraId="52709B13" w14:textId="77777777" w:rsidR="00C64B47" w:rsidRDefault="00C64B47" w:rsidP="00FF7882"/>
    <w:p w14:paraId="1BA146C9" w14:textId="77777777" w:rsidR="008E60B2" w:rsidRDefault="0056721D" w:rsidP="00FF7882">
      <w:r>
        <w:t xml:space="preserve">That being, </w:t>
      </w:r>
      <w:r w:rsidR="00542822">
        <w:t>any matters that revolve around managing the</w:t>
      </w:r>
      <w:r w:rsidR="00CC0BBF">
        <w:t xml:space="preserve"> employees within a company, which can in essence be split in to two different </w:t>
      </w:r>
      <w:r w:rsidR="00697771">
        <w:t>focuses</w:t>
      </w:r>
      <w:r w:rsidR="00CC0BBF">
        <w:t xml:space="preserve">. The first of these </w:t>
      </w:r>
      <w:r w:rsidR="00697771">
        <w:t>focus</w:t>
      </w:r>
      <w:r w:rsidR="00CC0BBF">
        <w:t xml:space="preserve"> being direct management of people through strategies, ethics, activities, extra training and so on. These ‘hard’ objectives are usually implemented to increase the general productivity of a company.</w:t>
      </w:r>
    </w:p>
    <w:p w14:paraId="6A04BA6B" w14:textId="77777777" w:rsidR="00C64B47" w:rsidRDefault="00C64B47" w:rsidP="00FF7882"/>
    <w:p w14:paraId="7E227253" w14:textId="77777777" w:rsidR="008E60B2" w:rsidRDefault="00CC0BBF" w:rsidP="00FF7882">
      <w:r>
        <w:t xml:space="preserve"> </w:t>
      </w:r>
      <w:r w:rsidR="0024295D">
        <w:t>However,</w:t>
      </w:r>
      <w:r>
        <w:t xml:space="preserve"> the second, ‘soft’</w:t>
      </w:r>
      <w:r w:rsidR="00697771">
        <w:t xml:space="preserve"> focuses are intended to develop</w:t>
      </w:r>
      <w:r>
        <w:t xml:space="preserve"> on more nuanced and indirect benefits of employees as resources. Excellent examples of these may include</w:t>
      </w:r>
      <w:r w:rsidR="0024295D">
        <w:t xml:space="preserve"> nurturing unique skills or talents that individuals may possess in order to give them a competitive advantage, as these more particular talents cannot be scouted for. </w:t>
      </w:r>
      <w:r w:rsidR="009422AE">
        <w:t xml:space="preserve">Along with this employee satisfaction is an important element of HR departments, as ultimately it heavily impacts the relative effectiveness of other </w:t>
      </w:r>
      <w:r w:rsidR="00A13C82">
        <w:t xml:space="preserve">considerations an organisation may make i.e. </w:t>
      </w:r>
      <w:r w:rsidR="001836BE">
        <w:t>incentives and further training.</w:t>
      </w:r>
    </w:p>
    <w:p w14:paraId="3AEB255A" w14:textId="77777777" w:rsidR="00C64B47" w:rsidRDefault="00C64B47" w:rsidP="00FF7882"/>
    <w:p w14:paraId="58606E91" w14:textId="0A88CD9F" w:rsidR="00FF7882" w:rsidRDefault="001836BE" w:rsidP="00FF7882">
      <w:r>
        <w:t xml:space="preserve"> For this reason, satisfaction of employees, open communication and suitable measures to </w:t>
      </w:r>
      <w:r w:rsidR="00697771">
        <w:t>protect the safety of workers is a ‘soft’ perspective that is paramount to an organisation and HR departments. The combination of both hard and soft focuses allows HR departments to manage and develop employees in a way that will create a symbiotic relationship between worker and organisation. Simply put, if a worker is happy and well guided they will increase output for an organisation and in turn will also experience personal and professional growth.</w:t>
      </w:r>
    </w:p>
    <w:p w14:paraId="067E8B1E" w14:textId="77777777" w:rsidR="00697771" w:rsidRDefault="00697771" w:rsidP="00FF7882"/>
    <w:p w14:paraId="3FABBA97" w14:textId="3555A9F1" w:rsidR="00697771" w:rsidRDefault="00697771" w:rsidP="00FF7882">
      <w:r>
        <w:t xml:space="preserve">2. </w:t>
      </w:r>
      <w:r w:rsidR="008E60B2">
        <w:t xml:space="preserve">The objectives of Human </w:t>
      </w:r>
      <w:r w:rsidR="00FB6684">
        <w:t>Resources</w:t>
      </w:r>
      <w:r w:rsidR="008E60B2">
        <w:t xml:space="preserve"> Management will always reflect the specific objectives of the organisation they exist within. Essentially, if a company wishes </w:t>
      </w:r>
      <w:r w:rsidR="00FB6684">
        <w:t>to achieve its objectives it will need to ensure that these goals are reflected throughout it</w:t>
      </w:r>
      <w:r w:rsidR="00C729F1">
        <w:t xml:space="preserve">s structure. As a result of this an organisation will manage human resource in the same way that it would logistics or </w:t>
      </w:r>
      <w:r w:rsidR="00315C99">
        <w:t>finance.</w:t>
      </w:r>
    </w:p>
    <w:p w14:paraId="2D413DC3" w14:textId="77777777" w:rsidR="00C64B47" w:rsidRDefault="00C64B47" w:rsidP="00FF7882"/>
    <w:p w14:paraId="257930E6" w14:textId="4A673DBD" w:rsidR="00315C99" w:rsidRDefault="00E0689E" w:rsidP="00FF7882">
      <w:r>
        <w:t xml:space="preserve">However, HR Managements objectives must take on multiple unique considerations, due to the micro and macro factors involved with the management of people as opposed to infrastructure, transport or profits. </w:t>
      </w:r>
    </w:p>
    <w:p w14:paraId="06DB7C6E" w14:textId="77777777" w:rsidR="00C64B47" w:rsidRDefault="00C64B47" w:rsidP="00FF7882"/>
    <w:p w14:paraId="6E54164A" w14:textId="38D51C0E" w:rsidR="009B7334" w:rsidRDefault="009B7334" w:rsidP="00FF7882">
      <w:r>
        <w:lastRenderedPageBreak/>
        <w:t>One of the most significant consideration when managing these objectives is the inherent link between HR and its societal duty. Societal considerations ensure that a level of ethical responsibility is maintained whilst achieving these objectives. Functions such as the use of benefits and the following of legal requirements and regulations set in place to protect workers</w:t>
      </w:r>
      <w:r w:rsidR="004C57E7">
        <w:t xml:space="preserve"> particularly within union relations. This</w:t>
      </w:r>
      <w:r>
        <w:t xml:space="preserve"> is a high concern in HR Management. Without these societal objectives </w:t>
      </w:r>
      <w:r w:rsidR="004C57E7">
        <w:t xml:space="preserve">organisations would be negatively </w:t>
      </w:r>
      <w:r w:rsidR="00AF74F3">
        <w:t>affected</w:t>
      </w:r>
      <w:r w:rsidR="004C57E7">
        <w:t xml:space="preserve"> by the consequences that may follow and are imperative to stabilising an organisation within the public eye. Other societal objectives may stretch further to encompass the needs of investors and shareholders as well as surrounding citizens and other organisations.</w:t>
      </w:r>
    </w:p>
    <w:p w14:paraId="51930693" w14:textId="162AE1FA" w:rsidR="004C57E7" w:rsidRDefault="004C57E7" w:rsidP="00FF7882">
      <w:r>
        <w:t>Societal objectives are not the sole consideration of HR Management. Individual objectives also play a strong role, due to the importance of employee satisfaction and motivation in maintaining of performance and tenure</w:t>
      </w:r>
      <w:r w:rsidR="00E47D11">
        <w:t xml:space="preserve"> that is required to meet the goals of an organisation.</w:t>
      </w:r>
    </w:p>
    <w:p w14:paraId="51E2DA3F" w14:textId="77777777" w:rsidR="00C64B47" w:rsidRDefault="00C64B47" w:rsidP="00FF7882"/>
    <w:p w14:paraId="062BE786" w14:textId="50C29A36" w:rsidR="00E47D11" w:rsidRDefault="00E47D11" w:rsidP="00FF7882">
      <w:r>
        <w:t xml:space="preserve">On a more objective level, HR Management will also focus heavily on organisational objectives in several ways. In essence, HR ensures the organisational effectiveness of people by strategic and careful planning. This planning </w:t>
      </w:r>
      <w:r w:rsidR="00A07EAF">
        <w:t>aims to fine tune selection</w:t>
      </w:r>
      <w:r w:rsidR="003F0D9D">
        <w:t xml:space="preserve"> the recruitment</w:t>
      </w:r>
      <w:r w:rsidR="00A07EAF">
        <w:t xml:space="preserve"> of employees that meet requirements needed to meet the goals set by an organisation. As well as specialising training in order to maximise the skills and abilities of </w:t>
      </w:r>
      <w:r w:rsidR="003F0D9D">
        <w:t xml:space="preserve">employees to match that of the objectives of the organisation on a wider scale. HR Management may commonly regulate these enhancements of resources by strengthening employee relations so that ineffective or negative strategies may be removed from the equation. </w:t>
      </w:r>
    </w:p>
    <w:p w14:paraId="72701BAE" w14:textId="77777777" w:rsidR="00C64B47" w:rsidRDefault="00C64B47" w:rsidP="00FF7882"/>
    <w:p w14:paraId="138F8DBA" w14:textId="6E4FE35C" w:rsidR="003F0D9D" w:rsidRDefault="003F0D9D" w:rsidP="00FF7882">
      <w:r>
        <w:t xml:space="preserve">Whilst HR Management objectives are a reflection of the objectives of the company it also creates its own unique objectives through </w:t>
      </w:r>
      <w:r w:rsidR="00035BB7">
        <w:t>consideration of the human element of human resource.</w:t>
      </w:r>
    </w:p>
    <w:p w14:paraId="33C3819B" w14:textId="77777777" w:rsidR="00035BB7" w:rsidRDefault="00035BB7" w:rsidP="00FF7882"/>
    <w:p w14:paraId="74CAC928" w14:textId="77777777" w:rsidR="002E240D" w:rsidRDefault="00035BB7" w:rsidP="00FF7882">
      <w:r>
        <w:t xml:space="preserve">3. A clear recruitment process has a few key benefits that may come as a result of </w:t>
      </w:r>
      <w:r w:rsidR="002E240D">
        <w:t>its</w:t>
      </w:r>
      <w:r>
        <w:t xml:space="preserve"> use in an organisation.</w:t>
      </w:r>
      <w:r w:rsidR="009C59B5">
        <w:t xml:space="preserve"> A clear recruitment process is a result of a clear set</w:t>
      </w:r>
      <w:r w:rsidR="002E240D">
        <w:t xml:space="preserve"> of requirements that an organisation may have. At the most basic level employees may be recruited on simply meeting general requirements.</w:t>
      </w:r>
    </w:p>
    <w:p w14:paraId="38AD7BB8" w14:textId="77777777" w:rsidR="00C64B47" w:rsidRDefault="00C64B47" w:rsidP="00FF7882"/>
    <w:p w14:paraId="09D22847" w14:textId="06599FD7" w:rsidR="00035BB7" w:rsidRDefault="002E240D" w:rsidP="00FF7882">
      <w:r>
        <w:t xml:space="preserve"> But if an organisation has a clearer ambition i.e. a company wants to provide a product highly related to a single demographic. This organisation will be able to refine its requirements down and in turn recruit more highly skilled or specialised employees, which in turn maximises the effectiveness of an organisations performance. This being a clear benefit of a clear recruitment process.</w:t>
      </w:r>
    </w:p>
    <w:p w14:paraId="553CE5CB" w14:textId="77777777" w:rsidR="00C64B47" w:rsidRDefault="00C64B47" w:rsidP="00FF7882"/>
    <w:p w14:paraId="6AADEE5A" w14:textId="3916BF16" w:rsidR="00413A1D" w:rsidRDefault="00413A1D" w:rsidP="00FF7882">
      <w:r>
        <w:t>The other benefit of</w:t>
      </w:r>
      <w:r w:rsidR="003607E4">
        <w:t xml:space="preserve"> a clear recruitment process can also be seen f</w:t>
      </w:r>
      <w:r w:rsidR="002767ED">
        <w:t>rom the opposite angle. While an organisations ability to specify it’s needs may lead to a clear recruitment process</w:t>
      </w:r>
      <w:r w:rsidR="00AF74F3">
        <w:t xml:space="preserve"> and then a more efficient workforce. Fundamentally focusing on a clear recruitment process as a start point for other may also allow an organisation to </w:t>
      </w:r>
      <w:r w:rsidR="000F10F3">
        <w:t xml:space="preserve">streamline the </w:t>
      </w:r>
      <w:r w:rsidR="00FF6DDF">
        <w:t xml:space="preserve">strategies and actions within the organisation. For </w:t>
      </w:r>
      <w:r w:rsidR="001F2E2C">
        <w:t>example,</w:t>
      </w:r>
      <w:r w:rsidR="00FF6DDF">
        <w:t xml:space="preserve"> if a clear recruitment process includes looking for </w:t>
      </w:r>
      <w:r w:rsidR="001F2E2C">
        <w:t xml:space="preserve">employees that excel in team based work or activity then HR management is able to use less of its resource in this department </w:t>
      </w:r>
      <w:r w:rsidR="002F42E9">
        <w:t xml:space="preserve">and increase development of individual skills in other related areas. A preordained </w:t>
      </w:r>
      <w:r w:rsidR="00784132">
        <w:t xml:space="preserve">strategy that allows an organisation to specify </w:t>
      </w:r>
      <w:r w:rsidR="00C64B47">
        <w:t>its</w:t>
      </w:r>
      <w:r w:rsidR="00784132">
        <w:t xml:space="preserve"> requirements for employees is able to focus its other objectives in a similar way and is a clear benefit of a clear recruitment process.</w:t>
      </w:r>
    </w:p>
    <w:p w14:paraId="7B0A75BC" w14:textId="77777777" w:rsidR="00784132" w:rsidRDefault="00784132" w:rsidP="00FF7882"/>
    <w:p w14:paraId="32428FB2" w14:textId="4721AFC6" w:rsidR="00784132" w:rsidRDefault="00784132" w:rsidP="00FF7882">
      <w:r>
        <w:t xml:space="preserve">4. </w:t>
      </w:r>
      <w:r w:rsidR="00631B3D">
        <w:t xml:space="preserve">The ethics of HRM </w:t>
      </w:r>
      <w:r w:rsidR="00AA5D46">
        <w:t xml:space="preserve">lie within the </w:t>
      </w:r>
      <w:r w:rsidR="00174887">
        <w:t>same role as HRM as a w</w:t>
      </w:r>
      <w:r w:rsidR="00363E96">
        <w:t xml:space="preserve">hole, therefore whether that be on and individual or organisational level, HRMs ethics concern the importance of keeping employees </w:t>
      </w:r>
      <w:r w:rsidR="002B6FCD">
        <w:t>protected from issues they may face as part of an organisation.</w:t>
      </w:r>
    </w:p>
    <w:p w14:paraId="574964BC" w14:textId="77777777" w:rsidR="00624BE3" w:rsidRDefault="00FB5C7D" w:rsidP="00FF7882">
      <w:r>
        <w:t>Of course, the most imperative element of HR management ethics is the immediate</w:t>
      </w:r>
      <w:r w:rsidR="00624BE3">
        <w:t xml:space="preserve"> responsibility of health and safety within a work place, in both physical and mental facets.</w:t>
      </w:r>
      <w:r>
        <w:t xml:space="preserve"> </w:t>
      </w:r>
      <w:r w:rsidR="00624BE3">
        <w:t xml:space="preserve">But, this protection of well-being spans further than just direct protection of employees. </w:t>
      </w:r>
    </w:p>
    <w:p w14:paraId="34915975" w14:textId="658CC8A6" w:rsidR="002B6FCD" w:rsidRDefault="00624BE3" w:rsidP="00FF7882">
      <w:r>
        <w:t>W</w:t>
      </w:r>
      <w:r w:rsidR="002B6FCD">
        <w:t>e see this</w:t>
      </w:r>
      <w:r>
        <w:t xml:space="preserve"> indirect protection</w:t>
      </w:r>
      <w:r w:rsidR="002B6FCD">
        <w:t xml:space="preserve"> </w:t>
      </w:r>
      <w:r w:rsidR="00295FAE">
        <w:t xml:space="preserve">through </w:t>
      </w:r>
      <w:r w:rsidR="00F10638">
        <w:t xml:space="preserve">policies such as </w:t>
      </w:r>
      <w:r w:rsidR="00072B00">
        <w:t>limitations on working hours that any employee is allowed to work for so that they maintain a healthy standard of living within their career and life outside of the organisation. HR management also has an ethical responsibility to protect the privacy of its employees, meaning whilst record keeping is a huge part of HR department</w:t>
      </w:r>
      <w:r w:rsidR="007E135F">
        <w:t xml:space="preserve"> activity</w:t>
      </w:r>
      <w:r w:rsidR="00072B00">
        <w:t xml:space="preserve"> HR management must go out of </w:t>
      </w:r>
      <w:r w:rsidR="003F5729">
        <w:t>its</w:t>
      </w:r>
      <w:r w:rsidR="00072B00">
        <w:t xml:space="preserve"> way to ensure the safety of the information kept o</w:t>
      </w:r>
      <w:r w:rsidR="003F5729">
        <w:t>n</w:t>
      </w:r>
      <w:r w:rsidR="00072B00">
        <w:t xml:space="preserve"> these records.</w:t>
      </w:r>
      <w:r w:rsidR="003F5729">
        <w:t xml:space="preserve"> </w:t>
      </w:r>
      <w:r w:rsidR="006C4ED2">
        <w:t>Likewise,</w:t>
      </w:r>
      <w:r w:rsidR="003F5729">
        <w:t xml:space="preserve"> on the same individual level HR management departments have</w:t>
      </w:r>
      <w:r w:rsidR="00E5683D">
        <w:t xml:space="preserve"> a growing requirement for social sensitivity, which can take shape through carefully implementing measures into recruitment that limit or entirely stop discrimination or bias towards any particular group, both in recruitment and treatment of current employees.</w:t>
      </w:r>
    </w:p>
    <w:p w14:paraId="658E852A" w14:textId="77777777" w:rsidR="00C64B47" w:rsidRDefault="00C64B47" w:rsidP="00FF7882"/>
    <w:p w14:paraId="64FA7998" w14:textId="6D143E43" w:rsidR="00624BE3" w:rsidRDefault="00624BE3" w:rsidP="00FF7882">
      <w:r>
        <w:t xml:space="preserve">The common theme behind all of these ethical considerations is the well-being of every employee on a one to one basis, </w:t>
      </w:r>
      <w:r w:rsidR="00AF268F">
        <w:t>and concerns only the effect the organisation may have on an individual. However, there are of course HRM ethics that concern organisations as a wider body.</w:t>
      </w:r>
      <w:r w:rsidR="00C546E8">
        <w:t xml:space="preserve"> Ethical considerations on an organisational level have a much wider reaching focus than individual level ethics. A very important element of organisational ethics comes in the form of ensuring that that the unique workplace cultures created by different companies </w:t>
      </w:r>
      <w:r w:rsidR="00A015D8">
        <w:t>are healthy. An unhealthy workplace culture can often result in many unethical consequences, that all affect the organisation as a whole. One result of healthy workplace cultures can be inequity between higher ranking employees and lower, with the distribution of tasks, workloads and resources. This can result in overburden and damage to employee health but can also massively detriment the effectiveness and ethical integrity of the organisation. On the other hand, an ethical standard behaviour is also key in regards to an organisations behaviour in the public sphere. Actions taken by any organisation may have knock on effects in society. This means HR management must also play a role in understanding and acting on the demands of outside pressures, with a solid example being whether it is ethically viable for a company to build new infrastructure that may have negative effects on the environment of a geographical area. As well as these implications, organisations must ensure that the service or product that they provide for others is of acceptable standard and quality for distribution, this is not only a financial or marketing concern, but a responsibility of HR management.</w:t>
      </w:r>
    </w:p>
    <w:p w14:paraId="3CC1ACF0" w14:textId="77777777" w:rsidR="00A015D8" w:rsidRDefault="00A015D8" w:rsidP="00FF7882"/>
    <w:p w14:paraId="3CA590B1" w14:textId="1A098CE5" w:rsidR="00A015D8" w:rsidRDefault="00A015D8" w:rsidP="00FF7882">
      <w:r>
        <w:t>5.</w:t>
      </w:r>
      <w:r w:rsidR="001439AF">
        <w:t xml:space="preserve"> The most obvious link between personal effectiveness and personnel management is that although whilst personal effectiveness is often considered self-regulated and personnel management is often considered an assistance tool, they share a common goal. The goal of both of these is to maximise the efficiency and </w:t>
      </w:r>
      <w:r w:rsidR="00DD6682">
        <w:t xml:space="preserve">effectiveness of employees, through their ability to output and achieve goals as well as regulate and encourage inter personal skills such as </w:t>
      </w:r>
      <w:r w:rsidR="00955B77">
        <w:t xml:space="preserve">communication and working within groups. </w:t>
      </w:r>
    </w:p>
    <w:p w14:paraId="2BCAB189" w14:textId="342DE5D4" w:rsidR="00955B77" w:rsidRDefault="00955B77" w:rsidP="00FF7882">
      <w:r>
        <w:t>To expand on this idea, it is important to recognise that personal effectiveness is not an objective rating of the effectiveness of any singular employee, but is i</w:t>
      </w:r>
      <w:r w:rsidR="00C64B47">
        <w:t>n fact a system of task setting and often can include self-given goals to challenge and improve on skills such as time management, leadership ability and team building. The aim of these goals is to improve the effectiveness of an employ without specialised training that will provide unique skills. Instead the employee develops a more efficient and positive working behaviour through the development of skills by rewarding themselves through the completion of personal goals.</w:t>
      </w:r>
    </w:p>
    <w:p w14:paraId="4732D41B" w14:textId="57C08BF1" w:rsidR="00E9780C" w:rsidRDefault="00C64B47" w:rsidP="00FF7882">
      <w:r>
        <w:t>Likewise, personnel management stems much deeper than the often simple process of evaluating the most and least effective employees within any one group, and then managing or shifting these persons accordingly.</w:t>
      </w:r>
      <w:r w:rsidR="00E9780C">
        <w:t xml:space="preserve"> </w:t>
      </w:r>
      <w:r>
        <w:t xml:space="preserve">On the contrary, personnel management is intended to evaluate multiple aspects of individual performance, talents and issues. With this information HR management aims to make adjustments to the overarching workplace culture so that it maximises the effectiveness of not just the most productive but instead every employee within that group, which in turn </w:t>
      </w:r>
      <w:r w:rsidR="004A0769">
        <w:t xml:space="preserve">raises the capability and output of the organisation as a whole. </w:t>
      </w:r>
    </w:p>
    <w:p w14:paraId="75B910A5" w14:textId="77777777" w:rsidR="004A0769" w:rsidRDefault="004A0769" w:rsidP="00FF7882"/>
    <w:p w14:paraId="10C57C16" w14:textId="40BD9580" w:rsidR="004A0769" w:rsidRDefault="004A0769" w:rsidP="00FF7882">
      <w:r>
        <w:t>The underlying difference between personnel management and personal effectiveness is that the later can be perceived as an internal and self-regulated way for an employee to improve on a personal and professional level. All of the improvement relies on an individual’s engagement with their goals and objectives, instead of through encouragement via financial incentives provided by external components of the organisation. On the other hand</w:t>
      </w:r>
      <w:r w:rsidR="00B3635B">
        <w:t>,</w:t>
      </w:r>
      <w:r>
        <w:t xml:space="preserve"> </w:t>
      </w:r>
      <w:r w:rsidR="00B3635B">
        <w:t xml:space="preserve">personnel management is a purely external influence upon an employee. However, it’s key to recognise this is done through investigation and understanding of how to enable all employees to flourish. Whether this be addressing issues raised, strengthening communication between organisational sectors or providing guidance for employees to strengthen their skills, it relies on creating a more productive work place culture as opposed to a rudimentary reward scheme. As is clear the approaches used by these two different facets are fairly opposite, with one focusing on internalised rewards and the other focusing on more large scale external adjustments to provide encouragement, the objective of both is shared. They both aim to maximise the efficiency and effectiveness of employees within an organisation and provide the most benefit for the overall productiveness of that organisation. </w:t>
      </w:r>
    </w:p>
    <w:p w14:paraId="03FFFA5C" w14:textId="77777777" w:rsidR="00E9780C" w:rsidRDefault="00E9780C" w:rsidP="00FF7882"/>
    <w:p w14:paraId="0972CBD5" w14:textId="441D1B54" w:rsidR="00E9780C" w:rsidRDefault="00E9780C" w:rsidP="00FF7882">
      <w:bookmarkStart w:id="0" w:name="_GoBack"/>
      <w:bookmarkEnd w:id="0"/>
    </w:p>
    <w:sectPr w:rsidR="00E9780C" w:rsidSect="00D327D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14954"/>
    <w:multiLevelType w:val="hybridMultilevel"/>
    <w:tmpl w:val="12E06C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2F7086"/>
    <w:multiLevelType w:val="hybridMultilevel"/>
    <w:tmpl w:val="E318B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0DA"/>
    <w:rsid w:val="00035BB7"/>
    <w:rsid w:val="00072B00"/>
    <w:rsid w:val="000F10F3"/>
    <w:rsid w:val="001439AF"/>
    <w:rsid w:val="00174887"/>
    <w:rsid w:val="0018190E"/>
    <w:rsid w:val="001836BE"/>
    <w:rsid w:val="001F2E2C"/>
    <w:rsid w:val="0024295D"/>
    <w:rsid w:val="002767ED"/>
    <w:rsid w:val="00295FAE"/>
    <w:rsid w:val="002B6FCD"/>
    <w:rsid w:val="002E240D"/>
    <w:rsid w:val="002F42E9"/>
    <w:rsid w:val="00315C99"/>
    <w:rsid w:val="003564FE"/>
    <w:rsid w:val="003607E4"/>
    <w:rsid w:val="00363E96"/>
    <w:rsid w:val="003F0D9D"/>
    <w:rsid w:val="003F5729"/>
    <w:rsid w:val="00413A1D"/>
    <w:rsid w:val="004A0769"/>
    <w:rsid w:val="004C57E7"/>
    <w:rsid w:val="00542822"/>
    <w:rsid w:val="0056721D"/>
    <w:rsid w:val="005961BC"/>
    <w:rsid w:val="00624BE3"/>
    <w:rsid w:val="00631B3D"/>
    <w:rsid w:val="00697771"/>
    <w:rsid w:val="006C4ED2"/>
    <w:rsid w:val="00725F00"/>
    <w:rsid w:val="00784132"/>
    <w:rsid w:val="007E135F"/>
    <w:rsid w:val="008168E8"/>
    <w:rsid w:val="008D5D4A"/>
    <w:rsid w:val="008E60B2"/>
    <w:rsid w:val="009422AE"/>
    <w:rsid w:val="00955B77"/>
    <w:rsid w:val="00994C5B"/>
    <w:rsid w:val="009B7334"/>
    <w:rsid w:val="009C59B5"/>
    <w:rsid w:val="00A015D8"/>
    <w:rsid w:val="00A07EAF"/>
    <w:rsid w:val="00A13C82"/>
    <w:rsid w:val="00AA5D46"/>
    <w:rsid w:val="00AF268F"/>
    <w:rsid w:val="00AF74F3"/>
    <w:rsid w:val="00B3635B"/>
    <w:rsid w:val="00BD138F"/>
    <w:rsid w:val="00C546E8"/>
    <w:rsid w:val="00C64B47"/>
    <w:rsid w:val="00C729F1"/>
    <w:rsid w:val="00CC0BBF"/>
    <w:rsid w:val="00D327DA"/>
    <w:rsid w:val="00DB10DA"/>
    <w:rsid w:val="00DD61C9"/>
    <w:rsid w:val="00DD6682"/>
    <w:rsid w:val="00E0689E"/>
    <w:rsid w:val="00E47D11"/>
    <w:rsid w:val="00E5683D"/>
    <w:rsid w:val="00E9780C"/>
    <w:rsid w:val="00F10638"/>
    <w:rsid w:val="00FB5C7D"/>
    <w:rsid w:val="00FB6684"/>
    <w:rsid w:val="00FF6DDF"/>
    <w:rsid w:val="00FF7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C495B5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8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4</Pages>
  <Words>1871</Words>
  <Characters>10666</Characters>
  <Application>Microsoft Macintosh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Massey 2016 (N0677129)</dc:creator>
  <cp:keywords/>
  <dc:description/>
  <cp:lastModifiedBy>Ross Massey 2016 (N0677129)</cp:lastModifiedBy>
  <cp:revision>3</cp:revision>
  <dcterms:created xsi:type="dcterms:W3CDTF">2018-09-03T15:48:00Z</dcterms:created>
  <dcterms:modified xsi:type="dcterms:W3CDTF">2018-09-04T14:41:00Z</dcterms:modified>
</cp:coreProperties>
</file>