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2D9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4A1214">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4A1214" w:rsidRPr="00C83B9C"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C00000"/>
                <w:sz w:val="24"/>
                <w:szCs w:val="24"/>
              </w:rPr>
              <w:t xml:space="preserve">1. </w:t>
            </w:r>
            <w:r w:rsidRPr="00C83B9C">
              <w:rPr>
                <w:rFonts w:asciiTheme="minorBidi" w:hAnsiTheme="minorBidi"/>
                <w:b/>
                <w:bCs/>
                <w:color w:val="000000"/>
                <w:sz w:val="24"/>
                <w:szCs w:val="24"/>
              </w:rPr>
              <w:t>Give brief answers for the followings questions:</w:t>
            </w:r>
          </w:p>
          <w:p w:rsidR="004A1214" w:rsidRPr="00C83B9C" w:rsidRDefault="004A1214" w:rsidP="00C83B9C">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i. The Time Series Method, which are used for forecasts in</w:t>
            </w:r>
            <w:r w:rsidR="00C83B9C">
              <w:rPr>
                <w:rFonts w:asciiTheme="minorBidi" w:hAnsiTheme="minorBidi"/>
                <w:b/>
                <w:bCs/>
                <w:color w:val="000000"/>
                <w:sz w:val="24"/>
                <w:szCs w:val="24"/>
              </w:rPr>
              <w:t xml:space="preserve"> supply chains, is based on the </w:t>
            </w:r>
            <w:r w:rsidRPr="00C83B9C">
              <w:rPr>
                <w:rFonts w:asciiTheme="minorBidi" w:hAnsiTheme="minorBidi"/>
                <w:b/>
                <w:bCs/>
                <w:color w:val="000000"/>
                <w:sz w:val="24"/>
                <w:szCs w:val="24"/>
              </w:rPr>
              <w:t>assumption that:</w:t>
            </w: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a. Demand is strongly related to particular environmental factors.</w:t>
            </w:r>
          </w:p>
          <w:p w:rsidR="00052AF6" w:rsidRPr="00052AF6" w:rsidRDefault="00052AF6" w:rsidP="00052AF6">
            <w:pPr>
              <w:autoSpaceDE w:val="0"/>
              <w:autoSpaceDN w:val="0"/>
              <w:adjustRightInd w:val="0"/>
              <w:rPr>
                <w:rFonts w:asciiTheme="minorBidi" w:hAnsiTheme="minorBidi"/>
                <w:color w:val="000000"/>
                <w:sz w:val="24"/>
                <w:szCs w:val="24"/>
              </w:rPr>
            </w:pPr>
            <w:r w:rsidRPr="00052AF6">
              <w:rPr>
                <w:rFonts w:asciiTheme="minorBidi" w:hAnsiTheme="minorBidi"/>
                <w:color w:val="000000"/>
                <w:sz w:val="24"/>
                <w:szCs w:val="24"/>
              </w:rPr>
              <w:t>It is a market factor. For instance demand for commercial loan is associated with interest rates. If the interest rate cuts expected in the next period of time.</w:t>
            </w:r>
          </w:p>
          <w:p w:rsidR="00052AF6" w:rsidRDefault="00052AF6" w:rsidP="004A1214">
            <w:pPr>
              <w:autoSpaceDE w:val="0"/>
              <w:autoSpaceDN w:val="0"/>
              <w:adjustRightInd w:val="0"/>
              <w:rPr>
                <w:rFonts w:asciiTheme="minorBidi" w:hAnsiTheme="minorBidi"/>
                <w:b/>
                <w:bCs/>
                <w:color w:val="000000"/>
                <w:sz w:val="24"/>
                <w:szCs w:val="24"/>
              </w:rPr>
            </w:pP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b. Historical patterns of demand are a good indicator of future demand.</w:t>
            </w:r>
          </w:p>
          <w:p w:rsidR="00052AF6" w:rsidRPr="00052AF6" w:rsidRDefault="00052AF6" w:rsidP="004A1214">
            <w:pPr>
              <w:autoSpaceDE w:val="0"/>
              <w:autoSpaceDN w:val="0"/>
              <w:adjustRightInd w:val="0"/>
              <w:rPr>
                <w:rFonts w:asciiTheme="minorBidi" w:hAnsiTheme="minorBidi"/>
                <w:color w:val="000000"/>
                <w:sz w:val="24"/>
                <w:szCs w:val="24"/>
              </w:rPr>
            </w:pPr>
            <w:r w:rsidRPr="00052AF6">
              <w:rPr>
                <w:rFonts w:asciiTheme="minorBidi" w:hAnsiTheme="minorBidi"/>
                <w:color w:val="000000"/>
                <w:sz w:val="24"/>
                <w:szCs w:val="24"/>
              </w:rPr>
              <w:t>This is based on the supposition that past patterns of demand are a fine sign of future demand.</w:t>
            </w: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c. What will happen if a competitor opens a new store nearby?</w:t>
            </w:r>
          </w:p>
          <w:p w:rsidR="00052AF6" w:rsidRPr="00A65AD4" w:rsidRDefault="00052AF6" w:rsidP="005A2D97">
            <w:pPr>
              <w:autoSpaceDE w:val="0"/>
              <w:autoSpaceDN w:val="0"/>
              <w:adjustRightInd w:val="0"/>
              <w:rPr>
                <w:rFonts w:asciiTheme="minorBidi" w:hAnsiTheme="minorBidi"/>
                <w:color w:val="000000"/>
                <w:sz w:val="24"/>
                <w:szCs w:val="24"/>
              </w:rPr>
            </w:pPr>
            <w:r w:rsidRPr="00A65AD4">
              <w:rPr>
                <w:rFonts w:asciiTheme="minorBidi" w:hAnsiTheme="minorBidi"/>
                <w:color w:val="000000"/>
                <w:sz w:val="24"/>
                <w:szCs w:val="24"/>
              </w:rPr>
              <w:t xml:space="preserve">The simulation method is a combination between fundamental </w:t>
            </w:r>
            <w:r w:rsidR="00A65AD4" w:rsidRPr="00A65AD4">
              <w:rPr>
                <w:rFonts w:asciiTheme="minorBidi" w:hAnsiTheme="minorBidi"/>
                <w:color w:val="000000"/>
                <w:sz w:val="24"/>
                <w:szCs w:val="24"/>
              </w:rPr>
              <w:t>and time series data</w:t>
            </w:r>
            <w:r w:rsidR="005A2D97">
              <w:rPr>
                <w:rFonts w:asciiTheme="minorBidi" w:hAnsiTheme="minorBidi"/>
                <w:color w:val="000000"/>
                <w:sz w:val="24"/>
                <w:szCs w:val="24"/>
              </w:rPr>
              <w:t>, and this technique can be employed to answer such as this question.</w:t>
            </w:r>
          </w:p>
          <w:p w:rsidR="00C83B9C" w:rsidRPr="00C83B9C" w:rsidRDefault="00C83B9C" w:rsidP="004A1214">
            <w:pPr>
              <w:autoSpaceDE w:val="0"/>
              <w:autoSpaceDN w:val="0"/>
              <w:adjustRightInd w:val="0"/>
              <w:rPr>
                <w:rFonts w:asciiTheme="minorBidi" w:hAnsiTheme="minorBidi"/>
                <w:b/>
                <w:bCs/>
                <w:color w:val="000000"/>
                <w:sz w:val="24"/>
                <w:szCs w:val="24"/>
              </w:rPr>
            </w:pP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ii. Explain the four variables of supply chain forecasts.</w:t>
            </w:r>
          </w:p>
          <w:p w:rsidR="00925D9A" w:rsidRPr="00925D9A" w:rsidRDefault="00925D9A" w:rsidP="004A1214">
            <w:pPr>
              <w:autoSpaceDE w:val="0"/>
              <w:autoSpaceDN w:val="0"/>
              <w:adjustRightInd w:val="0"/>
              <w:rPr>
                <w:rFonts w:asciiTheme="minorBidi" w:hAnsiTheme="minorBidi"/>
                <w:color w:val="000000"/>
                <w:sz w:val="24"/>
                <w:szCs w:val="24"/>
              </w:rPr>
            </w:pPr>
            <w:r w:rsidRPr="00925D9A">
              <w:rPr>
                <w:rFonts w:asciiTheme="minorBidi" w:hAnsiTheme="minorBidi"/>
                <w:color w:val="000000"/>
                <w:sz w:val="24"/>
                <w:szCs w:val="24"/>
              </w:rPr>
              <w:t>1- Supply: Amount of product available.</w:t>
            </w:r>
          </w:p>
          <w:p w:rsidR="00925D9A" w:rsidRPr="00925D9A" w:rsidRDefault="00925D9A" w:rsidP="004A1214">
            <w:pPr>
              <w:autoSpaceDE w:val="0"/>
              <w:autoSpaceDN w:val="0"/>
              <w:adjustRightInd w:val="0"/>
              <w:rPr>
                <w:rFonts w:asciiTheme="minorBidi" w:hAnsiTheme="minorBidi"/>
                <w:color w:val="000000"/>
                <w:sz w:val="24"/>
                <w:szCs w:val="24"/>
              </w:rPr>
            </w:pPr>
            <w:r w:rsidRPr="00925D9A">
              <w:rPr>
                <w:rFonts w:asciiTheme="minorBidi" w:hAnsiTheme="minorBidi"/>
                <w:color w:val="000000"/>
                <w:sz w:val="24"/>
                <w:szCs w:val="24"/>
              </w:rPr>
              <w:t>2- Demand: Overall market demand for product.</w:t>
            </w:r>
          </w:p>
          <w:p w:rsidR="00925D9A" w:rsidRPr="00925D9A" w:rsidRDefault="00925D9A" w:rsidP="004A1214">
            <w:pPr>
              <w:autoSpaceDE w:val="0"/>
              <w:autoSpaceDN w:val="0"/>
              <w:adjustRightInd w:val="0"/>
              <w:rPr>
                <w:rFonts w:asciiTheme="minorBidi" w:hAnsiTheme="minorBidi"/>
                <w:color w:val="000000"/>
                <w:sz w:val="24"/>
                <w:szCs w:val="24"/>
              </w:rPr>
            </w:pPr>
            <w:r w:rsidRPr="00925D9A">
              <w:rPr>
                <w:rFonts w:asciiTheme="minorBidi" w:hAnsiTheme="minorBidi"/>
                <w:color w:val="000000"/>
                <w:sz w:val="24"/>
                <w:szCs w:val="24"/>
              </w:rPr>
              <w:t>3- Product Characteristics: Product features the influence demand.</w:t>
            </w:r>
          </w:p>
          <w:p w:rsidR="00925D9A" w:rsidRPr="00925D9A" w:rsidRDefault="00925D9A" w:rsidP="004A1214">
            <w:pPr>
              <w:autoSpaceDE w:val="0"/>
              <w:autoSpaceDN w:val="0"/>
              <w:adjustRightInd w:val="0"/>
              <w:rPr>
                <w:rFonts w:asciiTheme="minorBidi" w:hAnsiTheme="minorBidi"/>
                <w:color w:val="000000"/>
                <w:sz w:val="24"/>
                <w:szCs w:val="24"/>
              </w:rPr>
            </w:pPr>
            <w:r w:rsidRPr="00925D9A">
              <w:rPr>
                <w:rFonts w:asciiTheme="minorBidi" w:hAnsiTheme="minorBidi"/>
                <w:color w:val="000000"/>
                <w:sz w:val="24"/>
                <w:szCs w:val="24"/>
              </w:rPr>
              <w:t>4- Competitive environment: Action of product suppliers in the market.</w:t>
            </w: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iii. What is a Qualitative Forecasting Method in supply chain forecasts?</w:t>
            </w:r>
          </w:p>
          <w:p w:rsidR="00B02F48" w:rsidRPr="00CC01F5" w:rsidRDefault="00B02F48" w:rsidP="00B02F48">
            <w:pPr>
              <w:autoSpaceDE w:val="0"/>
              <w:autoSpaceDN w:val="0"/>
              <w:adjustRightInd w:val="0"/>
              <w:rPr>
                <w:rFonts w:asciiTheme="minorBidi" w:hAnsiTheme="minorBidi"/>
                <w:color w:val="000000"/>
                <w:sz w:val="24"/>
                <w:szCs w:val="24"/>
              </w:rPr>
            </w:pPr>
            <w:r w:rsidRPr="00CC01F5">
              <w:rPr>
                <w:rFonts w:asciiTheme="minorBidi" w:hAnsiTheme="minorBidi"/>
                <w:color w:val="000000"/>
                <w:sz w:val="24"/>
                <w:szCs w:val="24"/>
              </w:rPr>
              <w:t>Qualitative: Relies on a person’ intuition or opinions.</w:t>
            </w:r>
          </w:p>
          <w:p w:rsidR="00B02F48" w:rsidRPr="00CC01F5" w:rsidRDefault="00B02F48" w:rsidP="00B02F48">
            <w:pPr>
              <w:autoSpaceDE w:val="0"/>
              <w:autoSpaceDN w:val="0"/>
              <w:adjustRightInd w:val="0"/>
              <w:rPr>
                <w:rFonts w:asciiTheme="minorBidi" w:hAnsiTheme="minorBidi"/>
                <w:color w:val="000000"/>
                <w:sz w:val="24"/>
                <w:szCs w:val="24"/>
              </w:rPr>
            </w:pPr>
            <w:r w:rsidRPr="00CC01F5">
              <w:rPr>
                <w:rFonts w:asciiTheme="minorBidi" w:hAnsiTheme="minorBidi"/>
                <w:color w:val="000000"/>
                <w:sz w:val="24"/>
                <w:szCs w:val="24"/>
              </w:rPr>
              <w:t>Casual: Assumes that demand is strongly related to certain factors.</w:t>
            </w:r>
          </w:p>
          <w:p w:rsidR="00CC01F5" w:rsidRPr="00CC01F5" w:rsidRDefault="00CC01F5" w:rsidP="00B02F48">
            <w:pPr>
              <w:autoSpaceDE w:val="0"/>
              <w:autoSpaceDN w:val="0"/>
              <w:adjustRightInd w:val="0"/>
              <w:rPr>
                <w:rFonts w:asciiTheme="minorBidi" w:hAnsiTheme="minorBidi"/>
                <w:color w:val="000000"/>
                <w:sz w:val="24"/>
                <w:szCs w:val="24"/>
              </w:rPr>
            </w:pPr>
            <w:r w:rsidRPr="00CC01F5">
              <w:rPr>
                <w:rFonts w:asciiTheme="minorBidi" w:hAnsiTheme="minorBidi"/>
                <w:color w:val="000000"/>
                <w:sz w:val="24"/>
                <w:szCs w:val="24"/>
              </w:rPr>
              <w:t>Time series: Based on historical demand patterns.</w:t>
            </w:r>
          </w:p>
          <w:p w:rsidR="00B02F48" w:rsidRPr="00CC01F5" w:rsidRDefault="00CC01F5" w:rsidP="00B02F48">
            <w:pPr>
              <w:autoSpaceDE w:val="0"/>
              <w:autoSpaceDN w:val="0"/>
              <w:adjustRightInd w:val="0"/>
              <w:rPr>
                <w:rFonts w:asciiTheme="minorBidi" w:hAnsiTheme="minorBidi"/>
                <w:color w:val="000000"/>
                <w:sz w:val="24"/>
                <w:szCs w:val="24"/>
              </w:rPr>
            </w:pPr>
            <w:r w:rsidRPr="00CC01F5">
              <w:rPr>
                <w:rFonts w:asciiTheme="minorBidi" w:hAnsiTheme="minorBidi"/>
                <w:color w:val="000000"/>
                <w:sz w:val="24"/>
                <w:szCs w:val="24"/>
              </w:rPr>
              <w:t>Simulation: Combines casual and time series methods.</w:t>
            </w: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iv. Outline the different ways used for managing credit risk.</w:t>
            </w:r>
          </w:p>
          <w:p w:rsidR="0062516E" w:rsidRPr="00044190" w:rsidRDefault="0062516E" w:rsidP="0062516E">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b/>
                <w:bCs/>
                <w:color w:val="000000"/>
                <w:sz w:val="24"/>
                <w:szCs w:val="24"/>
              </w:rPr>
              <w:t xml:space="preserve">Credit people work with other people in the company to lower the danger </w:t>
            </w:r>
            <w:r w:rsidRPr="00044190">
              <w:rPr>
                <w:rFonts w:asciiTheme="minorBidi" w:hAnsiTheme="minorBidi"/>
                <w:color w:val="000000"/>
                <w:sz w:val="24"/>
                <w:szCs w:val="24"/>
              </w:rPr>
              <w:t xml:space="preserve">of selling to new types of </w:t>
            </w:r>
            <w:r w:rsidR="00974639" w:rsidRPr="00044190">
              <w:rPr>
                <w:rFonts w:asciiTheme="minorBidi" w:hAnsiTheme="minorBidi"/>
                <w:color w:val="000000"/>
                <w:sz w:val="24"/>
                <w:szCs w:val="24"/>
              </w:rPr>
              <w:t>customers</w:t>
            </w:r>
            <w:r w:rsidRPr="00044190">
              <w:rPr>
                <w:rFonts w:asciiTheme="minorBidi" w:hAnsiTheme="minorBidi"/>
                <w:color w:val="000000"/>
                <w:sz w:val="24"/>
                <w:szCs w:val="24"/>
              </w:rPr>
              <w:t>.</w:t>
            </w:r>
            <w:r w:rsidR="00974639" w:rsidRPr="00044190">
              <w:rPr>
                <w:rFonts w:asciiTheme="minorBidi" w:hAnsiTheme="minorBidi"/>
                <w:color w:val="000000"/>
                <w:sz w:val="24"/>
                <w:szCs w:val="24"/>
              </w:rPr>
              <w:t xml:space="preserve"> </w:t>
            </w:r>
          </w:p>
          <w:p w:rsidR="00974639" w:rsidRPr="00044190" w:rsidRDefault="00974639" w:rsidP="0062516E">
            <w:pPr>
              <w:pStyle w:val="ListParagraph"/>
              <w:numPr>
                <w:ilvl w:val="0"/>
                <w:numId w:val="2"/>
              </w:numPr>
              <w:autoSpaceDE w:val="0"/>
              <w:autoSpaceDN w:val="0"/>
              <w:adjustRightInd w:val="0"/>
              <w:rPr>
                <w:rFonts w:asciiTheme="minorBidi" w:hAnsiTheme="minorBidi"/>
                <w:color w:val="000000"/>
                <w:sz w:val="24"/>
                <w:szCs w:val="24"/>
              </w:rPr>
            </w:pPr>
            <w:r w:rsidRPr="00044190">
              <w:rPr>
                <w:rFonts w:asciiTheme="minorBidi" w:hAnsiTheme="minorBidi"/>
                <w:color w:val="000000"/>
                <w:sz w:val="24"/>
                <w:szCs w:val="24"/>
              </w:rPr>
              <w:t>Credit risks can be decreased by use of credit insurance.</w:t>
            </w:r>
          </w:p>
          <w:p w:rsidR="00974639" w:rsidRPr="00044190" w:rsidRDefault="00974639" w:rsidP="0062516E">
            <w:pPr>
              <w:pStyle w:val="ListParagraph"/>
              <w:numPr>
                <w:ilvl w:val="0"/>
                <w:numId w:val="2"/>
              </w:numPr>
              <w:autoSpaceDE w:val="0"/>
              <w:autoSpaceDN w:val="0"/>
              <w:adjustRightInd w:val="0"/>
              <w:rPr>
                <w:rFonts w:asciiTheme="minorBidi" w:hAnsiTheme="minorBidi"/>
                <w:color w:val="000000"/>
                <w:sz w:val="24"/>
                <w:szCs w:val="24"/>
              </w:rPr>
            </w:pPr>
            <w:r w:rsidRPr="00044190">
              <w:rPr>
                <w:rFonts w:asciiTheme="minorBidi" w:hAnsiTheme="minorBidi"/>
                <w:color w:val="000000"/>
                <w:sz w:val="24"/>
                <w:szCs w:val="24"/>
              </w:rPr>
              <w:t>Liens on consumer assets.</w:t>
            </w:r>
          </w:p>
          <w:p w:rsidR="00974639" w:rsidRPr="00044190" w:rsidRDefault="00974639" w:rsidP="0062516E">
            <w:pPr>
              <w:pStyle w:val="ListParagraph"/>
              <w:numPr>
                <w:ilvl w:val="0"/>
                <w:numId w:val="2"/>
              </w:numPr>
              <w:autoSpaceDE w:val="0"/>
              <w:autoSpaceDN w:val="0"/>
              <w:adjustRightInd w:val="0"/>
              <w:rPr>
                <w:rFonts w:asciiTheme="minorBidi" w:hAnsiTheme="minorBidi"/>
                <w:color w:val="000000"/>
                <w:sz w:val="24"/>
                <w:szCs w:val="24"/>
              </w:rPr>
            </w:pPr>
            <w:r w:rsidRPr="00044190">
              <w:rPr>
                <w:rFonts w:asciiTheme="minorBidi" w:hAnsiTheme="minorBidi"/>
                <w:color w:val="000000"/>
                <w:sz w:val="24"/>
                <w:szCs w:val="24"/>
              </w:rPr>
              <w:t>Government loan guarantees for exports.</w:t>
            </w:r>
          </w:p>
          <w:p w:rsidR="00974639" w:rsidRPr="00044190" w:rsidRDefault="00974639" w:rsidP="00044190">
            <w:pPr>
              <w:pStyle w:val="ListParagraph"/>
              <w:numPr>
                <w:ilvl w:val="0"/>
                <w:numId w:val="2"/>
              </w:numPr>
              <w:autoSpaceDE w:val="0"/>
              <w:autoSpaceDN w:val="0"/>
              <w:adjustRightInd w:val="0"/>
              <w:rPr>
                <w:rFonts w:asciiTheme="minorBidi" w:hAnsiTheme="minorBidi"/>
                <w:color w:val="000000"/>
                <w:sz w:val="24"/>
                <w:szCs w:val="24"/>
              </w:rPr>
            </w:pPr>
            <w:r w:rsidRPr="00044190">
              <w:rPr>
                <w:rFonts w:asciiTheme="minorBidi" w:hAnsiTheme="minorBidi"/>
                <w:color w:val="000000"/>
                <w:sz w:val="24"/>
                <w:szCs w:val="24"/>
              </w:rPr>
              <w:t xml:space="preserve"> For individual sales the credit team work with others in the business </w:t>
            </w:r>
            <w:r w:rsidR="00044190" w:rsidRPr="00044190">
              <w:rPr>
                <w:rFonts w:asciiTheme="minorBidi" w:hAnsiTheme="minorBidi"/>
                <w:color w:val="000000"/>
                <w:sz w:val="24"/>
                <w:szCs w:val="24"/>
              </w:rPr>
              <w:t>to structure particular deal just for a single customer. This is can be important part of securing a new business.</w:t>
            </w:r>
          </w:p>
          <w:p w:rsidR="00CC01F5" w:rsidRPr="00C83B9C" w:rsidRDefault="00CC01F5" w:rsidP="004A1214">
            <w:pPr>
              <w:autoSpaceDE w:val="0"/>
              <w:autoSpaceDN w:val="0"/>
              <w:adjustRightInd w:val="0"/>
              <w:rPr>
                <w:rFonts w:asciiTheme="minorBidi" w:hAnsiTheme="minorBidi"/>
                <w:b/>
                <w:bCs/>
                <w:color w:val="000000"/>
                <w:sz w:val="24"/>
                <w:szCs w:val="24"/>
              </w:rPr>
            </w:pPr>
          </w:p>
          <w:p w:rsidR="004A1214"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000000"/>
                <w:sz w:val="24"/>
                <w:szCs w:val="24"/>
              </w:rPr>
              <w:t>v. What is ‘Aggregate Planning’? Outline the approaches used in Aggregate Planning.</w:t>
            </w:r>
          </w:p>
          <w:p w:rsidR="00130FAF" w:rsidRDefault="00130FAF" w:rsidP="00130FAF">
            <w:pPr>
              <w:autoSpaceDE w:val="0"/>
              <w:autoSpaceDN w:val="0"/>
              <w:adjustRightInd w:val="0"/>
              <w:rPr>
                <w:rFonts w:asciiTheme="minorBidi" w:hAnsiTheme="minorBidi"/>
                <w:color w:val="000000"/>
                <w:sz w:val="24"/>
                <w:szCs w:val="24"/>
              </w:rPr>
            </w:pPr>
            <w:r w:rsidRPr="00130FAF">
              <w:rPr>
                <w:rFonts w:asciiTheme="minorBidi" w:hAnsiTheme="minorBidi"/>
                <w:color w:val="000000"/>
                <w:sz w:val="24"/>
                <w:szCs w:val="24"/>
              </w:rPr>
              <w:t xml:space="preserve">Aggregate planning is to assure demand in a way that can maximize revenue for corporation. </w:t>
            </w:r>
            <w:r>
              <w:rPr>
                <w:rFonts w:asciiTheme="minorBidi" w:hAnsiTheme="minorBidi"/>
                <w:color w:val="000000"/>
                <w:sz w:val="24"/>
                <w:szCs w:val="24"/>
              </w:rPr>
              <w:t xml:space="preserve">It is the frame within short- term decision </w:t>
            </w:r>
            <w:r w:rsidR="00531B71">
              <w:rPr>
                <w:rFonts w:asciiTheme="minorBidi" w:hAnsiTheme="minorBidi"/>
                <w:color w:val="000000"/>
                <w:sz w:val="24"/>
                <w:szCs w:val="24"/>
              </w:rPr>
              <w:t>are taken about production, stock and distribution.</w:t>
            </w:r>
          </w:p>
          <w:p w:rsidR="00531B71" w:rsidRDefault="00531B71" w:rsidP="00531B71">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Production capacity to match demand: The total capacity of production is matched to level of demand. </w:t>
            </w:r>
          </w:p>
          <w:p w:rsidR="00531B71" w:rsidRDefault="00531B71" w:rsidP="00531B71">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Varying of total capacity to match demand: The model can be used there is surplus manufacturing capacity available.</w:t>
            </w:r>
          </w:p>
          <w:p w:rsidR="00531B71" w:rsidRDefault="00531B71" w:rsidP="00531B71">
            <w:pPr>
              <w:pStyle w:val="ListParagraph"/>
              <w:numPr>
                <w:ilvl w:val="0"/>
                <w:numId w:val="2"/>
              </w:num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Backlogs to match demand: using this method </w:t>
            </w:r>
            <w:r w:rsidR="00182538">
              <w:rPr>
                <w:rFonts w:asciiTheme="minorBidi" w:hAnsiTheme="minorBidi"/>
                <w:color w:val="000000"/>
                <w:sz w:val="24"/>
                <w:szCs w:val="24"/>
              </w:rPr>
              <w:t xml:space="preserve">for constancy in the plant capacity and labor force and enable a steady rate of output. </w:t>
            </w:r>
          </w:p>
          <w:p w:rsidR="00531B71" w:rsidRDefault="00531B71" w:rsidP="00531B71">
            <w:pPr>
              <w:pStyle w:val="ListParagraph"/>
              <w:autoSpaceDE w:val="0"/>
              <w:autoSpaceDN w:val="0"/>
              <w:adjustRightInd w:val="0"/>
              <w:rPr>
                <w:rFonts w:asciiTheme="minorBidi" w:hAnsiTheme="minorBidi"/>
                <w:color w:val="000000"/>
                <w:sz w:val="24"/>
                <w:szCs w:val="24"/>
              </w:rPr>
            </w:pPr>
          </w:p>
          <w:p w:rsidR="00531B71" w:rsidRPr="00531B71" w:rsidRDefault="00531B71" w:rsidP="00531B71">
            <w:pPr>
              <w:pStyle w:val="ListParagraph"/>
              <w:autoSpaceDE w:val="0"/>
              <w:autoSpaceDN w:val="0"/>
              <w:adjustRightInd w:val="0"/>
              <w:rPr>
                <w:rFonts w:asciiTheme="minorBidi" w:hAnsiTheme="minorBidi"/>
                <w:color w:val="000000"/>
                <w:sz w:val="24"/>
                <w:szCs w:val="24"/>
              </w:rPr>
            </w:pPr>
          </w:p>
          <w:p w:rsidR="00130FAF" w:rsidRPr="00C83B9C" w:rsidRDefault="00130FAF" w:rsidP="00130FAF">
            <w:pPr>
              <w:autoSpaceDE w:val="0"/>
              <w:autoSpaceDN w:val="0"/>
              <w:adjustRightInd w:val="0"/>
              <w:rPr>
                <w:rFonts w:asciiTheme="minorBidi" w:hAnsiTheme="minorBidi"/>
                <w:b/>
                <w:bCs/>
                <w:color w:val="000000"/>
                <w:sz w:val="24"/>
                <w:szCs w:val="24"/>
              </w:rPr>
            </w:pPr>
          </w:p>
          <w:p w:rsidR="004A1214" w:rsidRDefault="004A1214" w:rsidP="00A36814">
            <w:pPr>
              <w:autoSpaceDE w:val="0"/>
              <w:autoSpaceDN w:val="0"/>
              <w:adjustRightInd w:val="0"/>
              <w:rPr>
                <w:rFonts w:asciiTheme="minorBidi" w:hAnsiTheme="minorBidi"/>
                <w:b/>
                <w:bCs/>
                <w:color w:val="000000"/>
                <w:sz w:val="24"/>
                <w:szCs w:val="24"/>
              </w:rPr>
            </w:pPr>
            <w:r w:rsidRPr="00C83B9C">
              <w:rPr>
                <w:rFonts w:asciiTheme="minorBidi" w:hAnsiTheme="minorBidi"/>
                <w:b/>
                <w:bCs/>
                <w:color w:val="C00000"/>
                <w:sz w:val="24"/>
                <w:szCs w:val="24"/>
              </w:rPr>
              <w:t xml:space="preserve">2. </w:t>
            </w:r>
            <w:r w:rsidRPr="00C83B9C">
              <w:rPr>
                <w:rFonts w:asciiTheme="minorBidi" w:hAnsiTheme="minorBidi"/>
                <w:b/>
                <w:bCs/>
                <w:color w:val="000000"/>
                <w:sz w:val="24"/>
                <w:szCs w:val="24"/>
              </w:rPr>
              <w:t>What is procurement? Discuss the m</w:t>
            </w:r>
            <w:r w:rsidR="00A36814">
              <w:rPr>
                <w:rFonts w:asciiTheme="minorBidi" w:hAnsiTheme="minorBidi"/>
                <w:b/>
                <w:bCs/>
                <w:color w:val="000000"/>
                <w:sz w:val="24"/>
                <w:szCs w:val="24"/>
              </w:rPr>
              <w:t xml:space="preserve">ain categories of procurement. </w:t>
            </w:r>
          </w:p>
          <w:p w:rsidR="00A36814" w:rsidRDefault="0083348D" w:rsidP="00A36814">
            <w:pPr>
              <w:autoSpaceDE w:val="0"/>
              <w:autoSpaceDN w:val="0"/>
              <w:adjustRightInd w:val="0"/>
              <w:rPr>
                <w:rFonts w:asciiTheme="minorBidi" w:hAnsiTheme="minorBidi"/>
                <w:b/>
                <w:bCs/>
                <w:color w:val="000000"/>
                <w:sz w:val="24"/>
                <w:szCs w:val="24"/>
              </w:rPr>
            </w:pPr>
            <w:r w:rsidRPr="0083348D">
              <w:rPr>
                <w:rFonts w:asciiTheme="minorBidi" w:hAnsiTheme="minorBidi"/>
                <w:color w:val="000000"/>
                <w:sz w:val="24"/>
                <w:szCs w:val="24"/>
              </w:rPr>
              <w:t>The major activities of a procurement were to beat up possible suppliers on price and then purchase product</w:t>
            </w:r>
            <w:r>
              <w:rPr>
                <w:rFonts w:asciiTheme="minorBidi" w:hAnsiTheme="minorBidi"/>
                <w:color w:val="000000"/>
                <w:sz w:val="24"/>
                <w:szCs w:val="24"/>
              </w:rPr>
              <w:t>s</w:t>
            </w:r>
            <w:r w:rsidRPr="0083348D">
              <w:rPr>
                <w:rFonts w:asciiTheme="minorBidi" w:hAnsiTheme="minorBidi"/>
                <w:color w:val="000000"/>
                <w:sz w:val="24"/>
                <w:szCs w:val="24"/>
              </w:rPr>
              <w:t xml:space="preserve"> from the lowest cost supplier that was available.</w:t>
            </w:r>
            <w:r>
              <w:rPr>
                <w:rFonts w:asciiTheme="minorBidi" w:hAnsiTheme="minorBidi"/>
                <w:b/>
                <w:bCs/>
                <w:color w:val="000000"/>
                <w:sz w:val="24"/>
                <w:szCs w:val="24"/>
              </w:rPr>
              <w:t xml:space="preserve"> </w:t>
            </w:r>
          </w:p>
          <w:p w:rsidR="00025344" w:rsidRDefault="0083348D" w:rsidP="00025344">
            <w:pPr>
              <w:autoSpaceDE w:val="0"/>
              <w:autoSpaceDN w:val="0"/>
              <w:adjustRightInd w:val="0"/>
              <w:rPr>
                <w:rFonts w:asciiTheme="minorBidi" w:hAnsiTheme="minorBidi"/>
                <w:color w:val="000000" w:themeColor="text1"/>
                <w:sz w:val="24"/>
                <w:szCs w:val="24"/>
              </w:rPr>
            </w:pPr>
            <w:r w:rsidRPr="00025344">
              <w:rPr>
                <w:rFonts w:asciiTheme="minorBidi" w:hAnsiTheme="minorBidi"/>
                <w:color w:val="000000"/>
                <w:sz w:val="24"/>
                <w:szCs w:val="24"/>
              </w:rPr>
              <w:t xml:space="preserve">- Purchasing: normal activities which is linked to purchase order </w:t>
            </w:r>
            <w:r w:rsidR="00025344" w:rsidRPr="00025344">
              <w:rPr>
                <w:rFonts w:asciiTheme="minorBidi" w:hAnsiTheme="minorBidi"/>
                <w:color w:val="000000"/>
                <w:sz w:val="24"/>
                <w:szCs w:val="24"/>
              </w:rPr>
              <w:t>creation. There are two type of materials; direct/ planned materials for selling them to the customers</w:t>
            </w:r>
            <w:r w:rsidR="00025344">
              <w:rPr>
                <w:rFonts w:asciiTheme="minorBidi" w:hAnsiTheme="minorBidi"/>
                <w:b/>
                <w:bCs/>
                <w:color w:val="C00000"/>
                <w:sz w:val="24"/>
                <w:szCs w:val="24"/>
              </w:rPr>
              <w:t xml:space="preserve"> </w:t>
            </w:r>
            <w:r w:rsidR="00025344" w:rsidRPr="00025344">
              <w:rPr>
                <w:rFonts w:asciiTheme="minorBidi" w:hAnsiTheme="minorBidi"/>
                <w:color w:val="000000" w:themeColor="text1"/>
                <w:sz w:val="24"/>
                <w:szCs w:val="24"/>
              </w:rPr>
              <w:t>while</w:t>
            </w:r>
            <w:r w:rsidR="00025344">
              <w:rPr>
                <w:rFonts w:asciiTheme="minorBidi" w:hAnsiTheme="minorBidi"/>
                <w:color w:val="000000" w:themeColor="text1"/>
                <w:sz w:val="24"/>
                <w:szCs w:val="24"/>
              </w:rPr>
              <w:t xml:space="preserve"> the indirect purchase or MRO materials that a business uses as part of everyday operations.</w:t>
            </w:r>
          </w:p>
          <w:p w:rsidR="002C2A9A" w:rsidRDefault="002C2A9A" w:rsidP="00025344">
            <w:p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rPr>
              <w:t xml:space="preserve">- </w:t>
            </w:r>
            <w:r w:rsidR="00025344">
              <w:rPr>
                <w:rFonts w:asciiTheme="minorBidi" w:hAnsiTheme="minorBidi"/>
                <w:color w:val="000000" w:themeColor="text1"/>
                <w:sz w:val="24"/>
                <w:szCs w:val="24"/>
              </w:rPr>
              <w:t xml:space="preserve">Consumption: </w:t>
            </w:r>
            <w:r>
              <w:rPr>
                <w:rFonts w:asciiTheme="minorBidi" w:hAnsiTheme="minorBidi"/>
                <w:color w:val="000000" w:themeColor="text1"/>
                <w:sz w:val="24"/>
                <w:szCs w:val="24"/>
              </w:rPr>
              <w:t>Anticipated levels of expenditures for diverse products at the different locations of a business should be placed and compared against real consumption. When consumption is considerably above or under expectations, this should be taken to the attention responsible party so probable causes can be examined and correct actions taken.</w:t>
            </w:r>
          </w:p>
          <w:p w:rsidR="0083348D" w:rsidRDefault="002C2A9A" w:rsidP="00025344">
            <w:p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rPr>
              <w:t xml:space="preserve">- Vendor selection: It is given insight </w:t>
            </w:r>
            <w:r w:rsidR="006E0749">
              <w:rPr>
                <w:rFonts w:asciiTheme="minorBidi" w:hAnsiTheme="minorBidi"/>
                <w:color w:val="000000" w:themeColor="text1"/>
                <w:sz w:val="24"/>
                <w:szCs w:val="24"/>
              </w:rPr>
              <w:t>into the comparative significance of supplier’s capabilities. (Vendor price, the value of product class, service level, just in time delivery.</w:t>
            </w:r>
          </w:p>
          <w:p w:rsidR="006E0749" w:rsidRDefault="006E0749" w:rsidP="00025344">
            <w:p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rPr>
              <w:t xml:space="preserve">- Contract negotiation: which should be discussed with individual suppliers. </w:t>
            </w:r>
            <w:r w:rsidR="00F53D9A">
              <w:rPr>
                <w:rFonts w:asciiTheme="minorBidi" w:hAnsiTheme="minorBidi"/>
                <w:color w:val="000000" w:themeColor="text1"/>
                <w:sz w:val="24"/>
                <w:szCs w:val="24"/>
              </w:rPr>
              <w:t>The simplest negotiations are those agreements where vendors are selected on the basis of lowest prices.</w:t>
            </w:r>
          </w:p>
          <w:p w:rsidR="00F53D9A" w:rsidRPr="00025344" w:rsidRDefault="00F53D9A" w:rsidP="00025344">
            <w:pPr>
              <w:autoSpaceDE w:val="0"/>
              <w:autoSpaceDN w:val="0"/>
              <w:adjustRightInd w:val="0"/>
              <w:rPr>
                <w:rFonts w:asciiTheme="minorBidi" w:hAnsiTheme="minorBidi"/>
                <w:b/>
                <w:bCs/>
                <w:color w:val="C00000"/>
                <w:sz w:val="24"/>
                <w:szCs w:val="24"/>
              </w:rPr>
            </w:pPr>
            <w:r>
              <w:rPr>
                <w:rFonts w:asciiTheme="minorBidi" w:hAnsiTheme="minorBidi"/>
                <w:color w:val="000000" w:themeColor="text1"/>
                <w:sz w:val="24"/>
                <w:szCs w:val="24"/>
              </w:rPr>
              <w:t xml:space="preserve">- Contract management: once the contract are placed into action, supplier performance against these contracts should </w:t>
            </w:r>
            <w:bookmarkStart w:id="0" w:name="_GoBack"/>
            <w:bookmarkEnd w:id="0"/>
            <w:r>
              <w:rPr>
                <w:rFonts w:asciiTheme="minorBidi" w:hAnsiTheme="minorBidi"/>
                <w:color w:val="000000" w:themeColor="text1"/>
                <w:sz w:val="24"/>
                <w:szCs w:val="24"/>
              </w:rPr>
              <w:t xml:space="preserve">be measured and administered. </w:t>
            </w:r>
          </w:p>
          <w:p w:rsidR="00CC2FB3" w:rsidRDefault="004A1214" w:rsidP="004A1214">
            <w:pPr>
              <w:autoSpaceDE w:val="0"/>
              <w:autoSpaceDN w:val="0"/>
              <w:adjustRightInd w:val="0"/>
              <w:rPr>
                <w:rFonts w:asciiTheme="minorBidi" w:hAnsiTheme="minorBidi"/>
                <w:b/>
                <w:bCs/>
                <w:color w:val="000000"/>
                <w:sz w:val="24"/>
                <w:szCs w:val="24"/>
              </w:rPr>
            </w:pPr>
            <w:r w:rsidRPr="00C83B9C">
              <w:rPr>
                <w:rFonts w:asciiTheme="minorBidi" w:hAnsiTheme="minorBidi"/>
                <w:b/>
                <w:bCs/>
                <w:color w:val="C00000"/>
                <w:sz w:val="24"/>
                <w:szCs w:val="24"/>
              </w:rPr>
              <w:t xml:space="preserve">3. </w:t>
            </w:r>
            <w:r w:rsidRPr="00C83B9C">
              <w:rPr>
                <w:rFonts w:asciiTheme="minorBidi" w:hAnsiTheme="minorBidi"/>
                <w:b/>
                <w:bCs/>
                <w:color w:val="000000"/>
                <w:sz w:val="24"/>
                <w:szCs w:val="24"/>
              </w:rPr>
              <w:t>Discuss what the term ‘Inventory Management Plan’</w:t>
            </w:r>
            <w:r w:rsidR="00C83B9C" w:rsidRPr="00C83B9C">
              <w:rPr>
                <w:rFonts w:asciiTheme="minorBidi" w:hAnsiTheme="minorBidi"/>
                <w:b/>
                <w:bCs/>
                <w:color w:val="000000"/>
                <w:sz w:val="24"/>
                <w:szCs w:val="24"/>
              </w:rPr>
              <w:t xml:space="preserve"> means. </w:t>
            </w:r>
          </w:p>
          <w:p w:rsidR="00F53D9A" w:rsidRPr="00CF5494" w:rsidRDefault="00991B42" w:rsidP="00991B42">
            <w:pPr>
              <w:autoSpaceDE w:val="0"/>
              <w:autoSpaceDN w:val="0"/>
              <w:adjustRightInd w:val="0"/>
              <w:rPr>
                <w:rFonts w:asciiTheme="minorBidi" w:hAnsiTheme="minorBidi"/>
                <w:color w:val="000000"/>
                <w:sz w:val="24"/>
                <w:szCs w:val="24"/>
              </w:rPr>
            </w:pPr>
            <w:r w:rsidRPr="00CF5494">
              <w:rPr>
                <w:rFonts w:asciiTheme="minorBidi" w:hAnsiTheme="minorBidi"/>
                <w:color w:val="000000"/>
                <w:sz w:val="24"/>
                <w:szCs w:val="24"/>
              </w:rPr>
              <w:t xml:space="preserve">The objective is to decrease the cost of stock as much as possible while still maintaining the level of service that customer need. The demand prediction and the price of products are the input that inventory management take them </w:t>
            </w:r>
            <w:r w:rsidR="00CF5494" w:rsidRPr="00CF5494">
              <w:rPr>
                <w:rFonts w:asciiTheme="minorBidi" w:hAnsiTheme="minorBidi"/>
                <w:color w:val="000000"/>
                <w:sz w:val="24"/>
                <w:szCs w:val="24"/>
              </w:rPr>
              <w:t>so the stock management is a constant procedure of balancing product inventory level to serve demand and gaining economies of scales to get the best product prices.</w:t>
            </w:r>
            <w:r w:rsidRPr="00CF5494">
              <w:rPr>
                <w:rFonts w:asciiTheme="minorBidi" w:hAnsiTheme="minorBidi"/>
                <w:color w:val="000000"/>
                <w:sz w:val="24"/>
                <w:szCs w:val="24"/>
              </w:rPr>
              <w:t xml:space="preserve">    </w:t>
            </w:r>
          </w:p>
          <w:p w:rsidR="00F53D9A" w:rsidRPr="00CF5494" w:rsidRDefault="00F53D9A" w:rsidP="004A1214">
            <w:pPr>
              <w:autoSpaceDE w:val="0"/>
              <w:autoSpaceDN w:val="0"/>
              <w:adjustRightInd w:val="0"/>
              <w:rPr>
                <w:rFonts w:asciiTheme="minorBidi" w:hAnsiTheme="minorBidi"/>
                <w:color w:val="C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1A3" w:rsidRDefault="000E31A3" w:rsidP="00CB4D0A">
      <w:pPr>
        <w:spacing w:after="0" w:line="240" w:lineRule="auto"/>
      </w:pPr>
      <w:r>
        <w:separator/>
      </w:r>
    </w:p>
  </w:endnote>
  <w:endnote w:type="continuationSeparator" w:id="0">
    <w:p w:rsidR="000E31A3" w:rsidRDefault="000E31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1A3" w:rsidRDefault="000E31A3" w:rsidP="00CB4D0A">
      <w:pPr>
        <w:spacing w:after="0" w:line="240" w:lineRule="auto"/>
      </w:pPr>
      <w:r>
        <w:separator/>
      </w:r>
    </w:p>
  </w:footnote>
  <w:footnote w:type="continuationSeparator" w:id="0">
    <w:p w:rsidR="000E31A3" w:rsidRDefault="000E31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F872BF"/>
    <w:multiLevelType w:val="hybridMultilevel"/>
    <w:tmpl w:val="3446BC20"/>
    <w:lvl w:ilvl="0" w:tplc="7A322D9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344"/>
    <w:rsid w:val="00035CDD"/>
    <w:rsid w:val="00040083"/>
    <w:rsid w:val="00044190"/>
    <w:rsid w:val="00052AF6"/>
    <w:rsid w:val="00055992"/>
    <w:rsid w:val="000820E8"/>
    <w:rsid w:val="000E31A3"/>
    <w:rsid w:val="001175EE"/>
    <w:rsid w:val="00130FAF"/>
    <w:rsid w:val="00137DCC"/>
    <w:rsid w:val="00157CF6"/>
    <w:rsid w:val="00182416"/>
    <w:rsid w:val="00182538"/>
    <w:rsid w:val="00187EB4"/>
    <w:rsid w:val="001F0481"/>
    <w:rsid w:val="00200C92"/>
    <w:rsid w:val="0020451E"/>
    <w:rsid w:val="00206B9D"/>
    <w:rsid w:val="0023259C"/>
    <w:rsid w:val="002B0BD7"/>
    <w:rsid w:val="002B573D"/>
    <w:rsid w:val="002C2A9A"/>
    <w:rsid w:val="002C5CB2"/>
    <w:rsid w:val="002F779F"/>
    <w:rsid w:val="00371885"/>
    <w:rsid w:val="003E2B87"/>
    <w:rsid w:val="00402786"/>
    <w:rsid w:val="00405895"/>
    <w:rsid w:val="004058DF"/>
    <w:rsid w:val="0041649E"/>
    <w:rsid w:val="00443E6F"/>
    <w:rsid w:val="00486F1A"/>
    <w:rsid w:val="00490CB9"/>
    <w:rsid w:val="004A1214"/>
    <w:rsid w:val="004A2CE2"/>
    <w:rsid w:val="004E3CDA"/>
    <w:rsid w:val="004F4B4D"/>
    <w:rsid w:val="0050216D"/>
    <w:rsid w:val="00503D7E"/>
    <w:rsid w:val="00505951"/>
    <w:rsid w:val="0050778F"/>
    <w:rsid w:val="00527C11"/>
    <w:rsid w:val="00531B71"/>
    <w:rsid w:val="00535F31"/>
    <w:rsid w:val="00574D64"/>
    <w:rsid w:val="00591365"/>
    <w:rsid w:val="005A2D97"/>
    <w:rsid w:val="005B31E4"/>
    <w:rsid w:val="005F782D"/>
    <w:rsid w:val="006034F6"/>
    <w:rsid w:val="00607874"/>
    <w:rsid w:val="00607E77"/>
    <w:rsid w:val="00617BB3"/>
    <w:rsid w:val="0062516E"/>
    <w:rsid w:val="00645CDD"/>
    <w:rsid w:val="006823A7"/>
    <w:rsid w:val="00687EE8"/>
    <w:rsid w:val="006E0749"/>
    <w:rsid w:val="006F4FB9"/>
    <w:rsid w:val="0070347F"/>
    <w:rsid w:val="0070678E"/>
    <w:rsid w:val="00831C11"/>
    <w:rsid w:val="0083348D"/>
    <w:rsid w:val="008A60B4"/>
    <w:rsid w:val="008B3C31"/>
    <w:rsid w:val="008B64FE"/>
    <w:rsid w:val="00925D9A"/>
    <w:rsid w:val="00935BF7"/>
    <w:rsid w:val="0095442C"/>
    <w:rsid w:val="00974639"/>
    <w:rsid w:val="00983942"/>
    <w:rsid w:val="00991B42"/>
    <w:rsid w:val="009C37E0"/>
    <w:rsid w:val="009E41F4"/>
    <w:rsid w:val="00A14B66"/>
    <w:rsid w:val="00A36814"/>
    <w:rsid w:val="00A65AD4"/>
    <w:rsid w:val="00A65CF7"/>
    <w:rsid w:val="00A81AB4"/>
    <w:rsid w:val="00A851DA"/>
    <w:rsid w:val="00AC7D5B"/>
    <w:rsid w:val="00AE1481"/>
    <w:rsid w:val="00B02F48"/>
    <w:rsid w:val="00B0415E"/>
    <w:rsid w:val="00B04678"/>
    <w:rsid w:val="00BC46DF"/>
    <w:rsid w:val="00C03577"/>
    <w:rsid w:val="00C53029"/>
    <w:rsid w:val="00C65FEA"/>
    <w:rsid w:val="00C83B9C"/>
    <w:rsid w:val="00CA0AC2"/>
    <w:rsid w:val="00CB4D0A"/>
    <w:rsid w:val="00CC01F5"/>
    <w:rsid w:val="00CC2FB3"/>
    <w:rsid w:val="00CC575A"/>
    <w:rsid w:val="00CF123B"/>
    <w:rsid w:val="00CF5494"/>
    <w:rsid w:val="00D039AC"/>
    <w:rsid w:val="00D427DE"/>
    <w:rsid w:val="00D5587D"/>
    <w:rsid w:val="00D707CC"/>
    <w:rsid w:val="00D821FE"/>
    <w:rsid w:val="00DB0793"/>
    <w:rsid w:val="00DC40FD"/>
    <w:rsid w:val="00E00821"/>
    <w:rsid w:val="00E04DB4"/>
    <w:rsid w:val="00E30679"/>
    <w:rsid w:val="00E4597D"/>
    <w:rsid w:val="00E54832"/>
    <w:rsid w:val="00E56A90"/>
    <w:rsid w:val="00E641CC"/>
    <w:rsid w:val="00EA30AB"/>
    <w:rsid w:val="00EB3925"/>
    <w:rsid w:val="00F53D9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D7205C-3395-4CC3-99FD-63293F91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45B17-9AF2-45F7-A5FF-7F1200E74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9</cp:revision>
  <dcterms:created xsi:type="dcterms:W3CDTF">2015-01-26T12:24:00Z</dcterms:created>
  <dcterms:modified xsi:type="dcterms:W3CDTF">2018-10-27T00:08:00Z</dcterms:modified>
</cp:coreProperties>
</file>