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A01" w:rsidRPr="00B0415E" w:rsidRDefault="006F4A01"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6F4A01" w:rsidRDefault="006F4A01"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6F4A01" w:rsidRDefault="006F4A01" w:rsidP="00405895">
                  <w:pPr>
                    <w:jc w:val="center"/>
                    <w:rPr>
                      <w:b/>
                      <w:bCs/>
                      <w:color w:val="002060"/>
                      <w:sz w:val="44"/>
                      <w:szCs w:val="40"/>
                    </w:rPr>
                  </w:pPr>
                  <w:r>
                    <w:rPr>
                      <w:sz w:val="24"/>
                    </w:rPr>
                    <w:t xml:space="preserve">   </w:t>
                  </w:r>
                  <w:r>
                    <w:rPr>
                      <w:b/>
                      <w:bCs/>
                      <w:color w:val="002060"/>
                      <w:sz w:val="44"/>
                      <w:szCs w:val="40"/>
                    </w:rPr>
                    <w:t>Assignment Cover Sheet</w:t>
                  </w:r>
                </w:p>
                <w:p w:rsidR="006F4A01" w:rsidRDefault="006F4A01"/>
              </w:txbxContent>
            </v:textbox>
          </v:shape>
        </w:pict>
      </w:r>
    </w:p>
    <w:p w:rsidR="006F4A01" w:rsidRDefault="006F4A01" w:rsidP="00A851DA">
      <w:pPr>
        <w:rPr>
          <w:lang w:val="en-US"/>
        </w:rPr>
      </w:pPr>
    </w:p>
    <w:p w:rsidR="006F4A01" w:rsidRDefault="006F4A01" w:rsidP="00A851DA">
      <w:pPr>
        <w:rPr>
          <w:lang w:val="en-US"/>
        </w:rPr>
      </w:pPr>
    </w:p>
    <w:p w:rsidR="006F4A01" w:rsidRDefault="006F4A01"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6F4A01" w:rsidRPr="00C46913" w:rsidTr="00C46913">
        <w:tc>
          <w:tcPr>
            <w:tcW w:w="2566"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Student Name:</w:t>
            </w:r>
          </w:p>
        </w:tc>
        <w:tc>
          <w:tcPr>
            <w:tcW w:w="6676" w:type="dxa"/>
          </w:tcPr>
          <w:p w:rsidR="006F4A01" w:rsidRPr="00C46913" w:rsidRDefault="006F4A01" w:rsidP="004A7B4F">
            <w:pPr>
              <w:spacing w:after="0" w:line="240" w:lineRule="auto"/>
            </w:pPr>
            <w:r w:rsidRPr="004A7B4F">
              <w:rPr>
                <w:rFonts w:ascii="Arial" w:hAnsi="Arial" w:cs="Arial"/>
                <w:sz w:val="24"/>
                <w:szCs w:val="24"/>
                <w:lang w:val="en-US"/>
              </w:rPr>
              <w:t>Christoph Hupe</w:t>
            </w:r>
          </w:p>
        </w:tc>
      </w:tr>
      <w:tr w:rsidR="006F4A01" w:rsidRPr="00C46913" w:rsidTr="00C46913">
        <w:tc>
          <w:tcPr>
            <w:tcW w:w="2566"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Student Number:</w:t>
            </w:r>
          </w:p>
        </w:tc>
        <w:tc>
          <w:tcPr>
            <w:tcW w:w="6676" w:type="dxa"/>
          </w:tcPr>
          <w:p w:rsidR="006F4A01" w:rsidRPr="00C46913" w:rsidRDefault="006F4A01" w:rsidP="004A7B4F">
            <w:pPr>
              <w:spacing w:after="0" w:line="240" w:lineRule="auto"/>
            </w:pPr>
            <w:r>
              <w:rPr>
                <w:rFonts w:ascii="Arial" w:hAnsi="Arial" w:cs="Arial"/>
                <w:sz w:val="24"/>
                <w:szCs w:val="24"/>
                <w:lang w:val="en-US"/>
              </w:rPr>
              <w:t>10613</w:t>
            </w:r>
          </w:p>
        </w:tc>
      </w:tr>
      <w:tr w:rsidR="006F4A01" w:rsidRPr="00C46913" w:rsidTr="00C46913">
        <w:tc>
          <w:tcPr>
            <w:tcW w:w="2566"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Course:</w:t>
            </w:r>
          </w:p>
        </w:tc>
        <w:tc>
          <w:tcPr>
            <w:tcW w:w="6676" w:type="dxa"/>
          </w:tcPr>
          <w:p w:rsidR="006F4A01" w:rsidRPr="00C46913" w:rsidRDefault="006F4A01" w:rsidP="004A7B4F">
            <w:pPr>
              <w:spacing w:after="0" w:line="240" w:lineRule="auto"/>
            </w:pPr>
            <w:r>
              <w:rPr>
                <w:rFonts w:ascii="Arial" w:hAnsi="Arial" w:cs="Arial"/>
                <w:sz w:val="24"/>
                <w:szCs w:val="24"/>
                <w:lang w:val="en-US"/>
              </w:rPr>
              <w:t>Advanced Skills for Practical Trainer</w:t>
            </w:r>
          </w:p>
        </w:tc>
      </w:tr>
      <w:tr w:rsidR="006F4A01" w:rsidRPr="00C46913" w:rsidTr="00C46913">
        <w:tc>
          <w:tcPr>
            <w:tcW w:w="2566"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Assignment NO:</w:t>
            </w:r>
          </w:p>
        </w:tc>
        <w:tc>
          <w:tcPr>
            <w:tcW w:w="6676" w:type="dxa"/>
          </w:tcPr>
          <w:p w:rsidR="006F4A01" w:rsidRPr="00C46913" w:rsidRDefault="006F4A01" w:rsidP="00C46913">
            <w:pPr>
              <w:spacing w:after="0" w:line="240" w:lineRule="auto"/>
              <w:rPr>
                <w:lang w:val="en-US"/>
              </w:rPr>
            </w:pPr>
            <w:r w:rsidRPr="004A7B4F">
              <w:rPr>
                <w:rFonts w:ascii="Arial" w:hAnsi="Arial" w:cs="Arial"/>
                <w:sz w:val="24"/>
                <w:szCs w:val="24"/>
                <w:lang w:val="en-US"/>
              </w:rPr>
              <w:t>0</w:t>
            </w:r>
            <w:r>
              <w:rPr>
                <w:rFonts w:ascii="Arial" w:hAnsi="Arial" w:cs="Arial"/>
                <w:sz w:val="24"/>
                <w:szCs w:val="24"/>
                <w:lang w:val="en-US"/>
              </w:rPr>
              <w:t>4</w:t>
            </w:r>
          </w:p>
        </w:tc>
      </w:tr>
    </w:tbl>
    <w:p w:rsidR="006F4A01" w:rsidRDefault="006F4A01" w:rsidP="00A851DA">
      <w:pPr>
        <w:rPr>
          <w:b/>
          <w:lang w:val="en-US"/>
        </w:rPr>
      </w:pPr>
    </w:p>
    <w:p w:rsidR="006F4A01" w:rsidRDefault="006F4A01" w:rsidP="00A851DA">
      <w:pPr>
        <w:rPr>
          <w:b/>
          <w:sz w:val="28"/>
          <w:lang w:val="en-US"/>
        </w:rPr>
      </w:pPr>
      <w:r w:rsidRPr="00443E6F">
        <w:rPr>
          <w:b/>
          <w:sz w:val="28"/>
          <w:lang w:val="en-US"/>
        </w:rPr>
        <w:t>Marking Criteria:</w:t>
      </w:r>
    </w:p>
    <w:p w:rsidR="006F4A01" w:rsidRDefault="006F4A01"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6F4A01" w:rsidRPr="00443E6F" w:rsidRDefault="006F4A01"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6F4A01" w:rsidRPr="00C46913" w:rsidTr="00C46913">
        <w:tc>
          <w:tcPr>
            <w:tcW w:w="9242" w:type="dxa"/>
          </w:tcPr>
          <w:p w:rsidR="006F4A01" w:rsidRDefault="006F4A01" w:rsidP="003E43AD">
            <w:pPr>
              <w:spacing w:line="360" w:lineRule="auto"/>
              <w:rPr>
                <w:rFonts w:ascii="Arial" w:hAnsi="Arial" w:cs="Arial"/>
              </w:rPr>
            </w:pPr>
            <w:r>
              <w:rPr>
                <w:rFonts w:ascii="Arial" w:hAnsi="Arial" w:cs="Arial"/>
                <w:b/>
              </w:rPr>
              <w:t>1.</w:t>
            </w:r>
            <w:r w:rsidRPr="00D10618">
              <w:rPr>
                <w:rFonts w:ascii="Arial" w:hAnsi="Arial" w:cs="Arial"/>
                <w:b/>
              </w:rPr>
              <w:t>:</w:t>
            </w:r>
            <w:r>
              <w:rPr>
                <w:rFonts w:ascii="Arial" w:hAnsi="Arial" w:cs="Arial"/>
              </w:rPr>
              <w:t xml:space="preserve"> The  three steps to an Efficient Needs Analysis use the acronym ICE: Isolate, Consult, Evaluate. </w:t>
            </w:r>
          </w:p>
          <w:p w:rsidR="006F4A01" w:rsidRDefault="006F4A01" w:rsidP="003E43AD">
            <w:pPr>
              <w:spacing w:line="360" w:lineRule="auto"/>
              <w:rPr>
                <w:rFonts w:ascii="Arial" w:hAnsi="Arial" w:cs="Arial"/>
              </w:rPr>
            </w:pPr>
            <w:r>
              <w:rPr>
                <w:rFonts w:ascii="Arial" w:hAnsi="Arial" w:cs="Arial"/>
              </w:rPr>
              <w:t xml:space="preserve">Isolation describes the process of isolating the problem. The problem can arise as a surface problem, such as a skill development, or as a deeper underlying issue. Techniques include (but are not limited to) observation of people, questionnaires, testing, reviews. In my own work I like to use reviews and observations, because I focus on developing presentation skills mainly. However, sometimes I also need to build factual knowledge and in such cases a little test works real wonders for me. </w:t>
            </w:r>
          </w:p>
          <w:p w:rsidR="006F4A01" w:rsidRDefault="006F4A01" w:rsidP="003E43AD">
            <w:pPr>
              <w:spacing w:line="360" w:lineRule="auto"/>
              <w:rPr>
                <w:rFonts w:ascii="Arial" w:hAnsi="Arial" w:cs="Arial"/>
              </w:rPr>
            </w:pPr>
            <w:r>
              <w:rPr>
                <w:rFonts w:ascii="Arial" w:hAnsi="Arial" w:cs="Arial"/>
              </w:rPr>
              <w:t>Consolidation describes the process of consolidating the training needs with the organizational needs. Here a good analysis of the issues that need to be addressed can work wonders, because the leadership may not even be aware of the issues. IN any case it will clarify what training needs really exist, what goals the company has and the benefits – or pitfalls of any such training provided</w:t>
            </w:r>
          </w:p>
          <w:p w:rsidR="006F4A01" w:rsidRDefault="006F4A01" w:rsidP="003E43AD">
            <w:pPr>
              <w:spacing w:line="360" w:lineRule="auto"/>
              <w:rPr>
                <w:rFonts w:ascii="Arial" w:hAnsi="Arial" w:cs="Arial"/>
              </w:rPr>
            </w:pPr>
            <w:r>
              <w:rPr>
                <w:rFonts w:ascii="Arial" w:hAnsi="Arial" w:cs="Arial"/>
              </w:rPr>
              <w:t>Evaluation describes the process of establishing the best training method. This may be formal training, mentoring, on-the-job-training or something else. This should cater for the different types of learners and aim at a high success rate.</w:t>
            </w:r>
          </w:p>
          <w:p w:rsidR="006F4A01" w:rsidRDefault="006F4A01" w:rsidP="003E43AD">
            <w:pPr>
              <w:spacing w:line="360" w:lineRule="auto"/>
            </w:pPr>
            <w:r w:rsidRPr="00EE3634">
              <w:rPr>
                <w:rFonts w:ascii="Arial" w:hAnsi="Arial" w:cs="Arial"/>
                <w:b/>
              </w:rPr>
              <w:t>2.:</w:t>
            </w:r>
            <w:r>
              <w:t xml:space="preserve"> </w:t>
            </w:r>
            <w:r>
              <w:rPr>
                <w:rFonts w:ascii="Arial" w:hAnsi="Arial" w:cs="Arial"/>
              </w:rPr>
              <w:t>Training not appropriate is the term used for an organizational issue which is not covered by the ksa’s: knowledge, skill or attitude. Root cause for this may be that the organization is not providing the necessary tools to do the job, a poor match between the employee skills and the skills required for the job, or factors like illness, depression, etc. In such cases no training will provide a solution, because it is the organization itself that needs to address the issue.</w:t>
            </w:r>
            <w:r w:rsidRPr="00EE3634">
              <w:rPr>
                <w:rFonts w:ascii="Arial" w:hAnsi="Arial" w:cs="Arial"/>
              </w:rPr>
              <w:t xml:space="preserve"> </w:t>
            </w:r>
          </w:p>
          <w:p w:rsidR="006F4A01" w:rsidRDefault="006F4A01" w:rsidP="003E43AD">
            <w:pPr>
              <w:spacing w:line="360" w:lineRule="auto"/>
              <w:rPr>
                <w:rFonts w:ascii="Arial" w:hAnsi="Arial" w:cs="Arial"/>
              </w:rPr>
            </w:pPr>
            <w:r w:rsidRPr="00EE3634">
              <w:rPr>
                <w:rFonts w:ascii="Arial" w:hAnsi="Arial" w:cs="Arial"/>
                <w:b/>
              </w:rPr>
              <w:t>3.:</w:t>
            </w:r>
            <w:r>
              <w:t xml:space="preserve"> </w:t>
            </w:r>
            <w:r>
              <w:rPr>
                <w:rFonts w:ascii="Arial" w:hAnsi="Arial" w:cs="Arial"/>
              </w:rPr>
              <w:t xml:space="preserve">I will plan my training after the initial ICE and Needs analysis. I will then be able to clearly formulate the training needs. First step will be to determine and formulate the training objectives. Usually those objectives should be measurable and this should be clearly expressed in my training plan. During this step I need to be aware of the targeted audience. Because different people will have different training needs. I also need to be aware of any prerequisites to the course, i.e. prior knowledge, training, etc. The objectives themselves will fall in one of the categories of knowledge, skill or attitude (KSA). </w:t>
            </w:r>
          </w:p>
          <w:p w:rsidR="006F4A01" w:rsidRDefault="006F4A01" w:rsidP="003E43AD">
            <w:pPr>
              <w:spacing w:line="360" w:lineRule="auto"/>
              <w:rPr>
                <w:rFonts w:ascii="Arial" w:hAnsi="Arial" w:cs="Arial"/>
              </w:rPr>
            </w:pPr>
            <w:r>
              <w:rPr>
                <w:rFonts w:ascii="Arial" w:hAnsi="Arial" w:cs="Arial"/>
              </w:rPr>
              <w:t>Next step is to define the scope of the training, so that I can eliminate any unnecessary objectives.</w:t>
            </w:r>
          </w:p>
          <w:p w:rsidR="006F4A01" w:rsidRDefault="006F4A01" w:rsidP="003E43AD">
            <w:pPr>
              <w:spacing w:line="360" w:lineRule="auto"/>
              <w:rPr>
                <w:rFonts w:ascii="Arial" w:hAnsi="Arial" w:cs="Arial"/>
              </w:rPr>
            </w:pPr>
            <w:r>
              <w:rPr>
                <w:rFonts w:ascii="Arial" w:hAnsi="Arial" w:cs="Arial"/>
              </w:rPr>
              <w:t>Throughout the process it is important to use a clear, concise writing style and to avoid ambiguity. If for exmple: if I want to express a skill of comprehension, words like “restate”, “discuss”, “describe” or “explain” will much better describe the process then “understand” or “appreciate”.</w:t>
            </w:r>
          </w:p>
          <w:p w:rsidR="006F4A01" w:rsidRPr="00BA4DAB" w:rsidRDefault="006F4A01" w:rsidP="00BA4DAB">
            <w:pPr>
              <w:spacing w:line="360" w:lineRule="auto"/>
              <w:rPr>
                <w:rFonts w:ascii="Arial" w:hAnsi="Arial" w:cs="Arial"/>
              </w:rPr>
            </w:pPr>
            <w:r>
              <w:rPr>
                <w:rFonts w:ascii="Arial" w:hAnsi="Arial" w:cs="Arial"/>
              </w:rPr>
              <w:t>Despite of all this, out of my own experience I also need allow for a certain amount of trial and error in certain cases, because I often need to teach skills like “drama” or “intonation”. Both come in very different guises and are unique to each individual. The end result may not always be to everybody liking (e.g. we like watching some actors while we avoid others). But it makes for the individual trademark of someone who is performing an act on stage or holding interactive presentations.</w:t>
            </w:r>
          </w:p>
        </w:tc>
      </w:tr>
    </w:tbl>
    <w:p w:rsidR="006F4A01" w:rsidRPr="00B0415E" w:rsidRDefault="006F4A01" w:rsidP="00A851DA">
      <w:pPr>
        <w:autoSpaceDE w:val="0"/>
        <w:autoSpaceDN w:val="0"/>
        <w:adjustRightInd w:val="0"/>
        <w:spacing w:after="0" w:line="240" w:lineRule="auto"/>
        <w:rPr>
          <w:rFonts w:cs="CalvertMT-Bold"/>
          <w:b/>
          <w:bCs/>
          <w:color w:val="002060"/>
          <w:sz w:val="28"/>
          <w:lang w:val="en-US"/>
        </w:rPr>
      </w:pPr>
    </w:p>
    <w:p w:rsidR="006F4A01" w:rsidRPr="00B0415E" w:rsidRDefault="006F4A0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6F4A01" w:rsidRPr="00B0415E" w:rsidRDefault="006F4A01" w:rsidP="00A851DA">
      <w:pPr>
        <w:autoSpaceDE w:val="0"/>
        <w:autoSpaceDN w:val="0"/>
        <w:adjustRightInd w:val="0"/>
        <w:spacing w:after="0" w:line="240" w:lineRule="auto"/>
        <w:rPr>
          <w:rFonts w:cs="CalvertMT-Bold"/>
          <w:b/>
          <w:bCs/>
          <w:color w:val="001AE6"/>
          <w:lang w:val="en-US"/>
        </w:rPr>
      </w:pPr>
    </w:p>
    <w:p w:rsidR="006F4A01" w:rsidRPr="00B0415E" w:rsidRDefault="006F4A01"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F4A01" w:rsidRPr="00B0415E" w:rsidRDefault="006F4A01" w:rsidP="00A851DA">
      <w:pPr>
        <w:autoSpaceDE w:val="0"/>
        <w:autoSpaceDN w:val="0"/>
        <w:adjustRightInd w:val="0"/>
        <w:spacing w:after="0" w:line="240" w:lineRule="auto"/>
        <w:rPr>
          <w:rFonts w:cs="Bliss-Regular"/>
          <w:color w:val="000000"/>
          <w:lang w:val="en-US"/>
        </w:rPr>
      </w:pPr>
    </w:p>
    <w:p w:rsidR="006F4A01" w:rsidRPr="00B0415E" w:rsidRDefault="006F4A01"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6F4A01" w:rsidRPr="00C46913" w:rsidTr="00C46913">
        <w:tc>
          <w:tcPr>
            <w:tcW w:w="2310" w:type="dxa"/>
            <w:shd w:val="clear" w:color="auto" w:fill="D9D9D9"/>
          </w:tcPr>
          <w:p w:rsidR="006F4A01" w:rsidRPr="00C46913" w:rsidRDefault="006F4A01" w:rsidP="00C46913">
            <w:pPr>
              <w:spacing w:after="0" w:line="240" w:lineRule="auto"/>
              <w:rPr>
                <w:rFonts w:cs="Bliss-Regular"/>
                <w:color w:val="000000"/>
                <w:lang w:val="en-US"/>
              </w:rPr>
            </w:pPr>
            <w:r w:rsidRPr="00C46913">
              <w:rPr>
                <w:rFonts w:cs="Bliss-Regular"/>
                <w:color w:val="000000"/>
                <w:lang w:val="en-US"/>
              </w:rPr>
              <w:t>Student Signature</w:t>
            </w:r>
          </w:p>
        </w:tc>
        <w:tc>
          <w:tcPr>
            <w:tcW w:w="4035" w:type="dxa"/>
          </w:tcPr>
          <w:p w:rsidR="006F4A01" w:rsidRPr="00C46913" w:rsidRDefault="006F4A01" w:rsidP="00C46913">
            <w:pPr>
              <w:spacing w:after="0" w:line="240" w:lineRule="auto"/>
              <w:rPr>
                <w:rFonts w:cs="Bliss-Regular"/>
                <w:color w:val="000000"/>
                <w:lang w:val="en-US"/>
              </w:rPr>
            </w:pPr>
            <w:r>
              <w:rPr>
                <w:rFonts w:cs="Bliss-Regular"/>
                <w:color w:val="000000"/>
                <w:lang w:val="en-US"/>
              </w:rPr>
              <w:t>Christoph Hupe</w:t>
            </w:r>
          </w:p>
        </w:tc>
        <w:tc>
          <w:tcPr>
            <w:tcW w:w="1276" w:type="dxa"/>
            <w:shd w:val="clear" w:color="auto" w:fill="D9D9D9"/>
          </w:tcPr>
          <w:p w:rsidR="006F4A01" w:rsidRPr="00C46913" w:rsidRDefault="006F4A01" w:rsidP="00C46913">
            <w:pPr>
              <w:spacing w:after="0" w:line="240" w:lineRule="auto"/>
              <w:rPr>
                <w:rFonts w:cs="Bliss-Regular"/>
                <w:color w:val="000000"/>
                <w:lang w:val="en-US"/>
              </w:rPr>
            </w:pPr>
            <w:r w:rsidRPr="00C46913">
              <w:rPr>
                <w:rFonts w:cs="Bliss-Regular"/>
                <w:color w:val="000000"/>
                <w:lang w:val="en-US"/>
              </w:rPr>
              <w:t>Date</w:t>
            </w:r>
          </w:p>
        </w:tc>
        <w:tc>
          <w:tcPr>
            <w:tcW w:w="1621" w:type="dxa"/>
          </w:tcPr>
          <w:p w:rsidR="006F4A01" w:rsidRPr="00C46913" w:rsidRDefault="006F4A01" w:rsidP="00C46913">
            <w:pPr>
              <w:spacing w:after="0" w:line="240" w:lineRule="auto"/>
              <w:rPr>
                <w:rFonts w:cs="Bliss-Regular"/>
                <w:color w:val="000000"/>
                <w:lang w:val="en-US"/>
              </w:rPr>
            </w:pPr>
            <w:r>
              <w:rPr>
                <w:rFonts w:cs="Bliss-Regular"/>
                <w:color w:val="000000"/>
                <w:lang w:val="en-US"/>
              </w:rPr>
              <w:t>12.09.2017</w:t>
            </w:r>
          </w:p>
        </w:tc>
      </w:tr>
    </w:tbl>
    <w:p w:rsidR="006F4A01" w:rsidRPr="00B0415E" w:rsidRDefault="006F4A01" w:rsidP="00A851DA">
      <w:pPr>
        <w:rPr>
          <w:rFonts w:cs="Bliss-Regular"/>
          <w:color w:val="000000"/>
          <w:lang w:val="en-US"/>
        </w:rPr>
      </w:pPr>
    </w:p>
    <w:p w:rsidR="006F4A01" w:rsidRPr="00B0415E" w:rsidRDefault="006F4A01"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6F4A01" w:rsidRPr="00C46913" w:rsidTr="00C46913">
        <w:trPr>
          <w:trHeight w:val="249"/>
        </w:trPr>
        <w:tc>
          <w:tcPr>
            <w:tcW w:w="4621"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Total Marks</w:t>
            </w:r>
          </w:p>
        </w:tc>
        <w:tc>
          <w:tcPr>
            <w:tcW w:w="4621" w:type="dxa"/>
          </w:tcPr>
          <w:p w:rsidR="006F4A01" w:rsidRPr="00C46913" w:rsidRDefault="006F4A01" w:rsidP="00C46913">
            <w:pPr>
              <w:spacing w:after="0" w:line="240" w:lineRule="auto"/>
              <w:rPr>
                <w:szCs w:val="32"/>
                <w:lang w:val="en-US"/>
              </w:rPr>
            </w:pPr>
          </w:p>
        </w:tc>
      </w:tr>
      <w:tr w:rsidR="006F4A01" w:rsidRPr="00C46913" w:rsidTr="00C46913">
        <w:tc>
          <w:tcPr>
            <w:tcW w:w="4621"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Marks Obtained</w:t>
            </w:r>
          </w:p>
        </w:tc>
        <w:tc>
          <w:tcPr>
            <w:tcW w:w="4621" w:type="dxa"/>
          </w:tcPr>
          <w:p w:rsidR="006F4A01" w:rsidRPr="00C46913" w:rsidRDefault="006F4A01" w:rsidP="00C46913">
            <w:pPr>
              <w:spacing w:after="0" w:line="240" w:lineRule="auto"/>
              <w:rPr>
                <w:szCs w:val="32"/>
                <w:lang w:val="en-US"/>
              </w:rPr>
            </w:pPr>
          </w:p>
        </w:tc>
      </w:tr>
      <w:tr w:rsidR="006F4A01" w:rsidRPr="00C46913" w:rsidTr="00C46913">
        <w:tc>
          <w:tcPr>
            <w:tcW w:w="4621" w:type="dxa"/>
            <w:shd w:val="clear" w:color="auto" w:fill="D9D9D9"/>
          </w:tcPr>
          <w:p w:rsidR="006F4A01" w:rsidRPr="00C46913" w:rsidRDefault="006F4A01" w:rsidP="00C46913">
            <w:pPr>
              <w:spacing w:after="0" w:line="240" w:lineRule="auto"/>
              <w:rPr>
                <w:b/>
                <w:color w:val="002060"/>
                <w:lang w:val="en-US"/>
              </w:rPr>
            </w:pPr>
            <w:r w:rsidRPr="00C46913">
              <w:rPr>
                <w:b/>
                <w:color w:val="002060"/>
                <w:lang w:val="en-US"/>
              </w:rPr>
              <w:t>Percentage / Grade</w:t>
            </w:r>
          </w:p>
        </w:tc>
        <w:tc>
          <w:tcPr>
            <w:tcW w:w="4621" w:type="dxa"/>
          </w:tcPr>
          <w:p w:rsidR="006F4A01" w:rsidRPr="00C46913" w:rsidRDefault="006F4A01" w:rsidP="00C46913">
            <w:pPr>
              <w:spacing w:after="0" w:line="240" w:lineRule="auto"/>
              <w:rPr>
                <w:szCs w:val="32"/>
                <w:lang w:val="en-US"/>
              </w:rPr>
            </w:pPr>
          </w:p>
        </w:tc>
      </w:tr>
    </w:tbl>
    <w:p w:rsidR="006F4A01" w:rsidRPr="00B0415E" w:rsidRDefault="006F4A01" w:rsidP="003F5C78"/>
    <w:sectPr w:rsidR="006F4A01" w:rsidRPr="00B0415E" w:rsidSect="00187EB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A01" w:rsidRDefault="006F4A01" w:rsidP="00CB4D0A">
      <w:pPr>
        <w:spacing w:after="0" w:line="240" w:lineRule="auto"/>
      </w:pPr>
      <w:r>
        <w:separator/>
      </w:r>
    </w:p>
  </w:endnote>
  <w:endnote w:type="continuationSeparator" w:id="0">
    <w:p w:rsidR="006F4A01" w:rsidRDefault="006F4A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auto"/>
    <w:notTrueType/>
    <w:pitch w:val="variable"/>
    <w:sig w:usb0="00000003" w:usb1="00000000" w:usb2="00000000" w:usb3="00000000" w:csb0="00000001" w:csb1="00000000"/>
  </w:font>
  <w:font w:name="Bliss-Regular">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A01" w:rsidRDefault="006F4A01" w:rsidP="00CB4D0A">
      <w:pPr>
        <w:spacing w:after="0" w:line="240" w:lineRule="auto"/>
      </w:pPr>
      <w:r>
        <w:separator/>
      </w:r>
    </w:p>
  </w:footnote>
  <w:footnote w:type="continuationSeparator" w:id="0">
    <w:p w:rsidR="006F4A01" w:rsidRDefault="006F4A0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01" w:rsidRPr="004A7B4F" w:rsidRDefault="006F4A01">
    <w:pPr>
      <w:pStyle w:val="Header"/>
      <w:rPr>
        <w:rFonts w:ascii="Arial" w:hAnsi="Arial" w:cs="Arial"/>
        <w:sz w:val="20"/>
        <w:szCs w:val="20"/>
        <w:lang w:val="en-US"/>
      </w:rPr>
    </w:pPr>
    <w:r>
      <w:rPr>
        <w:lang w:val="nb-NO"/>
      </w:rPr>
      <w:tab/>
    </w:r>
    <w:r w:rsidRPr="004A7B4F">
      <w:rPr>
        <w:rFonts w:ascii="Arial" w:hAnsi="Arial" w:cs="Arial"/>
        <w:sz w:val="20"/>
        <w:szCs w:val="20"/>
        <w:lang w:val="en-US"/>
      </w:rPr>
      <w:t xml:space="preserve">                                                                                                       </w:t>
    </w:r>
    <w:r>
      <w:rPr>
        <w:rFonts w:ascii="Arial" w:hAnsi="Arial" w:cs="Arial"/>
        <w:sz w:val="20"/>
        <w:szCs w:val="20"/>
        <w:lang w:val="en-US"/>
      </w:rPr>
      <w:t xml:space="preserve">  </w:t>
    </w:r>
    <w:r w:rsidRPr="004A7B4F">
      <w:rPr>
        <w:rFonts w:ascii="Arial" w:hAnsi="Arial" w:cs="Arial"/>
        <w:sz w:val="20"/>
        <w:szCs w:val="20"/>
        <w:lang w:val="en-US"/>
      </w:rPr>
      <w:t>Christoph Hupe,</w:t>
    </w:r>
    <w:r w:rsidRPr="004A7B4F">
      <w:rPr>
        <w:rStyle w:val="PageNumber"/>
        <w:rFonts w:ascii="Arial" w:hAnsi="Arial" w:cs="Arial"/>
        <w:sz w:val="20"/>
        <w:szCs w:val="20"/>
      </w:rPr>
      <w:t xml:space="preserve"> Student No: </w:t>
    </w:r>
    <w:r>
      <w:rPr>
        <w:rStyle w:val="PageNumber"/>
        <w:rFonts w:ascii="Arial" w:hAnsi="Arial" w:cs="Arial"/>
        <w:sz w:val="20"/>
        <w:szCs w:val="20"/>
      </w:rPr>
      <w:t>10613</w:t>
    </w:r>
    <w:r w:rsidRPr="004A7B4F">
      <w:rPr>
        <w:rStyle w:val="PageNumber"/>
        <w:rFonts w:ascii="Arial" w:hAnsi="Arial" w:cs="Arial"/>
        <w:sz w:val="20"/>
        <w:szCs w:val="20"/>
      </w:rPr>
      <w:t xml:space="preserve">        </w:t>
    </w:r>
  </w:p>
  <w:p w:rsidR="006F4A01" w:rsidRPr="004A7B4F" w:rsidRDefault="006F4A01" w:rsidP="00A2080E">
    <w:pPr>
      <w:pStyle w:val="Header"/>
      <w:rPr>
        <w:rStyle w:val="PageNumber"/>
        <w:rFonts w:ascii="Arial" w:hAnsi="Arial" w:cs="Arial"/>
        <w:sz w:val="20"/>
        <w:szCs w:val="20"/>
      </w:rPr>
    </w:pPr>
    <w:r>
      <w:rPr>
        <w:rStyle w:val="PageNumber"/>
        <w:rFonts w:ascii="Arial" w:hAnsi="Arial" w:cs="Arial"/>
        <w:sz w:val="20"/>
        <w:szCs w:val="20"/>
      </w:rPr>
      <w:tab/>
    </w:r>
    <w:r>
      <w:rPr>
        <w:rStyle w:val="PageNumber"/>
        <w:rFonts w:ascii="Arial" w:hAnsi="Arial" w:cs="Arial"/>
        <w:sz w:val="20"/>
        <w:szCs w:val="20"/>
      </w:rPr>
      <w:tab/>
    </w:r>
    <w:r w:rsidRPr="004A7B4F">
      <w:rPr>
        <w:rStyle w:val="PageNumber"/>
        <w:rFonts w:ascii="Arial" w:hAnsi="Arial" w:cs="Arial"/>
        <w:sz w:val="20"/>
        <w:szCs w:val="20"/>
      </w:rPr>
      <w:t>Assignment No: 0</w:t>
    </w:r>
    <w:r>
      <w:rPr>
        <w:rStyle w:val="PageNumber"/>
        <w:rFonts w:ascii="Arial" w:hAnsi="Arial" w:cs="Arial"/>
        <w:sz w:val="20"/>
        <w:szCs w:val="20"/>
      </w:rPr>
      <w:t>4</w:t>
    </w:r>
    <w:r w:rsidRPr="004A7B4F">
      <w:rPr>
        <w:rFonts w:ascii="Arial" w:hAnsi="Arial" w:cs="Arial"/>
        <w:sz w:val="20"/>
        <w:szCs w:val="20"/>
        <w:lang w:val="en-US"/>
      </w:rPr>
      <w:t xml:space="preserve">, page </w:t>
    </w:r>
    <w:r w:rsidRPr="004A7B4F">
      <w:rPr>
        <w:rStyle w:val="PageNumber"/>
        <w:rFonts w:ascii="Arial" w:hAnsi="Arial" w:cs="Arial"/>
        <w:sz w:val="20"/>
        <w:szCs w:val="20"/>
      </w:rPr>
      <w:fldChar w:fldCharType="begin"/>
    </w:r>
    <w:r w:rsidRPr="004A7B4F">
      <w:rPr>
        <w:rStyle w:val="PageNumber"/>
        <w:rFonts w:ascii="Arial" w:hAnsi="Arial" w:cs="Arial"/>
        <w:sz w:val="20"/>
        <w:szCs w:val="20"/>
      </w:rPr>
      <w:instrText xml:space="preserve"> PAGE </w:instrText>
    </w:r>
    <w:r w:rsidRPr="004A7B4F">
      <w:rPr>
        <w:rStyle w:val="PageNumber"/>
        <w:rFonts w:ascii="Arial" w:hAnsi="Arial" w:cs="Arial"/>
        <w:sz w:val="20"/>
        <w:szCs w:val="20"/>
      </w:rPr>
      <w:fldChar w:fldCharType="separate"/>
    </w:r>
    <w:r>
      <w:rPr>
        <w:rStyle w:val="PageNumber"/>
        <w:rFonts w:ascii="Arial" w:hAnsi="Arial" w:cs="Arial"/>
        <w:noProof/>
        <w:sz w:val="20"/>
        <w:szCs w:val="20"/>
      </w:rPr>
      <w:t>1</w:t>
    </w:r>
    <w:r w:rsidRPr="004A7B4F">
      <w:rPr>
        <w:rStyle w:val="PageNumber"/>
        <w:rFonts w:ascii="Arial" w:hAnsi="Arial" w:cs="Arial"/>
        <w:sz w:val="20"/>
        <w:szCs w:val="20"/>
      </w:rPr>
      <w:fldChar w:fldCharType="end"/>
    </w:r>
    <w:r w:rsidRPr="004A7B4F">
      <w:rPr>
        <w:rStyle w:val="PageNumber"/>
        <w:rFonts w:ascii="Arial" w:hAnsi="Arial" w:cs="Arial"/>
        <w:sz w:val="20"/>
        <w:szCs w:val="20"/>
      </w:rPr>
      <w:t xml:space="preserve"> of </w:t>
    </w:r>
    <w:r w:rsidRPr="004A7B4F">
      <w:rPr>
        <w:rStyle w:val="PageNumber"/>
        <w:rFonts w:ascii="Arial" w:hAnsi="Arial" w:cs="Arial"/>
        <w:sz w:val="20"/>
        <w:szCs w:val="20"/>
      </w:rPr>
      <w:fldChar w:fldCharType="begin"/>
    </w:r>
    <w:r w:rsidRPr="004A7B4F">
      <w:rPr>
        <w:rStyle w:val="PageNumber"/>
        <w:rFonts w:ascii="Arial" w:hAnsi="Arial" w:cs="Arial"/>
        <w:sz w:val="20"/>
        <w:szCs w:val="20"/>
      </w:rPr>
      <w:instrText xml:space="preserve"> NUMPAGES </w:instrText>
    </w:r>
    <w:r w:rsidRPr="004A7B4F">
      <w:rPr>
        <w:rStyle w:val="PageNumber"/>
        <w:rFonts w:ascii="Arial" w:hAnsi="Arial" w:cs="Arial"/>
        <w:sz w:val="20"/>
        <w:szCs w:val="20"/>
      </w:rPr>
      <w:fldChar w:fldCharType="separate"/>
    </w:r>
    <w:r>
      <w:rPr>
        <w:rStyle w:val="PageNumber"/>
        <w:rFonts w:ascii="Arial" w:hAnsi="Arial" w:cs="Arial"/>
        <w:noProof/>
        <w:sz w:val="20"/>
        <w:szCs w:val="20"/>
      </w:rPr>
      <w:t>3</w:t>
    </w:r>
    <w:r w:rsidRPr="004A7B4F">
      <w:rPr>
        <w:rStyle w:val="PageNumber"/>
        <w:rFonts w:ascii="Arial" w:hAnsi="Arial" w:cs="Arial"/>
        <w:sz w:val="20"/>
        <w:szCs w:val="20"/>
      </w:rPr>
      <w:fldChar w:fldCharType="end"/>
    </w:r>
  </w:p>
  <w:p w:rsidR="006F4A01" w:rsidRPr="004A7B4F" w:rsidRDefault="006F4A01">
    <w:pPr>
      <w:pStyle w:val="Header"/>
      <w:rPr>
        <w:rFonts w:ascii="Arial" w:hAnsi="Arial" w:cs="Arial"/>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2E69"/>
    <w:rsid w:val="000158F9"/>
    <w:rsid w:val="00035CDD"/>
    <w:rsid w:val="00040083"/>
    <w:rsid w:val="00052D02"/>
    <w:rsid w:val="000549EC"/>
    <w:rsid w:val="00055992"/>
    <w:rsid w:val="000652DA"/>
    <w:rsid w:val="00074999"/>
    <w:rsid w:val="000820E8"/>
    <w:rsid w:val="000B35FE"/>
    <w:rsid w:val="001175EE"/>
    <w:rsid w:val="00157CF6"/>
    <w:rsid w:val="00182416"/>
    <w:rsid w:val="00187EB4"/>
    <w:rsid w:val="001F0481"/>
    <w:rsid w:val="00200C92"/>
    <w:rsid w:val="0020451E"/>
    <w:rsid w:val="00206B9D"/>
    <w:rsid w:val="0023259C"/>
    <w:rsid w:val="00237591"/>
    <w:rsid w:val="002B0BD7"/>
    <w:rsid w:val="002B573D"/>
    <w:rsid w:val="002C5CB2"/>
    <w:rsid w:val="002F779F"/>
    <w:rsid w:val="003215C0"/>
    <w:rsid w:val="00371885"/>
    <w:rsid w:val="003C762F"/>
    <w:rsid w:val="003E271F"/>
    <w:rsid w:val="003E2B87"/>
    <w:rsid w:val="003E43AD"/>
    <w:rsid w:val="003F3C97"/>
    <w:rsid w:val="003F5C78"/>
    <w:rsid w:val="00402786"/>
    <w:rsid w:val="00405895"/>
    <w:rsid w:val="004058DF"/>
    <w:rsid w:val="00422629"/>
    <w:rsid w:val="00443E6F"/>
    <w:rsid w:val="00477D9A"/>
    <w:rsid w:val="00486F1A"/>
    <w:rsid w:val="00490CB9"/>
    <w:rsid w:val="004A2CE2"/>
    <w:rsid w:val="004A7B4F"/>
    <w:rsid w:val="004E3CDA"/>
    <w:rsid w:val="004F4B4D"/>
    <w:rsid w:val="0050216D"/>
    <w:rsid w:val="00503D7E"/>
    <w:rsid w:val="0050778F"/>
    <w:rsid w:val="00527C11"/>
    <w:rsid w:val="00534A06"/>
    <w:rsid w:val="00535F31"/>
    <w:rsid w:val="00574D64"/>
    <w:rsid w:val="005752CE"/>
    <w:rsid w:val="00591365"/>
    <w:rsid w:val="005B31E4"/>
    <w:rsid w:val="005D1524"/>
    <w:rsid w:val="005F2631"/>
    <w:rsid w:val="006034F6"/>
    <w:rsid w:val="00604CEB"/>
    <w:rsid w:val="00605652"/>
    <w:rsid w:val="00607874"/>
    <w:rsid w:val="00607E77"/>
    <w:rsid w:val="00617BB3"/>
    <w:rsid w:val="00622576"/>
    <w:rsid w:val="0063149B"/>
    <w:rsid w:val="00645CDD"/>
    <w:rsid w:val="006823A7"/>
    <w:rsid w:val="00687EE8"/>
    <w:rsid w:val="006A4D4C"/>
    <w:rsid w:val="006E1DEE"/>
    <w:rsid w:val="006F4A01"/>
    <w:rsid w:val="0070347F"/>
    <w:rsid w:val="0070678E"/>
    <w:rsid w:val="007837F2"/>
    <w:rsid w:val="007960C8"/>
    <w:rsid w:val="007C13CD"/>
    <w:rsid w:val="007E7955"/>
    <w:rsid w:val="007F0ABB"/>
    <w:rsid w:val="00831C11"/>
    <w:rsid w:val="008A60B4"/>
    <w:rsid w:val="008B3C31"/>
    <w:rsid w:val="008B64FE"/>
    <w:rsid w:val="008C3F90"/>
    <w:rsid w:val="008E3235"/>
    <w:rsid w:val="009267F2"/>
    <w:rsid w:val="00932574"/>
    <w:rsid w:val="00935BF7"/>
    <w:rsid w:val="00945ED1"/>
    <w:rsid w:val="0095442C"/>
    <w:rsid w:val="00974185"/>
    <w:rsid w:val="00974C19"/>
    <w:rsid w:val="00983942"/>
    <w:rsid w:val="009C37E0"/>
    <w:rsid w:val="009D44F8"/>
    <w:rsid w:val="009E41F4"/>
    <w:rsid w:val="009E7F34"/>
    <w:rsid w:val="009F2DBD"/>
    <w:rsid w:val="00A14B66"/>
    <w:rsid w:val="00A2080E"/>
    <w:rsid w:val="00A434D8"/>
    <w:rsid w:val="00A65CF7"/>
    <w:rsid w:val="00A81AB4"/>
    <w:rsid w:val="00A851DA"/>
    <w:rsid w:val="00AB007D"/>
    <w:rsid w:val="00AB4244"/>
    <w:rsid w:val="00AC7D5B"/>
    <w:rsid w:val="00AE1481"/>
    <w:rsid w:val="00B0415E"/>
    <w:rsid w:val="00B04678"/>
    <w:rsid w:val="00BA4720"/>
    <w:rsid w:val="00BA4DAB"/>
    <w:rsid w:val="00BC46DF"/>
    <w:rsid w:val="00C03577"/>
    <w:rsid w:val="00C46913"/>
    <w:rsid w:val="00C53029"/>
    <w:rsid w:val="00C5446F"/>
    <w:rsid w:val="00C60C84"/>
    <w:rsid w:val="00C65FEA"/>
    <w:rsid w:val="00CA0AC2"/>
    <w:rsid w:val="00CA50BF"/>
    <w:rsid w:val="00CB468F"/>
    <w:rsid w:val="00CB4D0A"/>
    <w:rsid w:val="00CC2FB3"/>
    <w:rsid w:val="00CC575A"/>
    <w:rsid w:val="00CF123B"/>
    <w:rsid w:val="00D0022D"/>
    <w:rsid w:val="00D039AC"/>
    <w:rsid w:val="00D10618"/>
    <w:rsid w:val="00D427DE"/>
    <w:rsid w:val="00D52CBD"/>
    <w:rsid w:val="00D5587D"/>
    <w:rsid w:val="00D707CC"/>
    <w:rsid w:val="00D77494"/>
    <w:rsid w:val="00D821FE"/>
    <w:rsid w:val="00D914E2"/>
    <w:rsid w:val="00D94F64"/>
    <w:rsid w:val="00DB0793"/>
    <w:rsid w:val="00DD2289"/>
    <w:rsid w:val="00DD557C"/>
    <w:rsid w:val="00E00821"/>
    <w:rsid w:val="00E04DB4"/>
    <w:rsid w:val="00E10394"/>
    <w:rsid w:val="00E12D27"/>
    <w:rsid w:val="00E17420"/>
    <w:rsid w:val="00E30679"/>
    <w:rsid w:val="00E4597D"/>
    <w:rsid w:val="00E45E8D"/>
    <w:rsid w:val="00E54832"/>
    <w:rsid w:val="00E562B9"/>
    <w:rsid w:val="00E56A90"/>
    <w:rsid w:val="00E641CC"/>
    <w:rsid w:val="00EA30AB"/>
    <w:rsid w:val="00EB3925"/>
    <w:rsid w:val="00EE3634"/>
    <w:rsid w:val="00EF453D"/>
    <w:rsid w:val="00F10B40"/>
    <w:rsid w:val="00F11BC3"/>
    <w:rsid w:val="00F616FA"/>
    <w:rsid w:val="00F85DFB"/>
    <w:rsid w:val="00F96EB3"/>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A2080E"/>
    <w:rPr>
      <w:rFonts w:cs="Times New Roman"/>
    </w:rPr>
  </w:style>
  <w:style w:type="paragraph" w:styleId="NormalWeb">
    <w:name w:val="Normal (Web)"/>
    <w:basedOn w:val="Normal"/>
    <w:uiPriority w:val="99"/>
    <w:rsid w:val="007960C8"/>
    <w:pPr>
      <w:spacing w:before="100" w:beforeAutospacing="1" w:after="100" w:afterAutospacing="1" w:line="240" w:lineRule="auto"/>
    </w:pPr>
    <w:rPr>
      <w:rFonts w:ascii="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6498180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3</Pages>
  <Words>590</Words>
  <Characters>3365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User</cp:lastModifiedBy>
  <cp:revision>6</cp:revision>
  <dcterms:created xsi:type="dcterms:W3CDTF">2017-08-29T13:14:00Z</dcterms:created>
  <dcterms:modified xsi:type="dcterms:W3CDTF">2017-09-12T12:01:00Z</dcterms:modified>
</cp:coreProperties>
</file>