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5F7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70D4">
            <w:pPr>
              <w:pStyle w:val="Default"/>
              <w:rPr>
                <w:rFonts w:asciiTheme="minorHAnsi" w:hAnsiTheme="minorHAnsi"/>
              </w:rPr>
            </w:pPr>
            <w:r>
              <w:rPr>
                <w:rFonts w:asciiTheme="minorHAnsi" w:hAnsiTheme="minorHAnsi"/>
              </w:rPr>
              <w:t>Catherine Mount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70D4">
            <w:pPr>
              <w:pStyle w:val="Default"/>
              <w:rPr>
                <w:rFonts w:asciiTheme="minorHAnsi" w:hAnsiTheme="minorHAnsi"/>
              </w:rPr>
            </w:pPr>
            <w:r>
              <w:rPr>
                <w:rFonts w:asciiTheme="minorHAnsi" w:hAnsiTheme="minorHAnsi"/>
              </w:rPr>
              <w:t>3193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70D4">
            <w:pPr>
              <w:pStyle w:val="Default"/>
              <w:rPr>
                <w:rFonts w:asciiTheme="minorHAnsi" w:hAnsiTheme="minorHAnsi"/>
              </w:rPr>
            </w:pPr>
            <w:r>
              <w:rPr>
                <w:rFonts w:asciiTheme="minorHAnsi" w:hAnsiTheme="minorHAnsi"/>
              </w:rPr>
              <w:t>Certificate in Event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70D4">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770D4" w:rsidRPr="00C770D4" w:rsidRDefault="00C770D4" w:rsidP="00C770D4">
            <w:pPr>
              <w:pStyle w:val="p1"/>
              <w:spacing w:line="360" w:lineRule="auto"/>
              <w:jc w:val="both"/>
              <w:rPr>
                <w:rStyle w:val="s1"/>
                <w:rFonts w:ascii="Arial" w:hAnsi="Arial" w:cs="Arial" w:hint="default"/>
                <w:b/>
                <w:color w:val="auto"/>
                <w:sz w:val="24"/>
                <w:szCs w:val="24"/>
              </w:rPr>
            </w:pPr>
            <w:r w:rsidRPr="00C770D4">
              <w:rPr>
                <w:rStyle w:val="s1"/>
                <w:rFonts w:ascii="Arial" w:hAnsi="Arial" w:cs="Arial" w:hint="default"/>
                <w:b/>
                <w:color w:val="auto"/>
                <w:sz w:val="24"/>
                <w:szCs w:val="24"/>
              </w:rPr>
              <w:t>1.</w:t>
            </w:r>
            <w:r w:rsidRPr="00C770D4">
              <w:rPr>
                <w:rFonts w:ascii="Arial" w:hAnsi="Arial" w:cs="Arial"/>
                <w:b/>
                <w:color w:val="auto"/>
                <w:sz w:val="24"/>
                <w:szCs w:val="24"/>
              </w:rPr>
              <w:t xml:space="preserve"> </w:t>
            </w:r>
            <w:r w:rsidRPr="00C770D4">
              <w:rPr>
                <w:rStyle w:val="apple-converted-space"/>
                <w:rFonts w:ascii="Arial" w:eastAsia=".SFUIText" w:hAnsi="Arial" w:cs="Arial"/>
                <w:color w:val="auto"/>
                <w:sz w:val="24"/>
                <w:szCs w:val="24"/>
              </w:rPr>
              <w:t> </w:t>
            </w:r>
            <w:r w:rsidRPr="00C770D4">
              <w:rPr>
                <w:rStyle w:val="s1"/>
                <w:rFonts w:ascii="Arial" w:hAnsi="Arial" w:cs="Arial" w:hint="default"/>
                <w:color w:val="auto"/>
                <w:sz w:val="24"/>
                <w:szCs w:val="24"/>
              </w:rPr>
              <w:t xml:space="preserve">The main duties of an event planner are to create the design of the event, including finding a suitable site and venue, making catering arrangements and coordinating the running of the event. It is the responsibility of the planner to ensure all aspects of the pre-planning are undertaken, from the beginning </w:t>
            </w:r>
            <w:proofErr w:type="spellStart"/>
            <w:r w:rsidRPr="00C770D4">
              <w:rPr>
                <w:rStyle w:val="s1"/>
                <w:rFonts w:ascii="Arial" w:hAnsi="Arial" w:cs="Arial" w:hint="default"/>
                <w:color w:val="auto"/>
                <w:sz w:val="24"/>
                <w:szCs w:val="24"/>
              </w:rPr>
              <w:t>visualisation</w:t>
            </w:r>
            <w:proofErr w:type="spellEnd"/>
            <w:r w:rsidRPr="00C770D4">
              <w:rPr>
                <w:rStyle w:val="s1"/>
                <w:rFonts w:ascii="Arial" w:hAnsi="Arial" w:cs="Arial" w:hint="default"/>
                <w:color w:val="auto"/>
                <w:sz w:val="24"/>
                <w:szCs w:val="24"/>
              </w:rPr>
              <w:t xml:space="preserve"> of the event and ensuring it meets </w:t>
            </w:r>
            <w:proofErr w:type="spellStart"/>
            <w:r w:rsidRPr="00C770D4">
              <w:rPr>
                <w:rStyle w:val="s1"/>
                <w:rFonts w:ascii="Arial" w:hAnsi="Arial" w:cs="Arial" w:hint="default"/>
                <w:color w:val="auto"/>
                <w:sz w:val="24"/>
                <w:szCs w:val="24"/>
              </w:rPr>
              <w:t>it’s</w:t>
            </w:r>
            <w:proofErr w:type="spellEnd"/>
            <w:r w:rsidRPr="00C770D4">
              <w:rPr>
                <w:rStyle w:val="s1"/>
                <w:rFonts w:ascii="Arial" w:hAnsi="Arial" w:cs="Arial" w:hint="default"/>
                <w:color w:val="auto"/>
                <w:sz w:val="24"/>
                <w:szCs w:val="24"/>
              </w:rPr>
              <w:t xml:space="preserve"> objectives for the client to the practical aspects of managing health and safety and staffing.</w:t>
            </w:r>
          </w:p>
          <w:p w:rsidR="00C770D4" w:rsidRPr="00C770D4" w:rsidRDefault="00C770D4" w:rsidP="00C770D4">
            <w:pPr>
              <w:pStyle w:val="p1"/>
              <w:spacing w:line="360" w:lineRule="auto"/>
              <w:jc w:val="both"/>
              <w:rPr>
                <w:rStyle w:val="s1"/>
                <w:rFonts w:ascii="Arial" w:hAnsi="Arial" w:cs="Arial" w:hint="default"/>
                <w:color w:val="auto"/>
                <w:sz w:val="24"/>
                <w:szCs w:val="24"/>
              </w:rPr>
            </w:pPr>
          </w:p>
          <w:p w:rsidR="00C770D4" w:rsidRPr="00C770D4" w:rsidRDefault="00C770D4" w:rsidP="00C770D4">
            <w:pPr>
              <w:pStyle w:val="p1"/>
              <w:spacing w:line="360" w:lineRule="auto"/>
              <w:jc w:val="both"/>
              <w:rPr>
                <w:rFonts w:ascii="Arial" w:hAnsi="Arial" w:cs="Arial"/>
                <w:b/>
                <w:sz w:val="24"/>
                <w:szCs w:val="24"/>
              </w:rPr>
            </w:pPr>
            <w:r w:rsidRPr="00C770D4">
              <w:rPr>
                <w:rStyle w:val="s1"/>
                <w:rFonts w:ascii="Arial" w:hAnsi="Arial" w:cs="Arial" w:hint="default"/>
                <w:b/>
                <w:color w:val="auto"/>
                <w:sz w:val="24"/>
                <w:szCs w:val="24"/>
              </w:rPr>
              <w:t xml:space="preserve">2.  </w:t>
            </w:r>
            <w:r w:rsidRPr="00C770D4">
              <w:rPr>
                <w:rFonts w:ascii="Arial" w:hAnsi="Arial" w:cs="Arial"/>
                <w:color w:val="auto"/>
                <w:sz w:val="24"/>
                <w:szCs w:val="24"/>
              </w:rPr>
              <w:t>The main tasks involved in event planning are connected to the pre-planning such as undertaking research for the event objectives and then creating a unique design for the event. An ideal site and venue needs to be selected and then corresponding transportation arrangements for the guests. Catering arrangements need to be made and then invitations cards created and dispatched to the guests. During the event, the event planner needs to coordinate and supervise workers and post-event, needs to evaluate the event for future event planning.</w:t>
            </w:r>
          </w:p>
          <w:p w:rsidR="00C770D4" w:rsidRPr="00C770D4" w:rsidRDefault="00C770D4" w:rsidP="00C770D4">
            <w:pPr>
              <w:spacing w:line="360" w:lineRule="auto"/>
              <w:jc w:val="both"/>
              <w:rPr>
                <w:rFonts w:ascii="Arial" w:eastAsiaTheme="minorHAnsi" w:hAnsi="Arial" w:cs="Arial"/>
                <w:sz w:val="24"/>
                <w:szCs w:val="24"/>
              </w:rPr>
            </w:pPr>
          </w:p>
          <w:p w:rsidR="00C770D4" w:rsidRPr="00C770D4" w:rsidRDefault="00C770D4" w:rsidP="00C770D4">
            <w:pPr>
              <w:spacing w:line="360" w:lineRule="auto"/>
              <w:jc w:val="both"/>
              <w:rPr>
                <w:rFonts w:ascii="Arial" w:hAnsi="Arial" w:cs="Arial"/>
                <w:b/>
                <w:sz w:val="24"/>
                <w:szCs w:val="24"/>
              </w:rPr>
            </w:pPr>
            <w:r w:rsidRPr="00C770D4">
              <w:rPr>
                <w:rFonts w:ascii="Arial" w:hAnsi="Arial" w:cs="Arial"/>
                <w:b/>
                <w:sz w:val="24"/>
                <w:szCs w:val="24"/>
              </w:rPr>
              <w:t xml:space="preserve">3. </w:t>
            </w:r>
            <w:r w:rsidRPr="00C770D4">
              <w:rPr>
                <w:rFonts w:ascii="Arial" w:hAnsi="Arial" w:cs="Arial"/>
                <w:sz w:val="24"/>
                <w:szCs w:val="24"/>
              </w:rPr>
              <w:t>In Event Creation, the five W’s are:</w:t>
            </w:r>
          </w:p>
          <w:p w:rsidR="00C770D4" w:rsidRPr="00C770D4" w:rsidRDefault="00C770D4" w:rsidP="00C770D4">
            <w:pPr>
              <w:spacing w:line="360" w:lineRule="auto"/>
              <w:jc w:val="both"/>
              <w:rPr>
                <w:rFonts w:ascii="Arial" w:hAnsi="Arial" w:cs="Arial"/>
                <w:sz w:val="24"/>
                <w:szCs w:val="24"/>
              </w:rPr>
            </w:pPr>
            <w:r w:rsidRPr="00C770D4">
              <w:rPr>
                <w:rFonts w:ascii="Arial" w:hAnsi="Arial" w:cs="Arial"/>
                <w:b/>
                <w:sz w:val="24"/>
                <w:szCs w:val="24"/>
              </w:rPr>
              <w:t xml:space="preserve">Why </w:t>
            </w:r>
            <w:r w:rsidRPr="00C770D4">
              <w:rPr>
                <w:rFonts w:ascii="Arial" w:hAnsi="Arial" w:cs="Arial"/>
                <w:sz w:val="24"/>
                <w:szCs w:val="24"/>
              </w:rPr>
              <w:t>we are putting on the event- what is the purpose for staging the event.</w:t>
            </w:r>
          </w:p>
          <w:p w:rsidR="00C770D4" w:rsidRPr="00C770D4" w:rsidRDefault="00C770D4" w:rsidP="00C770D4">
            <w:pPr>
              <w:spacing w:line="360" w:lineRule="auto"/>
              <w:jc w:val="both"/>
              <w:rPr>
                <w:rFonts w:ascii="Arial" w:hAnsi="Arial" w:cs="Arial"/>
                <w:sz w:val="24"/>
                <w:szCs w:val="24"/>
              </w:rPr>
            </w:pPr>
            <w:r w:rsidRPr="00C770D4">
              <w:rPr>
                <w:rFonts w:ascii="Arial" w:hAnsi="Arial" w:cs="Arial"/>
                <w:b/>
                <w:sz w:val="24"/>
                <w:szCs w:val="24"/>
              </w:rPr>
              <w:lastRenderedPageBreak/>
              <w:t xml:space="preserve">Who </w:t>
            </w:r>
            <w:r w:rsidRPr="00C770D4">
              <w:rPr>
                <w:rFonts w:ascii="Arial" w:hAnsi="Arial" w:cs="Arial"/>
                <w:sz w:val="24"/>
                <w:szCs w:val="24"/>
              </w:rPr>
              <w:t xml:space="preserve">is the target audience for the event, as this will affect our marketing strategy. </w:t>
            </w:r>
          </w:p>
          <w:p w:rsidR="00C770D4" w:rsidRPr="00C770D4" w:rsidRDefault="00C770D4" w:rsidP="00C770D4">
            <w:pPr>
              <w:spacing w:line="360" w:lineRule="auto"/>
              <w:jc w:val="both"/>
              <w:rPr>
                <w:rFonts w:ascii="Arial" w:hAnsi="Arial" w:cs="Arial"/>
                <w:sz w:val="24"/>
                <w:szCs w:val="24"/>
              </w:rPr>
            </w:pPr>
            <w:r w:rsidRPr="00C770D4">
              <w:rPr>
                <w:rFonts w:ascii="Arial" w:hAnsi="Arial" w:cs="Arial"/>
                <w:b/>
                <w:sz w:val="24"/>
                <w:szCs w:val="24"/>
              </w:rPr>
              <w:t xml:space="preserve">When </w:t>
            </w:r>
            <w:r w:rsidRPr="00C770D4">
              <w:rPr>
                <w:rFonts w:ascii="Arial" w:hAnsi="Arial" w:cs="Arial"/>
                <w:sz w:val="24"/>
                <w:szCs w:val="24"/>
              </w:rPr>
              <w:t xml:space="preserve">is the best time to stage the event, as we need to ensure it does not clash with other events, especially for the </w:t>
            </w:r>
            <w:proofErr w:type="gramStart"/>
            <w:r w:rsidRPr="00C770D4">
              <w:rPr>
                <w:rFonts w:ascii="Arial" w:hAnsi="Arial" w:cs="Arial"/>
                <w:sz w:val="24"/>
                <w:szCs w:val="24"/>
              </w:rPr>
              <w:t>guests.</w:t>
            </w:r>
            <w:proofErr w:type="gramEnd"/>
            <w:r w:rsidRPr="00C770D4">
              <w:rPr>
                <w:rFonts w:ascii="Arial" w:hAnsi="Arial" w:cs="Arial"/>
                <w:sz w:val="24"/>
                <w:szCs w:val="24"/>
              </w:rPr>
              <w:t xml:space="preserve"> </w:t>
            </w:r>
          </w:p>
          <w:p w:rsidR="00C770D4" w:rsidRPr="00C770D4" w:rsidRDefault="00C770D4" w:rsidP="00C770D4">
            <w:pPr>
              <w:spacing w:line="360" w:lineRule="auto"/>
              <w:jc w:val="both"/>
              <w:rPr>
                <w:rFonts w:ascii="Arial" w:hAnsi="Arial" w:cs="Arial"/>
                <w:sz w:val="24"/>
                <w:szCs w:val="24"/>
              </w:rPr>
            </w:pPr>
            <w:r w:rsidRPr="00C770D4">
              <w:rPr>
                <w:rFonts w:ascii="Arial" w:hAnsi="Arial" w:cs="Arial"/>
                <w:b/>
                <w:sz w:val="24"/>
                <w:szCs w:val="24"/>
              </w:rPr>
              <w:t xml:space="preserve">Where </w:t>
            </w:r>
            <w:r w:rsidRPr="00C770D4">
              <w:rPr>
                <w:rFonts w:ascii="Arial" w:hAnsi="Arial" w:cs="Arial"/>
                <w:sz w:val="24"/>
                <w:szCs w:val="24"/>
              </w:rPr>
              <w:t xml:space="preserve">is the event going to be held, as the venue needs to be a suitable and convenient location which also has suitable space that can be used to create the right </w:t>
            </w:r>
            <w:proofErr w:type="gramStart"/>
            <w:r w:rsidRPr="00C770D4">
              <w:rPr>
                <w:rFonts w:ascii="Arial" w:hAnsi="Arial" w:cs="Arial"/>
                <w:sz w:val="24"/>
                <w:szCs w:val="24"/>
              </w:rPr>
              <w:t>atmosphere.</w:t>
            </w:r>
            <w:proofErr w:type="gramEnd"/>
            <w:r w:rsidRPr="00C770D4">
              <w:rPr>
                <w:rFonts w:ascii="Arial" w:hAnsi="Arial" w:cs="Arial"/>
                <w:sz w:val="24"/>
                <w:szCs w:val="24"/>
              </w:rPr>
              <w:t xml:space="preserve"> </w:t>
            </w:r>
          </w:p>
          <w:p w:rsidR="00C770D4" w:rsidRPr="00C770D4" w:rsidRDefault="00C770D4" w:rsidP="00C770D4">
            <w:pPr>
              <w:spacing w:line="360" w:lineRule="auto"/>
              <w:jc w:val="both"/>
              <w:rPr>
                <w:rFonts w:ascii="Arial" w:hAnsi="Arial" w:cs="Arial"/>
                <w:sz w:val="24"/>
                <w:szCs w:val="24"/>
              </w:rPr>
            </w:pPr>
            <w:r w:rsidRPr="00C770D4">
              <w:rPr>
                <w:rFonts w:ascii="Arial" w:hAnsi="Arial" w:cs="Arial"/>
                <w:b/>
                <w:sz w:val="24"/>
                <w:szCs w:val="24"/>
              </w:rPr>
              <w:t xml:space="preserve">What </w:t>
            </w:r>
            <w:r w:rsidRPr="00C770D4">
              <w:rPr>
                <w:rFonts w:ascii="Arial" w:hAnsi="Arial" w:cs="Arial"/>
                <w:sz w:val="24"/>
                <w:szCs w:val="24"/>
              </w:rPr>
              <w:t xml:space="preserve">is the concept or idea that will best serve the purpose of the </w:t>
            </w:r>
            <w:proofErr w:type="gramStart"/>
            <w:r w:rsidRPr="00C770D4">
              <w:rPr>
                <w:rFonts w:ascii="Arial" w:hAnsi="Arial" w:cs="Arial"/>
                <w:sz w:val="24"/>
                <w:szCs w:val="24"/>
              </w:rPr>
              <w:t>event.</w:t>
            </w:r>
            <w:proofErr w:type="gramEnd"/>
            <w:r w:rsidRPr="00C770D4">
              <w:rPr>
                <w:rFonts w:ascii="Arial" w:hAnsi="Arial" w:cs="Arial"/>
                <w:sz w:val="24"/>
                <w:szCs w:val="24"/>
              </w:rPr>
              <w:t xml:space="preserve"> This needs to be well thought out and planned to ensure the theme meets the requirements of the audience and venue.</w:t>
            </w:r>
          </w:p>
          <w:p w:rsidR="00C770D4" w:rsidRPr="00C770D4" w:rsidRDefault="00C770D4" w:rsidP="00C770D4">
            <w:pPr>
              <w:spacing w:line="360" w:lineRule="auto"/>
              <w:jc w:val="both"/>
              <w:rPr>
                <w:rFonts w:ascii="Arial" w:hAnsi="Arial" w:cs="Arial"/>
                <w:sz w:val="24"/>
                <w:szCs w:val="24"/>
              </w:rPr>
            </w:pPr>
          </w:p>
          <w:p w:rsidR="00C770D4" w:rsidRPr="00C770D4" w:rsidRDefault="00C770D4" w:rsidP="00C770D4">
            <w:pPr>
              <w:spacing w:line="360" w:lineRule="auto"/>
              <w:jc w:val="both"/>
              <w:rPr>
                <w:rFonts w:ascii="Arial" w:hAnsi="Arial" w:cs="Arial"/>
                <w:sz w:val="24"/>
                <w:szCs w:val="24"/>
              </w:rPr>
            </w:pPr>
            <w:r w:rsidRPr="00C770D4">
              <w:rPr>
                <w:rFonts w:ascii="Arial" w:hAnsi="Arial" w:cs="Arial"/>
                <w:sz w:val="24"/>
                <w:szCs w:val="24"/>
              </w:rPr>
              <w:t>These are very important for planning an event as they ensure that the event will meet the objectives for the audience.</w:t>
            </w:r>
          </w:p>
          <w:p w:rsidR="00C770D4" w:rsidRPr="00C770D4" w:rsidRDefault="00C770D4" w:rsidP="00C770D4">
            <w:pPr>
              <w:spacing w:line="360" w:lineRule="auto"/>
              <w:jc w:val="both"/>
              <w:rPr>
                <w:rFonts w:ascii="Arial" w:hAnsi="Arial" w:cs="Arial"/>
                <w:sz w:val="24"/>
                <w:szCs w:val="24"/>
              </w:rPr>
            </w:pPr>
          </w:p>
          <w:p w:rsidR="00C770D4" w:rsidRPr="00C770D4" w:rsidRDefault="00C770D4" w:rsidP="00C770D4">
            <w:pPr>
              <w:spacing w:line="360" w:lineRule="auto"/>
              <w:jc w:val="both"/>
              <w:rPr>
                <w:rFonts w:ascii="Arial" w:hAnsi="Arial" w:cs="Arial"/>
                <w:b/>
                <w:sz w:val="24"/>
                <w:szCs w:val="24"/>
              </w:rPr>
            </w:pPr>
            <w:r w:rsidRPr="00C770D4">
              <w:rPr>
                <w:rFonts w:ascii="Arial" w:hAnsi="Arial" w:cs="Arial"/>
                <w:b/>
                <w:sz w:val="24"/>
                <w:szCs w:val="24"/>
              </w:rPr>
              <w:t xml:space="preserve">4. </w:t>
            </w:r>
            <w:r w:rsidRPr="00C770D4">
              <w:rPr>
                <w:rFonts w:ascii="Arial" w:hAnsi="Arial" w:cs="Arial"/>
                <w:sz w:val="24"/>
                <w:szCs w:val="24"/>
              </w:rPr>
              <w:t xml:space="preserve">When assessing a venue for an event, the event planner needs to judge the size of the room, the arrangement of chairs and the location for sound systems and the stage to ensure it meets the requirements of the client’s request. Also, the event planner need to understand how the room will be accessed for the equipment and attendees and whether this is at all times or just specific times. The venue sales manager needs to provide guidelines to the planner wishing to secure the venue to host an event. The event planner needs to ensure the venue can cater for all of the requirements of the client, including the displaying of banners and signage and any restrictions. </w:t>
            </w:r>
          </w:p>
          <w:p w:rsidR="00C770D4" w:rsidRPr="00C770D4" w:rsidRDefault="00C770D4" w:rsidP="00C770D4">
            <w:pPr>
              <w:spacing w:line="360" w:lineRule="auto"/>
              <w:jc w:val="both"/>
              <w:rPr>
                <w:rFonts w:ascii="Arial" w:hAnsi="Arial" w:cs="Arial"/>
                <w:sz w:val="24"/>
                <w:szCs w:val="24"/>
              </w:rPr>
            </w:pPr>
            <w:r w:rsidRPr="00C770D4">
              <w:rPr>
                <w:rFonts w:ascii="Arial" w:hAnsi="Arial" w:cs="Arial"/>
                <w:sz w:val="24"/>
                <w:szCs w:val="24"/>
              </w:rPr>
              <w:t>It is important for the event planner to view potential venues to check the physical state of facilities, whether the capacity of the space is sufficient and the layout can be configured to meet the event specifics. Also, the event planner needs to assess the audio visual equipment and catering capabilities.</w:t>
            </w:r>
          </w:p>
          <w:p w:rsidR="00C770D4" w:rsidRPr="00C770D4" w:rsidRDefault="00C770D4" w:rsidP="00C770D4">
            <w:pPr>
              <w:spacing w:line="360" w:lineRule="auto"/>
              <w:jc w:val="both"/>
              <w:rPr>
                <w:rFonts w:ascii="Arial" w:hAnsi="Arial" w:cs="Arial"/>
                <w:sz w:val="24"/>
                <w:szCs w:val="24"/>
              </w:rPr>
            </w:pPr>
          </w:p>
          <w:p w:rsidR="00C770D4" w:rsidRPr="00C770D4" w:rsidRDefault="00C770D4" w:rsidP="00C770D4">
            <w:pPr>
              <w:spacing w:line="360" w:lineRule="auto"/>
              <w:jc w:val="both"/>
              <w:rPr>
                <w:rFonts w:ascii="Arial" w:hAnsi="Arial" w:cs="Arial"/>
                <w:sz w:val="24"/>
                <w:szCs w:val="24"/>
              </w:rPr>
            </w:pPr>
            <w:r w:rsidRPr="00C770D4">
              <w:rPr>
                <w:rFonts w:ascii="Arial" w:hAnsi="Arial" w:cs="Arial"/>
                <w:b/>
                <w:sz w:val="24"/>
                <w:szCs w:val="24"/>
              </w:rPr>
              <w:t>5.</w:t>
            </w:r>
            <w:r w:rsidRPr="00C770D4">
              <w:rPr>
                <w:rFonts w:ascii="Arial" w:hAnsi="Arial" w:cs="Arial"/>
                <w:sz w:val="24"/>
                <w:szCs w:val="24"/>
              </w:rPr>
              <w:t xml:space="preserve"> An event planner needs to be someone with a formal education to understand the demands of the role but also with a range of skills that allow them to be </w:t>
            </w:r>
            <w:proofErr w:type="spellStart"/>
            <w:r w:rsidRPr="00C770D4">
              <w:rPr>
                <w:rFonts w:ascii="Arial" w:hAnsi="Arial" w:cs="Arial"/>
                <w:sz w:val="24"/>
                <w:szCs w:val="24"/>
              </w:rPr>
              <w:t>organised</w:t>
            </w:r>
            <w:proofErr w:type="spellEnd"/>
            <w:r w:rsidRPr="00C770D4">
              <w:rPr>
                <w:rFonts w:ascii="Arial" w:hAnsi="Arial" w:cs="Arial"/>
                <w:sz w:val="24"/>
                <w:szCs w:val="24"/>
              </w:rPr>
              <w:t xml:space="preserve"> and plan an event effectively. </w:t>
            </w:r>
          </w:p>
          <w:p w:rsidR="00C770D4" w:rsidRPr="00C770D4" w:rsidRDefault="00C770D4" w:rsidP="00C770D4">
            <w:pPr>
              <w:spacing w:line="360" w:lineRule="auto"/>
              <w:jc w:val="both"/>
              <w:rPr>
                <w:rFonts w:ascii="Arial" w:hAnsi="Arial" w:cs="Arial"/>
                <w:sz w:val="24"/>
                <w:szCs w:val="24"/>
              </w:rPr>
            </w:pPr>
          </w:p>
          <w:p w:rsidR="00C770D4" w:rsidRPr="00C770D4" w:rsidRDefault="00C770D4" w:rsidP="00C770D4">
            <w:pPr>
              <w:spacing w:line="360" w:lineRule="auto"/>
              <w:jc w:val="both"/>
              <w:rPr>
                <w:rFonts w:ascii="Arial" w:hAnsi="Arial" w:cs="Arial"/>
                <w:sz w:val="24"/>
                <w:szCs w:val="24"/>
              </w:rPr>
            </w:pPr>
            <w:r w:rsidRPr="00C770D4">
              <w:rPr>
                <w:rFonts w:ascii="Arial" w:hAnsi="Arial" w:cs="Arial"/>
                <w:sz w:val="24"/>
                <w:szCs w:val="24"/>
              </w:rPr>
              <w:t xml:space="preserve">Within this understanding of an event planner, it is important to understand that these skills can be learnt, as well as someone’s natural suitability to a role, and it </w:t>
            </w:r>
            <w:r w:rsidRPr="00C770D4">
              <w:rPr>
                <w:rFonts w:ascii="Arial" w:hAnsi="Arial" w:cs="Arial"/>
                <w:sz w:val="24"/>
                <w:szCs w:val="24"/>
              </w:rPr>
              <w:lastRenderedPageBreak/>
              <w:t>could also be argued that the planner can only be successful through the experience of running events. The experience aspect for the planner is important as it allows them to understand how events work, where the pitfalls of planning and execution are, as well as ensuring the event runs to schedule and to be prepared for the unexpected.</w:t>
            </w:r>
          </w:p>
          <w:p w:rsidR="00C770D4" w:rsidRPr="00C770D4" w:rsidRDefault="00C770D4" w:rsidP="00C770D4">
            <w:pPr>
              <w:spacing w:line="360" w:lineRule="auto"/>
              <w:jc w:val="both"/>
              <w:rPr>
                <w:rFonts w:ascii="Arial" w:hAnsi="Arial" w:cs="Arial"/>
                <w:sz w:val="24"/>
                <w:szCs w:val="24"/>
              </w:rPr>
            </w:pPr>
          </w:p>
          <w:p w:rsidR="00C770D4" w:rsidRPr="00C770D4" w:rsidRDefault="00C770D4" w:rsidP="00C770D4">
            <w:pPr>
              <w:spacing w:line="360" w:lineRule="auto"/>
              <w:jc w:val="both"/>
              <w:rPr>
                <w:rFonts w:ascii="Arial" w:hAnsi="Arial" w:cs="Arial"/>
                <w:sz w:val="24"/>
                <w:szCs w:val="24"/>
              </w:rPr>
            </w:pPr>
            <w:r w:rsidRPr="00C770D4">
              <w:rPr>
                <w:rFonts w:ascii="Arial" w:hAnsi="Arial" w:cs="Arial"/>
                <w:sz w:val="24"/>
                <w:szCs w:val="24"/>
              </w:rPr>
              <w:t>Many would say that the skills required by an event planner are being their ability to follow a process; create a timeline and ensure every step is completed as planned. However, there is also a need to be creative; understand issues may arise that need instantly solving, amendments and cancellations may occur and managing people involved, whether they are clients, venue staff or guests.</w:t>
            </w:r>
          </w:p>
          <w:p w:rsidR="00C770D4" w:rsidRPr="00C770D4" w:rsidRDefault="00C770D4" w:rsidP="00C770D4">
            <w:pPr>
              <w:spacing w:line="360" w:lineRule="auto"/>
              <w:jc w:val="both"/>
              <w:rPr>
                <w:rFonts w:ascii="Arial" w:hAnsi="Arial" w:cs="Arial"/>
                <w:sz w:val="24"/>
                <w:szCs w:val="24"/>
              </w:rPr>
            </w:pPr>
          </w:p>
          <w:p w:rsidR="00CC2FB3" w:rsidRPr="00C770D4" w:rsidRDefault="00C770D4" w:rsidP="00C770D4">
            <w:pPr>
              <w:spacing w:line="360" w:lineRule="auto"/>
              <w:jc w:val="both"/>
              <w:rPr>
                <w:rFonts w:ascii="Arial" w:hAnsi="Arial" w:cs="Arial"/>
                <w:sz w:val="24"/>
                <w:szCs w:val="24"/>
              </w:rPr>
            </w:pPr>
            <w:r w:rsidRPr="00C770D4">
              <w:rPr>
                <w:rFonts w:ascii="Arial" w:hAnsi="Arial" w:cs="Arial"/>
                <w:sz w:val="24"/>
                <w:szCs w:val="24"/>
              </w:rPr>
              <w:t>Timely decision making is an essential skill for an event planner, but this can take many different guises and be ne</w:t>
            </w:r>
            <w:r w:rsidRPr="00C770D4">
              <w:rPr>
                <w:rFonts w:ascii="Arial" w:hAnsi="Arial" w:cs="Arial"/>
                <w:sz w:val="24"/>
                <w:szCs w:val="24"/>
              </w:rPr>
              <w:t>eded for many different factors.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70D4" w:rsidP="00A851DA">
            <w:pPr>
              <w:rPr>
                <w:rFonts w:cs="Bliss-Regular"/>
                <w:color w:val="000000"/>
              </w:rPr>
            </w:pPr>
            <w:r>
              <w:rPr>
                <w:rFonts w:cs="Bliss-Regular"/>
                <w:color w:val="000000"/>
              </w:rPr>
              <w:t>Catherine Mount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70D4" w:rsidP="00A851DA">
            <w:pPr>
              <w:rPr>
                <w:rFonts w:cs="Bliss-Regular"/>
                <w:color w:val="000000"/>
              </w:rPr>
            </w:pPr>
            <w:r>
              <w:rPr>
                <w:rFonts w:cs="Bliss-Regular"/>
                <w:color w:val="000000"/>
              </w:rPr>
              <w:t>01.02.17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F UI Text">
    <w:altName w:val="Arial Unicode MS"/>
    <w:charset w:val="88"/>
    <w:family w:val="auto"/>
    <w:pitch w:val="variable"/>
    <w:sig w:usb0="00000000" w:usb1="0A080003" w:usb2="00000010" w:usb3="00000000" w:csb0="0010019F" w:csb1="00000000"/>
  </w:font>
  <w:font w:name=".SFUIText">
    <w:charset w:val="88"/>
    <w:family w:val="auto"/>
    <w:pitch w:val="variable"/>
    <w:sig w:usb0="2000028F" w:usb1="0A080003" w:usb2="00000010" w:usb3="00000000" w:csb0="001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5F7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70D4"/>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C770D4"/>
    <w:pPr>
      <w:spacing w:after="0" w:line="360" w:lineRule="atLeast"/>
    </w:pPr>
    <w:rPr>
      <w:rFonts w:ascii=".SF UI Text" w:eastAsia=".SF UI Text" w:hAnsi=".SF UI Text" w:cs="Times New Roman"/>
      <w:color w:val="454545"/>
      <w:sz w:val="26"/>
      <w:szCs w:val="26"/>
    </w:rPr>
  </w:style>
  <w:style w:type="character" w:customStyle="1" w:styleId="s1">
    <w:name w:val="s1"/>
    <w:basedOn w:val="DefaultParagraphFont"/>
    <w:rsid w:val="00C770D4"/>
    <w:rPr>
      <w:rFonts w:ascii=".SFUIText" w:eastAsia=".SFUIText" w:hAnsi=".SFUIText" w:hint="eastAsia"/>
      <w:b w:val="0"/>
      <w:bCs w:val="0"/>
      <w:i w:val="0"/>
      <w:iCs w:val="0"/>
      <w:sz w:val="34"/>
      <w:szCs w:val="34"/>
    </w:rPr>
  </w:style>
  <w:style w:type="character" w:customStyle="1" w:styleId="apple-converted-space">
    <w:name w:val="apple-converted-space"/>
    <w:basedOn w:val="DefaultParagraphFont"/>
    <w:rsid w:val="00C770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C770D4"/>
    <w:pPr>
      <w:spacing w:after="0" w:line="360" w:lineRule="atLeast"/>
    </w:pPr>
    <w:rPr>
      <w:rFonts w:ascii=".SF UI Text" w:eastAsia=".SF UI Text" w:hAnsi=".SF UI Text" w:cs="Times New Roman"/>
      <w:color w:val="454545"/>
      <w:sz w:val="26"/>
      <w:szCs w:val="26"/>
    </w:rPr>
  </w:style>
  <w:style w:type="character" w:customStyle="1" w:styleId="s1">
    <w:name w:val="s1"/>
    <w:basedOn w:val="DefaultParagraphFont"/>
    <w:rsid w:val="00C770D4"/>
    <w:rPr>
      <w:rFonts w:ascii=".SFUIText" w:eastAsia=".SFUIText" w:hAnsi=".SFUIText" w:hint="eastAsia"/>
      <w:b w:val="0"/>
      <w:bCs w:val="0"/>
      <w:i w:val="0"/>
      <w:iCs w:val="0"/>
      <w:sz w:val="34"/>
      <w:szCs w:val="34"/>
    </w:rPr>
  </w:style>
  <w:style w:type="character" w:customStyle="1" w:styleId="apple-converted-space">
    <w:name w:val="apple-converted-space"/>
    <w:basedOn w:val="DefaultParagraphFont"/>
    <w:rsid w:val="00C77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324470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84DB9-0925-4F27-9DC3-96C4D929E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MIA</Company>
  <LinksUpToDate>false</LinksUpToDate>
  <CharactersWithSpaces>4859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Catherine Mount</cp:lastModifiedBy>
  <cp:revision>2</cp:revision>
  <dcterms:created xsi:type="dcterms:W3CDTF">2017-02-01T09:30:00Z</dcterms:created>
  <dcterms:modified xsi:type="dcterms:W3CDTF">2017-02-01T09:30:00Z</dcterms:modified>
</cp:coreProperties>
</file>