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2D9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D9F">
            <w:pPr>
              <w:pStyle w:val="Default"/>
              <w:rPr>
                <w:rFonts w:asciiTheme="minorHAnsi" w:hAnsiTheme="minorHAnsi"/>
              </w:rPr>
            </w:pPr>
            <w:r>
              <w:rPr>
                <w:rFonts w:asciiTheme="minorHAnsi" w:hAnsiTheme="minorHAnsi"/>
              </w:rPr>
              <w:t xml:space="preserve">Vici Thompson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12D9F">
            <w:pPr>
              <w:pStyle w:val="Default"/>
              <w:rPr>
                <w:rFonts w:asciiTheme="minorHAnsi" w:hAnsiTheme="minorHAnsi"/>
              </w:rPr>
            </w:pPr>
            <w:r w:rsidRPr="00712D9F">
              <w:rPr>
                <w:rFonts w:asciiTheme="minorHAnsi" w:hAnsiTheme="minorHAnsi"/>
              </w:rPr>
              <w:t>27691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D9F">
            <w:pPr>
              <w:pStyle w:val="Default"/>
              <w:rPr>
                <w:rFonts w:asciiTheme="minorHAnsi" w:hAnsiTheme="minorHAnsi"/>
              </w:rPr>
            </w:pPr>
            <w:r>
              <w:rPr>
                <w:rFonts w:asciiTheme="minorHAnsi" w:hAnsiTheme="minorHAnsi"/>
              </w:rPr>
              <w:t xml:space="preserve">Event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2D9F">
            <w:r>
              <w:t xml:space="preserve">8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12D9F" w:rsidRDefault="00712D9F" w:rsidP="00A851DA">
            <w:pPr>
              <w:rPr>
                <w:rFonts w:ascii="Arial" w:hAnsi="Arial" w:cs="Arial"/>
                <w:sz w:val="24"/>
                <w:szCs w:val="24"/>
              </w:rPr>
            </w:pPr>
          </w:p>
          <w:p w:rsidR="00712D9F" w:rsidRDefault="00712D9F" w:rsidP="00712D9F">
            <w:r>
              <w:t>1. Short Questions: (16)</w:t>
            </w:r>
          </w:p>
          <w:p w:rsidR="00712D9F" w:rsidRDefault="00712D9F" w:rsidP="00712D9F">
            <w:r>
              <w:t>i. What is meant by the term ‘evaluation’?</w:t>
            </w:r>
          </w:p>
          <w:p w:rsidR="00712D9F" w:rsidRDefault="00712D9F" w:rsidP="00712D9F">
            <w:r>
              <w:t xml:space="preserve">Evaluation defined means making a assessment or judgement on the success/failure/process of a thing. Evaluation the judgement done on reflection </w:t>
            </w:r>
            <w:r w:rsidRPr="00A3546F">
              <w:t xml:space="preserve">to improve </w:t>
            </w:r>
            <w:r>
              <w:t>the events</w:t>
            </w:r>
            <w:r w:rsidRPr="00A3546F">
              <w:t xml:space="preserve"> effectiveness</w:t>
            </w:r>
            <w:r>
              <w:t xml:space="preserve"> reflect on outcomes and get feedback on mistakes or potential near misses or disasters. </w:t>
            </w:r>
          </w:p>
          <w:p w:rsidR="00712D9F" w:rsidRDefault="00712D9F" w:rsidP="00712D9F">
            <w:r>
              <w:t>ii. Describe why it is important to evaluate an event.</w:t>
            </w:r>
          </w:p>
          <w:p w:rsidR="00712D9F" w:rsidRDefault="00712D9F" w:rsidP="00712D9F">
            <w:r>
              <w:t xml:space="preserve">Evaluating an event as a event manager is hugely important in order for you as event manager to evolve and improve. Feedback and evaluation will help you understand positives and negatives of your event. After a event is important to ensure you are meeting the specifications of your event as a minimum standard. Your evaluation will cover the efficiency, effectiveness and impact of the event and can be shared with stakeholders and future investors. </w:t>
            </w:r>
          </w:p>
          <w:p w:rsidR="00712D9F" w:rsidRDefault="00712D9F" w:rsidP="00712D9F">
            <w:r>
              <w:t>iii. How can an event be evaluated?</w:t>
            </w:r>
          </w:p>
          <w:p w:rsidR="00712D9F" w:rsidRDefault="00712D9F" w:rsidP="00712D9F">
            <w:r>
              <w:t xml:space="preserve">Evaluation can be done throughout the event but you will need time and resources to adequately evaluate. There are a few stages if evaluating: </w:t>
            </w:r>
          </w:p>
          <w:p w:rsidR="00712D9F" w:rsidRDefault="00712D9F" w:rsidP="00712D9F">
            <w:pPr>
              <w:pStyle w:val="ListParagraph"/>
              <w:numPr>
                <w:ilvl w:val="0"/>
                <w:numId w:val="2"/>
              </w:numPr>
              <w:spacing w:after="160" w:line="259" w:lineRule="auto"/>
            </w:pPr>
            <w:r>
              <w:t xml:space="preserve">Defining the objectives of the event- questioning our self what do we want to achieve and what is the process to achieve the objectives. This can be attend engagement increase or plot sales inside an event increasing. This can be measured by collating sales numbers or footfall and time spent numbers to certain areas of your event.  </w:t>
            </w:r>
          </w:p>
          <w:p w:rsidR="00712D9F" w:rsidRDefault="00712D9F" w:rsidP="00712D9F">
            <w:pPr>
              <w:pStyle w:val="ListParagraph"/>
              <w:numPr>
                <w:ilvl w:val="0"/>
                <w:numId w:val="2"/>
              </w:numPr>
              <w:spacing w:after="160" w:line="259" w:lineRule="auto"/>
            </w:pPr>
            <w:r>
              <w:t xml:space="preserve">Choosing method(s) for evaluation of events – these can be ticket sale counts, observations by staff teams, gathering reports by emergency service  or surveys from customers online or in person. </w:t>
            </w:r>
          </w:p>
          <w:p w:rsidR="00712D9F" w:rsidRDefault="00712D9F" w:rsidP="00712D9F">
            <w:pPr>
              <w:pStyle w:val="ListParagraph"/>
              <w:numPr>
                <w:ilvl w:val="0"/>
                <w:numId w:val="2"/>
              </w:numPr>
              <w:spacing w:after="160" w:line="259" w:lineRule="auto"/>
            </w:pPr>
            <w:r>
              <w:t xml:space="preserve">Data gathering and data analysis and interpretation </w:t>
            </w:r>
          </w:p>
          <w:p w:rsidR="00712D9F" w:rsidRDefault="00712D9F" w:rsidP="00712D9F">
            <w:pPr>
              <w:pStyle w:val="ListParagraph"/>
              <w:numPr>
                <w:ilvl w:val="0"/>
                <w:numId w:val="2"/>
              </w:numPr>
              <w:spacing w:after="160" w:line="259" w:lineRule="auto"/>
            </w:pPr>
            <w:r>
              <w:t xml:space="preserve">Summarizing the results of evaluation in the form of a report many stores now have very simplistic customer service evaluation gathering monitor which have 3 simple faces on them sad neutral and happy. Summarizing these data collections and marrying them up with </w:t>
            </w:r>
            <w:r>
              <w:lastRenderedPageBreak/>
              <w:t xml:space="preserve">actual complaints, customer engagement in the store and sales provide a summary of customer satisfaction. </w:t>
            </w:r>
          </w:p>
          <w:p w:rsidR="00712D9F" w:rsidRDefault="00712D9F" w:rsidP="00712D9F">
            <w:r>
              <w:t>iv. Outline some evaluation methods.</w:t>
            </w:r>
          </w:p>
          <w:p w:rsidR="00712D9F" w:rsidRDefault="00712D9F" w:rsidP="00712D9F">
            <w:r>
              <w:t xml:space="preserve">Some methods for evaluation additionally to some outlined above include, debriefing key staff on feedback of the running of the event and their observations of the attendees, collection of reports from emergency services need/interventions or lack of need. Reports from security personnel teams and control room reports. Financially a event planner can collect financial reports of sales, money spent in the event and post event sales on merchandise for example would also help evaluate the event. Additionally social media engagement/noise and media reporting of the event can be used a s a tool of the events success or failure. Use of hashtags coined by the event and unofficial hashtags is a more modern way of evaluating an events success. An example of this is the #FyreFestival hashtag was quickly bypassed by #FryeFraud </w:t>
            </w:r>
            <w:r w:rsidRPr="004A2A8B">
              <w:t>#fyrefestivalsurvivors</w:t>
            </w:r>
            <w:r>
              <w:t xml:space="preserve"> and #JaFool the event was a disaster but this was only amplified online as the attendees where predominantly ‘influencers’ and young adults with a lot of money.</w:t>
            </w:r>
          </w:p>
          <w:p w:rsidR="00712D9F" w:rsidRDefault="00712D9F" w:rsidP="00712D9F"/>
          <w:p w:rsidR="00712D9F" w:rsidRDefault="00712D9F" w:rsidP="00712D9F">
            <w:r>
              <w:t>2. Outline how the following groups would benefit from evaluation data: (7)</w:t>
            </w:r>
          </w:p>
          <w:p w:rsidR="00712D9F" w:rsidRDefault="00712D9F" w:rsidP="00712D9F">
            <w:r>
              <w:t>a) Organisers</w:t>
            </w:r>
          </w:p>
          <w:p w:rsidR="00712D9F" w:rsidRDefault="00712D9F" w:rsidP="00712D9F">
            <w:r>
              <w:t xml:space="preserve">Organisers benefit from evaluation data as it can be used to highlight successes which can help build portfolios and strengthen status. Additionally organisers will be able to use data to improve or address incidents that may have occurred. </w:t>
            </w:r>
          </w:p>
          <w:p w:rsidR="00712D9F" w:rsidRDefault="00712D9F" w:rsidP="00712D9F">
            <w:r>
              <w:t>b) Performers and participants</w:t>
            </w:r>
          </w:p>
          <w:p w:rsidR="00712D9F" w:rsidRDefault="00712D9F" w:rsidP="00712D9F">
            <w:r>
              <w:t xml:space="preserve">Performers and participants will benefit from evaluation data as they will be able to assess their client groups, potential client groups, research appropriate ticket costs based on clients incomes, locations that are more successful then others. It helps performers know material is successful and help them for future event planning/ venue bookings. </w:t>
            </w:r>
          </w:p>
          <w:p w:rsidR="00712D9F" w:rsidRDefault="00712D9F" w:rsidP="00712D9F">
            <w:r>
              <w:t>c) Audience/spectators</w:t>
            </w:r>
          </w:p>
          <w:p w:rsidR="00712D9F" w:rsidRDefault="00712D9F" w:rsidP="00712D9F">
            <w:r>
              <w:t xml:space="preserve">data evaluation gives the audience/spectators a voice. It benefits them to know that when things work or don’t work event planners listen and can amend or change to improve the experience as a spectator. An example of this is concerts at the Trafford Cricket Ground. Concerts here where a direct result of people asking for better venues with more standing area and better sound quality. On the contrary the impact on residents is greater then the traditional football stadiums and arenas as they are built to manage sound. Data collection works both ways and the sound system locations are constantly being improved to accommodate both the residents and the audiences. </w:t>
            </w:r>
          </w:p>
          <w:p w:rsidR="00712D9F" w:rsidRDefault="00712D9F" w:rsidP="00712D9F">
            <w:r>
              <w:t>d) Event partners</w:t>
            </w:r>
          </w:p>
          <w:p w:rsidR="00712D9F" w:rsidRDefault="00712D9F" w:rsidP="00712D9F">
            <w:r>
              <w:t xml:space="preserve">Data evaluation is vital for event partners this information is the assessment of their investments. It can be the catalysis for further investment or evidence of need to withdraw. It is the sales tool and future proofing of event managers quality and standards. It can help shape expectations and realities. </w:t>
            </w:r>
          </w:p>
          <w:p w:rsidR="00712D9F" w:rsidRDefault="00712D9F" w:rsidP="00712D9F">
            <w:r>
              <w:t>3. What is the importance of event surveys? Outline some important survey methods and</w:t>
            </w:r>
          </w:p>
          <w:p w:rsidR="00712D9F" w:rsidRDefault="00712D9F" w:rsidP="00712D9F">
            <w:r>
              <w:t>how is each one used?</w:t>
            </w:r>
          </w:p>
          <w:p w:rsidR="00712D9F" w:rsidRDefault="00712D9F" w:rsidP="00712D9F">
            <w:r>
              <w:t xml:space="preserve">Event surveys are common form of evaluation they allow for a wide variety of data to be collected which can be cross analysed based on need of the data. for example information collected can be broken down in to basic characteristics of a person; age, income level, location, how they heard of the event, transport to the event, marital status and their personal experience of the event. This are usually written questions  and are commonly used post event. Depending on the event and the attendees it maybe apt that a in-depth interview can be conducted this can be more time consuming and would depend on the clients and attendees. A good example of when interviewing would be of benefit would be if the attendees had a disability like a learning disability or reduced communication skills. Adequately trained teams would be able to interview and observe to complete surveys that may fail as a simple question and answer box exercise. One common form of surveys is telephone surveys, these are often automated services with the option to verbalise any additional comments at </w:t>
            </w:r>
            <w:r>
              <w:lastRenderedPageBreak/>
              <w:t xml:space="preserve">the end of a score chart questionnaire. This provides both quantitive data and some qualitative supplement. </w:t>
            </w:r>
          </w:p>
          <w:p w:rsidR="00712D9F" w:rsidRPr="00712D9F" w:rsidRDefault="00712D9F" w:rsidP="00A851DA">
            <w:pPr>
              <w:rPr>
                <w:rFonts w:ascii="Arial" w:hAnsi="Arial" w:cs="Arial"/>
                <w:sz w:val="24"/>
                <w:szCs w:val="24"/>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27C6" w:rsidRDefault="00A727C6" w:rsidP="00CB4D0A">
      <w:pPr>
        <w:spacing w:after="0" w:line="240" w:lineRule="auto"/>
      </w:pPr>
      <w:r>
        <w:separator/>
      </w:r>
    </w:p>
  </w:endnote>
  <w:endnote w:type="continuationSeparator" w:id="0">
    <w:p w:rsidR="00A727C6" w:rsidRDefault="00A727C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27C6" w:rsidRDefault="00A727C6" w:rsidP="00CB4D0A">
      <w:pPr>
        <w:spacing w:after="0" w:line="240" w:lineRule="auto"/>
      </w:pPr>
      <w:r>
        <w:separator/>
      </w:r>
    </w:p>
  </w:footnote>
  <w:footnote w:type="continuationSeparator" w:id="0">
    <w:p w:rsidR="00A727C6" w:rsidRDefault="00A727C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213BC3"/>
    <w:multiLevelType w:val="hybridMultilevel"/>
    <w:tmpl w:val="BEDEC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2D9F"/>
    <w:rsid w:val="00831C11"/>
    <w:rsid w:val="008A60B4"/>
    <w:rsid w:val="008B3C31"/>
    <w:rsid w:val="008B64FE"/>
    <w:rsid w:val="00935BF7"/>
    <w:rsid w:val="0095442C"/>
    <w:rsid w:val="00983942"/>
    <w:rsid w:val="009C37E0"/>
    <w:rsid w:val="009E41F4"/>
    <w:rsid w:val="00A14B66"/>
    <w:rsid w:val="00A65CF7"/>
    <w:rsid w:val="00A727C6"/>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0DE1B"/>
  <w15:docId w15:val="{25FAC980-0342-43D2-895F-6270A0B0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11F37-4490-4416-8DFD-C6C9BC939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Vici Thompson</cp:lastModifiedBy>
  <cp:revision>1</cp:revision>
  <dcterms:created xsi:type="dcterms:W3CDTF">2015-01-26T12:24:00Z</dcterms:created>
  <dcterms:modified xsi:type="dcterms:W3CDTF">2019-11-18T20:29:00Z</dcterms:modified>
</cp:coreProperties>
</file>