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72C453" w14:textId="77777777" w:rsidR="00A851DA" w:rsidRPr="00A17770" w:rsidRDefault="00607874" w:rsidP="00A851DA">
      <w:pPr>
        <w:pStyle w:val="Default"/>
        <w:rPr>
          <w:rFonts w:ascii="Arial" w:hAnsi="Arial" w:cs="Arial"/>
          <w:sz w:val="22"/>
          <w:szCs w:val="22"/>
        </w:rPr>
      </w:pPr>
      <w:r w:rsidRPr="00A17770">
        <w:rPr>
          <w:rFonts w:ascii="Arial" w:hAnsi="Arial" w:cs="Arial"/>
          <w:noProof/>
          <w:sz w:val="22"/>
          <w:szCs w:val="22"/>
          <w:lang w:val="en-GB" w:eastAsia="en-GB"/>
        </w:rPr>
        <w:drawing>
          <wp:anchor distT="0" distB="0" distL="114300" distR="114300" simplePos="0" relativeHeight="251658240" behindDoc="0" locked="0" layoutInCell="1" allowOverlap="1" wp14:anchorId="58310549" wp14:editId="6BA4A74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17770">
        <w:rPr>
          <w:rFonts w:ascii="Arial" w:hAnsi="Arial" w:cs="Arial"/>
          <w:sz w:val="22"/>
          <w:szCs w:val="22"/>
        </w:rPr>
        <w:t xml:space="preserve">                                                             </w:t>
      </w:r>
      <w:r w:rsidR="00405895" w:rsidRPr="00A17770">
        <w:rPr>
          <w:rFonts w:ascii="Arial" w:hAnsi="Arial" w:cs="Arial"/>
          <w:sz w:val="22"/>
          <w:szCs w:val="22"/>
        </w:rPr>
        <w:t xml:space="preserve">     </w:t>
      </w:r>
    </w:p>
    <w:p w14:paraId="75E271A0" w14:textId="1437A814" w:rsidR="00607874" w:rsidRPr="00A17770" w:rsidRDefault="00EF0BB6" w:rsidP="00A851DA">
      <w:pPr>
        <w:rPr>
          <w:rFonts w:ascii="Arial" w:hAnsi="Arial" w:cs="Arial"/>
          <w:lang w:val="en-US"/>
        </w:rPr>
      </w:pPr>
      <w:r w:rsidRPr="00A17770">
        <w:rPr>
          <w:rFonts w:ascii="Arial" w:hAnsi="Arial" w:cs="Arial"/>
          <w:noProof/>
          <w:lang w:val="en-US" w:eastAsia="zh-TW"/>
        </w:rPr>
        <mc:AlternateContent>
          <mc:Choice Requires="wps">
            <w:drawing>
              <wp:anchor distT="0" distB="0" distL="114300" distR="114300" simplePos="0" relativeHeight="251660288" behindDoc="0" locked="0" layoutInCell="1" allowOverlap="1" wp14:anchorId="26B1F588" wp14:editId="086B375D">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7F7014" w14:textId="77777777" w:rsidR="008B70E0" w:rsidRDefault="008B70E0" w:rsidP="00405895">
                            <w:pPr>
                              <w:jc w:val="center"/>
                              <w:rPr>
                                <w:b/>
                                <w:bCs/>
                                <w:color w:val="002060"/>
                                <w:sz w:val="44"/>
                                <w:szCs w:val="40"/>
                              </w:rPr>
                            </w:pPr>
                            <w:r>
                              <w:rPr>
                                <w:sz w:val="24"/>
                              </w:rPr>
                              <w:t xml:space="preserve">   </w:t>
                            </w:r>
                            <w:r>
                              <w:rPr>
                                <w:b/>
                                <w:bCs/>
                                <w:color w:val="002060"/>
                                <w:sz w:val="44"/>
                                <w:szCs w:val="40"/>
                              </w:rPr>
                              <w:t>Assignment Cover Sheet</w:t>
                            </w:r>
                          </w:p>
                          <w:p w14:paraId="58FB988A" w14:textId="77777777" w:rsidR="008B70E0" w:rsidRDefault="008B70E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B1F58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697F7014" w14:textId="77777777" w:rsidR="008B70E0" w:rsidRDefault="008B70E0" w:rsidP="00405895">
                      <w:pPr>
                        <w:jc w:val="center"/>
                        <w:rPr>
                          <w:b/>
                          <w:bCs/>
                          <w:color w:val="002060"/>
                          <w:sz w:val="44"/>
                          <w:szCs w:val="40"/>
                        </w:rPr>
                      </w:pPr>
                      <w:r>
                        <w:rPr>
                          <w:sz w:val="24"/>
                        </w:rPr>
                        <w:t xml:space="preserve">   </w:t>
                      </w:r>
                      <w:r>
                        <w:rPr>
                          <w:b/>
                          <w:bCs/>
                          <w:color w:val="002060"/>
                          <w:sz w:val="44"/>
                          <w:szCs w:val="40"/>
                        </w:rPr>
                        <w:t>Assignment Cover Sheet</w:t>
                      </w:r>
                    </w:p>
                    <w:p w14:paraId="58FB988A" w14:textId="77777777" w:rsidR="008B70E0" w:rsidRDefault="008B70E0"/>
                  </w:txbxContent>
                </v:textbox>
              </v:shape>
            </w:pict>
          </mc:Fallback>
        </mc:AlternateContent>
      </w:r>
    </w:p>
    <w:p w14:paraId="0B2E004A" w14:textId="77777777" w:rsidR="00607874" w:rsidRPr="00A17770" w:rsidRDefault="00607874" w:rsidP="00A851DA">
      <w:pPr>
        <w:rPr>
          <w:rFonts w:ascii="Arial" w:hAnsi="Arial" w:cs="Arial"/>
          <w:lang w:val="en-US"/>
        </w:rPr>
      </w:pPr>
    </w:p>
    <w:p w14:paraId="7ECDBF6A" w14:textId="77777777" w:rsidR="00607874" w:rsidRPr="00A17770" w:rsidRDefault="00607874" w:rsidP="00A851DA">
      <w:pPr>
        <w:rPr>
          <w:rFonts w:ascii="Arial" w:hAnsi="Arial" w:cs="Arial"/>
          <w:lang w:val="en-US"/>
        </w:rPr>
      </w:pPr>
    </w:p>
    <w:p w14:paraId="36354FFA" w14:textId="77777777" w:rsidR="00607874" w:rsidRPr="00A17770"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24"/>
        <w:gridCol w:w="6492"/>
      </w:tblGrid>
      <w:tr w:rsidR="00A851DA" w:rsidRPr="00A17770" w14:paraId="4486B3EF" w14:textId="77777777" w:rsidTr="00FD064A">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49F713" w14:textId="77777777" w:rsidR="00A851DA" w:rsidRPr="00A17770" w:rsidRDefault="00A851DA">
            <w:pPr>
              <w:rPr>
                <w:rFonts w:ascii="Arial" w:hAnsi="Arial" w:cs="Arial"/>
                <w:b/>
                <w:color w:val="002060"/>
              </w:rPr>
            </w:pPr>
            <w:r w:rsidRPr="00A17770">
              <w:rPr>
                <w:rFonts w:ascii="Arial" w:hAnsi="Arial" w:cs="Arial"/>
                <w:b/>
                <w:color w:val="002060"/>
              </w:rPr>
              <w:t>Student Name:</w:t>
            </w:r>
          </w:p>
        </w:tc>
        <w:tc>
          <w:tcPr>
            <w:tcW w:w="6492" w:type="dxa"/>
            <w:tcBorders>
              <w:top w:val="single" w:sz="4" w:space="0" w:color="auto"/>
              <w:left w:val="single" w:sz="4" w:space="0" w:color="auto"/>
              <w:bottom w:val="single" w:sz="4" w:space="0" w:color="auto"/>
              <w:right w:val="single" w:sz="4" w:space="0" w:color="auto"/>
            </w:tcBorders>
            <w:hideMark/>
          </w:tcPr>
          <w:p w14:paraId="4E9851CB" w14:textId="68305CE8" w:rsidR="00A851DA" w:rsidRPr="00A17770" w:rsidRDefault="00EF0BB6">
            <w:pPr>
              <w:pStyle w:val="Default"/>
              <w:rPr>
                <w:rFonts w:ascii="Arial" w:hAnsi="Arial" w:cs="Arial"/>
                <w:b/>
                <w:bCs/>
                <w:sz w:val="22"/>
                <w:szCs w:val="22"/>
              </w:rPr>
            </w:pPr>
            <w:r w:rsidRPr="00A17770">
              <w:rPr>
                <w:rFonts w:ascii="Arial" w:hAnsi="Arial" w:cs="Arial"/>
                <w:b/>
                <w:bCs/>
                <w:sz w:val="22"/>
                <w:szCs w:val="22"/>
              </w:rPr>
              <w:t>Wendy Brindley</w:t>
            </w:r>
          </w:p>
        </w:tc>
      </w:tr>
      <w:tr w:rsidR="00A851DA" w:rsidRPr="00A17770" w14:paraId="5D538C41" w14:textId="77777777" w:rsidTr="00FD064A">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1B3D5" w14:textId="77777777" w:rsidR="00A851DA" w:rsidRPr="00A17770" w:rsidRDefault="00A851DA">
            <w:pPr>
              <w:rPr>
                <w:rFonts w:ascii="Arial" w:hAnsi="Arial" w:cs="Arial"/>
                <w:b/>
                <w:color w:val="002060"/>
              </w:rPr>
            </w:pPr>
            <w:r w:rsidRPr="00A17770">
              <w:rPr>
                <w:rFonts w:ascii="Arial" w:hAnsi="Arial" w:cs="Arial"/>
                <w:b/>
                <w:color w:val="002060"/>
              </w:rPr>
              <w:t>Student Number:</w:t>
            </w:r>
          </w:p>
        </w:tc>
        <w:tc>
          <w:tcPr>
            <w:tcW w:w="6492" w:type="dxa"/>
            <w:tcBorders>
              <w:top w:val="single" w:sz="4" w:space="0" w:color="auto"/>
              <w:left w:val="single" w:sz="4" w:space="0" w:color="auto"/>
              <w:bottom w:val="single" w:sz="4" w:space="0" w:color="auto"/>
              <w:right w:val="single" w:sz="4" w:space="0" w:color="auto"/>
            </w:tcBorders>
          </w:tcPr>
          <w:p w14:paraId="024CF4AF" w14:textId="69E39A50" w:rsidR="00A851DA" w:rsidRPr="00A17770" w:rsidRDefault="00FD064A">
            <w:pPr>
              <w:pStyle w:val="Default"/>
              <w:rPr>
                <w:rFonts w:ascii="Arial" w:hAnsi="Arial" w:cs="Arial"/>
                <w:b/>
                <w:bCs/>
                <w:sz w:val="22"/>
                <w:szCs w:val="22"/>
              </w:rPr>
            </w:pPr>
            <w:r w:rsidRPr="00A17770">
              <w:rPr>
                <w:rFonts w:ascii="Arial" w:hAnsi="Arial" w:cs="Arial"/>
                <w:b/>
                <w:bCs/>
                <w:sz w:val="22"/>
                <w:szCs w:val="22"/>
              </w:rPr>
              <w:t>26196</w:t>
            </w:r>
          </w:p>
        </w:tc>
      </w:tr>
      <w:tr w:rsidR="00FD064A" w:rsidRPr="00A17770" w14:paraId="4C36A42C" w14:textId="77777777" w:rsidTr="00FD064A">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3879AC" w14:textId="77777777" w:rsidR="00FD064A" w:rsidRPr="00A17770" w:rsidRDefault="00FD064A" w:rsidP="00FD064A">
            <w:pPr>
              <w:rPr>
                <w:rFonts w:ascii="Arial" w:hAnsi="Arial" w:cs="Arial"/>
                <w:b/>
                <w:color w:val="002060"/>
              </w:rPr>
            </w:pPr>
            <w:r w:rsidRPr="00A17770">
              <w:rPr>
                <w:rFonts w:ascii="Arial" w:hAnsi="Arial" w:cs="Arial"/>
                <w:b/>
                <w:color w:val="002060"/>
              </w:rPr>
              <w:t>Course:</w:t>
            </w:r>
          </w:p>
        </w:tc>
        <w:tc>
          <w:tcPr>
            <w:tcW w:w="6492" w:type="dxa"/>
            <w:tcBorders>
              <w:top w:val="single" w:sz="4" w:space="0" w:color="auto"/>
              <w:left w:val="single" w:sz="4" w:space="0" w:color="auto"/>
              <w:bottom w:val="single" w:sz="4" w:space="0" w:color="auto"/>
              <w:right w:val="single" w:sz="4" w:space="0" w:color="auto"/>
            </w:tcBorders>
            <w:hideMark/>
          </w:tcPr>
          <w:p w14:paraId="36A0A715" w14:textId="4E82FD82" w:rsidR="00FD064A" w:rsidRPr="00A17770" w:rsidRDefault="00FD064A" w:rsidP="00FD064A">
            <w:pPr>
              <w:pStyle w:val="Default"/>
              <w:rPr>
                <w:rFonts w:ascii="Arial" w:hAnsi="Arial" w:cs="Arial"/>
                <w:sz w:val="22"/>
                <w:szCs w:val="22"/>
              </w:rPr>
            </w:pPr>
            <w:r w:rsidRPr="00A17770">
              <w:rPr>
                <w:rFonts w:ascii="Arial" w:hAnsi="Arial" w:cs="Arial"/>
                <w:b/>
                <w:bCs/>
                <w:sz w:val="22"/>
                <w:szCs w:val="22"/>
              </w:rPr>
              <w:t>Public Relations Advanced Diploma level 5</w:t>
            </w:r>
          </w:p>
        </w:tc>
      </w:tr>
      <w:tr w:rsidR="00FD064A" w:rsidRPr="00A17770" w14:paraId="1449FEEA" w14:textId="77777777" w:rsidTr="00FD064A">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451A20" w14:textId="77777777" w:rsidR="00FD064A" w:rsidRPr="00A17770" w:rsidRDefault="00FD064A" w:rsidP="00FD064A">
            <w:pPr>
              <w:rPr>
                <w:rFonts w:ascii="Arial" w:hAnsi="Arial" w:cs="Arial"/>
                <w:b/>
                <w:color w:val="002060"/>
              </w:rPr>
            </w:pPr>
            <w:r w:rsidRPr="00A17770">
              <w:rPr>
                <w:rFonts w:ascii="Arial" w:hAnsi="Arial" w:cs="Arial"/>
                <w:b/>
                <w:color w:val="002060"/>
              </w:rPr>
              <w:t>Assignment NO:</w:t>
            </w:r>
          </w:p>
        </w:tc>
        <w:tc>
          <w:tcPr>
            <w:tcW w:w="6492" w:type="dxa"/>
            <w:tcBorders>
              <w:top w:val="single" w:sz="4" w:space="0" w:color="auto"/>
              <w:left w:val="single" w:sz="4" w:space="0" w:color="auto"/>
              <w:bottom w:val="single" w:sz="4" w:space="0" w:color="auto"/>
              <w:right w:val="single" w:sz="4" w:space="0" w:color="auto"/>
            </w:tcBorders>
            <w:hideMark/>
          </w:tcPr>
          <w:p w14:paraId="61083E46" w14:textId="475ECD6C" w:rsidR="00FD064A" w:rsidRPr="00A17770" w:rsidRDefault="00FD064A" w:rsidP="00FD064A">
            <w:pPr>
              <w:rPr>
                <w:rFonts w:ascii="Arial" w:hAnsi="Arial" w:cs="Arial"/>
                <w:b/>
                <w:bCs/>
              </w:rPr>
            </w:pPr>
            <w:r w:rsidRPr="00A17770">
              <w:rPr>
                <w:rFonts w:ascii="Arial" w:hAnsi="Arial" w:cs="Arial"/>
                <w:b/>
                <w:bCs/>
              </w:rPr>
              <w:t>3</w:t>
            </w:r>
          </w:p>
        </w:tc>
      </w:tr>
    </w:tbl>
    <w:p w14:paraId="7ECCC48D" w14:textId="77777777" w:rsidR="004D4535" w:rsidRDefault="004D4535" w:rsidP="00A851DA">
      <w:pPr>
        <w:rPr>
          <w:rFonts w:ascii="Arial" w:hAnsi="Arial" w:cs="Arial"/>
          <w:b/>
          <w:bCs/>
          <w:lang w:val="en-US"/>
        </w:rPr>
      </w:pPr>
    </w:p>
    <w:p w14:paraId="21A59954" w14:textId="4B2FAB55" w:rsidR="00FD064A" w:rsidRPr="00A17770" w:rsidRDefault="00FD064A" w:rsidP="00A851DA">
      <w:pPr>
        <w:rPr>
          <w:rFonts w:ascii="Arial" w:hAnsi="Arial" w:cs="Arial"/>
          <w:b/>
          <w:bCs/>
          <w:lang w:val="en-US"/>
        </w:rPr>
      </w:pPr>
      <w:r w:rsidRPr="00A17770">
        <w:rPr>
          <w:rFonts w:ascii="Arial" w:hAnsi="Arial" w:cs="Arial"/>
          <w:b/>
          <w:bCs/>
          <w:lang w:val="en-US"/>
        </w:rPr>
        <w:t>Management and Organisation of Public Relations</w:t>
      </w:r>
    </w:p>
    <w:tbl>
      <w:tblPr>
        <w:tblStyle w:val="TableGrid"/>
        <w:tblW w:w="0" w:type="auto"/>
        <w:tblLook w:val="04A0" w:firstRow="1" w:lastRow="0" w:firstColumn="1" w:lastColumn="0" w:noHBand="0" w:noVBand="1"/>
      </w:tblPr>
      <w:tblGrid>
        <w:gridCol w:w="9016"/>
      </w:tblGrid>
      <w:tr w:rsidR="00CC2FB3" w:rsidRPr="00A17770" w14:paraId="4764D079" w14:textId="77777777" w:rsidTr="00F80752">
        <w:tc>
          <w:tcPr>
            <w:tcW w:w="9016" w:type="dxa"/>
          </w:tcPr>
          <w:p w14:paraId="7B7BC498" w14:textId="5B855D96" w:rsidR="00EB42F9" w:rsidRPr="00A17770" w:rsidRDefault="001C4D00" w:rsidP="00EB42F9">
            <w:pPr>
              <w:pStyle w:val="Heading3"/>
              <w:spacing w:before="0" w:beforeAutospacing="0" w:after="0" w:afterAutospacing="0" w:line="312" w:lineRule="atLeast"/>
              <w:textAlignment w:val="baseline"/>
              <w:outlineLvl w:val="2"/>
              <w:rPr>
                <w:rFonts w:ascii="Arial" w:hAnsi="Arial" w:cs="Arial"/>
                <w:sz w:val="22"/>
                <w:szCs w:val="22"/>
              </w:rPr>
            </w:pPr>
            <w:r w:rsidRPr="00A17770">
              <w:rPr>
                <w:rFonts w:ascii="Arial" w:hAnsi="Arial" w:cs="Arial"/>
                <w:sz w:val="22"/>
                <w:szCs w:val="22"/>
              </w:rPr>
              <w:t xml:space="preserve">i. </w:t>
            </w:r>
            <w:r w:rsidR="00EB42F9" w:rsidRPr="00A17770">
              <w:rPr>
                <w:rFonts w:ascii="Arial" w:hAnsi="Arial" w:cs="Arial"/>
                <w:sz w:val="22"/>
                <w:szCs w:val="22"/>
              </w:rPr>
              <w:t>How can the external environment influence an organi</w:t>
            </w:r>
            <w:r w:rsidR="00290E6F" w:rsidRPr="00A17770">
              <w:rPr>
                <w:rFonts w:ascii="Arial" w:hAnsi="Arial" w:cs="Arial"/>
                <w:sz w:val="22"/>
                <w:szCs w:val="22"/>
              </w:rPr>
              <w:t>s</w:t>
            </w:r>
            <w:r w:rsidR="00EB42F9" w:rsidRPr="00A17770">
              <w:rPr>
                <w:rFonts w:ascii="Arial" w:hAnsi="Arial" w:cs="Arial"/>
                <w:sz w:val="22"/>
                <w:szCs w:val="22"/>
              </w:rPr>
              <w:t xml:space="preserve">ation and what is its importance in regards to Public Relations? </w:t>
            </w:r>
          </w:p>
          <w:p w14:paraId="566D9AC9" w14:textId="04EE7F21" w:rsidR="004B7899" w:rsidRPr="00A17770" w:rsidRDefault="00CD2252" w:rsidP="00453DD1">
            <w:pPr>
              <w:pStyle w:val="ListParagraph"/>
              <w:numPr>
                <w:ilvl w:val="0"/>
                <w:numId w:val="8"/>
              </w:numPr>
              <w:spacing w:before="100" w:beforeAutospacing="1" w:after="100" w:afterAutospacing="1"/>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 xml:space="preserve">There is a range of activities or conditions in the </w:t>
            </w:r>
            <w:r w:rsidR="00F32DF9" w:rsidRPr="00A17770">
              <w:rPr>
                <w:rFonts w:ascii="Arial" w:eastAsia="Times New Roman" w:hAnsi="Arial" w:cs="Arial"/>
                <w:color w:val="333333"/>
                <w:lang w:eastAsia="en-GB"/>
              </w:rPr>
              <w:t xml:space="preserve">external environment </w:t>
            </w:r>
            <w:r w:rsidR="00DA21D5" w:rsidRPr="00A17770">
              <w:rPr>
                <w:rFonts w:ascii="Arial" w:eastAsia="Times New Roman" w:hAnsi="Arial" w:cs="Arial"/>
                <w:color w:val="333333"/>
                <w:lang w:eastAsia="en-GB"/>
              </w:rPr>
              <w:t xml:space="preserve">that </w:t>
            </w:r>
            <w:r w:rsidR="00F32DF9" w:rsidRPr="00A17770">
              <w:rPr>
                <w:rFonts w:ascii="Arial" w:eastAsia="Times New Roman" w:hAnsi="Arial" w:cs="Arial"/>
                <w:color w:val="333333"/>
                <w:lang w:eastAsia="en-GB"/>
              </w:rPr>
              <w:t>can</w:t>
            </w:r>
            <w:r w:rsidR="001170D6" w:rsidRPr="00A17770">
              <w:rPr>
                <w:rFonts w:ascii="Arial" w:eastAsia="Times New Roman" w:hAnsi="Arial" w:cs="Arial"/>
                <w:color w:val="333333"/>
                <w:lang w:eastAsia="en-GB"/>
              </w:rPr>
              <w:t xml:space="preserve"> </w:t>
            </w:r>
            <w:r w:rsidR="00F32DF9" w:rsidRPr="00A17770">
              <w:rPr>
                <w:rFonts w:ascii="Arial" w:eastAsia="Times New Roman" w:hAnsi="Arial" w:cs="Arial"/>
                <w:color w:val="333333"/>
                <w:lang w:eastAsia="en-GB"/>
              </w:rPr>
              <w:t xml:space="preserve">influence </w:t>
            </w:r>
            <w:r w:rsidR="001170D6" w:rsidRPr="00A17770">
              <w:rPr>
                <w:rFonts w:ascii="Arial" w:eastAsia="Times New Roman" w:hAnsi="Arial" w:cs="Arial"/>
                <w:color w:val="333333"/>
                <w:lang w:eastAsia="en-GB"/>
              </w:rPr>
              <w:t>an organisation</w:t>
            </w:r>
            <w:r w:rsidRPr="00A17770">
              <w:rPr>
                <w:rFonts w:ascii="Arial" w:eastAsia="Times New Roman" w:hAnsi="Arial" w:cs="Arial"/>
                <w:color w:val="333333"/>
                <w:lang w:eastAsia="en-GB"/>
              </w:rPr>
              <w:t xml:space="preserve">. </w:t>
            </w:r>
            <w:r w:rsidR="00785BAD" w:rsidRPr="00A17770">
              <w:rPr>
                <w:rFonts w:ascii="Arial" w:eastAsia="Times New Roman" w:hAnsi="Arial" w:cs="Arial"/>
                <w:color w:val="333333"/>
                <w:lang w:eastAsia="en-GB"/>
              </w:rPr>
              <w:t xml:space="preserve">Examples </w:t>
            </w:r>
            <w:r w:rsidR="001170D6" w:rsidRPr="00A17770">
              <w:rPr>
                <w:rFonts w:ascii="Arial" w:eastAsia="Times New Roman" w:hAnsi="Arial" w:cs="Arial"/>
                <w:color w:val="333333"/>
                <w:lang w:eastAsia="en-GB"/>
              </w:rPr>
              <w:t>include</w:t>
            </w:r>
            <w:r w:rsidR="002B60D5" w:rsidRPr="00A17770">
              <w:rPr>
                <w:rFonts w:ascii="Arial" w:eastAsia="Times New Roman" w:hAnsi="Arial" w:cs="Arial"/>
                <w:color w:val="333333"/>
                <w:lang w:eastAsia="en-GB"/>
              </w:rPr>
              <w:t>;</w:t>
            </w:r>
            <w:r w:rsidR="00DA21D5" w:rsidRPr="00A17770">
              <w:rPr>
                <w:rFonts w:ascii="Arial" w:eastAsia="Times New Roman" w:hAnsi="Arial" w:cs="Arial"/>
                <w:color w:val="333333"/>
                <w:lang w:eastAsia="en-GB"/>
              </w:rPr>
              <w:t xml:space="preserve"> </w:t>
            </w:r>
            <w:r w:rsidR="00290E6F" w:rsidRPr="00A17770">
              <w:rPr>
                <w:rFonts w:ascii="Arial" w:eastAsia="Times New Roman" w:hAnsi="Arial" w:cs="Arial"/>
                <w:color w:val="333333"/>
                <w:lang w:eastAsia="en-GB"/>
              </w:rPr>
              <w:t>the economy, c</w:t>
            </w:r>
            <w:r w:rsidR="002B5C3E" w:rsidRPr="00A17770">
              <w:rPr>
                <w:rFonts w:ascii="Arial" w:eastAsia="Times New Roman" w:hAnsi="Arial" w:cs="Arial"/>
                <w:color w:val="333333"/>
                <w:lang w:eastAsia="en-GB"/>
              </w:rPr>
              <w:t>onsume</w:t>
            </w:r>
            <w:r w:rsidR="00785BAD" w:rsidRPr="00A17770">
              <w:rPr>
                <w:rFonts w:ascii="Arial" w:eastAsia="Times New Roman" w:hAnsi="Arial" w:cs="Arial"/>
                <w:color w:val="333333"/>
                <w:lang w:eastAsia="en-GB"/>
              </w:rPr>
              <w:t>rs</w:t>
            </w:r>
            <w:r w:rsidR="00290E6F" w:rsidRPr="00A17770">
              <w:rPr>
                <w:rFonts w:ascii="Arial" w:eastAsia="Times New Roman" w:hAnsi="Arial" w:cs="Arial"/>
                <w:color w:val="333333"/>
                <w:lang w:eastAsia="en-GB"/>
              </w:rPr>
              <w:t xml:space="preserve">, </w:t>
            </w:r>
            <w:r w:rsidR="002B5C3E" w:rsidRPr="00A17770">
              <w:rPr>
                <w:rFonts w:ascii="Arial" w:eastAsia="Times New Roman" w:hAnsi="Arial" w:cs="Arial"/>
                <w:color w:val="333333"/>
                <w:lang w:eastAsia="en-GB"/>
              </w:rPr>
              <w:t xml:space="preserve">competitors, </w:t>
            </w:r>
            <w:r w:rsidR="00290E6F" w:rsidRPr="00A17770">
              <w:rPr>
                <w:rFonts w:ascii="Arial" w:eastAsia="Times New Roman" w:hAnsi="Arial" w:cs="Arial"/>
                <w:color w:val="333333"/>
                <w:lang w:eastAsia="en-GB"/>
              </w:rPr>
              <w:t xml:space="preserve">politics, </w:t>
            </w:r>
            <w:r w:rsidR="007C4AE7" w:rsidRPr="00A17770">
              <w:rPr>
                <w:rFonts w:ascii="Arial" w:eastAsia="Times New Roman" w:hAnsi="Arial" w:cs="Arial"/>
                <w:color w:val="333333"/>
                <w:lang w:eastAsia="en-GB"/>
              </w:rPr>
              <w:t xml:space="preserve">customers and suppliers, technology, </w:t>
            </w:r>
            <w:r w:rsidR="00785BAD" w:rsidRPr="00A17770">
              <w:rPr>
                <w:rFonts w:ascii="Arial" w:eastAsia="Times New Roman" w:hAnsi="Arial" w:cs="Arial"/>
                <w:color w:val="333333"/>
                <w:lang w:eastAsia="en-GB"/>
              </w:rPr>
              <w:t xml:space="preserve">and </w:t>
            </w:r>
            <w:r w:rsidR="00290E6F" w:rsidRPr="00A17770">
              <w:rPr>
                <w:rFonts w:ascii="Arial" w:eastAsia="Times New Roman" w:hAnsi="Arial" w:cs="Arial"/>
                <w:color w:val="333333"/>
                <w:lang w:eastAsia="en-GB"/>
              </w:rPr>
              <w:t>social conditions</w:t>
            </w:r>
            <w:r w:rsidR="00785BAD" w:rsidRPr="00A17770">
              <w:rPr>
                <w:rFonts w:ascii="Arial" w:eastAsia="Times New Roman" w:hAnsi="Arial" w:cs="Arial"/>
                <w:color w:val="333333"/>
                <w:lang w:eastAsia="en-GB"/>
              </w:rPr>
              <w:t>.</w:t>
            </w:r>
          </w:p>
          <w:p w14:paraId="5F328442" w14:textId="161C83F5" w:rsidR="00CB250C" w:rsidRPr="00A17770" w:rsidRDefault="00CB250C" w:rsidP="00CB250C">
            <w:pPr>
              <w:textAlignment w:val="baseline"/>
              <w:rPr>
                <w:rFonts w:ascii="Arial" w:eastAsia="Times New Roman" w:hAnsi="Arial" w:cs="Arial"/>
                <w:b/>
                <w:bCs/>
                <w:color w:val="333333"/>
                <w:lang w:eastAsia="en-GB"/>
              </w:rPr>
            </w:pPr>
            <w:r w:rsidRPr="00A17770">
              <w:rPr>
                <w:rFonts w:ascii="Arial" w:eastAsia="Times New Roman" w:hAnsi="Arial" w:cs="Arial"/>
                <w:b/>
                <w:bCs/>
                <w:color w:val="333333"/>
                <w:lang w:eastAsia="en-GB"/>
              </w:rPr>
              <w:t>Here are some examples</w:t>
            </w:r>
            <w:r w:rsidR="007841FB" w:rsidRPr="00A17770">
              <w:rPr>
                <w:rFonts w:ascii="Arial" w:eastAsia="Times New Roman" w:hAnsi="Arial" w:cs="Arial"/>
                <w:b/>
                <w:bCs/>
                <w:color w:val="333333"/>
                <w:lang w:eastAsia="en-GB"/>
              </w:rPr>
              <w:t xml:space="preserve"> </w:t>
            </w:r>
            <w:r w:rsidR="00073F40">
              <w:rPr>
                <w:rFonts w:ascii="Arial" w:eastAsia="Times New Roman" w:hAnsi="Arial" w:cs="Arial"/>
                <w:b/>
                <w:bCs/>
                <w:color w:val="333333"/>
                <w:lang w:eastAsia="en-GB"/>
              </w:rPr>
              <w:t>of the external factors and how they can influence an organisation</w:t>
            </w:r>
            <w:r w:rsidRPr="00A17770">
              <w:rPr>
                <w:rFonts w:ascii="Arial" w:eastAsia="Times New Roman" w:hAnsi="Arial" w:cs="Arial"/>
                <w:b/>
                <w:bCs/>
                <w:color w:val="333333"/>
                <w:lang w:eastAsia="en-GB"/>
              </w:rPr>
              <w:t>:</w:t>
            </w:r>
          </w:p>
          <w:p w14:paraId="456C70DF" w14:textId="77777777" w:rsidR="008F69D0" w:rsidRPr="00A17770" w:rsidRDefault="008F69D0" w:rsidP="00CB250C">
            <w:pPr>
              <w:textAlignment w:val="baseline"/>
              <w:rPr>
                <w:rFonts w:ascii="Arial" w:eastAsia="Times New Roman" w:hAnsi="Arial" w:cs="Arial"/>
                <w:b/>
                <w:bCs/>
                <w:color w:val="333333"/>
                <w:lang w:eastAsia="en-GB"/>
              </w:rPr>
            </w:pPr>
          </w:p>
          <w:p w14:paraId="0E338B6D" w14:textId="2393B2F9" w:rsidR="00EB42F9" w:rsidRPr="00A17770" w:rsidRDefault="00EB42F9" w:rsidP="008F69D0">
            <w:pPr>
              <w:textAlignment w:val="baseline"/>
              <w:outlineLvl w:val="2"/>
              <w:rPr>
                <w:rFonts w:ascii="Arial" w:eastAsia="Times New Roman" w:hAnsi="Arial" w:cs="Arial"/>
                <w:color w:val="333333"/>
                <w:lang w:eastAsia="en-GB"/>
              </w:rPr>
            </w:pPr>
            <w:bookmarkStart w:id="0" w:name="economy"/>
            <w:bookmarkEnd w:id="0"/>
            <w:r w:rsidRPr="00A17770">
              <w:rPr>
                <w:rFonts w:ascii="Arial" w:eastAsia="Times New Roman" w:hAnsi="Arial" w:cs="Arial"/>
                <w:b/>
                <w:bCs/>
                <w:color w:val="333333"/>
                <w:bdr w:val="none" w:sz="0" w:space="0" w:color="auto" w:frame="1"/>
                <w:lang w:eastAsia="en-GB"/>
              </w:rPr>
              <w:t>The economy</w:t>
            </w:r>
            <w:r w:rsidR="00801C3F" w:rsidRPr="00A17770">
              <w:rPr>
                <w:rFonts w:ascii="Arial" w:eastAsia="Times New Roman" w:hAnsi="Arial" w:cs="Arial"/>
                <w:b/>
                <w:bCs/>
                <w:color w:val="333333"/>
                <w:bdr w:val="none" w:sz="0" w:space="0" w:color="auto" w:frame="1"/>
                <w:lang w:eastAsia="en-GB"/>
              </w:rPr>
              <w:t>:</w:t>
            </w:r>
          </w:p>
          <w:p w14:paraId="7445B86B" w14:textId="448B8C48" w:rsidR="00801C3F" w:rsidRPr="00A17770" w:rsidRDefault="00801C3F" w:rsidP="00453DD1">
            <w:pPr>
              <w:pStyle w:val="ListParagraph"/>
              <w:numPr>
                <w:ilvl w:val="0"/>
                <w:numId w:val="1"/>
              </w:numPr>
              <w:spacing w:line="312" w:lineRule="atLeast"/>
              <w:textAlignment w:val="baseline"/>
              <w:outlineLvl w:val="2"/>
              <w:rPr>
                <w:rFonts w:ascii="Arial" w:eastAsia="Times New Roman" w:hAnsi="Arial" w:cs="Arial"/>
                <w:color w:val="333333"/>
                <w:lang w:eastAsia="en-GB"/>
              </w:rPr>
            </w:pPr>
            <w:r w:rsidRPr="00A17770">
              <w:rPr>
                <w:rFonts w:ascii="Arial" w:eastAsia="Times New Roman" w:hAnsi="Arial" w:cs="Arial"/>
                <w:color w:val="333333"/>
                <w:lang w:eastAsia="en-GB"/>
              </w:rPr>
              <w:t>If the economy is bad or unstable</w:t>
            </w:r>
            <w:r w:rsidR="00AA71C9" w:rsidRPr="00A17770">
              <w:rPr>
                <w:rFonts w:ascii="Arial" w:eastAsia="Times New Roman" w:hAnsi="Arial" w:cs="Arial"/>
                <w:color w:val="333333"/>
                <w:lang w:eastAsia="en-GB"/>
              </w:rPr>
              <w:t>, this can have an effect even if an organisation is well managed and it may not survive this type of climate.</w:t>
            </w:r>
            <w:r w:rsidR="002D53EB" w:rsidRPr="00A17770">
              <w:rPr>
                <w:rFonts w:ascii="Arial" w:eastAsia="Times New Roman" w:hAnsi="Arial" w:cs="Arial"/>
                <w:color w:val="333333"/>
                <w:lang w:eastAsia="en-GB"/>
              </w:rPr>
              <w:t xml:space="preserve"> </w:t>
            </w:r>
          </w:p>
          <w:p w14:paraId="4722D9D4" w14:textId="2331EB53" w:rsidR="00CB250C" w:rsidRDefault="00581B64" w:rsidP="00E775B4">
            <w:pPr>
              <w:pStyle w:val="ListParagraph"/>
              <w:spacing w:line="312" w:lineRule="atLeast"/>
              <w:textAlignment w:val="baseline"/>
              <w:outlineLvl w:val="2"/>
              <w:rPr>
                <w:rFonts w:ascii="Arial" w:eastAsia="Times New Roman" w:hAnsi="Arial" w:cs="Arial"/>
                <w:color w:val="333333"/>
                <w:lang w:eastAsia="en-GB"/>
              </w:rPr>
            </w:pPr>
            <w:r w:rsidRPr="00A17770">
              <w:rPr>
                <w:rFonts w:ascii="Arial" w:eastAsia="Times New Roman" w:hAnsi="Arial" w:cs="Arial"/>
                <w:color w:val="333333"/>
                <w:lang w:eastAsia="en-GB"/>
              </w:rPr>
              <w:t>A</w:t>
            </w:r>
            <w:r w:rsidR="00E775B4" w:rsidRPr="00A17770">
              <w:rPr>
                <w:rFonts w:ascii="Arial" w:eastAsia="Times New Roman" w:hAnsi="Arial" w:cs="Arial"/>
                <w:color w:val="333333"/>
                <w:lang w:eastAsia="en-GB"/>
              </w:rPr>
              <w:t xml:space="preserve">n example of this </w:t>
            </w:r>
            <w:r w:rsidR="00073F40">
              <w:rPr>
                <w:rFonts w:ascii="Arial" w:eastAsia="Times New Roman" w:hAnsi="Arial" w:cs="Arial"/>
                <w:color w:val="333333"/>
                <w:lang w:eastAsia="en-GB"/>
              </w:rPr>
              <w:t>is</w:t>
            </w:r>
            <w:r w:rsidRPr="00A17770">
              <w:rPr>
                <w:rFonts w:ascii="Arial" w:eastAsia="Times New Roman" w:hAnsi="Arial" w:cs="Arial"/>
                <w:color w:val="333333"/>
                <w:lang w:eastAsia="en-GB"/>
              </w:rPr>
              <w:t xml:space="preserve"> </w:t>
            </w:r>
            <w:r w:rsidR="00073F40">
              <w:rPr>
                <w:rFonts w:ascii="Arial" w:eastAsia="Times New Roman" w:hAnsi="Arial" w:cs="Arial"/>
                <w:color w:val="333333"/>
                <w:lang w:eastAsia="en-GB"/>
              </w:rPr>
              <w:t>from March</w:t>
            </w:r>
            <w:r w:rsidR="002D53EB" w:rsidRPr="00A17770">
              <w:rPr>
                <w:rFonts w:ascii="Arial" w:eastAsia="Times New Roman" w:hAnsi="Arial" w:cs="Arial"/>
                <w:color w:val="333333"/>
                <w:lang w:eastAsia="en-GB"/>
              </w:rPr>
              <w:t xml:space="preserve"> 2020</w:t>
            </w:r>
            <w:r w:rsidRPr="00A17770">
              <w:rPr>
                <w:rFonts w:ascii="Arial" w:eastAsia="Times New Roman" w:hAnsi="Arial" w:cs="Arial"/>
                <w:color w:val="333333"/>
                <w:lang w:eastAsia="en-GB"/>
              </w:rPr>
              <w:t xml:space="preserve">, </w:t>
            </w:r>
            <w:r w:rsidR="00073F40">
              <w:rPr>
                <w:rFonts w:ascii="Arial" w:eastAsia="Times New Roman" w:hAnsi="Arial" w:cs="Arial"/>
                <w:color w:val="333333"/>
                <w:lang w:eastAsia="en-GB"/>
              </w:rPr>
              <w:t xml:space="preserve">an outbreak of </w:t>
            </w:r>
            <w:r w:rsidR="002D53EB" w:rsidRPr="00A17770">
              <w:rPr>
                <w:rFonts w:ascii="Arial" w:eastAsia="Times New Roman" w:hAnsi="Arial" w:cs="Arial"/>
                <w:color w:val="333333"/>
                <w:lang w:eastAsia="en-GB"/>
              </w:rPr>
              <w:t xml:space="preserve">the COVID-19 </w:t>
            </w:r>
            <w:r w:rsidR="009F7181" w:rsidRPr="00A17770">
              <w:rPr>
                <w:rFonts w:ascii="Arial" w:eastAsia="Times New Roman" w:hAnsi="Arial" w:cs="Arial"/>
                <w:color w:val="333333"/>
                <w:lang w:eastAsia="en-GB"/>
              </w:rPr>
              <w:t>p</w:t>
            </w:r>
            <w:r w:rsidR="002D53EB" w:rsidRPr="00A17770">
              <w:rPr>
                <w:rFonts w:ascii="Arial" w:eastAsia="Times New Roman" w:hAnsi="Arial" w:cs="Arial"/>
                <w:color w:val="333333"/>
                <w:lang w:eastAsia="en-GB"/>
              </w:rPr>
              <w:t xml:space="preserve">andemic </w:t>
            </w:r>
            <w:r w:rsidR="00073F40">
              <w:rPr>
                <w:rFonts w:ascii="Arial" w:eastAsia="Times New Roman" w:hAnsi="Arial" w:cs="Arial"/>
                <w:color w:val="333333"/>
                <w:lang w:eastAsia="en-GB"/>
              </w:rPr>
              <w:t xml:space="preserve">has had </w:t>
            </w:r>
            <w:r w:rsidR="002D53EB" w:rsidRPr="00A17770">
              <w:rPr>
                <w:rFonts w:ascii="Arial" w:eastAsia="Times New Roman" w:hAnsi="Arial" w:cs="Arial"/>
                <w:color w:val="333333"/>
                <w:lang w:eastAsia="en-GB"/>
              </w:rPr>
              <w:t>a catastrophic effect on our economy in the UK and across the globe.</w:t>
            </w:r>
          </w:p>
          <w:p w14:paraId="4D1DA5EB" w14:textId="77777777" w:rsidR="00073F40" w:rsidRPr="00A17770" w:rsidRDefault="00073F40" w:rsidP="00E775B4">
            <w:pPr>
              <w:pStyle w:val="ListParagraph"/>
              <w:spacing w:line="312" w:lineRule="atLeast"/>
              <w:textAlignment w:val="baseline"/>
              <w:outlineLvl w:val="2"/>
              <w:rPr>
                <w:rFonts w:ascii="Arial" w:eastAsia="Times New Roman" w:hAnsi="Arial" w:cs="Arial"/>
                <w:color w:val="333333"/>
                <w:lang w:eastAsia="en-GB"/>
              </w:rPr>
            </w:pPr>
          </w:p>
          <w:p w14:paraId="38916DA3" w14:textId="56EFB73F" w:rsidR="002D53EB" w:rsidRPr="00A17770" w:rsidRDefault="002D53EB" w:rsidP="00453DD1">
            <w:pPr>
              <w:pStyle w:val="ListParagraph"/>
              <w:numPr>
                <w:ilvl w:val="0"/>
                <w:numId w:val="1"/>
              </w:numPr>
              <w:spacing w:line="312" w:lineRule="atLeast"/>
              <w:textAlignment w:val="baseline"/>
              <w:outlineLvl w:val="2"/>
              <w:rPr>
                <w:rFonts w:ascii="Arial" w:eastAsia="Times New Roman" w:hAnsi="Arial" w:cs="Arial"/>
                <w:color w:val="333333"/>
                <w:lang w:eastAsia="en-GB"/>
              </w:rPr>
            </w:pPr>
            <w:r w:rsidRPr="00A17770">
              <w:rPr>
                <w:rFonts w:ascii="Arial" w:eastAsia="Times New Roman" w:hAnsi="Arial" w:cs="Arial"/>
                <w:color w:val="333333"/>
                <w:lang w:eastAsia="en-GB"/>
              </w:rPr>
              <w:t xml:space="preserve">The Coronavirus has affected the </w:t>
            </w:r>
            <w:r w:rsidR="00073F40">
              <w:rPr>
                <w:rFonts w:ascii="Arial" w:eastAsia="Times New Roman" w:hAnsi="Arial" w:cs="Arial"/>
                <w:color w:val="333333"/>
                <w:lang w:eastAsia="en-GB"/>
              </w:rPr>
              <w:t xml:space="preserve">world’s </w:t>
            </w:r>
            <w:r w:rsidRPr="00A17770">
              <w:rPr>
                <w:rFonts w:ascii="Arial" w:eastAsia="Times New Roman" w:hAnsi="Arial" w:cs="Arial"/>
                <w:color w:val="333333"/>
                <w:lang w:eastAsia="en-GB"/>
              </w:rPr>
              <w:t>econom</w:t>
            </w:r>
            <w:r w:rsidR="00CB250C" w:rsidRPr="00A17770">
              <w:rPr>
                <w:rFonts w:ascii="Arial" w:eastAsia="Times New Roman" w:hAnsi="Arial" w:cs="Arial"/>
                <w:color w:val="333333"/>
                <w:lang w:eastAsia="en-GB"/>
              </w:rPr>
              <w:t xml:space="preserve">y because </w:t>
            </w:r>
            <w:r w:rsidR="00E775B4" w:rsidRPr="00A17770">
              <w:rPr>
                <w:rFonts w:ascii="Arial" w:eastAsia="Times New Roman" w:hAnsi="Arial" w:cs="Arial"/>
                <w:color w:val="333333"/>
                <w:lang w:eastAsia="en-GB"/>
              </w:rPr>
              <w:t>hundreds of</w:t>
            </w:r>
            <w:r w:rsidRPr="00A17770">
              <w:rPr>
                <w:rFonts w:ascii="Arial" w:eastAsia="Times New Roman" w:hAnsi="Arial" w:cs="Arial"/>
                <w:color w:val="333333"/>
                <w:lang w:eastAsia="en-GB"/>
              </w:rPr>
              <w:t xml:space="preserve"> businesses have had to close </w:t>
            </w:r>
            <w:r w:rsidR="00581B64" w:rsidRPr="00A17770">
              <w:rPr>
                <w:rFonts w:ascii="Arial" w:eastAsia="Times New Roman" w:hAnsi="Arial" w:cs="Arial"/>
                <w:color w:val="333333"/>
                <w:lang w:eastAsia="en-GB"/>
              </w:rPr>
              <w:t xml:space="preserve">due to the </w:t>
            </w:r>
            <w:r w:rsidR="002B5C3E" w:rsidRPr="00A17770">
              <w:rPr>
                <w:rFonts w:ascii="Arial" w:eastAsia="Times New Roman" w:hAnsi="Arial" w:cs="Arial"/>
                <w:color w:val="333333"/>
                <w:lang w:eastAsia="en-GB"/>
              </w:rPr>
              <w:t xml:space="preserve">spread of the virus and </w:t>
            </w:r>
            <w:r w:rsidR="00073F40">
              <w:rPr>
                <w:rFonts w:ascii="Arial" w:eastAsia="Times New Roman" w:hAnsi="Arial" w:cs="Arial"/>
                <w:color w:val="333333"/>
                <w:lang w:eastAsia="en-GB"/>
              </w:rPr>
              <w:t xml:space="preserve">because of </w:t>
            </w:r>
            <w:r w:rsidR="002B5C3E" w:rsidRPr="00A17770">
              <w:rPr>
                <w:rFonts w:ascii="Arial" w:eastAsia="Times New Roman" w:hAnsi="Arial" w:cs="Arial"/>
                <w:color w:val="333333"/>
                <w:lang w:eastAsia="en-GB"/>
              </w:rPr>
              <w:t>the public health implications</w:t>
            </w:r>
            <w:r w:rsidR="00073F40">
              <w:rPr>
                <w:rFonts w:ascii="Arial" w:eastAsia="Times New Roman" w:hAnsi="Arial" w:cs="Arial"/>
                <w:color w:val="333333"/>
                <w:lang w:eastAsia="en-GB"/>
              </w:rPr>
              <w:t>. Due to the</w:t>
            </w:r>
            <w:r w:rsidR="002B5C3E" w:rsidRPr="00A17770">
              <w:rPr>
                <w:rFonts w:ascii="Arial" w:eastAsia="Times New Roman" w:hAnsi="Arial" w:cs="Arial"/>
                <w:color w:val="333333"/>
                <w:lang w:eastAsia="en-GB"/>
              </w:rPr>
              <w:t xml:space="preserve"> </w:t>
            </w:r>
            <w:r w:rsidR="00581B64" w:rsidRPr="00A17770">
              <w:rPr>
                <w:rFonts w:ascii="Arial" w:eastAsia="Times New Roman" w:hAnsi="Arial" w:cs="Arial"/>
                <w:color w:val="333333"/>
                <w:lang w:eastAsia="en-GB"/>
              </w:rPr>
              <w:t>lockdown</w:t>
            </w:r>
            <w:r w:rsidR="00073F40">
              <w:rPr>
                <w:rFonts w:ascii="Arial" w:eastAsia="Times New Roman" w:hAnsi="Arial" w:cs="Arial"/>
                <w:color w:val="333333"/>
                <w:lang w:eastAsia="en-GB"/>
              </w:rPr>
              <w:t>s</w:t>
            </w:r>
            <w:r w:rsidR="00581B64" w:rsidRPr="00A17770">
              <w:rPr>
                <w:rFonts w:ascii="Arial" w:eastAsia="Times New Roman" w:hAnsi="Arial" w:cs="Arial"/>
                <w:color w:val="333333"/>
                <w:lang w:eastAsia="en-GB"/>
              </w:rPr>
              <w:t xml:space="preserve"> and restriction</w:t>
            </w:r>
            <w:r w:rsidR="002B5C3E" w:rsidRPr="00A17770">
              <w:rPr>
                <w:rFonts w:ascii="Arial" w:eastAsia="Times New Roman" w:hAnsi="Arial" w:cs="Arial"/>
                <w:color w:val="333333"/>
                <w:lang w:eastAsia="en-GB"/>
              </w:rPr>
              <w:t xml:space="preserve">s enforced by </w:t>
            </w:r>
            <w:r w:rsidR="009F7181" w:rsidRPr="00A17770">
              <w:rPr>
                <w:rFonts w:ascii="Arial" w:eastAsia="Times New Roman" w:hAnsi="Arial" w:cs="Arial"/>
                <w:color w:val="333333"/>
                <w:lang w:eastAsia="en-GB"/>
              </w:rPr>
              <w:t xml:space="preserve">the UK </w:t>
            </w:r>
            <w:r w:rsidR="00073F40">
              <w:rPr>
                <w:rFonts w:ascii="Arial" w:eastAsia="Times New Roman" w:hAnsi="Arial" w:cs="Arial"/>
                <w:color w:val="333333"/>
                <w:lang w:eastAsia="en-GB"/>
              </w:rPr>
              <w:t xml:space="preserve">and global </w:t>
            </w:r>
            <w:r w:rsidR="009F7181" w:rsidRPr="00A17770">
              <w:rPr>
                <w:rFonts w:ascii="Arial" w:eastAsia="Times New Roman" w:hAnsi="Arial" w:cs="Arial"/>
                <w:color w:val="333333"/>
                <w:lang w:eastAsia="en-GB"/>
              </w:rPr>
              <w:t>g</w:t>
            </w:r>
            <w:r w:rsidR="002B5C3E" w:rsidRPr="00A17770">
              <w:rPr>
                <w:rFonts w:ascii="Arial" w:eastAsia="Times New Roman" w:hAnsi="Arial" w:cs="Arial"/>
                <w:color w:val="333333"/>
                <w:lang w:eastAsia="en-GB"/>
              </w:rPr>
              <w:t>overnment</w:t>
            </w:r>
            <w:r w:rsidR="00073F40">
              <w:rPr>
                <w:rFonts w:ascii="Arial" w:eastAsia="Times New Roman" w:hAnsi="Arial" w:cs="Arial"/>
                <w:color w:val="333333"/>
                <w:lang w:eastAsia="en-GB"/>
              </w:rPr>
              <w:t>s introduced</w:t>
            </w:r>
            <w:r w:rsidR="002B5C3E" w:rsidRPr="00A17770">
              <w:rPr>
                <w:rFonts w:ascii="Arial" w:eastAsia="Times New Roman" w:hAnsi="Arial" w:cs="Arial"/>
                <w:color w:val="333333"/>
                <w:lang w:eastAsia="en-GB"/>
              </w:rPr>
              <w:t xml:space="preserve"> t</w:t>
            </w:r>
            <w:r w:rsidR="00581B64" w:rsidRPr="00A17770">
              <w:rPr>
                <w:rFonts w:ascii="Arial" w:eastAsia="Times New Roman" w:hAnsi="Arial" w:cs="Arial"/>
                <w:color w:val="333333"/>
                <w:lang w:eastAsia="en-GB"/>
              </w:rPr>
              <w:t>o prevent further spread</w:t>
            </w:r>
            <w:r w:rsidR="009F7181" w:rsidRPr="00A17770">
              <w:rPr>
                <w:rFonts w:ascii="Arial" w:eastAsia="Times New Roman" w:hAnsi="Arial" w:cs="Arial"/>
                <w:color w:val="333333"/>
                <w:lang w:eastAsia="en-GB"/>
              </w:rPr>
              <w:t xml:space="preserve"> of the disease</w:t>
            </w:r>
            <w:r w:rsidR="00581B64" w:rsidRPr="00A17770">
              <w:rPr>
                <w:rFonts w:ascii="Arial" w:eastAsia="Times New Roman" w:hAnsi="Arial" w:cs="Arial"/>
                <w:color w:val="333333"/>
                <w:lang w:eastAsia="en-GB"/>
              </w:rPr>
              <w:t xml:space="preserve"> </w:t>
            </w:r>
            <w:r w:rsidR="002B5C3E" w:rsidRPr="00A17770">
              <w:rPr>
                <w:rFonts w:ascii="Arial" w:eastAsia="Times New Roman" w:hAnsi="Arial" w:cs="Arial"/>
                <w:color w:val="333333"/>
                <w:lang w:eastAsia="en-GB"/>
              </w:rPr>
              <w:t xml:space="preserve">and control </w:t>
            </w:r>
            <w:r w:rsidR="00581B64" w:rsidRPr="00A17770">
              <w:rPr>
                <w:rFonts w:ascii="Arial" w:eastAsia="Times New Roman" w:hAnsi="Arial" w:cs="Arial"/>
                <w:color w:val="333333"/>
                <w:lang w:eastAsia="en-GB"/>
              </w:rPr>
              <w:t>the virus</w:t>
            </w:r>
            <w:r w:rsidR="00073F40">
              <w:rPr>
                <w:rFonts w:ascii="Arial" w:eastAsia="Times New Roman" w:hAnsi="Arial" w:cs="Arial"/>
                <w:color w:val="333333"/>
                <w:lang w:eastAsia="en-GB"/>
              </w:rPr>
              <w:t xml:space="preserve"> in the interest of public health.</w:t>
            </w:r>
          </w:p>
          <w:p w14:paraId="1F105A9F" w14:textId="00BFDD24" w:rsidR="00AA71C9" w:rsidRPr="00A17770" w:rsidRDefault="00AA71C9" w:rsidP="008F69D0">
            <w:pPr>
              <w:spacing w:line="312" w:lineRule="atLeast"/>
              <w:textAlignment w:val="baseline"/>
              <w:outlineLvl w:val="2"/>
              <w:rPr>
                <w:rFonts w:ascii="Arial" w:eastAsia="Times New Roman" w:hAnsi="Arial" w:cs="Arial"/>
                <w:b/>
                <w:bCs/>
                <w:color w:val="333333"/>
                <w:lang w:eastAsia="en-GB"/>
              </w:rPr>
            </w:pPr>
            <w:r w:rsidRPr="00A17770">
              <w:rPr>
                <w:rFonts w:ascii="Arial" w:eastAsia="Times New Roman" w:hAnsi="Arial" w:cs="Arial"/>
                <w:b/>
                <w:bCs/>
                <w:color w:val="333333"/>
                <w:lang w:eastAsia="en-GB"/>
              </w:rPr>
              <w:t>Consumer</w:t>
            </w:r>
            <w:r w:rsidR="007C4AE7" w:rsidRPr="00A17770">
              <w:rPr>
                <w:rFonts w:ascii="Arial" w:eastAsia="Times New Roman" w:hAnsi="Arial" w:cs="Arial"/>
                <w:b/>
                <w:bCs/>
                <w:color w:val="333333"/>
                <w:lang w:eastAsia="en-GB"/>
              </w:rPr>
              <w:t>s</w:t>
            </w:r>
            <w:r w:rsidRPr="00A17770">
              <w:rPr>
                <w:rFonts w:ascii="Arial" w:eastAsia="Times New Roman" w:hAnsi="Arial" w:cs="Arial"/>
                <w:b/>
                <w:bCs/>
                <w:color w:val="333333"/>
                <w:lang w:eastAsia="en-GB"/>
              </w:rPr>
              <w:t>:</w:t>
            </w:r>
          </w:p>
          <w:p w14:paraId="2EDABDA0" w14:textId="31D29058" w:rsidR="00EB42F9" w:rsidRPr="00A17770" w:rsidRDefault="008F69D0" w:rsidP="00453DD1">
            <w:pPr>
              <w:pStyle w:val="ListParagraph"/>
              <w:numPr>
                <w:ilvl w:val="0"/>
                <w:numId w:val="1"/>
              </w:numPr>
              <w:spacing w:line="312" w:lineRule="atLeast"/>
              <w:textAlignment w:val="baseline"/>
              <w:outlineLvl w:val="2"/>
              <w:rPr>
                <w:rFonts w:ascii="Arial" w:eastAsia="Times New Roman" w:hAnsi="Arial" w:cs="Arial"/>
                <w:color w:val="333333"/>
                <w:lang w:eastAsia="en-GB"/>
              </w:rPr>
            </w:pPr>
            <w:r w:rsidRPr="00A17770">
              <w:rPr>
                <w:rFonts w:ascii="Arial" w:eastAsia="Times New Roman" w:hAnsi="Arial" w:cs="Arial"/>
                <w:color w:val="333333"/>
                <w:lang w:eastAsia="en-GB"/>
              </w:rPr>
              <w:t>C</w:t>
            </w:r>
            <w:r w:rsidR="002D53EB" w:rsidRPr="00A17770">
              <w:rPr>
                <w:rFonts w:ascii="Arial" w:eastAsia="Times New Roman" w:hAnsi="Arial" w:cs="Arial"/>
                <w:color w:val="333333"/>
                <w:lang w:eastAsia="en-GB"/>
              </w:rPr>
              <w:t>onsumer</w:t>
            </w:r>
            <w:r w:rsidRPr="00A17770">
              <w:rPr>
                <w:rFonts w:ascii="Arial" w:eastAsia="Times New Roman" w:hAnsi="Arial" w:cs="Arial"/>
                <w:color w:val="333333"/>
                <w:lang w:eastAsia="en-GB"/>
              </w:rPr>
              <w:t xml:space="preserve"> behavior </w:t>
            </w:r>
            <w:r w:rsidR="009F7181" w:rsidRPr="00A17770">
              <w:rPr>
                <w:rFonts w:ascii="Arial" w:eastAsia="Times New Roman" w:hAnsi="Arial" w:cs="Arial"/>
                <w:color w:val="333333"/>
                <w:lang w:eastAsia="en-GB"/>
              </w:rPr>
              <w:t>has a direct e</w:t>
            </w:r>
            <w:r w:rsidR="002D53EB" w:rsidRPr="00A17770">
              <w:rPr>
                <w:rFonts w:ascii="Arial" w:eastAsia="Times New Roman" w:hAnsi="Arial" w:cs="Arial"/>
                <w:color w:val="333333"/>
                <w:lang w:eastAsia="en-GB"/>
              </w:rPr>
              <w:t>ffect</w:t>
            </w:r>
            <w:r w:rsidR="009F7181" w:rsidRPr="00A17770">
              <w:rPr>
                <w:rFonts w:ascii="Arial" w:eastAsia="Times New Roman" w:hAnsi="Arial" w:cs="Arial"/>
                <w:color w:val="333333"/>
                <w:lang w:eastAsia="en-GB"/>
              </w:rPr>
              <w:t xml:space="preserve"> on</w:t>
            </w:r>
            <w:r w:rsidR="002D53EB" w:rsidRPr="00A17770">
              <w:rPr>
                <w:rFonts w:ascii="Arial" w:eastAsia="Times New Roman" w:hAnsi="Arial" w:cs="Arial"/>
                <w:color w:val="333333"/>
                <w:lang w:eastAsia="en-GB"/>
              </w:rPr>
              <w:t xml:space="preserve"> the </w:t>
            </w:r>
            <w:r w:rsidR="009F7181" w:rsidRPr="00A17770">
              <w:rPr>
                <w:rFonts w:ascii="Arial" w:eastAsia="Times New Roman" w:hAnsi="Arial" w:cs="Arial"/>
                <w:color w:val="333333"/>
                <w:lang w:eastAsia="en-GB"/>
              </w:rPr>
              <w:t xml:space="preserve">survival of businesses, and the </w:t>
            </w:r>
            <w:r w:rsidR="002D53EB" w:rsidRPr="00A17770">
              <w:rPr>
                <w:rFonts w:ascii="Arial" w:eastAsia="Times New Roman" w:hAnsi="Arial" w:cs="Arial"/>
                <w:color w:val="333333"/>
                <w:lang w:eastAsia="en-GB"/>
              </w:rPr>
              <w:t>economy</w:t>
            </w:r>
            <w:r w:rsidR="009F7181" w:rsidRPr="00A17770">
              <w:rPr>
                <w:rFonts w:ascii="Arial" w:eastAsia="Times New Roman" w:hAnsi="Arial" w:cs="Arial"/>
                <w:color w:val="333333"/>
                <w:lang w:eastAsia="en-GB"/>
              </w:rPr>
              <w:t>. This is</w:t>
            </w:r>
            <w:r w:rsidR="002D53EB" w:rsidRPr="00A17770">
              <w:rPr>
                <w:rFonts w:ascii="Arial" w:eastAsia="Times New Roman" w:hAnsi="Arial" w:cs="Arial"/>
                <w:color w:val="333333"/>
                <w:lang w:eastAsia="en-GB"/>
              </w:rPr>
              <w:t xml:space="preserve"> because </w:t>
            </w:r>
            <w:r w:rsidR="009F7181" w:rsidRPr="00A17770">
              <w:rPr>
                <w:rFonts w:ascii="Arial" w:eastAsia="Times New Roman" w:hAnsi="Arial" w:cs="Arial"/>
                <w:color w:val="333333"/>
                <w:lang w:eastAsia="en-GB"/>
              </w:rPr>
              <w:t>i</w:t>
            </w:r>
            <w:r w:rsidR="00EB42F9" w:rsidRPr="00A17770">
              <w:rPr>
                <w:rFonts w:ascii="Arial" w:eastAsia="Times New Roman" w:hAnsi="Arial" w:cs="Arial"/>
                <w:color w:val="333333"/>
                <w:lang w:eastAsia="en-GB"/>
              </w:rPr>
              <w:t xml:space="preserve">f customers </w:t>
            </w:r>
            <w:r w:rsidR="00AA71C9" w:rsidRPr="00A17770">
              <w:rPr>
                <w:rFonts w:ascii="Arial" w:eastAsia="Times New Roman" w:hAnsi="Arial" w:cs="Arial"/>
                <w:color w:val="333333"/>
                <w:lang w:eastAsia="en-GB"/>
              </w:rPr>
              <w:t xml:space="preserve">(which are consumers) </w:t>
            </w:r>
            <w:r w:rsidR="00EB42F9" w:rsidRPr="00A17770">
              <w:rPr>
                <w:rFonts w:ascii="Arial" w:eastAsia="Times New Roman" w:hAnsi="Arial" w:cs="Arial"/>
                <w:color w:val="333333"/>
                <w:lang w:eastAsia="en-GB"/>
              </w:rPr>
              <w:t>lose their jobs or take jobs that can barely</w:t>
            </w:r>
            <w:r w:rsidRPr="00A17770">
              <w:rPr>
                <w:rFonts w:ascii="Arial" w:eastAsia="Times New Roman" w:hAnsi="Arial" w:cs="Arial"/>
                <w:color w:val="333333"/>
                <w:lang w:eastAsia="en-GB"/>
              </w:rPr>
              <w:t xml:space="preserve"> </w:t>
            </w:r>
            <w:r w:rsidR="00EB42F9" w:rsidRPr="00A17770">
              <w:rPr>
                <w:rFonts w:ascii="Arial" w:eastAsia="Times New Roman" w:hAnsi="Arial" w:cs="Arial"/>
                <w:color w:val="333333"/>
                <w:lang w:eastAsia="en-GB"/>
              </w:rPr>
              <w:t>support them, th</w:t>
            </w:r>
            <w:r w:rsidR="00AA71C9" w:rsidRPr="00A17770">
              <w:rPr>
                <w:rFonts w:ascii="Arial" w:eastAsia="Times New Roman" w:hAnsi="Arial" w:cs="Arial"/>
                <w:color w:val="333333"/>
                <w:lang w:eastAsia="en-GB"/>
              </w:rPr>
              <w:t xml:space="preserve">is </w:t>
            </w:r>
            <w:r w:rsidRPr="00A17770">
              <w:rPr>
                <w:rFonts w:ascii="Arial" w:eastAsia="Times New Roman" w:hAnsi="Arial" w:cs="Arial"/>
                <w:color w:val="333333"/>
                <w:lang w:eastAsia="en-GB"/>
              </w:rPr>
              <w:t xml:space="preserve">has a knock-on </w:t>
            </w:r>
            <w:r w:rsidR="00AA71C9" w:rsidRPr="00A17770">
              <w:rPr>
                <w:rFonts w:ascii="Arial" w:eastAsia="Times New Roman" w:hAnsi="Arial" w:cs="Arial"/>
                <w:color w:val="333333"/>
                <w:lang w:eastAsia="en-GB"/>
              </w:rPr>
              <w:t>effect on the</w:t>
            </w:r>
            <w:r w:rsidR="002D53EB" w:rsidRPr="00A17770">
              <w:rPr>
                <w:rFonts w:ascii="Arial" w:eastAsia="Times New Roman" w:hAnsi="Arial" w:cs="Arial"/>
                <w:color w:val="333333"/>
                <w:lang w:eastAsia="en-GB"/>
              </w:rPr>
              <w:t>ir</w:t>
            </w:r>
            <w:r w:rsidR="009F7181" w:rsidRPr="00A17770">
              <w:rPr>
                <w:rFonts w:ascii="Arial" w:eastAsia="Times New Roman" w:hAnsi="Arial" w:cs="Arial"/>
                <w:color w:val="333333"/>
                <w:lang w:eastAsia="en-GB"/>
              </w:rPr>
              <w:t xml:space="preserve"> livelihood, cash flow and </w:t>
            </w:r>
            <w:r w:rsidRPr="00A17770">
              <w:rPr>
                <w:rFonts w:ascii="Arial" w:eastAsia="Times New Roman" w:hAnsi="Arial" w:cs="Arial"/>
                <w:color w:val="333333"/>
                <w:lang w:eastAsia="en-GB"/>
              </w:rPr>
              <w:t>spending power and their ability</w:t>
            </w:r>
            <w:r w:rsidR="002D53EB" w:rsidRPr="00A17770">
              <w:rPr>
                <w:rFonts w:ascii="Arial" w:eastAsia="Times New Roman" w:hAnsi="Arial" w:cs="Arial"/>
                <w:color w:val="333333"/>
                <w:lang w:eastAsia="en-GB"/>
              </w:rPr>
              <w:t xml:space="preserve"> to purchase goods and</w:t>
            </w:r>
            <w:r w:rsidRPr="00A17770">
              <w:rPr>
                <w:rFonts w:ascii="Arial" w:eastAsia="Times New Roman" w:hAnsi="Arial" w:cs="Arial"/>
                <w:color w:val="333333"/>
                <w:lang w:eastAsia="en-GB"/>
              </w:rPr>
              <w:t xml:space="preserve"> </w:t>
            </w:r>
            <w:r w:rsidR="002D53EB" w:rsidRPr="00A17770">
              <w:rPr>
                <w:rFonts w:ascii="Arial" w:eastAsia="Times New Roman" w:hAnsi="Arial" w:cs="Arial"/>
                <w:color w:val="333333"/>
                <w:lang w:eastAsia="en-GB"/>
              </w:rPr>
              <w:t>services</w:t>
            </w:r>
            <w:r w:rsidRPr="00A17770">
              <w:rPr>
                <w:rFonts w:ascii="Arial" w:eastAsia="Times New Roman" w:hAnsi="Arial" w:cs="Arial"/>
                <w:color w:val="333333"/>
                <w:lang w:eastAsia="en-GB"/>
              </w:rPr>
              <w:t xml:space="preserve">, </w:t>
            </w:r>
            <w:r w:rsidR="004D4535" w:rsidRPr="00A17770">
              <w:rPr>
                <w:rFonts w:ascii="Arial" w:eastAsia="Times New Roman" w:hAnsi="Arial" w:cs="Arial"/>
                <w:color w:val="333333"/>
                <w:lang w:eastAsia="en-GB"/>
              </w:rPr>
              <w:t>e.g.,</w:t>
            </w:r>
            <w:r w:rsidRPr="00A17770">
              <w:rPr>
                <w:rFonts w:ascii="Arial" w:eastAsia="Times New Roman" w:hAnsi="Arial" w:cs="Arial"/>
                <w:color w:val="333333"/>
                <w:lang w:eastAsia="en-GB"/>
              </w:rPr>
              <w:t xml:space="preserve"> on items such as </w:t>
            </w:r>
            <w:r w:rsidR="00AA71C9" w:rsidRPr="00A17770">
              <w:rPr>
                <w:rFonts w:ascii="Arial" w:eastAsia="Times New Roman" w:hAnsi="Arial" w:cs="Arial"/>
                <w:color w:val="333333"/>
                <w:lang w:eastAsia="en-GB"/>
              </w:rPr>
              <w:t xml:space="preserve">retail, entertainment, </w:t>
            </w:r>
            <w:r w:rsidR="00EB42F9" w:rsidRPr="00A17770">
              <w:rPr>
                <w:rFonts w:ascii="Arial" w:eastAsia="Times New Roman" w:hAnsi="Arial" w:cs="Arial"/>
                <w:color w:val="333333"/>
                <w:lang w:eastAsia="en-GB"/>
              </w:rPr>
              <w:t>sport</w:t>
            </w:r>
            <w:r w:rsidR="009F7181" w:rsidRPr="00A17770">
              <w:rPr>
                <w:rFonts w:ascii="Arial" w:eastAsia="Times New Roman" w:hAnsi="Arial" w:cs="Arial"/>
                <w:color w:val="333333"/>
                <w:lang w:eastAsia="en-GB"/>
              </w:rPr>
              <w:t xml:space="preserve"> </w:t>
            </w:r>
            <w:r w:rsidR="00EB42F9" w:rsidRPr="00A17770">
              <w:rPr>
                <w:rFonts w:ascii="Arial" w:eastAsia="Times New Roman" w:hAnsi="Arial" w:cs="Arial"/>
                <w:color w:val="333333"/>
                <w:lang w:eastAsia="en-GB"/>
              </w:rPr>
              <w:t>activities, recreation, gifts, luxury goods, and new cars.</w:t>
            </w:r>
          </w:p>
          <w:p w14:paraId="5176467D" w14:textId="77777777" w:rsidR="00AA71C9" w:rsidRPr="00A17770" w:rsidRDefault="00AA71C9" w:rsidP="00AA71C9">
            <w:pPr>
              <w:spacing w:line="312" w:lineRule="atLeast"/>
              <w:textAlignment w:val="baseline"/>
              <w:outlineLvl w:val="2"/>
              <w:rPr>
                <w:rFonts w:ascii="Arial" w:eastAsia="Times New Roman" w:hAnsi="Arial" w:cs="Arial"/>
                <w:b/>
                <w:bCs/>
                <w:color w:val="333333"/>
                <w:lang w:eastAsia="en-GB"/>
              </w:rPr>
            </w:pPr>
          </w:p>
          <w:p w14:paraId="50ECF753" w14:textId="77777777" w:rsidR="0024244A" w:rsidRPr="0024244A" w:rsidRDefault="00EB42F9" w:rsidP="00453DD1">
            <w:pPr>
              <w:pStyle w:val="ListParagraph"/>
              <w:numPr>
                <w:ilvl w:val="0"/>
                <w:numId w:val="1"/>
              </w:numPr>
              <w:textAlignment w:val="baseline"/>
              <w:rPr>
                <w:rFonts w:ascii="Arial" w:eastAsia="Times New Roman" w:hAnsi="Arial" w:cs="Arial"/>
                <w:color w:val="333333"/>
                <w:bdr w:val="none" w:sz="0" w:space="0" w:color="auto" w:frame="1"/>
                <w:lang w:eastAsia="en-GB"/>
              </w:rPr>
            </w:pPr>
            <w:r w:rsidRPr="00A17770">
              <w:rPr>
                <w:rFonts w:ascii="Arial" w:eastAsia="Times New Roman" w:hAnsi="Arial" w:cs="Arial"/>
                <w:color w:val="333333"/>
                <w:lang w:eastAsia="en-GB"/>
              </w:rPr>
              <w:t>It is not possible to control the economy, but understanding it can help identify threats and opportunities.</w:t>
            </w:r>
          </w:p>
          <w:p w14:paraId="36CA7CD2" w14:textId="10A8AE20" w:rsidR="00EB42F9" w:rsidRDefault="007C4AE7" w:rsidP="008F69D0">
            <w:pPr>
              <w:textAlignment w:val="baseline"/>
              <w:rPr>
                <w:rFonts w:ascii="Arial" w:eastAsia="Times New Roman" w:hAnsi="Arial" w:cs="Arial"/>
                <w:b/>
                <w:bCs/>
                <w:color w:val="333333"/>
                <w:bdr w:val="none" w:sz="0" w:space="0" w:color="auto" w:frame="1"/>
                <w:lang w:eastAsia="en-GB"/>
              </w:rPr>
            </w:pPr>
            <w:bookmarkStart w:id="1" w:name="competition"/>
            <w:bookmarkEnd w:id="1"/>
            <w:r w:rsidRPr="00A17770">
              <w:rPr>
                <w:rFonts w:ascii="Arial" w:eastAsia="Times New Roman" w:hAnsi="Arial" w:cs="Arial"/>
                <w:b/>
                <w:bCs/>
                <w:color w:val="333333"/>
                <w:bdr w:val="none" w:sz="0" w:space="0" w:color="auto" w:frame="1"/>
                <w:lang w:eastAsia="en-GB"/>
              </w:rPr>
              <w:lastRenderedPageBreak/>
              <w:t>Competitors:</w:t>
            </w:r>
          </w:p>
          <w:p w14:paraId="322CC330" w14:textId="77777777" w:rsidR="005A5577" w:rsidRPr="00A17770" w:rsidRDefault="005A5577" w:rsidP="008F69D0">
            <w:pPr>
              <w:textAlignment w:val="baseline"/>
              <w:rPr>
                <w:rFonts w:ascii="Arial" w:eastAsia="Times New Roman" w:hAnsi="Arial" w:cs="Arial"/>
                <w:b/>
                <w:bCs/>
                <w:color w:val="333333"/>
                <w:bdr w:val="none" w:sz="0" w:space="0" w:color="auto" w:frame="1"/>
                <w:lang w:eastAsia="en-GB"/>
              </w:rPr>
            </w:pPr>
          </w:p>
          <w:p w14:paraId="5C3CA181" w14:textId="054D50BB" w:rsidR="00EB42F9" w:rsidRPr="00A17770" w:rsidRDefault="00AA71C9" w:rsidP="00453DD1">
            <w:pPr>
              <w:pStyle w:val="ListParagraph"/>
              <w:numPr>
                <w:ilvl w:val="0"/>
                <w:numId w:val="1"/>
              </w:numPr>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If an organisation</w:t>
            </w:r>
            <w:r w:rsidR="00FE76C7" w:rsidRPr="00A17770">
              <w:rPr>
                <w:rFonts w:ascii="Arial" w:eastAsia="Times New Roman" w:hAnsi="Arial" w:cs="Arial"/>
                <w:color w:val="333333"/>
                <w:lang w:eastAsia="en-GB"/>
              </w:rPr>
              <w:t xml:space="preserve"> does not have </w:t>
            </w:r>
            <w:r w:rsidR="00841F2A" w:rsidRPr="00A17770">
              <w:rPr>
                <w:rFonts w:ascii="Arial" w:eastAsia="Times New Roman" w:hAnsi="Arial" w:cs="Arial"/>
                <w:color w:val="333333"/>
                <w:lang w:eastAsia="en-GB"/>
              </w:rPr>
              <w:t xml:space="preserve">the </w:t>
            </w:r>
            <w:r w:rsidR="00FE76C7" w:rsidRPr="00A17770">
              <w:rPr>
                <w:rFonts w:ascii="Arial" w:eastAsia="Times New Roman" w:hAnsi="Arial" w:cs="Arial"/>
                <w:color w:val="333333"/>
                <w:lang w:eastAsia="en-GB"/>
              </w:rPr>
              <w:t>monopoly</w:t>
            </w:r>
            <w:r w:rsidR="00841F2A" w:rsidRPr="00A17770">
              <w:rPr>
                <w:rFonts w:ascii="Arial" w:eastAsia="Times New Roman" w:hAnsi="Arial" w:cs="Arial"/>
                <w:color w:val="333333"/>
                <w:lang w:eastAsia="en-GB"/>
              </w:rPr>
              <w:t xml:space="preserve"> in its product range or industry, there will always be the external competition to deal with.</w:t>
            </w:r>
            <w:bookmarkStart w:id="2" w:name="politics"/>
            <w:bookmarkEnd w:id="2"/>
            <w:r w:rsidR="00A235CB" w:rsidRPr="00A17770">
              <w:rPr>
                <w:rFonts w:ascii="Arial" w:eastAsia="Times New Roman" w:hAnsi="Arial" w:cs="Arial"/>
                <w:color w:val="333333"/>
                <w:lang w:eastAsia="en-GB"/>
              </w:rPr>
              <w:t xml:space="preserve"> Strong competition can affect an organisation</w:t>
            </w:r>
            <w:r w:rsidR="00073F40">
              <w:rPr>
                <w:rFonts w:ascii="Arial" w:eastAsia="Times New Roman" w:hAnsi="Arial" w:cs="Arial"/>
                <w:color w:val="333333"/>
                <w:lang w:eastAsia="en-GB"/>
              </w:rPr>
              <w:t>s</w:t>
            </w:r>
            <w:r w:rsidR="00A235CB" w:rsidRPr="00A17770">
              <w:rPr>
                <w:rFonts w:ascii="Arial" w:eastAsia="Times New Roman" w:hAnsi="Arial" w:cs="Arial"/>
                <w:color w:val="333333"/>
                <w:lang w:eastAsia="en-GB"/>
              </w:rPr>
              <w:t xml:space="preserve"> ability to generate sales and revenue.</w:t>
            </w:r>
          </w:p>
          <w:p w14:paraId="1D0CCBA0" w14:textId="63B25431" w:rsidR="00EB42F9" w:rsidRDefault="00EB42F9" w:rsidP="008F69D0">
            <w:pPr>
              <w:spacing w:line="312" w:lineRule="atLeast"/>
              <w:textAlignment w:val="baseline"/>
              <w:outlineLvl w:val="2"/>
              <w:rPr>
                <w:rFonts w:ascii="Arial" w:eastAsia="Times New Roman" w:hAnsi="Arial" w:cs="Arial"/>
                <w:b/>
                <w:bCs/>
                <w:color w:val="333333"/>
                <w:bdr w:val="none" w:sz="0" w:space="0" w:color="auto" w:frame="1"/>
                <w:lang w:eastAsia="en-GB"/>
              </w:rPr>
            </w:pPr>
            <w:r w:rsidRPr="00A17770">
              <w:rPr>
                <w:rFonts w:ascii="Arial" w:eastAsia="Times New Roman" w:hAnsi="Arial" w:cs="Arial"/>
                <w:b/>
                <w:bCs/>
                <w:color w:val="333333"/>
                <w:bdr w:val="none" w:sz="0" w:space="0" w:color="auto" w:frame="1"/>
                <w:lang w:eastAsia="en-GB"/>
              </w:rPr>
              <w:t>Politics</w:t>
            </w:r>
            <w:r w:rsidR="00DC697B" w:rsidRPr="00A17770">
              <w:rPr>
                <w:rFonts w:ascii="Arial" w:eastAsia="Times New Roman" w:hAnsi="Arial" w:cs="Arial"/>
                <w:b/>
                <w:bCs/>
                <w:color w:val="333333"/>
                <w:bdr w:val="none" w:sz="0" w:space="0" w:color="auto" w:frame="1"/>
                <w:lang w:eastAsia="en-GB"/>
              </w:rPr>
              <w:t>:</w:t>
            </w:r>
          </w:p>
          <w:p w14:paraId="4B54D629" w14:textId="77777777" w:rsidR="005A5577" w:rsidRPr="00A17770" w:rsidRDefault="005A5577" w:rsidP="008F69D0">
            <w:pPr>
              <w:spacing w:line="312" w:lineRule="atLeast"/>
              <w:textAlignment w:val="baseline"/>
              <w:outlineLvl w:val="2"/>
              <w:rPr>
                <w:rFonts w:ascii="Arial" w:eastAsia="Times New Roman" w:hAnsi="Arial" w:cs="Arial"/>
                <w:color w:val="333333"/>
                <w:lang w:eastAsia="en-GB"/>
              </w:rPr>
            </w:pPr>
          </w:p>
          <w:p w14:paraId="77178A57" w14:textId="7A314A3A" w:rsidR="00470C60" w:rsidRPr="00A17770" w:rsidRDefault="00DC697B" w:rsidP="00453DD1">
            <w:pPr>
              <w:pStyle w:val="ListParagraph"/>
              <w:numPr>
                <w:ilvl w:val="0"/>
                <w:numId w:val="1"/>
              </w:numPr>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C</w:t>
            </w:r>
            <w:r w:rsidR="00EB42F9" w:rsidRPr="00A17770">
              <w:rPr>
                <w:rFonts w:ascii="Arial" w:eastAsia="Times New Roman" w:hAnsi="Arial" w:cs="Arial"/>
                <w:color w:val="333333"/>
                <w:lang w:eastAsia="en-GB"/>
              </w:rPr>
              <w:t xml:space="preserve">hanges in government policy </w:t>
            </w:r>
            <w:r w:rsidR="00A235CB" w:rsidRPr="00A17770">
              <w:rPr>
                <w:rFonts w:ascii="Arial" w:eastAsia="Times New Roman" w:hAnsi="Arial" w:cs="Arial"/>
                <w:color w:val="333333"/>
                <w:lang w:eastAsia="en-GB"/>
              </w:rPr>
              <w:t xml:space="preserve">and politics </w:t>
            </w:r>
            <w:r w:rsidR="00EB42F9" w:rsidRPr="00A17770">
              <w:rPr>
                <w:rFonts w:ascii="Arial" w:eastAsia="Times New Roman" w:hAnsi="Arial" w:cs="Arial"/>
                <w:color w:val="333333"/>
                <w:lang w:eastAsia="en-GB"/>
              </w:rPr>
              <w:t>can have a huge impac</w:t>
            </w:r>
            <w:r w:rsidR="007C4AE7" w:rsidRPr="00A17770">
              <w:rPr>
                <w:rFonts w:ascii="Arial" w:eastAsia="Times New Roman" w:hAnsi="Arial" w:cs="Arial"/>
                <w:color w:val="333333"/>
                <w:lang w:eastAsia="en-GB"/>
              </w:rPr>
              <w:t>t</w:t>
            </w:r>
            <w:r w:rsidR="00A235CB" w:rsidRPr="00A17770">
              <w:rPr>
                <w:rFonts w:ascii="Arial" w:eastAsia="Times New Roman" w:hAnsi="Arial" w:cs="Arial"/>
                <w:color w:val="333333"/>
                <w:lang w:eastAsia="en-GB"/>
              </w:rPr>
              <w:t xml:space="preserve"> on an organisation</w:t>
            </w:r>
            <w:r w:rsidR="007C4AE7" w:rsidRPr="00A17770">
              <w:rPr>
                <w:rFonts w:ascii="Arial" w:eastAsia="Times New Roman" w:hAnsi="Arial" w:cs="Arial"/>
                <w:color w:val="333333"/>
                <w:lang w:eastAsia="en-GB"/>
              </w:rPr>
              <w:t>, for example:</w:t>
            </w:r>
          </w:p>
          <w:p w14:paraId="1307F766" w14:textId="77777777" w:rsidR="00470C60" w:rsidRPr="00A17770" w:rsidRDefault="00EB42F9" w:rsidP="00453DD1">
            <w:pPr>
              <w:pStyle w:val="ListParagraph"/>
              <w:numPr>
                <w:ilvl w:val="0"/>
                <w:numId w:val="1"/>
              </w:numPr>
              <w:textAlignment w:val="baseline"/>
              <w:rPr>
                <w:rFonts w:ascii="Arial" w:eastAsia="Times New Roman" w:hAnsi="Arial" w:cs="Arial"/>
                <w:b/>
                <w:bCs/>
                <w:color w:val="333333"/>
                <w:bdr w:val="none" w:sz="0" w:space="0" w:color="auto" w:frame="1"/>
                <w:lang w:eastAsia="en-GB"/>
              </w:rPr>
            </w:pPr>
            <w:r w:rsidRPr="00A17770">
              <w:rPr>
                <w:rFonts w:ascii="Arial" w:eastAsia="Times New Roman" w:hAnsi="Arial" w:cs="Arial"/>
                <w:color w:val="333333"/>
                <w:lang w:eastAsia="en-GB"/>
              </w:rPr>
              <w:t xml:space="preserve">Since the </w:t>
            </w:r>
            <w:r w:rsidR="00470C60" w:rsidRPr="00A17770">
              <w:rPr>
                <w:rFonts w:ascii="Arial" w:eastAsia="Times New Roman" w:hAnsi="Arial" w:cs="Arial"/>
                <w:color w:val="333333"/>
                <w:lang w:eastAsia="en-GB"/>
              </w:rPr>
              <w:t xml:space="preserve">early </w:t>
            </w:r>
            <w:r w:rsidRPr="00A17770">
              <w:rPr>
                <w:rFonts w:ascii="Arial" w:eastAsia="Times New Roman" w:hAnsi="Arial" w:cs="Arial"/>
                <w:color w:val="333333"/>
                <w:lang w:eastAsia="en-GB"/>
              </w:rPr>
              <w:t xml:space="preserve">1950s, cigarette manufacturers </w:t>
            </w:r>
            <w:r w:rsidR="00470C60" w:rsidRPr="00A17770">
              <w:rPr>
                <w:rFonts w:ascii="Arial" w:eastAsia="Times New Roman" w:hAnsi="Arial" w:cs="Arial"/>
                <w:color w:val="333333"/>
                <w:lang w:eastAsia="en-GB"/>
              </w:rPr>
              <w:t>were asked to put</w:t>
            </w:r>
            <w:r w:rsidRPr="00A17770">
              <w:rPr>
                <w:rFonts w:ascii="Arial" w:eastAsia="Times New Roman" w:hAnsi="Arial" w:cs="Arial"/>
                <w:color w:val="333333"/>
                <w:lang w:eastAsia="en-GB"/>
              </w:rPr>
              <w:t xml:space="preserve"> warning labels on their products and have lost the right to advertise on television. </w:t>
            </w:r>
          </w:p>
          <w:p w14:paraId="184BD801" w14:textId="77777777" w:rsidR="008F69D0" w:rsidRPr="00A17770" w:rsidRDefault="00470C60" w:rsidP="00453DD1">
            <w:pPr>
              <w:pStyle w:val="ListParagraph"/>
              <w:numPr>
                <w:ilvl w:val="0"/>
                <w:numId w:val="1"/>
              </w:numPr>
              <w:spacing w:before="100" w:beforeAutospacing="1" w:after="100" w:afterAutospacing="1"/>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These days, s</w:t>
            </w:r>
            <w:r w:rsidR="00EB42F9" w:rsidRPr="00A17770">
              <w:rPr>
                <w:rFonts w:ascii="Arial" w:eastAsia="Times New Roman" w:hAnsi="Arial" w:cs="Arial"/>
                <w:color w:val="333333"/>
                <w:lang w:eastAsia="en-GB"/>
              </w:rPr>
              <w:t>mok</w:t>
            </w:r>
            <w:r w:rsidRPr="00A17770">
              <w:rPr>
                <w:rFonts w:ascii="Arial" w:eastAsia="Times New Roman" w:hAnsi="Arial" w:cs="Arial"/>
                <w:color w:val="333333"/>
                <w:lang w:eastAsia="en-GB"/>
              </w:rPr>
              <w:t>ing has become quite an anti-social habit and smokers</w:t>
            </w:r>
            <w:r w:rsidR="00EB42F9" w:rsidRPr="00A17770">
              <w:rPr>
                <w:rFonts w:ascii="Arial" w:eastAsia="Times New Roman" w:hAnsi="Arial" w:cs="Arial"/>
                <w:color w:val="333333"/>
                <w:lang w:eastAsia="en-GB"/>
              </w:rPr>
              <w:t xml:space="preserve"> have less and less places where they are allowed to smoke</w:t>
            </w:r>
            <w:r w:rsidRPr="00A17770">
              <w:rPr>
                <w:rFonts w:ascii="Arial" w:eastAsia="Times New Roman" w:hAnsi="Arial" w:cs="Arial"/>
                <w:color w:val="333333"/>
                <w:lang w:eastAsia="en-GB"/>
              </w:rPr>
              <w:t xml:space="preserve">, which includes inside buildings, pubs, restaurants and clubs in the UK. </w:t>
            </w:r>
          </w:p>
          <w:p w14:paraId="3EFAD12F" w14:textId="53D85A52" w:rsidR="002D53EB" w:rsidRDefault="00470C60" w:rsidP="00453DD1">
            <w:pPr>
              <w:pStyle w:val="ListParagraph"/>
              <w:numPr>
                <w:ilvl w:val="0"/>
                <w:numId w:val="1"/>
              </w:numPr>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T</w:t>
            </w:r>
            <w:r w:rsidR="00EB42F9" w:rsidRPr="00A17770">
              <w:rPr>
                <w:rFonts w:ascii="Arial" w:eastAsia="Times New Roman" w:hAnsi="Arial" w:cs="Arial"/>
                <w:color w:val="333333"/>
                <w:lang w:eastAsia="en-GB"/>
              </w:rPr>
              <w:t>he percentage of people who smoke</w:t>
            </w:r>
            <w:r w:rsidRPr="00A17770">
              <w:rPr>
                <w:rFonts w:ascii="Arial" w:eastAsia="Times New Roman" w:hAnsi="Arial" w:cs="Arial"/>
                <w:color w:val="333333"/>
                <w:lang w:eastAsia="en-GB"/>
              </w:rPr>
              <w:t xml:space="preserve"> has</w:t>
            </w:r>
            <w:r w:rsidR="00EB42F9" w:rsidRPr="00A17770">
              <w:rPr>
                <w:rFonts w:ascii="Arial" w:eastAsia="Times New Roman" w:hAnsi="Arial" w:cs="Arial"/>
                <w:color w:val="333333"/>
                <w:lang w:eastAsia="en-GB"/>
              </w:rPr>
              <w:t xml:space="preserve"> diminished</w:t>
            </w:r>
            <w:r w:rsidRPr="00A17770">
              <w:rPr>
                <w:rFonts w:ascii="Arial" w:eastAsia="Times New Roman" w:hAnsi="Arial" w:cs="Arial"/>
                <w:color w:val="333333"/>
                <w:lang w:eastAsia="en-GB"/>
              </w:rPr>
              <w:t xml:space="preserve"> because of this</w:t>
            </w:r>
            <w:r w:rsidR="00EB42F9" w:rsidRPr="00A17770">
              <w:rPr>
                <w:rFonts w:ascii="Arial" w:eastAsia="Times New Roman" w:hAnsi="Arial" w:cs="Arial"/>
                <w:color w:val="333333"/>
                <w:lang w:eastAsia="en-GB"/>
              </w:rPr>
              <w:t>,</w:t>
            </w:r>
            <w:r w:rsidR="00A235CB" w:rsidRPr="00A17770">
              <w:rPr>
                <w:rFonts w:ascii="Arial" w:eastAsia="Times New Roman" w:hAnsi="Arial" w:cs="Arial"/>
                <w:color w:val="333333"/>
                <w:lang w:eastAsia="en-GB"/>
              </w:rPr>
              <w:t xml:space="preserve"> as well as the implications and damage to a smoker</w:t>
            </w:r>
            <w:r w:rsidR="00CE1EDB" w:rsidRPr="00A17770">
              <w:rPr>
                <w:rFonts w:ascii="Arial" w:eastAsia="Times New Roman" w:hAnsi="Arial" w:cs="Arial"/>
                <w:color w:val="333333"/>
                <w:lang w:eastAsia="en-GB"/>
              </w:rPr>
              <w:t>’</w:t>
            </w:r>
            <w:r w:rsidR="00A235CB" w:rsidRPr="00A17770">
              <w:rPr>
                <w:rFonts w:ascii="Arial" w:eastAsia="Times New Roman" w:hAnsi="Arial" w:cs="Arial"/>
                <w:color w:val="333333"/>
                <w:lang w:eastAsia="en-GB"/>
              </w:rPr>
              <w:t xml:space="preserve">s health, </w:t>
            </w:r>
            <w:r w:rsidRPr="00A17770">
              <w:rPr>
                <w:rFonts w:ascii="Arial" w:eastAsia="Times New Roman" w:hAnsi="Arial" w:cs="Arial"/>
                <w:color w:val="333333"/>
                <w:lang w:eastAsia="en-GB"/>
              </w:rPr>
              <w:t>which has had an effect on</w:t>
            </w:r>
            <w:r w:rsidR="00EB42F9" w:rsidRPr="00A17770">
              <w:rPr>
                <w:rFonts w:ascii="Arial" w:eastAsia="Times New Roman" w:hAnsi="Arial" w:cs="Arial"/>
                <w:color w:val="333333"/>
                <w:lang w:eastAsia="en-GB"/>
              </w:rPr>
              <w:t xml:space="preserve"> the sector’s revenues.</w:t>
            </w:r>
            <w:bookmarkStart w:id="3" w:name="customers-suppliers"/>
            <w:bookmarkEnd w:id="3"/>
          </w:p>
          <w:p w14:paraId="2E0DD508" w14:textId="77777777" w:rsidR="005A5577" w:rsidRPr="00A17770" w:rsidRDefault="005A5577" w:rsidP="005A5577">
            <w:pPr>
              <w:pStyle w:val="ListParagraph"/>
              <w:textAlignment w:val="baseline"/>
              <w:rPr>
                <w:rFonts w:ascii="Arial" w:eastAsia="Times New Roman" w:hAnsi="Arial" w:cs="Arial"/>
                <w:color w:val="333333"/>
                <w:lang w:eastAsia="en-GB"/>
              </w:rPr>
            </w:pPr>
          </w:p>
          <w:p w14:paraId="1E0C81C5" w14:textId="2434FF0C" w:rsidR="00CE1EDB" w:rsidRPr="00A17770" w:rsidRDefault="00CE1EDB" w:rsidP="005A5577">
            <w:pPr>
              <w:textAlignment w:val="baseline"/>
              <w:rPr>
                <w:rFonts w:ascii="Arial" w:eastAsia="Times New Roman" w:hAnsi="Arial" w:cs="Arial"/>
                <w:b/>
                <w:bCs/>
                <w:color w:val="333333"/>
                <w:lang w:eastAsia="en-GB"/>
              </w:rPr>
            </w:pPr>
            <w:r w:rsidRPr="00A17770">
              <w:rPr>
                <w:rFonts w:ascii="Arial" w:eastAsia="Times New Roman" w:hAnsi="Arial" w:cs="Arial"/>
                <w:b/>
                <w:bCs/>
                <w:color w:val="333333"/>
                <w:lang w:eastAsia="en-GB"/>
              </w:rPr>
              <w:t>Technology:</w:t>
            </w:r>
          </w:p>
          <w:p w14:paraId="20292CBA" w14:textId="36106521" w:rsidR="00CE1EDB" w:rsidRPr="00A17770" w:rsidRDefault="00CE1EDB" w:rsidP="00453DD1">
            <w:pPr>
              <w:pStyle w:val="ListParagraph"/>
              <w:numPr>
                <w:ilvl w:val="0"/>
                <w:numId w:val="1"/>
              </w:numPr>
              <w:spacing w:before="100" w:beforeAutospacing="1" w:after="100" w:afterAutospacing="1"/>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In this day and age, it is important for an organisation to keep up to date with modern information and technology systems to ensure that they can interact quickly with their stakeholders and customers.</w:t>
            </w:r>
          </w:p>
          <w:p w14:paraId="73EF8A87" w14:textId="2AA5738D" w:rsidR="00CE1EDB" w:rsidRPr="00A17770" w:rsidRDefault="00CE1EDB" w:rsidP="00453DD1">
            <w:pPr>
              <w:pStyle w:val="ListParagraph"/>
              <w:numPr>
                <w:ilvl w:val="0"/>
                <w:numId w:val="1"/>
              </w:numPr>
              <w:spacing w:before="100" w:beforeAutospacing="1" w:after="100" w:afterAutospacing="1"/>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 xml:space="preserve">Important factors like a company web site and internet access </w:t>
            </w:r>
            <w:r w:rsidR="00994AC2">
              <w:rPr>
                <w:rFonts w:ascii="Arial" w:eastAsia="Times New Roman" w:hAnsi="Arial" w:cs="Arial"/>
                <w:color w:val="333333"/>
                <w:lang w:eastAsia="en-GB"/>
              </w:rPr>
              <w:t>are</w:t>
            </w:r>
            <w:r w:rsidRPr="00A17770">
              <w:rPr>
                <w:rFonts w:ascii="Arial" w:eastAsia="Times New Roman" w:hAnsi="Arial" w:cs="Arial"/>
                <w:color w:val="333333"/>
                <w:lang w:eastAsia="en-GB"/>
              </w:rPr>
              <w:t xml:space="preserve"> also very important to ensure that organisations can respond and supply accurate information.</w:t>
            </w:r>
          </w:p>
          <w:p w14:paraId="33CDC86F" w14:textId="167B5111" w:rsidR="00CE1EDB" w:rsidRPr="00A17770" w:rsidRDefault="00CE1EDB" w:rsidP="00453DD1">
            <w:pPr>
              <w:pStyle w:val="ListParagraph"/>
              <w:numPr>
                <w:ilvl w:val="0"/>
                <w:numId w:val="1"/>
              </w:numPr>
              <w:spacing w:before="100" w:beforeAutospacing="1" w:after="100" w:afterAutospacing="1"/>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 xml:space="preserve">On the other hand, an organisation must also be mindful that there </w:t>
            </w:r>
            <w:r w:rsidR="00073F40">
              <w:rPr>
                <w:rFonts w:ascii="Arial" w:eastAsia="Times New Roman" w:hAnsi="Arial" w:cs="Arial"/>
                <w:color w:val="333333"/>
                <w:lang w:eastAsia="en-GB"/>
              </w:rPr>
              <w:t>is</w:t>
            </w:r>
            <w:r w:rsidRPr="00A17770">
              <w:rPr>
                <w:rFonts w:ascii="Arial" w:eastAsia="Times New Roman" w:hAnsi="Arial" w:cs="Arial"/>
                <w:color w:val="333333"/>
                <w:lang w:eastAsia="en-GB"/>
              </w:rPr>
              <w:t xml:space="preserve"> a range of medians that can be used to communicate including print as well as digital platforms, and the most suitable media should be available to cater for a range of audiences.</w:t>
            </w:r>
          </w:p>
          <w:p w14:paraId="28E84BD8" w14:textId="4C201B0C" w:rsidR="00EB42F9" w:rsidRPr="00A17770" w:rsidRDefault="00470C60" w:rsidP="007C4AE7">
            <w:pPr>
              <w:textAlignment w:val="baseline"/>
              <w:rPr>
                <w:rFonts w:ascii="Arial" w:eastAsia="Times New Roman" w:hAnsi="Arial" w:cs="Arial"/>
                <w:b/>
                <w:bCs/>
                <w:color w:val="333333"/>
                <w:bdr w:val="none" w:sz="0" w:space="0" w:color="auto" w:frame="1"/>
                <w:lang w:eastAsia="en-GB"/>
              </w:rPr>
            </w:pPr>
            <w:r w:rsidRPr="00A17770">
              <w:rPr>
                <w:rFonts w:ascii="Arial" w:eastAsia="Times New Roman" w:hAnsi="Arial" w:cs="Arial"/>
                <w:b/>
                <w:bCs/>
                <w:color w:val="333333"/>
                <w:bdr w:val="none" w:sz="0" w:space="0" w:color="auto" w:frame="1"/>
                <w:lang w:eastAsia="en-GB"/>
              </w:rPr>
              <w:t>C</w:t>
            </w:r>
            <w:r w:rsidR="00EB42F9" w:rsidRPr="00A17770">
              <w:rPr>
                <w:rFonts w:ascii="Arial" w:eastAsia="Times New Roman" w:hAnsi="Arial" w:cs="Arial"/>
                <w:b/>
                <w:bCs/>
                <w:color w:val="333333"/>
                <w:bdr w:val="none" w:sz="0" w:space="0" w:color="auto" w:frame="1"/>
                <w:lang w:eastAsia="en-GB"/>
              </w:rPr>
              <w:t xml:space="preserve">ustomers and </w:t>
            </w:r>
            <w:r w:rsidR="008F69D0" w:rsidRPr="00A17770">
              <w:rPr>
                <w:rFonts w:ascii="Arial" w:eastAsia="Times New Roman" w:hAnsi="Arial" w:cs="Arial"/>
                <w:b/>
                <w:bCs/>
                <w:color w:val="333333"/>
                <w:bdr w:val="none" w:sz="0" w:space="0" w:color="auto" w:frame="1"/>
                <w:lang w:eastAsia="en-GB"/>
              </w:rPr>
              <w:t>S</w:t>
            </w:r>
            <w:r w:rsidR="00EB42F9" w:rsidRPr="00A17770">
              <w:rPr>
                <w:rFonts w:ascii="Arial" w:eastAsia="Times New Roman" w:hAnsi="Arial" w:cs="Arial"/>
                <w:b/>
                <w:bCs/>
                <w:color w:val="333333"/>
                <w:bdr w:val="none" w:sz="0" w:space="0" w:color="auto" w:frame="1"/>
                <w:lang w:eastAsia="en-GB"/>
              </w:rPr>
              <w:t>uppliers</w:t>
            </w:r>
            <w:r w:rsidR="008F69D0" w:rsidRPr="00A17770">
              <w:rPr>
                <w:rFonts w:ascii="Arial" w:eastAsia="Times New Roman" w:hAnsi="Arial" w:cs="Arial"/>
                <w:b/>
                <w:bCs/>
                <w:color w:val="333333"/>
                <w:bdr w:val="none" w:sz="0" w:space="0" w:color="auto" w:frame="1"/>
                <w:lang w:eastAsia="en-GB"/>
              </w:rPr>
              <w:t>:</w:t>
            </w:r>
          </w:p>
          <w:p w14:paraId="06BA7294" w14:textId="77777777" w:rsidR="007841FB" w:rsidRPr="00A17770" w:rsidRDefault="007841FB" w:rsidP="007C4AE7">
            <w:pPr>
              <w:textAlignment w:val="baseline"/>
              <w:rPr>
                <w:rFonts w:ascii="Arial" w:eastAsia="Times New Roman" w:hAnsi="Arial" w:cs="Arial"/>
                <w:color w:val="333333"/>
                <w:lang w:eastAsia="en-GB"/>
              </w:rPr>
            </w:pPr>
          </w:p>
          <w:p w14:paraId="72B270C9" w14:textId="05D1DE63" w:rsidR="00EB42F9" w:rsidRPr="00A17770" w:rsidRDefault="00EB42F9" w:rsidP="00453DD1">
            <w:pPr>
              <w:pStyle w:val="ListParagraph"/>
              <w:numPr>
                <w:ilvl w:val="0"/>
                <w:numId w:val="9"/>
              </w:numPr>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 xml:space="preserve">Next to employees, customers and suppliers </w:t>
            </w:r>
            <w:r w:rsidR="007C4AE7" w:rsidRPr="00A17770">
              <w:rPr>
                <w:rFonts w:ascii="Arial" w:eastAsia="Times New Roman" w:hAnsi="Arial" w:cs="Arial"/>
                <w:color w:val="333333"/>
                <w:lang w:eastAsia="en-GB"/>
              </w:rPr>
              <w:t xml:space="preserve">are </w:t>
            </w:r>
            <w:r w:rsidRPr="00A17770">
              <w:rPr>
                <w:rFonts w:ascii="Arial" w:eastAsia="Times New Roman" w:hAnsi="Arial" w:cs="Arial"/>
                <w:color w:val="333333"/>
                <w:lang w:eastAsia="en-GB"/>
              </w:rPr>
              <w:t>the most important people with which an organi</w:t>
            </w:r>
            <w:r w:rsidR="002D53EB" w:rsidRPr="00A17770">
              <w:rPr>
                <w:rFonts w:ascii="Arial" w:eastAsia="Times New Roman" w:hAnsi="Arial" w:cs="Arial"/>
                <w:color w:val="333333"/>
                <w:lang w:eastAsia="en-GB"/>
              </w:rPr>
              <w:t>s</w:t>
            </w:r>
            <w:r w:rsidRPr="00A17770">
              <w:rPr>
                <w:rFonts w:ascii="Arial" w:eastAsia="Times New Roman" w:hAnsi="Arial" w:cs="Arial"/>
                <w:color w:val="333333"/>
                <w:lang w:eastAsia="en-GB"/>
              </w:rPr>
              <w:t>ation has to deal.</w:t>
            </w:r>
          </w:p>
          <w:p w14:paraId="54440402" w14:textId="77777777" w:rsidR="000062A1" w:rsidRPr="00A17770" w:rsidRDefault="000062A1" w:rsidP="000062A1">
            <w:pPr>
              <w:textAlignment w:val="baseline"/>
              <w:rPr>
                <w:rFonts w:ascii="Arial" w:eastAsia="Times New Roman" w:hAnsi="Arial" w:cs="Arial"/>
                <w:color w:val="333333"/>
                <w:lang w:eastAsia="en-GB"/>
              </w:rPr>
            </w:pPr>
          </w:p>
          <w:p w14:paraId="40119A56" w14:textId="5080CF90" w:rsidR="007841FB" w:rsidRPr="00A17770" w:rsidRDefault="00272F5E" w:rsidP="00453DD1">
            <w:pPr>
              <w:pStyle w:val="ListParagraph"/>
              <w:numPr>
                <w:ilvl w:val="0"/>
                <w:numId w:val="1"/>
              </w:numPr>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 xml:space="preserve">An </w:t>
            </w:r>
            <w:r w:rsidR="00ED5719" w:rsidRPr="00A17770">
              <w:rPr>
                <w:rFonts w:ascii="Arial" w:eastAsia="Times New Roman" w:hAnsi="Arial" w:cs="Arial"/>
                <w:color w:val="333333"/>
                <w:lang w:eastAsia="en-GB"/>
              </w:rPr>
              <w:t>organisations</w:t>
            </w:r>
            <w:r w:rsidRPr="00A17770">
              <w:rPr>
                <w:rFonts w:ascii="Arial" w:eastAsia="Times New Roman" w:hAnsi="Arial" w:cs="Arial"/>
                <w:color w:val="333333"/>
                <w:lang w:eastAsia="en-GB"/>
              </w:rPr>
              <w:t xml:space="preserve"> relationship with its suppliers</w:t>
            </w:r>
            <w:r w:rsidR="002B60D5" w:rsidRPr="00A17770">
              <w:rPr>
                <w:rFonts w:ascii="Arial" w:eastAsia="Times New Roman" w:hAnsi="Arial" w:cs="Arial"/>
                <w:color w:val="333333"/>
                <w:lang w:eastAsia="en-GB"/>
              </w:rPr>
              <w:t xml:space="preserve"> </w:t>
            </w:r>
            <w:r w:rsidR="00ED5719" w:rsidRPr="00A17770">
              <w:rPr>
                <w:rFonts w:ascii="Arial" w:eastAsia="Times New Roman" w:hAnsi="Arial" w:cs="Arial"/>
                <w:color w:val="333333"/>
                <w:lang w:eastAsia="en-GB"/>
              </w:rPr>
              <w:t>and customers is really important</w:t>
            </w:r>
            <w:r w:rsidRPr="00A17770">
              <w:rPr>
                <w:rFonts w:ascii="Arial" w:eastAsia="Times New Roman" w:hAnsi="Arial" w:cs="Arial"/>
                <w:color w:val="333333"/>
                <w:lang w:eastAsia="en-GB"/>
              </w:rPr>
              <w:t xml:space="preserve"> because a</w:t>
            </w:r>
            <w:r w:rsidR="00ED5719" w:rsidRPr="00A17770">
              <w:rPr>
                <w:rFonts w:ascii="Arial" w:eastAsia="Times New Roman" w:hAnsi="Arial" w:cs="Arial"/>
                <w:color w:val="333333"/>
                <w:lang w:eastAsia="en-GB"/>
              </w:rPr>
              <w:t xml:space="preserve">ccess to supplies </w:t>
            </w:r>
            <w:r w:rsidR="004D4535" w:rsidRPr="00A17770">
              <w:rPr>
                <w:rFonts w:ascii="Arial" w:eastAsia="Times New Roman" w:hAnsi="Arial" w:cs="Arial"/>
                <w:color w:val="333333"/>
                <w:lang w:eastAsia="en-GB"/>
              </w:rPr>
              <w:t>is</w:t>
            </w:r>
            <w:r w:rsidR="00ED5719" w:rsidRPr="00A17770">
              <w:rPr>
                <w:rFonts w:ascii="Arial" w:eastAsia="Times New Roman" w:hAnsi="Arial" w:cs="Arial"/>
                <w:color w:val="333333"/>
                <w:lang w:eastAsia="en-GB"/>
              </w:rPr>
              <w:t xml:space="preserve"> an essential part of a business </w:t>
            </w:r>
            <w:r w:rsidRPr="00A17770">
              <w:rPr>
                <w:rFonts w:ascii="Arial" w:eastAsia="Times New Roman" w:hAnsi="Arial" w:cs="Arial"/>
                <w:color w:val="333333"/>
                <w:lang w:eastAsia="en-GB"/>
              </w:rPr>
              <w:t xml:space="preserve">to </w:t>
            </w:r>
            <w:r w:rsidR="00A235CB" w:rsidRPr="00A17770">
              <w:rPr>
                <w:rFonts w:ascii="Arial" w:eastAsia="Times New Roman" w:hAnsi="Arial" w:cs="Arial"/>
                <w:color w:val="333333"/>
                <w:lang w:eastAsia="en-GB"/>
              </w:rPr>
              <w:t xml:space="preserve">provide parts and components for </w:t>
            </w:r>
            <w:r w:rsidR="001220B8" w:rsidRPr="00A17770">
              <w:rPr>
                <w:rFonts w:ascii="Arial" w:eastAsia="Times New Roman" w:hAnsi="Arial" w:cs="Arial"/>
                <w:color w:val="333333"/>
                <w:lang w:eastAsia="en-GB"/>
              </w:rPr>
              <w:t xml:space="preserve">finished </w:t>
            </w:r>
            <w:r w:rsidR="00A235CB" w:rsidRPr="00A17770">
              <w:rPr>
                <w:rFonts w:ascii="Arial" w:eastAsia="Times New Roman" w:hAnsi="Arial" w:cs="Arial"/>
                <w:color w:val="333333"/>
                <w:lang w:eastAsia="en-GB"/>
              </w:rPr>
              <w:t>products</w:t>
            </w:r>
            <w:r w:rsidR="001220B8" w:rsidRPr="00A17770">
              <w:rPr>
                <w:rFonts w:ascii="Arial" w:eastAsia="Times New Roman" w:hAnsi="Arial" w:cs="Arial"/>
                <w:color w:val="333333"/>
                <w:lang w:eastAsia="en-GB"/>
              </w:rPr>
              <w:t xml:space="preserve">.  Customers are equally important </w:t>
            </w:r>
            <w:r w:rsidR="007841FB" w:rsidRPr="00A17770">
              <w:rPr>
                <w:rFonts w:ascii="Arial" w:eastAsia="Times New Roman" w:hAnsi="Arial" w:cs="Arial"/>
                <w:color w:val="333333"/>
                <w:lang w:eastAsia="en-GB"/>
              </w:rPr>
              <w:t>as they</w:t>
            </w:r>
            <w:r w:rsidR="001220B8" w:rsidRPr="00A17770">
              <w:rPr>
                <w:rFonts w:ascii="Arial" w:eastAsia="Times New Roman" w:hAnsi="Arial" w:cs="Arial"/>
                <w:color w:val="333333"/>
                <w:lang w:eastAsia="en-GB"/>
              </w:rPr>
              <w:t xml:space="preserve"> purchase the</w:t>
            </w:r>
            <w:r w:rsidR="00ED5719" w:rsidRPr="00A17770">
              <w:rPr>
                <w:rFonts w:ascii="Arial" w:eastAsia="Times New Roman" w:hAnsi="Arial" w:cs="Arial"/>
                <w:color w:val="333333"/>
                <w:lang w:eastAsia="en-GB"/>
              </w:rPr>
              <w:t xml:space="preserve"> product</w:t>
            </w:r>
            <w:r w:rsidR="001220B8" w:rsidRPr="00A17770">
              <w:rPr>
                <w:rFonts w:ascii="Arial" w:eastAsia="Times New Roman" w:hAnsi="Arial" w:cs="Arial"/>
                <w:color w:val="333333"/>
                <w:lang w:eastAsia="en-GB"/>
              </w:rPr>
              <w:t>s and</w:t>
            </w:r>
            <w:r w:rsidR="00ED5719" w:rsidRPr="00A17770">
              <w:rPr>
                <w:rFonts w:ascii="Arial" w:eastAsia="Times New Roman" w:hAnsi="Arial" w:cs="Arial"/>
                <w:color w:val="333333"/>
                <w:lang w:eastAsia="en-GB"/>
              </w:rPr>
              <w:t xml:space="preserve"> service</w:t>
            </w:r>
            <w:r w:rsidR="001220B8" w:rsidRPr="00A17770">
              <w:rPr>
                <w:rFonts w:ascii="Arial" w:eastAsia="Times New Roman" w:hAnsi="Arial" w:cs="Arial"/>
                <w:color w:val="333333"/>
                <w:lang w:eastAsia="en-GB"/>
              </w:rPr>
              <w:t xml:space="preserve">s </w:t>
            </w:r>
            <w:r w:rsidR="007841FB" w:rsidRPr="00A17770">
              <w:rPr>
                <w:rFonts w:ascii="Arial" w:eastAsia="Times New Roman" w:hAnsi="Arial" w:cs="Arial"/>
                <w:color w:val="333333"/>
                <w:lang w:eastAsia="en-GB"/>
              </w:rPr>
              <w:t>available in</w:t>
            </w:r>
            <w:r w:rsidR="001220B8" w:rsidRPr="00A17770">
              <w:rPr>
                <w:rFonts w:ascii="Arial" w:eastAsia="Times New Roman" w:hAnsi="Arial" w:cs="Arial"/>
                <w:color w:val="333333"/>
                <w:lang w:eastAsia="en-GB"/>
              </w:rPr>
              <w:t xml:space="preserve"> the market</w:t>
            </w:r>
            <w:r w:rsidR="007841FB" w:rsidRPr="00A17770">
              <w:rPr>
                <w:rFonts w:ascii="Arial" w:eastAsia="Times New Roman" w:hAnsi="Arial" w:cs="Arial"/>
                <w:color w:val="333333"/>
                <w:lang w:eastAsia="en-GB"/>
              </w:rPr>
              <w:t xml:space="preserve"> place.</w:t>
            </w:r>
          </w:p>
          <w:p w14:paraId="686DF9FD" w14:textId="39CA5BBA" w:rsidR="007841FB" w:rsidRPr="00A17770" w:rsidRDefault="007841FB" w:rsidP="007841FB">
            <w:pPr>
              <w:textAlignment w:val="baseline"/>
              <w:rPr>
                <w:rFonts w:ascii="Arial" w:eastAsia="Times New Roman" w:hAnsi="Arial" w:cs="Arial"/>
                <w:color w:val="333333"/>
                <w:lang w:eastAsia="en-GB"/>
              </w:rPr>
            </w:pPr>
          </w:p>
          <w:p w14:paraId="4281C4BF" w14:textId="5340E306" w:rsidR="007841FB" w:rsidRPr="00A17770" w:rsidRDefault="007841FB" w:rsidP="007841FB">
            <w:pPr>
              <w:textAlignment w:val="baseline"/>
              <w:rPr>
                <w:rFonts w:ascii="Arial" w:eastAsia="Times New Roman" w:hAnsi="Arial" w:cs="Arial"/>
                <w:b/>
                <w:bCs/>
                <w:color w:val="333333"/>
                <w:lang w:eastAsia="en-GB"/>
              </w:rPr>
            </w:pPr>
            <w:r w:rsidRPr="00A17770">
              <w:rPr>
                <w:rFonts w:ascii="Arial" w:eastAsia="Times New Roman" w:hAnsi="Arial" w:cs="Arial"/>
                <w:b/>
                <w:bCs/>
                <w:color w:val="333333"/>
                <w:lang w:eastAsia="en-GB"/>
              </w:rPr>
              <w:t>Social Conditions</w:t>
            </w:r>
            <w:r w:rsidR="00CC05FF" w:rsidRPr="00A17770">
              <w:rPr>
                <w:rFonts w:ascii="Arial" w:eastAsia="Times New Roman" w:hAnsi="Arial" w:cs="Arial"/>
                <w:b/>
                <w:bCs/>
                <w:color w:val="333333"/>
                <w:lang w:eastAsia="en-GB"/>
              </w:rPr>
              <w:t>:</w:t>
            </w:r>
          </w:p>
          <w:p w14:paraId="7B5235F7" w14:textId="77777777" w:rsidR="00CC05FF" w:rsidRPr="00A17770" w:rsidRDefault="00CC05FF" w:rsidP="007841FB">
            <w:pPr>
              <w:textAlignment w:val="baseline"/>
              <w:rPr>
                <w:rFonts w:ascii="Arial" w:eastAsia="Times New Roman" w:hAnsi="Arial" w:cs="Arial"/>
                <w:b/>
                <w:bCs/>
                <w:color w:val="333333"/>
                <w:lang w:eastAsia="en-GB"/>
              </w:rPr>
            </w:pPr>
          </w:p>
          <w:p w14:paraId="261DCA52" w14:textId="34701A6D" w:rsidR="00CC05FF" w:rsidRPr="00A17770" w:rsidRDefault="007B6A64" w:rsidP="00453DD1">
            <w:pPr>
              <w:pStyle w:val="ListParagraph"/>
              <w:numPr>
                <w:ilvl w:val="0"/>
                <w:numId w:val="1"/>
              </w:numPr>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 xml:space="preserve">When using PR to communicate to a range of groups, it is important to have an understanding about your audience and </w:t>
            </w:r>
            <w:r w:rsidR="00CC05FF" w:rsidRPr="00A17770">
              <w:rPr>
                <w:rFonts w:ascii="Arial" w:eastAsia="Times New Roman" w:hAnsi="Arial" w:cs="Arial"/>
                <w:color w:val="333333"/>
                <w:lang w:eastAsia="en-GB"/>
              </w:rPr>
              <w:t>any specific social background condition</w:t>
            </w:r>
            <w:r w:rsidR="00C27505" w:rsidRPr="00A17770">
              <w:rPr>
                <w:rFonts w:ascii="Arial" w:eastAsia="Times New Roman" w:hAnsi="Arial" w:cs="Arial"/>
                <w:color w:val="333333"/>
                <w:lang w:eastAsia="en-GB"/>
              </w:rPr>
              <w:t>s.</w:t>
            </w:r>
          </w:p>
          <w:p w14:paraId="0371E037" w14:textId="77777777" w:rsidR="00C27505" w:rsidRPr="00A17770" w:rsidRDefault="00C27505" w:rsidP="00453DD1">
            <w:pPr>
              <w:pStyle w:val="ListParagraph"/>
              <w:numPr>
                <w:ilvl w:val="0"/>
                <w:numId w:val="1"/>
              </w:numPr>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 xml:space="preserve">The </w:t>
            </w:r>
            <w:r w:rsidR="00CC05FF" w:rsidRPr="00A17770">
              <w:rPr>
                <w:rFonts w:ascii="Arial" w:eastAsia="Times New Roman" w:hAnsi="Arial" w:cs="Arial"/>
                <w:color w:val="333333"/>
                <w:lang w:eastAsia="en-GB"/>
              </w:rPr>
              <w:t>PR activity,</w:t>
            </w:r>
            <w:r w:rsidRPr="00A17770">
              <w:rPr>
                <w:rFonts w:ascii="Arial" w:eastAsia="Times New Roman" w:hAnsi="Arial" w:cs="Arial"/>
                <w:color w:val="333333"/>
                <w:lang w:eastAsia="en-GB"/>
              </w:rPr>
              <w:t xml:space="preserve"> method of </w:t>
            </w:r>
            <w:r w:rsidR="00CC05FF" w:rsidRPr="00A17770">
              <w:rPr>
                <w:rFonts w:ascii="Arial" w:eastAsia="Times New Roman" w:hAnsi="Arial" w:cs="Arial"/>
                <w:color w:val="333333"/>
                <w:lang w:eastAsia="en-GB"/>
              </w:rPr>
              <w:t>communication and key messages</w:t>
            </w:r>
            <w:r w:rsidR="007B6A64" w:rsidRPr="00A17770">
              <w:rPr>
                <w:rFonts w:ascii="Arial" w:eastAsia="Times New Roman" w:hAnsi="Arial" w:cs="Arial"/>
                <w:color w:val="333333"/>
                <w:lang w:eastAsia="en-GB"/>
              </w:rPr>
              <w:t xml:space="preserve"> </w:t>
            </w:r>
            <w:r w:rsidR="00CC05FF" w:rsidRPr="00A17770">
              <w:rPr>
                <w:rFonts w:ascii="Arial" w:eastAsia="Times New Roman" w:hAnsi="Arial" w:cs="Arial"/>
                <w:color w:val="333333"/>
                <w:lang w:eastAsia="en-GB"/>
              </w:rPr>
              <w:t>should be planned carefully, using the appropriate language and conte</w:t>
            </w:r>
            <w:r w:rsidRPr="00A17770">
              <w:rPr>
                <w:rFonts w:ascii="Arial" w:eastAsia="Times New Roman" w:hAnsi="Arial" w:cs="Arial"/>
                <w:color w:val="333333"/>
                <w:lang w:eastAsia="en-GB"/>
              </w:rPr>
              <w:t>xt.</w:t>
            </w:r>
          </w:p>
          <w:p w14:paraId="00AC7CB5" w14:textId="5FFC5A90" w:rsidR="007841FB" w:rsidRDefault="00C27505" w:rsidP="00453DD1">
            <w:pPr>
              <w:pStyle w:val="ListParagraph"/>
              <w:numPr>
                <w:ilvl w:val="0"/>
                <w:numId w:val="1"/>
              </w:numPr>
              <w:textAlignment w:val="baseline"/>
              <w:rPr>
                <w:rFonts w:ascii="Arial" w:eastAsia="Times New Roman" w:hAnsi="Arial" w:cs="Arial"/>
                <w:color w:val="333333"/>
                <w:lang w:eastAsia="en-GB"/>
              </w:rPr>
            </w:pPr>
            <w:r w:rsidRPr="00A17770">
              <w:rPr>
                <w:rFonts w:ascii="Arial" w:eastAsia="Times New Roman" w:hAnsi="Arial" w:cs="Arial"/>
                <w:color w:val="333333"/>
                <w:lang w:eastAsia="en-GB"/>
              </w:rPr>
              <w:t xml:space="preserve">Certain </w:t>
            </w:r>
            <w:r w:rsidR="00CC05FF" w:rsidRPr="00A17770">
              <w:rPr>
                <w:rFonts w:ascii="Arial" w:eastAsia="Times New Roman" w:hAnsi="Arial" w:cs="Arial"/>
                <w:color w:val="333333"/>
                <w:lang w:eastAsia="en-GB"/>
              </w:rPr>
              <w:t>groups of people</w:t>
            </w:r>
            <w:r w:rsidR="007B6A64" w:rsidRPr="00A17770">
              <w:rPr>
                <w:rFonts w:ascii="Arial" w:eastAsia="Times New Roman" w:hAnsi="Arial" w:cs="Arial"/>
                <w:color w:val="333333"/>
                <w:lang w:eastAsia="en-GB"/>
              </w:rPr>
              <w:t xml:space="preserve"> may be affected or influenced by specific cultural beliefs and values</w:t>
            </w:r>
            <w:r w:rsidR="00CC05FF" w:rsidRPr="00A17770">
              <w:rPr>
                <w:rFonts w:ascii="Arial" w:eastAsia="Times New Roman" w:hAnsi="Arial" w:cs="Arial"/>
                <w:color w:val="333333"/>
                <w:lang w:eastAsia="en-GB"/>
              </w:rPr>
              <w:t>, and the outcome</w:t>
            </w:r>
            <w:r w:rsidRPr="00A17770">
              <w:rPr>
                <w:rFonts w:ascii="Arial" w:eastAsia="Times New Roman" w:hAnsi="Arial" w:cs="Arial"/>
                <w:color w:val="333333"/>
                <w:lang w:eastAsia="en-GB"/>
              </w:rPr>
              <w:t xml:space="preserve"> of the PR</w:t>
            </w:r>
            <w:r w:rsidR="00CC05FF" w:rsidRPr="00A17770">
              <w:rPr>
                <w:rFonts w:ascii="Arial" w:eastAsia="Times New Roman" w:hAnsi="Arial" w:cs="Arial"/>
                <w:color w:val="333333"/>
                <w:lang w:eastAsia="en-GB"/>
              </w:rPr>
              <w:t xml:space="preserve"> would not be to offend or have a negative impact on the people of which you would want support from.</w:t>
            </w:r>
          </w:p>
          <w:p w14:paraId="6F2B2060" w14:textId="5372232E" w:rsidR="0024244A" w:rsidRDefault="0024244A" w:rsidP="0024244A">
            <w:pPr>
              <w:textAlignment w:val="baseline"/>
              <w:rPr>
                <w:rFonts w:ascii="Arial" w:eastAsia="Times New Roman" w:hAnsi="Arial" w:cs="Arial"/>
                <w:color w:val="333333"/>
                <w:lang w:eastAsia="en-GB"/>
              </w:rPr>
            </w:pPr>
          </w:p>
          <w:p w14:paraId="5CBC8BA7" w14:textId="77777777" w:rsidR="0024244A" w:rsidRPr="0024244A" w:rsidRDefault="0024244A" w:rsidP="0024244A">
            <w:pPr>
              <w:textAlignment w:val="baseline"/>
              <w:rPr>
                <w:rFonts w:ascii="Arial" w:eastAsia="Times New Roman" w:hAnsi="Arial" w:cs="Arial"/>
                <w:color w:val="333333"/>
                <w:lang w:eastAsia="en-GB"/>
              </w:rPr>
            </w:pPr>
          </w:p>
          <w:p w14:paraId="6EF41159" w14:textId="77777777" w:rsidR="007C4AE7" w:rsidRPr="00A17770" w:rsidRDefault="007C4AE7" w:rsidP="007C4AE7">
            <w:pPr>
              <w:pStyle w:val="ListParagraph"/>
              <w:textAlignment w:val="baseline"/>
              <w:rPr>
                <w:rFonts w:ascii="Arial" w:eastAsia="Times New Roman" w:hAnsi="Arial" w:cs="Arial"/>
                <w:color w:val="333333"/>
                <w:lang w:eastAsia="en-GB"/>
              </w:rPr>
            </w:pPr>
          </w:p>
          <w:p w14:paraId="1CD286CB" w14:textId="36E502DC" w:rsidR="009915D6" w:rsidRPr="00A17770" w:rsidRDefault="00621B5F" w:rsidP="007C4AE7">
            <w:pPr>
              <w:textAlignment w:val="baseline"/>
              <w:rPr>
                <w:rFonts w:ascii="Arial" w:eastAsia="Times New Roman" w:hAnsi="Arial" w:cs="Arial"/>
                <w:b/>
                <w:bCs/>
                <w:color w:val="333333"/>
                <w:lang w:eastAsia="en-GB"/>
              </w:rPr>
            </w:pPr>
            <w:r w:rsidRPr="00A17770">
              <w:rPr>
                <w:rFonts w:ascii="Arial" w:eastAsia="Times New Roman" w:hAnsi="Arial" w:cs="Arial"/>
                <w:b/>
                <w:bCs/>
                <w:color w:val="333333"/>
                <w:lang w:eastAsia="en-GB"/>
              </w:rPr>
              <w:t>What is the</w:t>
            </w:r>
            <w:r w:rsidR="009915D6" w:rsidRPr="00A17770">
              <w:rPr>
                <w:rFonts w:ascii="Arial" w:eastAsia="Times New Roman" w:hAnsi="Arial" w:cs="Arial"/>
                <w:b/>
                <w:bCs/>
                <w:color w:val="333333"/>
                <w:lang w:eastAsia="en-GB"/>
              </w:rPr>
              <w:t xml:space="preserve"> importance of Publi</w:t>
            </w:r>
            <w:r w:rsidRPr="00A17770">
              <w:rPr>
                <w:rFonts w:ascii="Arial" w:eastAsia="Times New Roman" w:hAnsi="Arial" w:cs="Arial"/>
                <w:b/>
                <w:bCs/>
                <w:color w:val="333333"/>
                <w:lang w:eastAsia="en-GB"/>
              </w:rPr>
              <w:t>c</w:t>
            </w:r>
            <w:r w:rsidR="009915D6" w:rsidRPr="00A17770">
              <w:rPr>
                <w:rFonts w:ascii="Arial" w:eastAsia="Times New Roman" w:hAnsi="Arial" w:cs="Arial"/>
                <w:b/>
                <w:bCs/>
                <w:color w:val="333333"/>
                <w:lang w:eastAsia="en-GB"/>
              </w:rPr>
              <w:t xml:space="preserve"> Relations</w:t>
            </w:r>
            <w:r w:rsidRPr="00A17770">
              <w:rPr>
                <w:rFonts w:ascii="Arial" w:eastAsia="Times New Roman" w:hAnsi="Arial" w:cs="Arial"/>
                <w:b/>
                <w:bCs/>
                <w:color w:val="333333"/>
                <w:lang w:eastAsia="en-GB"/>
              </w:rPr>
              <w:t xml:space="preserve"> in an organisation?</w:t>
            </w:r>
          </w:p>
          <w:p w14:paraId="0AAB730A" w14:textId="77777777" w:rsidR="007841FB" w:rsidRPr="00A17770" w:rsidRDefault="007841FB" w:rsidP="007C4AE7">
            <w:pPr>
              <w:textAlignment w:val="baseline"/>
              <w:rPr>
                <w:rFonts w:ascii="Arial" w:eastAsia="Times New Roman" w:hAnsi="Arial" w:cs="Arial"/>
                <w:b/>
                <w:bCs/>
                <w:color w:val="333333"/>
                <w:lang w:eastAsia="en-GB"/>
              </w:rPr>
            </w:pPr>
          </w:p>
          <w:p w14:paraId="0E0AED0F" w14:textId="03DB3C27" w:rsidR="006A114E" w:rsidRDefault="006A114E" w:rsidP="006A114E">
            <w:pPr>
              <w:rPr>
                <w:rFonts w:ascii="Arial" w:hAnsi="Arial" w:cs="Arial"/>
                <w:color w:val="111111"/>
                <w:shd w:val="clear" w:color="auto" w:fill="FFFFFF"/>
              </w:rPr>
            </w:pPr>
            <w:r w:rsidRPr="006A114E">
              <w:rPr>
                <w:rFonts w:ascii="Arial" w:hAnsi="Arial" w:cs="Arial"/>
                <w:color w:val="111111"/>
                <w:shd w:val="clear" w:color="auto" w:fill="FFFFFF"/>
              </w:rPr>
              <w:t>T</w:t>
            </w:r>
            <w:r w:rsidRPr="006A114E">
              <w:rPr>
                <w:rFonts w:ascii="Arial" w:hAnsi="Arial" w:cs="Arial"/>
                <w:color w:val="111111"/>
                <w:shd w:val="clear" w:color="auto" w:fill="FFFFFF"/>
              </w:rPr>
              <w:t xml:space="preserve">he importance of reputation to an organisation, </w:t>
            </w:r>
            <w:r w:rsidRPr="006A114E">
              <w:rPr>
                <w:rFonts w:ascii="Arial" w:hAnsi="Arial" w:cs="Arial"/>
                <w:color w:val="111111"/>
                <w:shd w:val="clear" w:color="auto" w:fill="FFFFFF"/>
              </w:rPr>
              <w:t xml:space="preserve">means that the </w:t>
            </w:r>
            <w:r w:rsidRPr="006A114E">
              <w:rPr>
                <w:rFonts w:ascii="Arial" w:hAnsi="Arial" w:cs="Arial"/>
                <w:color w:val="111111"/>
                <w:shd w:val="clear" w:color="auto" w:fill="FFFFFF"/>
              </w:rPr>
              <w:t>P</w:t>
            </w:r>
            <w:r w:rsidRPr="006A114E">
              <w:rPr>
                <w:rFonts w:ascii="Arial" w:hAnsi="Arial" w:cs="Arial"/>
                <w:color w:val="111111"/>
                <w:shd w:val="clear" w:color="auto" w:fill="FFFFFF"/>
              </w:rPr>
              <w:t xml:space="preserve">ublic </w:t>
            </w:r>
            <w:r w:rsidRPr="006A114E">
              <w:rPr>
                <w:rFonts w:ascii="Arial" w:hAnsi="Arial" w:cs="Arial"/>
                <w:color w:val="111111"/>
                <w:shd w:val="clear" w:color="auto" w:fill="FFFFFF"/>
              </w:rPr>
              <w:t>R</w:t>
            </w:r>
            <w:r w:rsidRPr="006A114E">
              <w:rPr>
                <w:rFonts w:ascii="Arial" w:hAnsi="Arial" w:cs="Arial"/>
                <w:color w:val="111111"/>
                <w:shd w:val="clear" w:color="auto" w:fill="FFFFFF"/>
              </w:rPr>
              <w:t>elations (PR)</w:t>
            </w:r>
            <w:r w:rsidRPr="006A114E">
              <w:rPr>
                <w:rFonts w:ascii="Arial" w:hAnsi="Arial" w:cs="Arial"/>
                <w:color w:val="111111"/>
                <w:shd w:val="clear" w:color="auto" w:fill="FFFFFF"/>
              </w:rPr>
              <w:t xml:space="preserve"> </w:t>
            </w:r>
            <w:r>
              <w:rPr>
                <w:rFonts w:ascii="Arial" w:hAnsi="Arial" w:cs="Arial"/>
                <w:color w:val="111111"/>
                <w:shd w:val="clear" w:color="auto" w:fill="FFFFFF"/>
              </w:rPr>
              <w:t>department</w:t>
            </w:r>
            <w:r w:rsidRPr="006A114E">
              <w:rPr>
                <w:rFonts w:ascii="Arial" w:hAnsi="Arial" w:cs="Arial"/>
                <w:color w:val="111111"/>
                <w:shd w:val="clear" w:color="auto" w:fill="FFFFFF"/>
              </w:rPr>
              <w:t xml:space="preserve"> </w:t>
            </w:r>
            <w:r w:rsidRPr="006A114E">
              <w:rPr>
                <w:rFonts w:ascii="Arial" w:hAnsi="Arial" w:cs="Arial"/>
                <w:color w:val="111111"/>
                <w:shd w:val="clear" w:color="auto" w:fill="FFFFFF"/>
              </w:rPr>
              <w:t>should certainly be considered as a </w:t>
            </w:r>
            <w:r w:rsidRPr="006A114E">
              <w:rPr>
                <w:rFonts w:ascii="Arial" w:hAnsi="Arial" w:cs="Arial"/>
                <w:color w:val="111111"/>
                <w:shd w:val="clear" w:color="auto" w:fill="FFFFFF"/>
              </w:rPr>
              <w:t xml:space="preserve">key </w:t>
            </w:r>
            <w:r w:rsidRPr="006A114E">
              <w:rPr>
                <w:rStyle w:val="Strong"/>
                <w:rFonts w:ascii="Arial" w:hAnsi="Arial" w:cs="Arial"/>
                <w:color w:val="111111"/>
                <w:shd w:val="clear" w:color="auto" w:fill="FFFFFF"/>
              </w:rPr>
              <w:t>management function</w:t>
            </w:r>
            <w:r w:rsidRPr="006A114E">
              <w:rPr>
                <w:rFonts w:ascii="Arial" w:hAnsi="Arial" w:cs="Arial"/>
                <w:color w:val="111111"/>
                <w:shd w:val="clear" w:color="auto" w:fill="FFFFFF"/>
              </w:rPr>
              <w:t xml:space="preserve">. </w:t>
            </w:r>
          </w:p>
          <w:p w14:paraId="0C9F5925" w14:textId="77777777" w:rsidR="006A114E" w:rsidRDefault="006A114E" w:rsidP="006A114E">
            <w:pPr>
              <w:rPr>
                <w:rFonts w:ascii="Arial" w:hAnsi="Arial" w:cs="Arial"/>
                <w:color w:val="111111"/>
                <w:shd w:val="clear" w:color="auto" w:fill="FFFFFF"/>
              </w:rPr>
            </w:pPr>
          </w:p>
          <w:p w14:paraId="75AC5B4D" w14:textId="11C93D44" w:rsidR="006A114E" w:rsidRPr="006A114E" w:rsidRDefault="006A114E" w:rsidP="006A114E">
            <w:pPr>
              <w:pStyle w:val="ListParagraph"/>
              <w:numPr>
                <w:ilvl w:val="0"/>
                <w:numId w:val="25"/>
              </w:numPr>
              <w:rPr>
                <w:rFonts w:ascii="Arial" w:hAnsi="Arial" w:cs="Arial"/>
              </w:rPr>
            </w:pPr>
            <w:r>
              <w:rPr>
                <w:rFonts w:ascii="Arial" w:hAnsi="Arial" w:cs="Arial"/>
                <w:color w:val="111111"/>
                <w:shd w:val="clear" w:color="auto" w:fill="FFFFFF"/>
              </w:rPr>
              <w:t>The PR team are the</w:t>
            </w:r>
            <w:r w:rsidRPr="006A114E">
              <w:rPr>
                <w:rFonts w:ascii="Arial" w:hAnsi="Arial" w:cs="Arial"/>
                <w:color w:val="111111"/>
                <w:shd w:val="clear" w:color="auto" w:fill="FFFFFF"/>
              </w:rPr>
              <w:t xml:space="preserve"> ‘ears’ and ‘eyes’ of the organisation, </w:t>
            </w:r>
            <w:r>
              <w:rPr>
                <w:rFonts w:ascii="Arial" w:hAnsi="Arial" w:cs="Arial"/>
                <w:color w:val="111111"/>
                <w:shd w:val="clear" w:color="auto" w:fill="FFFFFF"/>
              </w:rPr>
              <w:t xml:space="preserve">and </w:t>
            </w:r>
            <w:r w:rsidRPr="006A114E">
              <w:rPr>
                <w:rFonts w:ascii="Arial" w:hAnsi="Arial" w:cs="Arial"/>
                <w:color w:val="111111"/>
                <w:shd w:val="clear" w:color="auto" w:fill="FFFFFF"/>
              </w:rPr>
              <w:t>is in touch with what is happening within the organisation as well as having an understanding of how the various key audiences perceive the organisation.</w:t>
            </w:r>
          </w:p>
          <w:p w14:paraId="70F84C34" w14:textId="64A82AFC" w:rsidR="007841FB" w:rsidRPr="007841FB" w:rsidRDefault="0024244A" w:rsidP="00453DD1">
            <w:pPr>
              <w:numPr>
                <w:ilvl w:val="0"/>
                <w:numId w:val="1"/>
              </w:numPr>
              <w:shd w:val="clear" w:color="auto" w:fill="FFFFFF"/>
              <w:rPr>
                <w:rFonts w:ascii="Arial" w:eastAsia="Times New Roman" w:hAnsi="Arial" w:cs="Arial"/>
                <w:color w:val="0A0A0A"/>
                <w:lang w:eastAsia="en-GB"/>
              </w:rPr>
            </w:pPr>
            <w:r>
              <w:rPr>
                <w:rFonts w:ascii="Arial" w:eastAsia="Times New Roman" w:hAnsi="Arial" w:cs="Arial"/>
                <w:color w:val="0A0A0A"/>
                <w:lang w:eastAsia="en-GB"/>
              </w:rPr>
              <w:t xml:space="preserve">Good </w:t>
            </w:r>
            <w:r w:rsidR="007841FB" w:rsidRPr="007841FB">
              <w:rPr>
                <w:rFonts w:ascii="Arial" w:eastAsia="Times New Roman" w:hAnsi="Arial" w:cs="Arial"/>
                <w:color w:val="0A0A0A"/>
                <w:lang w:eastAsia="en-GB"/>
              </w:rPr>
              <w:t xml:space="preserve">PR is </w:t>
            </w:r>
            <w:r w:rsidR="00891EE6">
              <w:rPr>
                <w:rFonts w:ascii="Arial" w:eastAsia="Times New Roman" w:hAnsi="Arial" w:cs="Arial"/>
                <w:color w:val="0A0A0A"/>
                <w:lang w:eastAsia="en-GB"/>
              </w:rPr>
              <w:t>really important</w:t>
            </w:r>
            <w:r>
              <w:rPr>
                <w:rFonts w:ascii="Arial" w:eastAsia="Times New Roman" w:hAnsi="Arial" w:cs="Arial"/>
                <w:color w:val="0A0A0A"/>
                <w:lang w:eastAsia="en-GB"/>
              </w:rPr>
              <w:t xml:space="preserve"> for an organisation</w:t>
            </w:r>
            <w:r w:rsidR="00891EE6">
              <w:rPr>
                <w:rFonts w:ascii="Arial" w:eastAsia="Times New Roman" w:hAnsi="Arial" w:cs="Arial"/>
                <w:color w:val="0A0A0A"/>
                <w:lang w:eastAsia="en-GB"/>
              </w:rPr>
              <w:t xml:space="preserve">, </w:t>
            </w:r>
            <w:r>
              <w:rPr>
                <w:rFonts w:ascii="Arial" w:eastAsia="Times New Roman" w:hAnsi="Arial" w:cs="Arial"/>
                <w:color w:val="0A0A0A"/>
                <w:lang w:eastAsia="en-GB"/>
              </w:rPr>
              <w:t>which includes</w:t>
            </w:r>
            <w:r w:rsidR="007841FB" w:rsidRPr="007841FB">
              <w:rPr>
                <w:rFonts w:ascii="Arial" w:eastAsia="Times New Roman" w:hAnsi="Arial" w:cs="Arial"/>
                <w:color w:val="0A0A0A"/>
                <w:lang w:eastAsia="en-GB"/>
              </w:rPr>
              <w:t xml:space="preserve"> building </w:t>
            </w:r>
            <w:r w:rsidR="007841FB" w:rsidRPr="00A17770">
              <w:rPr>
                <w:rFonts w:ascii="Arial" w:eastAsia="Times New Roman" w:hAnsi="Arial" w:cs="Arial"/>
                <w:color w:val="0A0A0A"/>
                <w:lang w:eastAsia="en-GB"/>
              </w:rPr>
              <w:t xml:space="preserve">positive </w:t>
            </w:r>
            <w:r w:rsidR="007841FB" w:rsidRPr="007841FB">
              <w:rPr>
                <w:rFonts w:ascii="Arial" w:eastAsia="Times New Roman" w:hAnsi="Arial" w:cs="Arial"/>
                <w:color w:val="0A0A0A"/>
                <w:lang w:eastAsia="en-GB"/>
              </w:rPr>
              <w:t>relationships to advance, promote, and benefit the reputation of you yourself, your department</w:t>
            </w:r>
            <w:r>
              <w:rPr>
                <w:rFonts w:ascii="Arial" w:eastAsia="Times New Roman" w:hAnsi="Arial" w:cs="Arial"/>
                <w:color w:val="0A0A0A"/>
                <w:lang w:eastAsia="en-GB"/>
              </w:rPr>
              <w:t>,</w:t>
            </w:r>
            <w:r w:rsidR="007841FB" w:rsidRPr="007841FB">
              <w:rPr>
                <w:rFonts w:ascii="Arial" w:eastAsia="Times New Roman" w:hAnsi="Arial" w:cs="Arial"/>
                <w:color w:val="0A0A0A"/>
                <w:lang w:eastAsia="en-GB"/>
              </w:rPr>
              <w:t xml:space="preserve"> </w:t>
            </w:r>
            <w:r w:rsidR="00891EE6">
              <w:rPr>
                <w:rFonts w:ascii="Arial" w:eastAsia="Times New Roman" w:hAnsi="Arial" w:cs="Arial"/>
                <w:color w:val="0A0A0A"/>
                <w:lang w:eastAsia="en-GB"/>
              </w:rPr>
              <w:t xml:space="preserve">an </w:t>
            </w:r>
            <w:r w:rsidR="007841FB" w:rsidRPr="007841FB">
              <w:rPr>
                <w:rFonts w:ascii="Arial" w:eastAsia="Times New Roman" w:hAnsi="Arial" w:cs="Arial"/>
                <w:color w:val="0A0A0A"/>
                <w:lang w:eastAsia="en-GB"/>
              </w:rPr>
              <w:t>institution</w:t>
            </w:r>
            <w:r w:rsidR="00891EE6">
              <w:rPr>
                <w:rFonts w:ascii="Arial" w:eastAsia="Times New Roman" w:hAnsi="Arial" w:cs="Arial"/>
                <w:color w:val="0A0A0A"/>
                <w:lang w:eastAsia="en-GB"/>
              </w:rPr>
              <w:t xml:space="preserve"> or organisation.</w:t>
            </w:r>
          </w:p>
          <w:p w14:paraId="5471BBE0" w14:textId="43B6D81F" w:rsidR="00193BE4" w:rsidRPr="00A17770" w:rsidRDefault="00785BAD" w:rsidP="00453DD1">
            <w:pPr>
              <w:pStyle w:val="ListParagraph"/>
              <w:numPr>
                <w:ilvl w:val="0"/>
                <w:numId w:val="1"/>
              </w:numPr>
              <w:textAlignment w:val="baseline"/>
              <w:rPr>
                <w:rFonts w:ascii="Arial" w:eastAsia="Times New Roman" w:hAnsi="Arial" w:cs="Arial"/>
                <w:lang w:eastAsia="en-GB"/>
              </w:rPr>
            </w:pPr>
            <w:r w:rsidRPr="00A17770">
              <w:rPr>
                <w:rFonts w:ascii="Arial" w:eastAsia="Times New Roman" w:hAnsi="Arial" w:cs="Arial"/>
                <w:lang w:eastAsia="en-GB"/>
              </w:rPr>
              <w:t>Being aware of the external environment and m</w:t>
            </w:r>
            <w:r w:rsidR="00876EFD" w:rsidRPr="00A17770">
              <w:rPr>
                <w:rFonts w:ascii="Arial" w:eastAsia="Times New Roman" w:hAnsi="Arial" w:cs="Arial"/>
                <w:lang w:eastAsia="en-GB"/>
              </w:rPr>
              <w:t>aintaining g</w:t>
            </w:r>
            <w:r w:rsidR="00193BE4" w:rsidRPr="00A17770">
              <w:rPr>
                <w:rFonts w:ascii="Arial" w:eastAsia="Times New Roman" w:hAnsi="Arial" w:cs="Arial"/>
                <w:lang w:eastAsia="en-GB"/>
              </w:rPr>
              <w:t xml:space="preserve">ood </w:t>
            </w:r>
            <w:r w:rsidR="000062A1" w:rsidRPr="00A17770">
              <w:rPr>
                <w:rFonts w:ascii="Arial" w:eastAsia="Times New Roman" w:hAnsi="Arial" w:cs="Arial"/>
                <w:lang w:eastAsia="en-GB"/>
              </w:rPr>
              <w:t xml:space="preserve">Public Relations (PR) </w:t>
            </w:r>
            <w:r w:rsidR="00876EFD" w:rsidRPr="00A17770">
              <w:rPr>
                <w:rFonts w:ascii="Arial" w:eastAsia="Times New Roman" w:hAnsi="Arial" w:cs="Arial"/>
                <w:lang w:eastAsia="en-GB"/>
              </w:rPr>
              <w:t>in an organisation is really important, and can</w:t>
            </w:r>
            <w:r w:rsidR="000062A1" w:rsidRPr="00A17770">
              <w:rPr>
                <w:rFonts w:ascii="Arial" w:eastAsia="Times New Roman" w:hAnsi="Arial" w:cs="Arial"/>
                <w:lang w:eastAsia="en-GB"/>
              </w:rPr>
              <w:t xml:space="preserve"> boost</w:t>
            </w:r>
            <w:r w:rsidR="00876EFD" w:rsidRPr="00A17770">
              <w:rPr>
                <w:rFonts w:ascii="Arial" w:eastAsia="Times New Roman" w:hAnsi="Arial" w:cs="Arial"/>
                <w:lang w:eastAsia="en-GB"/>
              </w:rPr>
              <w:t xml:space="preserve"> </w:t>
            </w:r>
            <w:r w:rsidR="000062A1" w:rsidRPr="00A17770">
              <w:rPr>
                <w:rFonts w:ascii="Arial" w:eastAsia="Times New Roman" w:hAnsi="Arial" w:cs="Arial"/>
                <w:lang w:eastAsia="en-GB"/>
              </w:rPr>
              <w:t xml:space="preserve">credibility </w:t>
            </w:r>
            <w:r w:rsidR="00876EFD" w:rsidRPr="00A17770">
              <w:rPr>
                <w:rFonts w:ascii="Arial" w:eastAsia="Times New Roman" w:hAnsi="Arial" w:cs="Arial"/>
                <w:lang w:eastAsia="en-GB"/>
              </w:rPr>
              <w:t>t</w:t>
            </w:r>
            <w:r w:rsidR="000062A1" w:rsidRPr="00A17770">
              <w:rPr>
                <w:rFonts w:ascii="Arial" w:eastAsia="Times New Roman" w:hAnsi="Arial" w:cs="Arial"/>
                <w:lang w:eastAsia="en-GB"/>
              </w:rPr>
              <w:t>hrough a range of trusted intermediaries</w:t>
            </w:r>
            <w:r w:rsidR="00193BE4" w:rsidRPr="00A17770">
              <w:rPr>
                <w:rFonts w:ascii="Arial" w:eastAsia="Times New Roman" w:hAnsi="Arial" w:cs="Arial"/>
                <w:lang w:eastAsia="en-GB"/>
              </w:rPr>
              <w:t xml:space="preserve"> whether it is a public sector or private sector organisation. </w:t>
            </w:r>
          </w:p>
          <w:p w14:paraId="3047B1A7" w14:textId="2BEF3C2B" w:rsidR="000062A1" w:rsidRPr="00A17770" w:rsidRDefault="00193BE4" w:rsidP="00453DD1">
            <w:pPr>
              <w:pStyle w:val="ListParagraph"/>
              <w:numPr>
                <w:ilvl w:val="0"/>
                <w:numId w:val="1"/>
              </w:numPr>
              <w:textAlignment w:val="baseline"/>
              <w:rPr>
                <w:rFonts w:ascii="Arial" w:eastAsia="Times New Roman" w:hAnsi="Arial" w:cs="Arial"/>
                <w:lang w:eastAsia="en-GB"/>
              </w:rPr>
            </w:pPr>
            <w:r w:rsidRPr="00A17770">
              <w:rPr>
                <w:rFonts w:ascii="Arial" w:eastAsia="Times New Roman" w:hAnsi="Arial" w:cs="Arial"/>
                <w:lang w:eastAsia="en-GB"/>
              </w:rPr>
              <w:t xml:space="preserve">Organisations </w:t>
            </w:r>
            <w:r w:rsidR="00876EFD" w:rsidRPr="00A17770">
              <w:rPr>
                <w:rFonts w:ascii="Arial" w:eastAsia="Times New Roman" w:hAnsi="Arial" w:cs="Arial"/>
                <w:lang w:eastAsia="en-GB"/>
              </w:rPr>
              <w:t xml:space="preserve">can </w:t>
            </w:r>
            <w:r w:rsidRPr="00A17770">
              <w:rPr>
                <w:rFonts w:ascii="Arial" w:eastAsia="Times New Roman" w:hAnsi="Arial" w:cs="Arial"/>
                <w:lang w:eastAsia="en-GB"/>
              </w:rPr>
              <w:t xml:space="preserve">reap great benefits from maintaining a positive public image </w:t>
            </w:r>
            <w:r w:rsidR="00785BAD" w:rsidRPr="00A17770">
              <w:rPr>
                <w:rFonts w:ascii="Arial" w:eastAsia="Times New Roman" w:hAnsi="Arial" w:cs="Arial"/>
                <w:lang w:eastAsia="en-GB"/>
              </w:rPr>
              <w:t xml:space="preserve">from its internal </w:t>
            </w:r>
            <w:r w:rsidR="00BA5165" w:rsidRPr="00A17770">
              <w:rPr>
                <w:rFonts w:ascii="Arial" w:eastAsia="Times New Roman" w:hAnsi="Arial" w:cs="Arial"/>
                <w:lang w:eastAsia="en-GB"/>
              </w:rPr>
              <w:t xml:space="preserve">(employees) </w:t>
            </w:r>
            <w:r w:rsidR="00785BAD" w:rsidRPr="00A17770">
              <w:rPr>
                <w:rFonts w:ascii="Arial" w:eastAsia="Times New Roman" w:hAnsi="Arial" w:cs="Arial"/>
                <w:lang w:eastAsia="en-GB"/>
              </w:rPr>
              <w:t xml:space="preserve">and external </w:t>
            </w:r>
            <w:r w:rsidR="00891EE6">
              <w:rPr>
                <w:rFonts w:ascii="Arial" w:eastAsia="Times New Roman" w:hAnsi="Arial" w:cs="Arial"/>
                <w:lang w:eastAsia="en-GB"/>
              </w:rPr>
              <w:t>stakeholders (</w:t>
            </w:r>
            <w:r w:rsidR="00785BAD" w:rsidRPr="00A17770">
              <w:rPr>
                <w:rFonts w:ascii="Arial" w:eastAsia="Times New Roman" w:hAnsi="Arial" w:cs="Arial"/>
                <w:lang w:eastAsia="en-GB"/>
              </w:rPr>
              <w:t>public</w:t>
            </w:r>
            <w:r w:rsidR="00891EE6">
              <w:rPr>
                <w:rFonts w:ascii="Arial" w:eastAsia="Times New Roman" w:hAnsi="Arial" w:cs="Arial"/>
                <w:lang w:eastAsia="en-GB"/>
              </w:rPr>
              <w:t>)</w:t>
            </w:r>
            <w:r w:rsidR="00785BAD" w:rsidRPr="00A17770">
              <w:rPr>
                <w:rFonts w:ascii="Arial" w:eastAsia="Times New Roman" w:hAnsi="Arial" w:cs="Arial"/>
                <w:lang w:eastAsia="en-GB"/>
              </w:rPr>
              <w:t xml:space="preserve">, </w:t>
            </w:r>
            <w:r w:rsidRPr="00A17770">
              <w:rPr>
                <w:rFonts w:ascii="Arial" w:eastAsia="Times New Roman" w:hAnsi="Arial" w:cs="Arial"/>
                <w:lang w:eastAsia="en-GB"/>
              </w:rPr>
              <w:t>resulting in an increase in confidence and the public</w:t>
            </w:r>
            <w:r w:rsidR="00876EFD" w:rsidRPr="00A17770">
              <w:rPr>
                <w:rFonts w:ascii="Arial" w:eastAsia="Times New Roman" w:hAnsi="Arial" w:cs="Arial"/>
                <w:lang w:eastAsia="en-GB"/>
              </w:rPr>
              <w:t>’</w:t>
            </w:r>
            <w:r w:rsidRPr="00A17770">
              <w:rPr>
                <w:rFonts w:ascii="Arial" w:eastAsia="Times New Roman" w:hAnsi="Arial" w:cs="Arial"/>
                <w:lang w:eastAsia="en-GB"/>
              </w:rPr>
              <w:t>s perception.</w:t>
            </w:r>
          </w:p>
          <w:p w14:paraId="27B29D0D" w14:textId="2D83419F" w:rsidR="000062A1" w:rsidRPr="00A17770" w:rsidRDefault="000062A1" w:rsidP="00453DD1">
            <w:pPr>
              <w:pStyle w:val="ListParagraph"/>
              <w:numPr>
                <w:ilvl w:val="0"/>
                <w:numId w:val="1"/>
              </w:numPr>
              <w:spacing w:before="204" w:after="480"/>
              <w:textAlignment w:val="baseline"/>
              <w:rPr>
                <w:rFonts w:ascii="Arial" w:eastAsia="Times New Roman" w:hAnsi="Arial" w:cs="Arial"/>
                <w:lang w:eastAsia="en-GB"/>
              </w:rPr>
            </w:pPr>
            <w:r w:rsidRPr="00A17770">
              <w:rPr>
                <w:rFonts w:ascii="Arial" w:eastAsia="Times New Roman" w:hAnsi="Arial" w:cs="Arial"/>
                <w:lang w:eastAsia="en-GB"/>
              </w:rPr>
              <w:t xml:space="preserve">Public Relations is </w:t>
            </w:r>
            <w:r w:rsidR="00193BE4" w:rsidRPr="00A17770">
              <w:rPr>
                <w:rFonts w:ascii="Arial" w:eastAsia="Times New Roman" w:hAnsi="Arial" w:cs="Arial"/>
                <w:lang w:eastAsia="en-GB"/>
              </w:rPr>
              <w:t>really important, and</w:t>
            </w:r>
            <w:r w:rsidRPr="00A17770">
              <w:rPr>
                <w:rFonts w:ascii="Arial" w:eastAsia="Times New Roman" w:hAnsi="Arial" w:cs="Arial"/>
                <w:lang w:eastAsia="en-GB"/>
              </w:rPr>
              <w:t xml:space="preserve"> sending the right messages to the right audiences </w:t>
            </w:r>
            <w:r w:rsidR="00193BE4" w:rsidRPr="00A17770">
              <w:rPr>
                <w:rFonts w:ascii="Arial" w:eastAsia="Times New Roman" w:hAnsi="Arial" w:cs="Arial"/>
                <w:lang w:eastAsia="en-GB"/>
              </w:rPr>
              <w:t xml:space="preserve">can </w:t>
            </w:r>
            <w:r w:rsidR="00F80752" w:rsidRPr="00A17770">
              <w:rPr>
                <w:rFonts w:ascii="Arial" w:eastAsia="Times New Roman" w:hAnsi="Arial" w:cs="Arial"/>
                <w:lang w:eastAsia="en-GB"/>
              </w:rPr>
              <w:t xml:space="preserve">aid in </w:t>
            </w:r>
            <w:r w:rsidRPr="00A17770">
              <w:rPr>
                <w:rFonts w:ascii="Arial" w:eastAsia="Times New Roman" w:hAnsi="Arial" w:cs="Arial"/>
                <w:lang w:eastAsia="en-GB"/>
              </w:rPr>
              <w:t>strengthening brand reputation.</w:t>
            </w:r>
          </w:p>
          <w:p w14:paraId="6B03D342" w14:textId="0079FE1A" w:rsidR="000062A1" w:rsidRPr="00A17770" w:rsidRDefault="000062A1" w:rsidP="00453DD1">
            <w:pPr>
              <w:pStyle w:val="ListParagraph"/>
              <w:numPr>
                <w:ilvl w:val="0"/>
                <w:numId w:val="1"/>
              </w:numPr>
              <w:spacing w:before="204" w:after="480"/>
              <w:textAlignment w:val="baseline"/>
              <w:rPr>
                <w:rFonts w:ascii="Arial" w:eastAsia="Times New Roman" w:hAnsi="Arial" w:cs="Arial"/>
                <w:lang w:eastAsia="en-GB"/>
              </w:rPr>
            </w:pPr>
            <w:r w:rsidRPr="00A17770">
              <w:rPr>
                <w:rFonts w:ascii="Arial" w:eastAsia="Times New Roman" w:hAnsi="Arial" w:cs="Arial"/>
                <w:lang w:eastAsia="en-GB"/>
              </w:rPr>
              <w:t>PR is an important tool that can transform the future and profitability of a business.</w:t>
            </w:r>
          </w:p>
          <w:p w14:paraId="7CC5A8F7" w14:textId="31FB266A" w:rsidR="00E775B4" w:rsidRDefault="00DA21D5" w:rsidP="00453DD1">
            <w:pPr>
              <w:pStyle w:val="ListParagraph"/>
              <w:numPr>
                <w:ilvl w:val="0"/>
                <w:numId w:val="1"/>
              </w:numPr>
              <w:textAlignment w:val="baseline"/>
              <w:rPr>
                <w:rFonts w:ascii="Arial" w:eastAsia="Times New Roman" w:hAnsi="Arial" w:cs="Arial"/>
                <w:lang w:eastAsia="en-GB"/>
              </w:rPr>
            </w:pPr>
            <w:r w:rsidRPr="00A17770">
              <w:rPr>
                <w:rFonts w:ascii="Arial" w:eastAsia="Times New Roman" w:hAnsi="Arial" w:cs="Arial"/>
                <w:lang w:eastAsia="en-GB"/>
              </w:rPr>
              <w:t>Companies that invest in PR find that it is one of the most effective ways to build on marketing strategies that can create a solid online reputation that will in the long term see better ROI. (Return on Investment).</w:t>
            </w:r>
          </w:p>
          <w:p w14:paraId="0AFD7A3E" w14:textId="77777777" w:rsidR="00891EE6" w:rsidRPr="00A17770" w:rsidRDefault="00891EE6" w:rsidP="00891EE6">
            <w:pPr>
              <w:pStyle w:val="ListParagraph"/>
              <w:textAlignment w:val="baseline"/>
              <w:rPr>
                <w:rFonts w:ascii="Arial" w:eastAsia="Times New Roman" w:hAnsi="Arial" w:cs="Arial"/>
                <w:lang w:eastAsia="en-GB"/>
              </w:rPr>
            </w:pPr>
          </w:p>
          <w:p w14:paraId="63414F74" w14:textId="5B64A84A" w:rsidR="00BA5165" w:rsidRDefault="00BA5165" w:rsidP="00891EE6">
            <w:pPr>
              <w:shd w:val="clear" w:color="auto" w:fill="FFFFFF"/>
              <w:rPr>
                <w:rFonts w:ascii="Arial" w:eastAsia="Times New Roman" w:hAnsi="Arial" w:cs="Arial"/>
                <w:b/>
                <w:bCs/>
                <w:color w:val="0A0A0A"/>
                <w:lang w:eastAsia="en-GB"/>
              </w:rPr>
            </w:pPr>
            <w:r w:rsidRPr="00BA5165">
              <w:rPr>
                <w:rFonts w:ascii="Arial" w:eastAsia="Times New Roman" w:hAnsi="Arial" w:cs="Arial"/>
                <w:b/>
                <w:bCs/>
                <w:color w:val="0A0A0A"/>
                <w:lang w:eastAsia="en-GB"/>
              </w:rPr>
              <w:t xml:space="preserve">PR is not just </w:t>
            </w:r>
            <w:r w:rsidRPr="00A17770">
              <w:rPr>
                <w:rFonts w:ascii="Arial" w:eastAsia="Times New Roman" w:hAnsi="Arial" w:cs="Arial"/>
                <w:b/>
                <w:bCs/>
                <w:color w:val="0A0A0A"/>
                <w:lang w:eastAsia="en-GB"/>
              </w:rPr>
              <w:t xml:space="preserve">about </w:t>
            </w:r>
            <w:r w:rsidRPr="00BA5165">
              <w:rPr>
                <w:rFonts w:ascii="Arial" w:eastAsia="Times New Roman" w:hAnsi="Arial" w:cs="Arial"/>
                <w:b/>
                <w:bCs/>
                <w:color w:val="0A0A0A"/>
                <w:lang w:eastAsia="en-GB"/>
              </w:rPr>
              <w:t xml:space="preserve">media </w:t>
            </w:r>
            <w:r w:rsidRPr="00A17770">
              <w:rPr>
                <w:rFonts w:ascii="Arial" w:eastAsia="Times New Roman" w:hAnsi="Arial" w:cs="Arial"/>
                <w:b/>
                <w:bCs/>
                <w:color w:val="0A0A0A"/>
                <w:lang w:eastAsia="en-GB"/>
              </w:rPr>
              <w:t xml:space="preserve">relations; it is also about reaching </w:t>
            </w:r>
            <w:r w:rsidR="00C27505" w:rsidRPr="00A17770">
              <w:rPr>
                <w:rFonts w:ascii="Arial" w:eastAsia="Times New Roman" w:hAnsi="Arial" w:cs="Arial"/>
                <w:b/>
                <w:bCs/>
                <w:color w:val="0A0A0A"/>
                <w:lang w:eastAsia="en-GB"/>
              </w:rPr>
              <w:t xml:space="preserve">out to your audience </w:t>
            </w:r>
            <w:r w:rsidRPr="00A17770">
              <w:rPr>
                <w:rFonts w:ascii="Arial" w:eastAsia="Times New Roman" w:hAnsi="Arial" w:cs="Arial"/>
                <w:b/>
                <w:bCs/>
                <w:color w:val="0A0A0A"/>
                <w:lang w:eastAsia="en-GB"/>
              </w:rPr>
              <w:t>through a variety of channels including:</w:t>
            </w:r>
          </w:p>
          <w:p w14:paraId="3F99138C" w14:textId="77777777" w:rsidR="006A114E" w:rsidRPr="00BA5165" w:rsidRDefault="006A114E" w:rsidP="00891EE6">
            <w:pPr>
              <w:shd w:val="clear" w:color="auto" w:fill="FFFFFF"/>
              <w:rPr>
                <w:rFonts w:ascii="Arial" w:eastAsia="Times New Roman" w:hAnsi="Arial" w:cs="Arial"/>
                <w:color w:val="0A0A0A"/>
                <w:lang w:eastAsia="en-GB"/>
              </w:rPr>
            </w:pPr>
          </w:p>
          <w:p w14:paraId="5B92103F" w14:textId="77777777" w:rsidR="00BA5165" w:rsidRPr="00BA5165" w:rsidRDefault="00BA5165" w:rsidP="00453DD1">
            <w:pPr>
              <w:numPr>
                <w:ilvl w:val="1"/>
                <w:numId w:val="1"/>
              </w:numPr>
              <w:shd w:val="clear" w:color="auto" w:fill="FFFFFF"/>
              <w:rPr>
                <w:rFonts w:ascii="Arial" w:eastAsia="Times New Roman" w:hAnsi="Arial" w:cs="Arial"/>
                <w:color w:val="0A0A0A"/>
                <w:lang w:eastAsia="en-GB"/>
              </w:rPr>
            </w:pPr>
            <w:r w:rsidRPr="00BA5165">
              <w:rPr>
                <w:rFonts w:ascii="Arial" w:eastAsia="Times New Roman" w:hAnsi="Arial" w:cs="Arial"/>
                <w:color w:val="0A0A0A"/>
                <w:lang w:eastAsia="en-GB"/>
              </w:rPr>
              <w:t>Special Events</w:t>
            </w:r>
          </w:p>
          <w:p w14:paraId="0D862B70" w14:textId="77777777" w:rsidR="00BA5165" w:rsidRPr="00BA5165" w:rsidRDefault="00BA5165" w:rsidP="00453DD1">
            <w:pPr>
              <w:numPr>
                <w:ilvl w:val="1"/>
                <w:numId w:val="1"/>
              </w:numPr>
              <w:shd w:val="clear" w:color="auto" w:fill="FFFFFF"/>
              <w:rPr>
                <w:rFonts w:ascii="Arial" w:eastAsia="Times New Roman" w:hAnsi="Arial" w:cs="Arial"/>
                <w:color w:val="0A0A0A"/>
                <w:lang w:eastAsia="en-GB"/>
              </w:rPr>
            </w:pPr>
            <w:r w:rsidRPr="00BA5165">
              <w:rPr>
                <w:rFonts w:ascii="Arial" w:eastAsia="Times New Roman" w:hAnsi="Arial" w:cs="Arial"/>
                <w:color w:val="0A0A0A"/>
                <w:lang w:eastAsia="en-GB"/>
              </w:rPr>
              <w:t>Special Promotions</w:t>
            </w:r>
          </w:p>
          <w:p w14:paraId="6F3D2666" w14:textId="77777777" w:rsidR="00BA5165" w:rsidRPr="00BA5165" w:rsidRDefault="00BA5165" w:rsidP="00453DD1">
            <w:pPr>
              <w:numPr>
                <w:ilvl w:val="1"/>
                <w:numId w:val="1"/>
              </w:numPr>
              <w:shd w:val="clear" w:color="auto" w:fill="FFFFFF"/>
              <w:rPr>
                <w:rFonts w:ascii="Arial" w:eastAsia="Times New Roman" w:hAnsi="Arial" w:cs="Arial"/>
                <w:color w:val="0A0A0A"/>
                <w:lang w:eastAsia="en-GB"/>
              </w:rPr>
            </w:pPr>
            <w:r w:rsidRPr="00BA5165">
              <w:rPr>
                <w:rFonts w:ascii="Arial" w:eastAsia="Times New Roman" w:hAnsi="Arial" w:cs="Arial"/>
                <w:color w:val="0A0A0A"/>
                <w:lang w:eastAsia="en-GB"/>
              </w:rPr>
              <w:t>Public Affairs</w:t>
            </w:r>
          </w:p>
          <w:p w14:paraId="17F71889" w14:textId="77777777" w:rsidR="00BA5165" w:rsidRPr="00BA5165" w:rsidRDefault="00BA5165" w:rsidP="00453DD1">
            <w:pPr>
              <w:numPr>
                <w:ilvl w:val="1"/>
                <w:numId w:val="1"/>
              </w:numPr>
              <w:shd w:val="clear" w:color="auto" w:fill="FFFFFF"/>
              <w:rPr>
                <w:rFonts w:ascii="Arial" w:eastAsia="Times New Roman" w:hAnsi="Arial" w:cs="Arial"/>
                <w:color w:val="0A0A0A"/>
                <w:lang w:eastAsia="en-GB"/>
              </w:rPr>
            </w:pPr>
            <w:r w:rsidRPr="00BA5165">
              <w:rPr>
                <w:rFonts w:ascii="Arial" w:eastAsia="Times New Roman" w:hAnsi="Arial" w:cs="Arial"/>
                <w:color w:val="0A0A0A"/>
                <w:lang w:eastAsia="en-GB"/>
              </w:rPr>
              <w:t>Internal Relations</w:t>
            </w:r>
          </w:p>
          <w:p w14:paraId="7D74EE72" w14:textId="77777777" w:rsidR="00BA5165" w:rsidRPr="00BA5165" w:rsidRDefault="00BA5165" w:rsidP="00453DD1">
            <w:pPr>
              <w:numPr>
                <w:ilvl w:val="1"/>
                <w:numId w:val="1"/>
              </w:numPr>
              <w:shd w:val="clear" w:color="auto" w:fill="FFFFFF"/>
              <w:rPr>
                <w:rFonts w:ascii="Arial" w:eastAsia="Times New Roman" w:hAnsi="Arial" w:cs="Arial"/>
                <w:color w:val="0A0A0A"/>
                <w:lang w:eastAsia="en-GB"/>
              </w:rPr>
            </w:pPr>
            <w:r w:rsidRPr="00BA5165">
              <w:rPr>
                <w:rFonts w:ascii="Arial" w:eastAsia="Times New Roman" w:hAnsi="Arial" w:cs="Arial"/>
                <w:color w:val="0A0A0A"/>
                <w:lang w:eastAsia="en-GB"/>
              </w:rPr>
              <w:t>Community Relations</w:t>
            </w:r>
          </w:p>
          <w:p w14:paraId="467FCE01" w14:textId="4F6C848E" w:rsidR="007841FB" w:rsidRPr="00A17770" w:rsidRDefault="00BA5165" w:rsidP="00453DD1">
            <w:pPr>
              <w:numPr>
                <w:ilvl w:val="1"/>
                <w:numId w:val="1"/>
              </w:numPr>
              <w:shd w:val="clear" w:color="auto" w:fill="FFFFFF"/>
              <w:rPr>
                <w:rFonts w:ascii="Arial" w:eastAsia="Times New Roman" w:hAnsi="Arial" w:cs="Arial"/>
                <w:color w:val="0A0A0A"/>
                <w:lang w:eastAsia="en-GB"/>
              </w:rPr>
            </w:pPr>
            <w:r w:rsidRPr="00BA5165">
              <w:rPr>
                <w:rFonts w:ascii="Arial" w:eastAsia="Times New Roman" w:hAnsi="Arial" w:cs="Arial"/>
                <w:color w:val="0A0A0A"/>
                <w:lang w:eastAsia="en-GB"/>
              </w:rPr>
              <w:t xml:space="preserve">High Tech PR: blogging, </w:t>
            </w:r>
            <w:r w:rsidRPr="00A17770">
              <w:rPr>
                <w:rFonts w:ascii="Arial" w:eastAsia="Times New Roman" w:hAnsi="Arial" w:cs="Arial"/>
                <w:color w:val="0A0A0A"/>
                <w:lang w:eastAsia="en-GB"/>
              </w:rPr>
              <w:t xml:space="preserve">networking and using </w:t>
            </w:r>
            <w:r w:rsidRPr="00BA5165">
              <w:rPr>
                <w:rFonts w:ascii="Arial" w:eastAsia="Times New Roman" w:hAnsi="Arial" w:cs="Arial"/>
                <w:color w:val="0A0A0A"/>
                <w:lang w:eastAsia="en-GB"/>
              </w:rPr>
              <w:t>social networ</w:t>
            </w:r>
            <w:r w:rsidRPr="00A17770">
              <w:rPr>
                <w:rFonts w:ascii="Arial" w:eastAsia="Times New Roman" w:hAnsi="Arial" w:cs="Arial"/>
                <w:color w:val="0A0A0A"/>
                <w:lang w:eastAsia="en-GB"/>
              </w:rPr>
              <w:t>k platforms.</w:t>
            </w:r>
          </w:p>
          <w:p w14:paraId="4533DFD9" w14:textId="2F6E2EDF" w:rsidR="00193BE4" w:rsidRPr="00A17770" w:rsidRDefault="00193BE4" w:rsidP="00F80752">
            <w:pPr>
              <w:jc w:val="center"/>
              <w:textAlignment w:val="baseline"/>
              <w:rPr>
                <w:rFonts w:ascii="Arial" w:eastAsia="Times New Roman" w:hAnsi="Arial" w:cs="Arial"/>
                <w:color w:val="333333"/>
                <w:lang w:eastAsia="en-GB"/>
              </w:rPr>
            </w:pPr>
          </w:p>
          <w:p w14:paraId="6406CD68" w14:textId="1F46A182" w:rsidR="00D76CC5" w:rsidRPr="00A17770" w:rsidRDefault="00E775B4" w:rsidP="00D76CC5">
            <w:pPr>
              <w:textAlignment w:val="baseline"/>
              <w:rPr>
                <w:rFonts w:ascii="Arial" w:hAnsi="Arial" w:cs="Arial"/>
                <w:b/>
                <w:bCs/>
              </w:rPr>
            </w:pPr>
            <w:r w:rsidRPr="00A17770">
              <w:rPr>
                <w:rFonts w:ascii="Arial" w:hAnsi="Arial" w:cs="Arial"/>
                <w:b/>
                <w:bCs/>
              </w:rPr>
              <w:t xml:space="preserve"> ii. What is a macro environment?</w:t>
            </w:r>
            <w:r w:rsidR="00581B64" w:rsidRPr="00A17770">
              <w:rPr>
                <w:rFonts w:ascii="Arial" w:hAnsi="Arial" w:cs="Arial"/>
                <w:b/>
                <w:bCs/>
              </w:rPr>
              <w:t xml:space="preserve"> </w:t>
            </w:r>
          </w:p>
          <w:p w14:paraId="665CF6CC" w14:textId="77777777" w:rsidR="002B60D5" w:rsidRPr="00A17770" w:rsidRDefault="002B60D5" w:rsidP="005723EA">
            <w:pPr>
              <w:textAlignment w:val="baseline"/>
              <w:rPr>
                <w:rFonts w:ascii="Arial" w:hAnsi="Arial" w:cs="Arial"/>
                <w:b/>
                <w:bCs/>
              </w:rPr>
            </w:pPr>
          </w:p>
          <w:p w14:paraId="17027621" w14:textId="7DCEDB60" w:rsidR="00621B5F" w:rsidRPr="00A17770" w:rsidRDefault="002B60D5" w:rsidP="00453DD1">
            <w:pPr>
              <w:pStyle w:val="ListParagraph"/>
              <w:numPr>
                <w:ilvl w:val="0"/>
                <w:numId w:val="1"/>
              </w:numPr>
              <w:textAlignment w:val="baseline"/>
              <w:rPr>
                <w:rFonts w:ascii="Arial" w:eastAsia="Times New Roman" w:hAnsi="Arial" w:cs="Arial"/>
                <w:lang w:eastAsia="en-GB"/>
              </w:rPr>
            </w:pPr>
            <w:r w:rsidRPr="00A17770">
              <w:rPr>
                <w:rFonts w:ascii="Arial" w:eastAsia="Times New Roman" w:hAnsi="Arial" w:cs="Arial"/>
                <w:lang w:eastAsia="en-GB"/>
              </w:rPr>
              <w:t xml:space="preserve">A </w:t>
            </w:r>
            <w:r w:rsidRPr="00A17770">
              <w:rPr>
                <w:rFonts w:ascii="Arial" w:eastAsia="Times New Roman" w:hAnsi="Arial" w:cs="Arial"/>
                <w:b/>
                <w:bCs/>
                <w:lang w:eastAsia="en-GB"/>
              </w:rPr>
              <w:t xml:space="preserve">macro </w:t>
            </w:r>
            <w:r w:rsidRPr="00A17770">
              <w:rPr>
                <w:rFonts w:ascii="Arial" w:eastAsia="Times New Roman" w:hAnsi="Arial" w:cs="Arial"/>
                <w:lang w:eastAsia="en-GB"/>
              </w:rPr>
              <w:t>environment is the condition that exists in the economy as a whole, and not just in a particular industry sector or region.</w:t>
            </w:r>
          </w:p>
          <w:p w14:paraId="03C2F561" w14:textId="45D6A426" w:rsidR="002B60D5" w:rsidRPr="00A17770" w:rsidRDefault="002B60D5" w:rsidP="00453DD1">
            <w:pPr>
              <w:pStyle w:val="ListParagraph"/>
              <w:numPr>
                <w:ilvl w:val="0"/>
                <w:numId w:val="1"/>
              </w:numPr>
              <w:spacing w:before="204" w:after="480"/>
              <w:textAlignment w:val="baseline"/>
              <w:rPr>
                <w:rFonts w:ascii="Arial" w:eastAsia="Times New Roman" w:hAnsi="Arial" w:cs="Arial"/>
                <w:lang w:eastAsia="en-GB"/>
              </w:rPr>
            </w:pPr>
            <w:r w:rsidRPr="00A17770">
              <w:rPr>
                <w:rFonts w:ascii="Arial" w:eastAsia="Times New Roman" w:hAnsi="Arial" w:cs="Arial"/>
                <w:lang w:eastAsia="en-GB"/>
              </w:rPr>
              <w:t>It includes trends in the ‘Gross Domestic Product’</w:t>
            </w:r>
            <w:r w:rsidR="0024244A">
              <w:rPr>
                <w:rFonts w:ascii="Arial" w:eastAsia="Times New Roman" w:hAnsi="Arial" w:cs="Arial"/>
                <w:lang w:eastAsia="en-GB"/>
              </w:rPr>
              <w:t xml:space="preserve"> (</w:t>
            </w:r>
            <w:r w:rsidR="0024244A" w:rsidRPr="00A17770">
              <w:rPr>
                <w:rFonts w:ascii="Arial" w:eastAsia="Times New Roman" w:hAnsi="Arial" w:cs="Arial"/>
                <w:lang w:eastAsia="en-GB"/>
              </w:rPr>
              <w:t>GDP</w:t>
            </w:r>
            <w:r w:rsidR="0024244A">
              <w:rPr>
                <w:rFonts w:ascii="Arial" w:eastAsia="Times New Roman" w:hAnsi="Arial" w:cs="Arial"/>
                <w:lang w:eastAsia="en-GB"/>
              </w:rPr>
              <w:t>)</w:t>
            </w:r>
            <w:r w:rsidRPr="00A17770">
              <w:rPr>
                <w:rFonts w:ascii="Arial" w:eastAsia="Times New Roman" w:hAnsi="Arial" w:cs="Arial"/>
                <w:lang w:eastAsia="en-GB"/>
              </w:rPr>
              <w:t>, i</w:t>
            </w:r>
            <w:r w:rsidR="0024244A">
              <w:rPr>
                <w:rFonts w:ascii="Arial" w:eastAsia="Times New Roman" w:hAnsi="Arial" w:cs="Arial"/>
                <w:lang w:eastAsia="en-GB"/>
              </w:rPr>
              <w:t>n i</w:t>
            </w:r>
            <w:r w:rsidRPr="00A17770">
              <w:rPr>
                <w:rFonts w:ascii="Arial" w:eastAsia="Times New Roman" w:hAnsi="Arial" w:cs="Arial"/>
                <w:lang w:eastAsia="en-GB"/>
              </w:rPr>
              <w:t>nflation, employment, spending and</w:t>
            </w:r>
            <w:r w:rsidR="005723EA" w:rsidRPr="00A17770">
              <w:rPr>
                <w:rFonts w:ascii="Arial" w:eastAsia="Times New Roman" w:hAnsi="Arial" w:cs="Arial"/>
                <w:lang w:eastAsia="en-GB"/>
              </w:rPr>
              <w:t xml:space="preserve"> </w:t>
            </w:r>
            <w:r w:rsidRPr="00A17770">
              <w:rPr>
                <w:rFonts w:ascii="Arial" w:eastAsia="Times New Roman" w:hAnsi="Arial" w:cs="Arial"/>
                <w:lang w:eastAsia="en-GB"/>
              </w:rPr>
              <w:t>fina</w:t>
            </w:r>
            <w:r w:rsidR="005723EA" w:rsidRPr="00A17770">
              <w:rPr>
                <w:rFonts w:ascii="Arial" w:eastAsia="Times New Roman" w:hAnsi="Arial" w:cs="Arial"/>
                <w:lang w:eastAsia="en-GB"/>
              </w:rPr>
              <w:t>ncial</w:t>
            </w:r>
            <w:r w:rsidRPr="00A17770">
              <w:rPr>
                <w:rFonts w:ascii="Arial" w:eastAsia="Times New Roman" w:hAnsi="Arial" w:cs="Arial"/>
                <w:lang w:eastAsia="en-GB"/>
              </w:rPr>
              <w:t xml:space="preserve"> policy. </w:t>
            </w:r>
          </w:p>
          <w:p w14:paraId="43372446" w14:textId="1531F26A" w:rsidR="00C20B0F" w:rsidRPr="00A17770" w:rsidRDefault="00C20B0F" w:rsidP="00453DD1">
            <w:pPr>
              <w:pStyle w:val="ListParagraph"/>
              <w:numPr>
                <w:ilvl w:val="0"/>
                <w:numId w:val="1"/>
              </w:numPr>
              <w:spacing w:before="204" w:after="480"/>
              <w:textAlignment w:val="baseline"/>
              <w:rPr>
                <w:rFonts w:ascii="Arial" w:eastAsia="Times New Roman" w:hAnsi="Arial" w:cs="Arial"/>
                <w:lang w:eastAsia="en-GB"/>
              </w:rPr>
            </w:pPr>
            <w:r w:rsidRPr="00A17770">
              <w:rPr>
                <w:rFonts w:ascii="Arial" w:hAnsi="Arial" w:cs="Arial"/>
                <w:shd w:val="clear" w:color="auto" w:fill="FFFFFF"/>
              </w:rPr>
              <w:t xml:space="preserve">Specific examples of macro environment influences </w:t>
            </w:r>
            <w:r w:rsidR="0024244A">
              <w:rPr>
                <w:rFonts w:ascii="Arial" w:hAnsi="Arial" w:cs="Arial"/>
                <w:shd w:val="clear" w:color="auto" w:fill="FFFFFF"/>
              </w:rPr>
              <w:t xml:space="preserve">can </w:t>
            </w:r>
            <w:r w:rsidRPr="00A17770">
              <w:rPr>
                <w:rFonts w:ascii="Arial" w:hAnsi="Arial" w:cs="Arial"/>
                <w:shd w:val="clear" w:color="auto" w:fill="FFFFFF"/>
              </w:rPr>
              <w:t>include competitors, changes in interest rates, changes in cultural tastes, disastrous weather, or government regulations.</w:t>
            </w:r>
          </w:p>
          <w:p w14:paraId="3E42F763" w14:textId="6B82A7E0" w:rsidR="007E2084" w:rsidRPr="00A17770" w:rsidRDefault="007E2084" w:rsidP="00453DD1">
            <w:pPr>
              <w:pStyle w:val="ListParagraph"/>
              <w:numPr>
                <w:ilvl w:val="0"/>
                <w:numId w:val="1"/>
              </w:numPr>
              <w:spacing w:before="204" w:after="480"/>
              <w:textAlignment w:val="baseline"/>
              <w:rPr>
                <w:rFonts w:ascii="Arial" w:eastAsia="Times New Roman" w:hAnsi="Arial" w:cs="Arial"/>
                <w:lang w:eastAsia="en-GB"/>
              </w:rPr>
            </w:pPr>
            <w:r w:rsidRPr="00A17770">
              <w:rPr>
                <w:rFonts w:ascii="Arial" w:hAnsi="Arial" w:cs="Arial"/>
                <w:shd w:val="clear" w:color="auto" w:fill="FFFFFF"/>
              </w:rPr>
              <w:t>The macro environment usually includes the societal, or collective environment that an organisation has no control over.</w:t>
            </w:r>
          </w:p>
          <w:p w14:paraId="7B4C0E33" w14:textId="77777777" w:rsidR="00F13E67" w:rsidRPr="00F13E67" w:rsidRDefault="007E2084" w:rsidP="00453DD1">
            <w:pPr>
              <w:pStyle w:val="ListParagraph"/>
              <w:numPr>
                <w:ilvl w:val="0"/>
                <w:numId w:val="1"/>
              </w:numPr>
              <w:spacing w:before="204" w:after="480"/>
              <w:textAlignment w:val="baseline"/>
              <w:rPr>
                <w:rFonts w:ascii="Arial" w:eastAsia="Times New Roman" w:hAnsi="Arial" w:cs="Arial"/>
                <w:lang w:eastAsia="en-GB"/>
              </w:rPr>
            </w:pPr>
            <w:r w:rsidRPr="00A17770">
              <w:rPr>
                <w:rFonts w:ascii="Arial" w:hAnsi="Arial" w:cs="Arial"/>
                <w:lang w:eastAsia="en-GB"/>
              </w:rPr>
              <w:t>The</w:t>
            </w:r>
            <w:r w:rsidR="0024244A">
              <w:rPr>
                <w:rFonts w:ascii="Arial" w:hAnsi="Arial" w:cs="Arial"/>
                <w:lang w:eastAsia="en-GB"/>
              </w:rPr>
              <w:t>re is a t</w:t>
            </w:r>
            <w:r w:rsidR="000E2910">
              <w:rPr>
                <w:rFonts w:ascii="Arial" w:hAnsi="Arial" w:cs="Arial"/>
                <w:lang w:eastAsia="en-GB"/>
              </w:rPr>
              <w:t>ool used to test the macro environment</w:t>
            </w:r>
            <w:r w:rsidR="0024244A">
              <w:rPr>
                <w:rFonts w:ascii="Arial" w:hAnsi="Arial" w:cs="Arial"/>
                <w:lang w:eastAsia="en-GB"/>
              </w:rPr>
              <w:t>;</w:t>
            </w:r>
            <w:r w:rsidR="000E2910">
              <w:rPr>
                <w:rFonts w:ascii="Arial" w:hAnsi="Arial" w:cs="Arial"/>
                <w:lang w:eastAsia="en-GB"/>
              </w:rPr>
              <w:t xml:space="preserve"> this is called the</w:t>
            </w:r>
            <w:r w:rsidRPr="00A17770">
              <w:rPr>
                <w:rFonts w:ascii="Arial" w:hAnsi="Arial" w:cs="Arial"/>
                <w:lang w:eastAsia="en-GB"/>
              </w:rPr>
              <w:t xml:space="preserve"> </w:t>
            </w:r>
            <w:r w:rsidRPr="00A17770">
              <w:rPr>
                <w:rFonts w:ascii="Arial" w:hAnsi="Arial" w:cs="Arial"/>
                <w:b/>
                <w:bCs/>
                <w:lang w:eastAsia="en-GB"/>
              </w:rPr>
              <w:t>‘PEST’</w:t>
            </w:r>
            <w:r w:rsidR="000E2910">
              <w:rPr>
                <w:rFonts w:ascii="Arial" w:hAnsi="Arial" w:cs="Arial"/>
                <w:b/>
                <w:bCs/>
                <w:lang w:eastAsia="en-GB"/>
              </w:rPr>
              <w:t xml:space="preserve"> </w:t>
            </w:r>
            <w:r w:rsidR="000E2910">
              <w:rPr>
                <w:rFonts w:ascii="Arial" w:hAnsi="Arial" w:cs="Arial"/>
                <w:lang w:eastAsia="en-GB"/>
              </w:rPr>
              <w:t xml:space="preserve">or </w:t>
            </w:r>
            <w:r w:rsidRPr="000E2910">
              <w:rPr>
                <w:rFonts w:ascii="Arial" w:hAnsi="Arial" w:cs="Arial"/>
                <w:b/>
                <w:bCs/>
                <w:lang w:eastAsia="en-GB"/>
              </w:rPr>
              <w:t>Political, Economic, Social, Technological</w:t>
            </w:r>
            <w:r w:rsidR="000E2910">
              <w:rPr>
                <w:rFonts w:ascii="Arial" w:hAnsi="Arial" w:cs="Arial"/>
                <w:lang w:eastAsia="en-GB"/>
              </w:rPr>
              <w:t xml:space="preserve">. </w:t>
            </w:r>
          </w:p>
          <w:p w14:paraId="0E6F238E" w14:textId="2AE055E5" w:rsidR="007E2084" w:rsidRPr="00A17770" w:rsidRDefault="000E2910" w:rsidP="00453DD1">
            <w:pPr>
              <w:pStyle w:val="ListParagraph"/>
              <w:numPr>
                <w:ilvl w:val="0"/>
                <w:numId w:val="1"/>
              </w:numPr>
              <w:spacing w:before="204" w:after="480"/>
              <w:textAlignment w:val="baseline"/>
              <w:rPr>
                <w:rFonts w:ascii="Arial" w:eastAsia="Times New Roman" w:hAnsi="Arial" w:cs="Arial"/>
                <w:lang w:eastAsia="en-GB"/>
              </w:rPr>
            </w:pPr>
            <w:r>
              <w:rPr>
                <w:rFonts w:ascii="Arial" w:hAnsi="Arial" w:cs="Arial"/>
                <w:lang w:eastAsia="en-GB"/>
              </w:rPr>
              <w:t xml:space="preserve">The </w:t>
            </w:r>
            <w:r w:rsidRPr="00F13E67">
              <w:rPr>
                <w:rFonts w:ascii="Arial" w:hAnsi="Arial" w:cs="Arial"/>
                <w:b/>
                <w:bCs/>
                <w:lang w:eastAsia="en-GB"/>
              </w:rPr>
              <w:t>PEST</w:t>
            </w:r>
            <w:r>
              <w:rPr>
                <w:rFonts w:ascii="Arial" w:hAnsi="Arial" w:cs="Arial"/>
                <w:lang w:eastAsia="en-GB"/>
              </w:rPr>
              <w:t xml:space="preserve"> tool is used to </w:t>
            </w:r>
            <w:r w:rsidR="00DA118F" w:rsidRPr="00A17770">
              <w:rPr>
                <w:rFonts w:ascii="Arial" w:hAnsi="Arial" w:cs="Arial"/>
                <w:lang w:eastAsia="en-GB"/>
              </w:rPr>
              <w:t>analyse the macro environment to understand the changes in society.</w:t>
            </w:r>
          </w:p>
          <w:p w14:paraId="05FCB7AD" w14:textId="6D098D1A" w:rsidR="00B71433" w:rsidRPr="00A17770" w:rsidRDefault="009C7C27" w:rsidP="00453DD1">
            <w:pPr>
              <w:pStyle w:val="ListParagraph"/>
              <w:numPr>
                <w:ilvl w:val="0"/>
                <w:numId w:val="1"/>
              </w:numPr>
              <w:spacing w:before="204" w:after="480"/>
              <w:textAlignment w:val="baseline"/>
              <w:rPr>
                <w:rFonts w:ascii="Arial" w:eastAsia="Times New Roman" w:hAnsi="Arial" w:cs="Arial"/>
                <w:lang w:eastAsia="en-GB"/>
              </w:rPr>
            </w:pPr>
            <w:r w:rsidRPr="00A17770">
              <w:rPr>
                <w:rFonts w:ascii="Arial" w:hAnsi="Arial" w:cs="Arial"/>
                <w:lang w:eastAsia="en-GB"/>
              </w:rPr>
              <w:lastRenderedPageBreak/>
              <w:t xml:space="preserve">Organisations use the </w:t>
            </w:r>
            <w:r w:rsidRPr="00A17770">
              <w:rPr>
                <w:rFonts w:ascii="Arial" w:hAnsi="Arial" w:cs="Arial"/>
                <w:b/>
                <w:bCs/>
                <w:lang w:eastAsia="en-GB"/>
              </w:rPr>
              <w:t>PEST</w:t>
            </w:r>
            <w:r w:rsidRPr="00A17770">
              <w:rPr>
                <w:rFonts w:ascii="Arial" w:hAnsi="Arial" w:cs="Arial"/>
                <w:lang w:eastAsia="en-GB"/>
              </w:rPr>
              <w:t xml:space="preserve"> tool to help them analyse any changes in their business en</w:t>
            </w:r>
            <w:r w:rsidR="0024244A">
              <w:rPr>
                <w:rFonts w:ascii="Arial" w:hAnsi="Arial" w:cs="Arial"/>
                <w:lang w:eastAsia="en-GB"/>
              </w:rPr>
              <w:t>v</w:t>
            </w:r>
            <w:r w:rsidRPr="00A17770">
              <w:rPr>
                <w:rFonts w:ascii="Arial" w:hAnsi="Arial" w:cs="Arial"/>
                <w:lang w:eastAsia="en-GB"/>
              </w:rPr>
              <w:t xml:space="preserve">ironment. </w:t>
            </w:r>
          </w:p>
          <w:p w14:paraId="449331C6" w14:textId="12A788FF" w:rsidR="00BA5165" w:rsidRPr="00A17770" w:rsidRDefault="00B71433" w:rsidP="006A114E">
            <w:pPr>
              <w:pStyle w:val="ListParagraph"/>
              <w:numPr>
                <w:ilvl w:val="0"/>
                <w:numId w:val="1"/>
              </w:numPr>
              <w:ind w:left="714" w:hanging="357"/>
              <w:textAlignment w:val="baseline"/>
              <w:rPr>
                <w:rFonts w:ascii="Arial" w:eastAsia="Times New Roman" w:hAnsi="Arial" w:cs="Arial"/>
                <w:lang w:eastAsia="en-GB"/>
              </w:rPr>
            </w:pPr>
            <w:r w:rsidRPr="00A17770">
              <w:rPr>
                <w:rFonts w:ascii="Arial" w:hAnsi="Arial" w:cs="Arial"/>
                <w:lang w:eastAsia="en-GB"/>
              </w:rPr>
              <w:t>T</w:t>
            </w:r>
            <w:r w:rsidR="009C7C27" w:rsidRPr="00A17770">
              <w:rPr>
                <w:rFonts w:ascii="Arial" w:hAnsi="Arial" w:cs="Arial"/>
                <w:lang w:eastAsia="en-GB"/>
              </w:rPr>
              <w:t xml:space="preserve">his </w:t>
            </w:r>
            <w:r w:rsidR="000E2910">
              <w:rPr>
                <w:rFonts w:ascii="Arial" w:hAnsi="Arial" w:cs="Arial"/>
                <w:lang w:eastAsia="en-GB"/>
              </w:rPr>
              <w:t xml:space="preserve">analysis will </w:t>
            </w:r>
            <w:r w:rsidR="009C7C27" w:rsidRPr="00A17770">
              <w:rPr>
                <w:rFonts w:ascii="Arial" w:hAnsi="Arial" w:cs="Arial"/>
                <w:lang w:eastAsia="en-GB"/>
              </w:rPr>
              <w:t>help</w:t>
            </w:r>
            <w:r w:rsidR="000E2910">
              <w:rPr>
                <w:rFonts w:ascii="Arial" w:hAnsi="Arial" w:cs="Arial"/>
                <w:lang w:eastAsia="en-GB"/>
              </w:rPr>
              <w:t xml:space="preserve"> a</w:t>
            </w:r>
            <w:r w:rsidR="009C7C27" w:rsidRPr="00A17770">
              <w:rPr>
                <w:rFonts w:ascii="Arial" w:hAnsi="Arial" w:cs="Arial"/>
                <w:lang w:eastAsia="en-GB"/>
              </w:rPr>
              <w:t xml:space="preserve"> </w:t>
            </w:r>
            <w:r w:rsidR="000E2910" w:rsidRPr="00A17770">
              <w:rPr>
                <w:rFonts w:ascii="Arial" w:hAnsi="Arial" w:cs="Arial"/>
                <w:lang w:eastAsia="en-GB"/>
              </w:rPr>
              <w:t>business</w:t>
            </w:r>
            <w:r w:rsidR="009C7C27" w:rsidRPr="00A17770">
              <w:rPr>
                <w:rFonts w:ascii="Arial" w:hAnsi="Arial" w:cs="Arial"/>
                <w:lang w:eastAsia="en-GB"/>
              </w:rPr>
              <w:t xml:space="preserve"> to </w:t>
            </w:r>
            <w:r w:rsidR="000E2910">
              <w:rPr>
                <w:rFonts w:ascii="Arial" w:hAnsi="Arial" w:cs="Arial"/>
                <w:lang w:eastAsia="en-GB"/>
              </w:rPr>
              <w:t xml:space="preserve">take a look at the bigger picture and will help them to </w:t>
            </w:r>
            <w:r w:rsidR="009C7C27" w:rsidRPr="00A17770">
              <w:rPr>
                <w:rFonts w:ascii="Arial" w:hAnsi="Arial" w:cs="Arial"/>
                <w:lang w:eastAsia="en-GB"/>
              </w:rPr>
              <w:t>understand any forces of change that they are exposed to</w:t>
            </w:r>
            <w:r w:rsidR="000E2910">
              <w:rPr>
                <w:rFonts w:ascii="Arial" w:hAnsi="Arial" w:cs="Arial"/>
                <w:lang w:eastAsia="en-GB"/>
              </w:rPr>
              <w:t>. This in turn will help an organisation to</w:t>
            </w:r>
            <w:r w:rsidR="009C7C27" w:rsidRPr="00A17770">
              <w:rPr>
                <w:rFonts w:ascii="Arial" w:hAnsi="Arial" w:cs="Arial"/>
                <w:lang w:eastAsia="en-GB"/>
              </w:rPr>
              <w:t xml:space="preserve"> take advantage of any opportunities present</w:t>
            </w:r>
            <w:r w:rsidR="000E2910">
              <w:rPr>
                <w:rFonts w:ascii="Arial" w:hAnsi="Arial" w:cs="Arial"/>
                <w:lang w:eastAsia="en-GB"/>
              </w:rPr>
              <w:t>ed</w:t>
            </w:r>
            <w:r w:rsidR="009C7C27" w:rsidRPr="00A17770">
              <w:rPr>
                <w:rFonts w:ascii="Arial" w:hAnsi="Arial" w:cs="Arial"/>
                <w:lang w:eastAsia="en-GB"/>
              </w:rPr>
              <w:t>.</w:t>
            </w:r>
          </w:p>
          <w:p w14:paraId="22D514A0" w14:textId="1362094C" w:rsidR="00852160" w:rsidRPr="00A17770" w:rsidRDefault="00DD337F" w:rsidP="00BA5165">
            <w:pPr>
              <w:spacing w:before="204" w:after="480"/>
              <w:textAlignment w:val="baseline"/>
              <w:rPr>
                <w:rFonts w:ascii="Arial" w:eastAsia="Times New Roman" w:hAnsi="Arial" w:cs="Arial"/>
                <w:lang w:eastAsia="en-GB"/>
              </w:rPr>
            </w:pPr>
            <w:r w:rsidRPr="00A17770">
              <w:rPr>
                <w:rFonts w:ascii="Arial" w:eastAsia="Times New Roman" w:hAnsi="Arial" w:cs="Arial"/>
                <w:noProof/>
                <w:lang w:eastAsia="en-GB"/>
              </w:rPr>
              <mc:AlternateContent>
                <mc:Choice Requires="wps">
                  <w:drawing>
                    <wp:anchor distT="0" distB="0" distL="114300" distR="114300" simplePos="0" relativeHeight="251661312" behindDoc="0" locked="0" layoutInCell="1" allowOverlap="1" wp14:anchorId="6B720ABD" wp14:editId="42D75F02">
                      <wp:simplePos x="0" y="0"/>
                      <wp:positionH relativeFrom="column">
                        <wp:posOffset>337820</wp:posOffset>
                      </wp:positionH>
                      <wp:positionV relativeFrom="paragraph">
                        <wp:posOffset>471805</wp:posOffset>
                      </wp:positionV>
                      <wp:extent cx="4962525" cy="3438524"/>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4962525" cy="3438524"/>
                              </a:xfrm>
                              <a:prstGeom prst="rect">
                                <a:avLst/>
                              </a:prstGeom>
                              <a:solidFill>
                                <a:schemeClr val="lt1"/>
                              </a:solidFill>
                              <a:ln w="6350">
                                <a:noFill/>
                              </a:ln>
                            </wps:spPr>
                            <wps:txbx>
                              <w:txbxContent>
                                <w:p w14:paraId="78382D77" w14:textId="4A9DEA40" w:rsidR="00726F37" w:rsidRDefault="00852160" w:rsidP="00BA5165">
                                  <w:pPr>
                                    <w:jc w:val="center"/>
                                  </w:pPr>
                                  <w:r>
                                    <w:rPr>
                                      <w:noProof/>
                                    </w:rPr>
                                    <w:drawing>
                                      <wp:inline distT="0" distB="0" distL="0" distR="0" wp14:anchorId="2730884C" wp14:editId="5EF256E4">
                                        <wp:extent cx="4528478" cy="333375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93425" cy="338156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20ABD" id="_x0000_s1027" type="#_x0000_t202" style="position:absolute;margin-left:26.6pt;margin-top:37.15pt;width:390.75pt;height:27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" fillcolor="white [3201]" stroked="f" strokeweight=".5pt">
                      <v:textbox>
                        <w:txbxContent>
                          <w:p w14:paraId="78382D77" w14:textId="4A9DEA40" w:rsidR="00726F37" w:rsidRDefault="00852160" w:rsidP="00BA5165">
                            <w:pPr>
                              <w:jc w:val="center"/>
                            </w:pPr>
                            <w:r>
                              <w:rPr>
                                <w:noProof/>
                              </w:rPr>
                              <w:drawing>
                                <wp:inline distT="0" distB="0" distL="0" distR="0" wp14:anchorId="2730884C" wp14:editId="5EF256E4">
                                  <wp:extent cx="4528478" cy="333375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93425" cy="3381562"/>
                                          </a:xfrm>
                                          <a:prstGeom prst="rect">
                                            <a:avLst/>
                                          </a:prstGeom>
                                        </pic:spPr>
                                      </pic:pic>
                                    </a:graphicData>
                                  </a:graphic>
                                </wp:inline>
                              </w:drawing>
                            </w:r>
                          </w:p>
                        </w:txbxContent>
                      </v:textbox>
                    </v:shape>
                  </w:pict>
                </mc:Fallback>
              </mc:AlternateContent>
            </w:r>
            <w:r w:rsidR="00852160" w:rsidRPr="00A17770">
              <w:rPr>
                <w:rFonts w:ascii="Arial" w:hAnsi="Arial" w:cs="Arial"/>
                <w:b/>
                <w:bCs/>
                <w:lang w:eastAsia="en-GB"/>
              </w:rPr>
              <w:t>Here is an example</w:t>
            </w:r>
            <w:r w:rsidR="00891EE6">
              <w:rPr>
                <w:rFonts w:ascii="Arial" w:hAnsi="Arial" w:cs="Arial"/>
                <w:b/>
                <w:bCs/>
                <w:lang w:eastAsia="en-GB"/>
              </w:rPr>
              <w:t>;</w:t>
            </w:r>
            <w:r w:rsidR="00852160" w:rsidRPr="00A17770">
              <w:rPr>
                <w:rFonts w:ascii="Arial" w:hAnsi="Arial" w:cs="Arial"/>
                <w:b/>
                <w:bCs/>
                <w:lang w:eastAsia="en-GB"/>
              </w:rPr>
              <w:t xml:space="preserve"> </w:t>
            </w:r>
            <w:r w:rsidR="00891EE6">
              <w:rPr>
                <w:rFonts w:ascii="Arial" w:hAnsi="Arial" w:cs="Arial"/>
                <w:b/>
                <w:bCs/>
                <w:lang w:eastAsia="en-GB"/>
              </w:rPr>
              <w:t xml:space="preserve">as the </w:t>
            </w:r>
            <w:r w:rsidR="00852160" w:rsidRPr="00A17770">
              <w:rPr>
                <w:rFonts w:ascii="Arial" w:hAnsi="Arial" w:cs="Arial"/>
                <w:b/>
                <w:bCs/>
                <w:lang w:eastAsia="en-GB"/>
              </w:rPr>
              <w:t>diagram</w:t>
            </w:r>
            <w:r w:rsidR="009C7C27" w:rsidRPr="00A17770">
              <w:rPr>
                <w:rFonts w:ascii="Arial" w:hAnsi="Arial" w:cs="Arial"/>
                <w:b/>
                <w:bCs/>
                <w:lang w:eastAsia="en-GB"/>
              </w:rPr>
              <w:t xml:space="preserve"> below</w:t>
            </w:r>
            <w:r w:rsidR="00891EE6">
              <w:rPr>
                <w:rFonts w:ascii="Arial" w:hAnsi="Arial" w:cs="Arial"/>
                <w:b/>
                <w:bCs/>
                <w:lang w:eastAsia="en-GB"/>
              </w:rPr>
              <w:t xml:space="preserve"> highlights the components within the PEST Analysis:</w:t>
            </w:r>
          </w:p>
          <w:p w14:paraId="2F78890F" w14:textId="0922C83B" w:rsidR="00726F37" w:rsidRPr="00A17770" w:rsidRDefault="00726F37" w:rsidP="00726F37">
            <w:pPr>
              <w:spacing w:before="204" w:after="480"/>
              <w:textAlignment w:val="baseline"/>
              <w:rPr>
                <w:rFonts w:ascii="Arial" w:eastAsia="Times New Roman" w:hAnsi="Arial" w:cs="Arial"/>
                <w:color w:val="333333"/>
                <w:lang w:eastAsia="en-GB"/>
              </w:rPr>
            </w:pPr>
          </w:p>
          <w:p w14:paraId="2726ADA7" w14:textId="4CD89CE6" w:rsidR="00726F37" w:rsidRPr="00A17770" w:rsidRDefault="00726F37" w:rsidP="00726F37">
            <w:pPr>
              <w:spacing w:before="204" w:after="480"/>
              <w:textAlignment w:val="baseline"/>
              <w:rPr>
                <w:rFonts w:ascii="Arial" w:eastAsia="Times New Roman" w:hAnsi="Arial" w:cs="Arial"/>
                <w:color w:val="333333"/>
                <w:lang w:eastAsia="en-GB"/>
              </w:rPr>
            </w:pPr>
          </w:p>
          <w:p w14:paraId="70D59476" w14:textId="60350BB2" w:rsidR="00726F37" w:rsidRPr="00A17770" w:rsidRDefault="00726F37" w:rsidP="00726F37">
            <w:pPr>
              <w:spacing w:before="204" w:after="480"/>
              <w:textAlignment w:val="baseline"/>
              <w:rPr>
                <w:rFonts w:ascii="Arial" w:eastAsia="Times New Roman" w:hAnsi="Arial" w:cs="Arial"/>
                <w:color w:val="333333"/>
                <w:lang w:eastAsia="en-GB"/>
              </w:rPr>
            </w:pPr>
          </w:p>
          <w:p w14:paraId="3515EC02" w14:textId="618B448F" w:rsidR="00726F37" w:rsidRPr="00A17770" w:rsidRDefault="00726F37" w:rsidP="00726F37">
            <w:pPr>
              <w:spacing w:before="204" w:after="480"/>
              <w:textAlignment w:val="baseline"/>
              <w:rPr>
                <w:rFonts w:ascii="Arial" w:eastAsia="Times New Roman" w:hAnsi="Arial" w:cs="Arial"/>
                <w:color w:val="333333"/>
                <w:lang w:eastAsia="en-GB"/>
              </w:rPr>
            </w:pPr>
          </w:p>
          <w:p w14:paraId="0B1233B2" w14:textId="4A8D5009" w:rsidR="007E2084" w:rsidRPr="00A17770" w:rsidRDefault="007E2084" w:rsidP="00726F37">
            <w:pPr>
              <w:spacing w:before="204" w:after="480"/>
              <w:textAlignment w:val="baseline"/>
              <w:rPr>
                <w:rFonts w:ascii="Arial" w:eastAsia="Times New Roman" w:hAnsi="Arial" w:cs="Arial"/>
                <w:color w:val="333333"/>
                <w:lang w:eastAsia="en-GB"/>
              </w:rPr>
            </w:pPr>
          </w:p>
          <w:p w14:paraId="7E43853D" w14:textId="2A2D4254" w:rsidR="007E2084" w:rsidRPr="00A17770" w:rsidRDefault="007E2084" w:rsidP="00726F37">
            <w:pPr>
              <w:spacing w:before="204" w:after="480"/>
              <w:textAlignment w:val="baseline"/>
              <w:rPr>
                <w:rFonts w:ascii="Arial" w:eastAsia="Times New Roman" w:hAnsi="Arial" w:cs="Arial"/>
                <w:color w:val="333333"/>
                <w:lang w:eastAsia="en-GB"/>
              </w:rPr>
            </w:pPr>
          </w:p>
          <w:p w14:paraId="7BE2204D" w14:textId="25564AF6" w:rsidR="0060288E" w:rsidRPr="00A17770" w:rsidRDefault="00702F3F" w:rsidP="00726F37">
            <w:pPr>
              <w:spacing w:before="204" w:after="480"/>
              <w:textAlignment w:val="baseline"/>
              <w:rPr>
                <w:rFonts w:ascii="Arial" w:eastAsia="Times New Roman" w:hAnsi="Arial" w:cs="Arial"/>
                <w:color w:val="333333"/>
                <w:lang w:eastAsia="en-GB"/>
              </w:rPr>
            </w:pPr>
            <w:r w:rsidRPr="00A17770">
              <w:rPr>
                <w:rFonts w:ascii="Arial" w:hAnsi="Arial" w:cs="Arial"/>
                <w:noProof/>
                <w:lang w:eastAsia="en-GB"/>
              </w:rPr>
              <mc:AlternateContent>
                <mc:Choice Requires="wps">
                  <w:drawing>
                    <wp:anchor distT="0" distB="0" distL="114300" distR="114300" simplePos="0" relativeHeight="251662336" behindDoc="0" locked="0" layoutInCell="1" allowOverlap="1" wp14:anchorId="32FBFD6E" wp14:editId="462C96AB">
                      <wp:simplePos x="0" y="0"/>
                      <wp:positionH relativeFrom="column">
                        <wp:posOffset>13970</wp:posOffset>
                      </wp:positionH>
                      <wp:positionV relativeFrom="paragraph">
                        <wp:posOffset>377190</wp:posOffset>
                      </wp:positionV>
                      <wp:extent cx="1390650" cy="266700"/>
                      <wp:effectExtent l="0" t="0" r="0" b="0"/>
                      <wp:wrapNone/>
                      <wp:docPr id="9" name="Text Box 9"/>
                      <wp:cNvGraphicFramePr/>
                      <a:graphic xmlns:a="http://schemas.openxmlformats.org/drawingml/2006/main">
                        <a:graphicData uri="http://schemas.microsoft.com/office/word/2010/wordprocessingShape">
                          <wps:wsp>
                            <wps:cNvSpPr txBox="1"/>
                            <wps:spPr>
                              <a:xfrm rot="10800000" flipV="1">
                                <a:off x="0" y="0"/>
                                <a:ext cx="1390650" cy="266700"/>
                              </a:xfrm>
                              <a:prstGeom prst="rect">
                                <a:avLst/>
                              </a:prstGeom>
                              <a:solidFill>
                                <a:schemeClr val="lt1"/>
                              </a:solidFill>
                              <a:ln w="6350">
                                <a:noFill/>
                              </a:ln>
                            </wps:spPr>
                            <wps:txbx>
                              <w:txbxContent>
                                <w:p w14:paraId="7C0BE6ED" w14:textId="182950E1" w:rsidR="009C7C27" w:rsidRPr="004D4535" w:rsidRDefault="00F13E67">
                                  <w:pPr>
                                    <w:rPr>
                                      <w:rFonts w:ascii="Arial" w:hAnsi="Arial" w:cs="Arial"/>
                                      <w:color w:val="7F7F7F" w:themeColor="text1" w:themeTint="80"/>
                                      <w:sz w:val="20"/>
                                      <w:szCs w:val="20"/>
                                    </w:rPr>
                                  </w:pPr>
                                  <w:r>
                                    <w:rPr>
                                      <w:rFonts w:ascii="Arial" w:hAnsi="Arial" w:cs="Arial"/>
                                      <w:color w:val="7F7F7F" w:themeColor="text1" w:themeTint="80"/>
                                      <w:sz w:val="20"/>
                                      <w:szCs w:val="20"/>
                                    </w:rPr>
                                    <w:t xml:space="preserve">Image </w:t>
                                  </w:r>
                                  <w:r w:rsidR="009C7C27" w:rsidRPr="004D4535">
                                    <w:rPr>
                                      <w:rFonts w:ascii="Arial" w:hAnsi="Arial" w:cs="Arial"/>
                                      <w:color w:val="7F7F7F" w:themeColor="text1" w:themeTint="80"/>
                                      <w:sz w:val="20"/>
                                      <w:szCs w:val="20"/>
                                    </w:rPr>
                                    <w:t>Source: BING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FBFD6E" id="Text Box 9" o:spid="_x0000_s1028" type="#_x0000_t202" style="position:absolute;margin-left:1.1pt;margin-top:29.7pt;width:109.5pt;height:21pt;rotation:180;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" fillcolor="white [3201]" stroked="f" strokeweight=".5pt">
                      <v:textbox>
                        <w:txbxContent>
                          <w:p w14:paraId="7C0BE6ED" w14:textId="182950E1" w:rsidR="009C7C27" w:rsidRPr="004D4535" w:rsidRDefault="00F13E67">
                            <w:pPr>
                              <w:rPr>
                                <w:rFonts w:ascii="Arial" w:hAnsi="Arial" w:cs="Arial"/>
                                <w:color w:val="7F7F7F" w:themeColor="text1" w:themeTint="80"/>
                                <w:sz w:val="20"/>
                                <w:szCs w:val="20"/>
                              </w:rPr>
                            </w:pPr>
                            <w:r>
                              <w:rPr>
                                <w:rFonts w:ascii="Arial" w:hAnsi="Arial" w:cs="Arial"/>
                                <w:color w:val="7F7F7F" w:themeColor="text1" w:themeTint="80"/>
                                <w:sz w:val="20"/>
                                <w:szCs w:val="20"/>
                              </w:rPr>
                              <w:t xml:space="preserve">Image </w:t>
                            </w:r>
                            <w:r w:rsidR="009C7C27" w:rsidRPr="004D4535">
                              <w:rPr>
                                <w:rFonts w:ascii="Arial" w:hAnsi="Arial" w:cs="Arial"/>
                                <w:color w:val="7F7F7F" w:themeColor="text1" w:themeTint="80"/>
                                <w:sz w:val="20"/>
                                <w:szCs w:val="20"/>
                              </w:rPr>
                              <w:t>Source: BING</w:t>
                            </w:r>
                          </w:p>
                        </w:txbxContent>
                      </v:textbox>
                    </v:shape>
                  </w:pict>
                </mc:Fallback>
              </mc:AlternateContent>
            </w:r>
          </w:p>
          <w:p w14:paraId="41AEEBE6" w14:textId="77777777" w:rsidR="00702F3F" w:rsidRPr="00702F3F" w:rsidRDefault="00702F3F" w:rsidP="00702F3F">
            <w:pPr>
              <w:textAlignment w:val="baseline"/>
              <w:rPr>
                <w:rFonts w:ascii="Arial" w:hAnsi="Arial" w:cs="Arial"/>
                <w:b/>
                <w:bCs/>
              </w:rPr>
            </w:pPr>
          </w:p>
          <w:p w14:paraId="1A0F7FFD" w14:textId="77777777" w:rsidR="006A114E" w:rsidRPr="006A114E" w:rsidRDefault="006A114E" w:rsidP="006A114E">
            <w:pPr>
              <w:pStyle w:val="ListParagraph"/>
              <w:textAlignment w:val="baseline"/>
              <w:rPr>
                <w:rFonts w:ascii="Arial" w:hAnsi="Arial" w:cs="Arial"/>
                <w:b/>
                <w:bCs/>
              </w:rPr>
            </w:pPr>
          </w:p>
          <w:p w14:paraId="185BE885" w14:textId="6E8FB494" w:rsidR="00CC23A2" w:rsidRPr="00F4315F" w:rsidRDefault="00CC23A2" w:rsidP="00453DD1">
            <w:pPr>
              <w:pStyle w:val="ListParagraph"/>
              <w:numPr>
                <w:ilvl w:val="0"/>
                <w:numId w:val="1"/>
              </w:numPr>
              <w:textAlignment w:val="baseline"/>
              <w:rPr>
                <w:rFonts w:ascii="Arial" w:hAnsi="Arial" w:cs="Arial"/>
                <w:b/>
                <w:bCs/>
              </w:rPr>
            </w:pPr>
            <w:r w:rsidRPr="00A17770">
              <w:rPr>
                <w:rFonts w:ascii="Arial" w:hAnsi="Arial" w:cs="Arial"/>
                <w:shd w:val="clear" w:color="auto" w:fill="FFFFFF"/>
              </w:rPr>
              <w:t xml:space="preserve">The </w:t>
            </w:r>
            <w:r w:rsidRPr="00A17770">
              <w:rPr>
                <w:rFonts w:ascii="Arial" w:hAnsi="Arial" w:cs="Arial"/>
                <w:b/>
                <w:bCs/>
                <w:shd w:val="clear" w:color="auto" w:fill="FFFFFF"/>
              </w:rPr>
              <w:t>PEST</w:t>
            </w:r>
            <w:r w:rsidRPr="00A17770">
              <w:rPr>
                <w:rFonts w:ascii="Arial" w:hAnsi="Arial" w:cs="Arial"/>
                <w:shd w:val="clear" w:color="auto" w:fill="FFFFFF"/>
              </w:rPr>
              <w:t xml:space="preserve"> </w:t>
            </w:r>
            <w:r w:rsidR="00F4315F">
              <w:rPr>
                <w:rFonts w:ascii="Arial" w:hAnsi="Arial" w:cs="Arial"/>
                <w:shd w:val="clear" w:color="auto" w:fill="FFFFFF"/>
              </w:rPr>
              <w:t xml:space="preserve">or </w:t>
            </w:r>
            <w:r w:rsidR="0066719E" w:rsidRPr="00F4315F">
              <w:rPr>
                <w:rFonts w:ascii="Arial" w:hAnsi="Arial" w:cs="Arial"/>
                <w:b/>
                <w:bCs/>
                <w:shd w:val="clear" w:color="auto" w:fill="FFFFFF"/>
              </w:rPr>
              <w:t>Political, Economic, Social and Technological</w:t>
            </w:r>
            <w:r w:rsidRPr="00A17770">
              <w:rPr>
                <w:rFonts w:ascii="Arial" w:hAnsi="Arial" w:cs="Arial"/>
                <w:shd w:val="clear" w:color="auto" w:fill="FFFFFF"/>
              </w:rPr>
              <w:t xml:space="preserve"> </w:t>
            </w:r>
            <w:r w:rsidR="00F4315F">
              <w:rPr>
                <w:rFonts w:ascii="Arial" w:hAnsi="Arial" w:cs="Arial"/>
                <w:shd w:val="clear" w:color="auto" w:fill="FFFFFF"/>
              </w:rPr>
              <w:t xml:space="preserve">analysis will help to determine </w:t>
            </w:r>
            <w:r w:rsidRPr="00A17770">
              <w:rPr>
                <w:rFonts w:ascii="Arial" w:hAnsi="Arial" w:cs="Arial"/>
                <w:shd w:val="clear" w:color="auto" w:fill="FFFFFF"/>
              </w:rPr>
              <w:t xml:space="preserve">factors </w:t>
            </w:r>
            <w:r w:rsidR="00F13E67">
              <w:rPr>
                <w:rFonts w:ascii="Arial" w:hAnsi="Arial" w:cs="Arial"/>
                <w:shd w:val="clear" w:color="auto" w:fill="FFFFFF"/>
              </w:rPr>
              <w:t xml:space="preserve">that </w:t>
            </w:r>
            <w:r w:rsidRPr="00A17770">
              <w:rPr>
                <w:rFonts w:ascii="Arial" w:hAnsi="Arial" w:cs="Arial"/>
                <w:shd w:val="clear" w:color="auto" w:fill="FFFFFF"/>
              </w:rPr>
              <w:t xml:space="preserve">will affect the performance activities of </w:t>
            </w:r>
            <w:r w:rsidR="00F4315F">
              <w:rPr>
                <w:rFonts w:ascii="Arial" w:hAnsi="Arial" w:cs="Arial"/>
                <w:shd w:val="clear" w:color="auto" w:fill="FFFFFF"/>
              </w:rPr>
              <w:t xml:space="preserve">a </w:t>
            </w:r>
            <w:r w:rsidRPr="00A17770">
              <w:rPr>
                <w:rFonts w:ascii="Arial" w:hAnsi="Arial" w:cs="Arial"/>
                <w:shd w:val="clear" w:color="auto" w:fill="FFFFFF"/>
              </w:rPr>
              <w:t>business in the long-term.</w:t>
            </w:r>
          </w:p>
          <w:p w14:paraId="1F0162C7" w14:textId="77777777" w:rsidR="00F4315F" w:rsidRDefault="00DD337F" w:rsidP="00453DD1">
            <w:pPr>
              <w:pStyle w:val="ListParagraph"/>
              <w:numPr>
                <w:ilvl w:val="0"/>
                <w:numId w:val="1"/>
              </w:numPr>
              <w:textAlignment w:val="baseline"/>
              <w:rPr>
                <w:rFonts w:ascii="Arial" w:eastAsia="Times New Roman" w:hAnsi="Arial" w:cs="Arial"/>
                <w:lang w:eastAsia="en-GB"/>
              </w:rPr>
            </w:pPr>
            <w:r>
              <w:rPr>
                <w:rFonts w:ascii="Arial" w:eastAsia="Times New Roman" w:hAnsi="Arial" w:cs="Arial"/>
                <w:lang w:eastAsia="en-GB"/>
              </w:rPr>
              <w:t>Example</w:t>
            </w:r>
            <w:r w:rsidR="002B233C">
              <w:rPr>
                <w:rFonts w:ascii="Arial" w:eastAsia="Times New Roman" w:hAnsi="Arial" w:cs="Arial"/>
                <w:lang w:eastAsia="en-GB"/>
              </w:rPr>
              <w:t>s</w:t>
            </w:r>
            <w:r>
              <w:rPr>
                <w:rFonts w:ascii="Arial" w:eastAsia="Times New Roman" w:hAnsi="Arial" w:cs="Arial"/>
                <w:lang w:eastAsia="en-GB"/>
              </w:rPr>
              <w:t xml:space="preserve"> of </w:t>
            </w:r>
            <w:r w:rsidRPr="0055417A">
              <w:rPr>
                <w:rFonts w:ascii="Arial" w:eastAsia="Times New Roman" w:hAnsi="Arial" w:cs="Arial"/>
                <w:b/>
                <w:bCs/>
                <w:lang w:eastAsia="en-GB"/>
              </w:rPr>
              <w:t>Political</w:t>
            </w:r>
            <w:r>
              <w:rPr>
                <w:rFonts w:ascii="Arial" w:eastAsia="Times New Roman" w:hAnsi="Arial" w:cs="Arial"/>
                <w:lang w:eastAsia="en-GB"/>
              </w:rPr>
              <w:t xml:space="preserve"> changes could be </w:t>
            </w:r>
            <w:r w:rsidR="00F4315F">
              <w:rPr>
                <w:rFonts w:ascii="Arial" w:eastAsia="Times New Roman" w:hAnsi="Arial" w:cs="Arial"/>
                <w:lang w:eastAsia="en-GB"/>
              </w:rPr>
              <w:t xml:space="preserve">increase or decrease </w:t>
            </w:r>
            <w:r>
              <w:rPr>
                <w:rFonts w:ascii="Arial" w:eastAsia="Times New Roman" w:hAnsi="Arial" w:cs="Arial"/>
                <w:lang w:eastAsia="en-GB"/>
              </w:rPr>
              <w:t>in ta</w:t>
            </w:r>
            <w:r w:rsidR="00F4315F">
              <w:rPr>
                <w:rFonts w:ascii="Arial" w:eastAsia="Times New Roman" w:hAnsi="Arial" w:cs="Arial"/>
                <w:lang w:eastAsia="en-GB"/>
              </w:rPr>
              <w:t>xes, a change to employment law, restrictions on import, health and safety laws, and changes in regulations.</w:t>
            </w:r>
          </w:p>
          <w:p w14:paraId="4835D8F6" w14:textId="77777777" w:rsidR="005A06D4" w:rsidRDefault="00F4315F" w:rsidP="00453DD1">
            <w:pPr>
              <w:pStyle w:val="ListParagraph"/>
              <w:numPr>
                <w:ilvl w:val="0"/>
                <w:numId w:val="1"/>
              </w:numPr>
              <w:textAlignment w:val="baseline"/>
              <w:rPr>
                <w:rFonts w:ascii="Arial" w:eastAsia="Times New Roman" w:hAnsi="Arial" w:cs="Arial"/>
                <w:lang w:eastAsia="en-GB"/>
              </w:rPr>
            </w:pPr>
            <w:r>
              <w:rPr>
                <w:rFonts w:ascii="Arial" w:eastAsia="Times New Roman" w:hAnsi="Arial" w:cs="Arial"/>
                <w:lang w:eastAsia="en-GB"/>
              </w:rPr>
              <w:t>For example; If the</w:t>
            </w:r>
            <w:r w:rsidRPr="00F4315F">
              <w:rPr>
                <w:rFonts w:ascii="Arial" w:eastAsia="Times New Roman" w:hAnsi="Arial" w:cs="Arial"/>
                <w:lang w:eastAsia="en-GB"/>
              </w:rPr>
              <w:t xml:space="preserve"> government increase</w:t>
            </w:r>
            <w:r>
              <w:rPr>
                <w:rFonts w:ascii="Arial" w:eastAsia="Times New Roman" w:hAnsi="Arial" w:cs="Arial"/>
                <w:lang w:eastAsia="en-GB"/>
              </w:rPr>
              <w:t>d</w:t>
            </w:r>
            <w:r w:rsidRPr="00F4315F">
              <w:rPr>
                <w:rFonts w:ascii="Arial" w:eastAsia="Times New Roman" w:hAnsi="Arial" w:cs="Arial"/>
                <w:lang w:eastAsia="en-GB"/>
              </w:rPr>
              <w:t xml:space="preserve"> taxes for some companies and lower</w:t>
            </w:r>
            <w:r>
              <w:rPr>
                <w:rFonts w:ascii="Arial" w:eastAsia="Times New Roman" w:hAnsi="Arial" w:cs="Arial"/>
                <w:lang w:eastAsia="en-GB"/>
              </w:rPr>
              <w:t>ed</w:t>
            </w:r>
            <w:r w:rsidRPr="00F4315F">
              <w:rPr>
                <w:rFonts w:ascii="Arial" w:eastAsia="Times New Roman" w:hAnsi="Arial" w:cs="Arial"/>
                <w:lang w:eastAsia="en-GB"/>
              </w:rPr>
              <w:t xml:space="preserve"> it for others</w:t>
            </w:r>
            <w:r>
              <w:rPr>
                <w:rFonts w:ascii="Arial" w:eastAsia="Times New Roman" w:hAnsi="Arial" w:cs="Arial"/>
                <w:lang w:eastAsia="en-GB"/>
              </w:rPr>
              <w:t>,</w:t>
            </w:r>
            <w:r w:rsidRPr="00F4315F">
              <w:rPr>
                <w:rFonts w:ascii="Arial" w:eastAsia="Times New Roman" w:hAnsi="Arial" w:cs="Arial"/>
                <w:lang w:eastAsia="en-GB"/>
              </w:rPr>
              <w:t xml:space="preserve"> </w:t>
            </w:r>
            <w:r>
              <w:rPr>
                <w:rFonts w:ascii="Arial" w:eastAsia="Times New Roman" w:hAnsi="Arial" w:cs="Arial"/>
                <w:lang w:eastAsia="en-GB"/>
              </w:rPr>
              <w:t>t</w:t>
            </w:r>
            <w:r w:rsidRPr="00F4315F">
              <w:rPr>
                <w:rFonts w:ascii="Arial" w:eastAsia="Times New Roman" w:hAnsi="Arial" w:cs="Arial"/>
                <w:lang w:eastAsia="en-GB"/>
              </w:rPr>
              <w:t>his sort of decision may have a direct effect on a business, so it’s imperative to stay up to date with political factors.</w:t>
            </w:r>
          </w:p>
          <w:p w14:paraId="297D8DCD" w14:textId="1115E963" w:rsidR="005A06D4" w:rsidRPr="005A06D4" w:rsidRDefault="005A06D4" w:rsidP="00453DD1">
            <w:pPr>
              <w:pStyle w:val="ListParagraph"/>
              <w:numPr>
                <w:ilvl w:val="0"/>
                <w:numId w:val="1"/>
              </w:numPr>
              <w:textAlignment w:val="baseline"/>
              <w:rPr>
                <w:rFonts w:ascii="Arial" w:eastAsia="Times New Roman" w:hAnsi="Arial" w:cs="Arial"/>
                <w:lang w:eastAsia="en-GB"/>
              </w:rPr>
            </w:pPr>
            <w:r w:rsidRPr="005A06D4">
              <w:rPr>
                <w:rFonts w:ascii="Arial" w:eastAsia="Times New Roman" w:hAnsi="Arial" w:cs="Arial"/>
                <w:lang w:eastAsia="en-GB"/>
              </w:rPr>
              <w:t xml:space="preserve">Examples of </w:t>
            </w:r>
            <w:r w:rsidR="00F4315F" w:rsidRPr="005A06D4">
              <w:rPr>
                <w:rFonts w:ascii="Arial" w:eastAsia="Times New Roman" w:hAnsi="Arial" w:cs="Arial"/>
                <w:b/>
                <w:bCs/>
                <w:lang w:eastAsia="en-GB"/>
              </w:rPr>
              <w:t>Economic</w:t>
            </w:r>
            <w:r w:rsidR="00F4315F" w:rsidRPr="005A06D4">
              <w:rPr>
                <w:rFonts w:ascii="Arial" w:eastAsia="Times New Roman" w:hAnsi="Arial" w:cs="Arial"/>
                <w:lang w:eastAsia="en-GB"/>
              </w:rPr>
              <w:t xml:space="preserve"> changes could include</w:t>
            </w:r>
            <w:r w:rsidRPr="005A06D4">
              <w:rPr>
                <w:rFonts w:ascii="Arial" w:eastAsia="Times New Roman" w:hAnsi="Arial" w:cs="Arial"/>
                <w:lang w:eastAsia="en-GB"/>
              </w:rPr>
              <w:t xml:space="preserve"> interest rates, exchange rates, recession, taxes and supply and demand</w:t>
            </w:r>
            <w:r w:rsidR="00F13E67">
              <w:rPr>
                <w:rFonts w:ascii="Arial" w:eastAsia="Times New Roman" w:hAnsi="Arial" w:cs="Arial"/>
                <w:lang w:eastAsia="en-GB"/>
              </w:rPr>
              <w:t xml:space="preserve"> for products and services.</w:t>
            </w:r>
          </w:p>
          <w:p w14:paraId="5C50F4B9" w14:textId="784C763C" w:rsidR="00F43030" w:rsidRPr="005A06D4" w:rsidRDefault="005A06D4" w:rsidP="00453DD1">
            <w:pPr>
              <w:pStyle w:val="ListParagraph"/>
              <w:numPr>
                <w:ilvl w:val="0"/>
                <w:numId w:val="1"/>
              </w:numPr>
              <w:textAlignment w:val="baseline"/>
              <w:rPr>
                <w:rFonts w:ascii="Arial" w:eastAsia="Times New Roman" w:hAnsi="Arial" w:cs="Arial"/>
                <w:lang w:eastAsia="en-GB"/>
              </w:rPr>
            </w:pPr>
            <w:r w:rsidRPr="005A06D4">
              <w:rPr>
                <w:rFonts w:ascii="Arial" w:hAnsi="Arial" w:cs="Arial"/>
                <w:shd w:val="clear" w:color="auto" w:fill="FFFFFF"/>
              </w:rPr>
              <w:t>Economic factors are connected with goods, services, and money, and can have a direct effect on a business. </w:t>
            </w:r>
          </w:p>
          <w:p w14:paraId="28C94F53" w14:textId="5FADC7E1" w:rsidR="00F43030" w:rsidRDefault="00F43030" w:rsidP="00453DD1">
            <w:pPr>
              <w:pStyle w:val="ListParagraph"/>
              <w:numPr>
                <w:ilvl w:val="0"/>
                <w:numId w:val="1"/>
              </w:numPr>
              <w:textAlignment w:val="baseline"/>
              <w:rPr>
                <w:rFonts w:ascii="Arial" w:eastAsia="Times New Roman" w:hAnsi="Arial" w:cs="Arial"/>
                <w:lang w:eastAsia="en-GB"/>
              </w:rPr>
            </w:pPr>
            <w:r w:rsidRPr="005A06D4">
              <w:rPr>
                <w:rFonts w:ascii="Arial" w:eastAsia="Times New Roman" w:hAnsi="Arial" w:cs="Arial"/>
                <w:lang w:eastAsia="en-GB"/>
              </w:rPr>
              <w:t xml:space="preserve">To survive in business, it is </w:t>
            </w:r>
            <w:r w:rsidR="000E2910" w:rsidRPr="005A06D4">
              <w:rPr>
                <w:rFonts w:ascii="Arial" w:eastAsia="Times New Roman" w:hAnsi="Arial" w:cs="Arial"/>
                <w:lang w:eastAsia="en-GB"/>
              </w:rPr>
              <w:t xml:space="preserve">very </w:t>
            </w:r>
            <w:r w:rsidRPr="005A06D4">
              <w:rPr>
                <w:rFonts w:ascii="Arial" w:eastAsia="Times New Roman" w:hAnsi="Arial" w:cs="Arial"/>
                <w:lang w:eastAsia="en-GB"/>
              </w:rPr>
              <w:t>important for an organisation to be commercially aware and engaged with any developing trends or changes in the external environment. This will ensure that they are prepared to deal with any issues and influence an</w:t>
            </w:r>
            <w:r w:rsidR="005A06D4">
              <w:rPr>
                <w:rFonts w:ascii="Arial" w:eastAsia="Times New Roman" w:hAnsi="Arial" w:cs="Arial"/>
                <w:lang w:eastAsia="en-GB"/>
              </w:rPr>
              <w:t>y</w:t>
            </w:r>
            <w:r w:rsidRPr="005A06D4">
              <w:rPr>
                <w:rFonts w:ascii="Arial" w:eastAsia="Times New Roman" w:hAnsi="Arial" w:cs="Arial"/>
                <w:lang w:eastAsia="en-GB"/>
              </w:rPr>
              <w:t xml:space="preserve"> changes required.</w:t>
            </w:r>
          </w:p>
          <w:p w14:paraId="1BA55EAD" w14:textId="322DC3ED" w:rsidR="006A114E" w:rsidRDefault="006A114E" w:rsidP="006A114E">
            <w:pPr>
              <w:textAlignment w:val="baseline"/>
              <w:rPr>
                <w:rFonts w:ascii="Arial" w:eastAsia="Times New Roman" w:hAnsi="Arial" w:cs="Arial"/>
                <w:lang w:eastAsia="en-GB"/>
              </w:rPr>
            </w:pPr>
          </w:p>
          <w:p w14:paraId="73AEB3B8" w14:textId="77777777" w:rsidR="00D76CC5" w:rsidRPr="00A17770" w:rsidRDefault="00D76CC5" w:rsidP="00D76CC5">
            <w:pPr>
              <w:textAlignment w:val="baseline"/>
              <w:rPr>
                <w:rFonts w:ascii="Arial" w:hAnsi="Arial" w:cs="Arial"/>
                <w:b/>
                <w:bCs/>
              </w:rPr>
            </w:pPr>
            <w:r w:rsidRPr="00A17770">
              <w:rPr>
                <w:rFonts w:ascii="Arial" w:hAnsi="Arial" w:cs="Arial"/>
                <w:b/>
                <w:bCs/>
              </w:rPr>
              <w:t xml:space="preserve">How does it affect the Public Relations of an organisation?         </w:t>
            </w:r>
          </w:p>
          <w:p w14:paraId="5B553E1A" w14:textId="77777777" w:rsidR="00C038FA" w:rsidRPr="00A17770" w:rsidRDefault="00C038FA" w:rsidP="00D76CC5">
            <w:pPr>
              <w:rPr>
                <w:rFonts w:ascii="Arial" w:hAnsi="Arial" w:cs="Arial"/>
              </w:rPr>
            </w:pPr>
          </w:p>
          <w:p w14:paraId="4CD8C47E" w14:textId="751676DE" w:rsidR="00F43030" w:rsidRPr="00A17770" w:rsidRDefault="00D76CC5" w:rsidP="00453DD1">
            <w:pPr>
              <w:pStyle w:val="ListParagraph"/>
              <w:numPr>
                <w:ilvl w:val="0"/>
                <w:numId w:val="1"/>
              </w:numPr>
              <w:rPr>
                <w:rFonts w:ascii="Arial" w:hAnsi="Arial" w:cs="Arial"/>
              </w:rPr>
            </w:pPr>
            <w:r w:rsidRPr="00A17770">
              <w:rPr>
                <w:rFonts w:ascii="Arial" w:hAnsi="Arial" w:cs="Arial"/>
              </w:rPr>
              <w:lastRenderedPageBreak/>
              <w:t>The use of</w:t>
            </w:r>
            <w:r w:rsidR="00196AB1" w:rsidRPr="00A17770">
              <w:rPr>
                <w:rFonts w:ascii="Arial" w:hAnsi="Arial" w:cs="Arial"/>
              </w:rPr>
              <w:t xml:space="preserve"> effective PR to support</w:t>
            </w:r>
            <w:r w:rsidR="00F339BF" w:rsidRPr="00A17770">
              <w:rPr>
                <w:rFonts w:ascii="Arial" w:hAnsi="Arial" w:cs="Arial"/>
              </w:rPr>
              <w:t xml:space="preserve"> business </w:t>
            </w:r>
            <w:r w:rsidRPr="00A17770">
              <w:rPr>
                <w:rFonts w:ascii="Arial" w:hAnsi="Arial" w:cs="Arial"/>
              </w:rPr>
              <w:t>activities is fundamental and has many benefits in improving relationships between the organisation, customers and key stakeholders.</w:t>
            </w:r>
          </w:p>
          <w:p w14:paraId="605B52F2" w14:textId="77777777" w:rsidR="000E2910" w:rsidRPr="000E2910" w:rsidRDefault="000919BD" w:rsidP="00453DD1">
            <w:pPr>
              <w:pStyle w:val="ListParagraph"/>
              <w:numPr>
                <w:ilvl w:val="0"/>
                <w:numId w:val="1"/>
              </w:numPr>
              <w:rPr>
                <w:rFonts w:ascii="Arial" w:hAnsi="Arial" w:cs="Arial"/>
              </w:rPr>
            </w:pPr>
            <w:r w:rsidRPr="00A17770">
              <w:rPr>
                <w:rFonts w:ascii="Arial" w:hAnsi="Arial" w:cs="Arial"/>
                <w:shd w:val="clear" w:color="auto" w:fill="FFFFFF"/>
              </w:rPr>
              <w:t xml:space="preserve">Public </w:t>
            </w:r>
            <w:r w:rsidR="00E026B5" w:rsidRPr="00A17770">
              <w:rPr>
                <w:rFonts w:ascii="Arial" w:hAnsi="Arial" w:cs="Arial"/>
                <w:shd w:val="clear" w:color="auto" w:fill="FFFFFF"/>
              </w:rPr>
              <w:t>R</w:t>
            </w:r>
            <w:r w:rsidRPr="00A17770">
              <w:rPr>
                <w:rFonts w:ascii="Arial" w:hAnsi="Arial" w:cs="Arial"/>
                <w:shd w:val="clear" w:color="auto" w:fill="FFFFFF"/>
              </w:rPr>
              <w:t xml:space="preserve">elations is focused on maintaining positive media coverage and positive relationships with those who have an interest in the company or brand. </w:t>
            </w:r>
          </w:p>
          <w:p w14:paraId="79DB1BCE" w14:textId="093BD564" w:rsidR="000919BD" w:rsidRPr="00A17770" w:rsidRDefault="000E2910" w:rsidP="00453DD1">
            <w:pPr>
              <w:pStyle w:val="ListParagraph"/>
              <w:numPr>
                <w:ilvl w:val="0"/>
                <w:numId w:val="1"/>
              </w:numPr>
              <w:rPr>
                <w:rFonts w:ascii="Arial" w:hAnsi="Arial" w:cs="Arial"/>
              </w:rPr>
            </w:pPr>
            <w:r>
              <w:rPr>
                <w:rFonts w:ascii="Arial" w:hAnsi="Arial" w:cs="Arial"/>
                <w:shd w:val="clear" w:color="auto" w:fill="FFFFFF"/>
              </w:rPr>
              <w:t>T</w:t>
            </w:r>
            <w:r w:rsidR="000919BD" w:rsidRPr="00A17770">
              <w:rPr>
                <w:rFonts w:ascii="Arial" w:hAnsi="Arial" w:cs="Arial"/>
                <w:shd w:val="clear" w:color="auto" w:fill="FFFFFF"/>
              </w:rPr>
              <w:t>his covers a broader audience, from customers and media to employees and stakeholders.</w:t>
            </w:r>
          </w:p>
          <w:p w14:paraId="1A0450D1" w14:textId="6A720ECA" w:rsidR="00D76CC5" w:rsidRPr="00A17770" w:rsidRDefault="00D76CC5" w:rsidP="00453DD1">
            <w:pPr>
              <w:pStyle w:val="ListParagraph"/>
              <w:numPr>
                <w:ilvl w:val="0"/>
                <w:numId w:val="1"/>
              </w:numPr>
              <w:rPr>
                <w:rFonts w:ascii="Arial" w:hAnsi="Arial" w:cs="Arial"/>
              </w:rPr>
            </w:pPr>
            <w:r w:rsidRPr="00A17770">
              <w:rPr>
                <w:rFonts w:ascii="Arial" w:hAnsi="Arial" w:cs="Arial"/>
              </w:rPr>
              <w:t>In this day and age</w:t>
            </w:r>
            <w:r w:rsidR="00283273" w:rsidRPr="00A17770">
              <w:rPr>
                <w:rFonts w:ascii="Arial" w:hAnsi="Arial" w:cs="Arial"/>
              </w:rPr>
              <w:t>,</w:t>
            </w:r>
            <w:r w:rsidRPr="00A17770">
              <w:rPr>
                <w:rFonts w:ascii="Arial" w:hAnsi="Arial" w:cs="Arial"/>
              </w:rPr>
              <w:t xml:space="preserve"> we have the advantage of technology and a multitude of channels for communication</w:t>
            </w:r>
            <w:r w:rsidR="00283273" w:rsidRPr="00A17770">
              <w:rPr>
                <w:rFonts w:ascii="Arial" w:hAnsi="Arial" w:cs="Arial"/>
              </w:rPr>
              <w:t xml:space="preserve"> which enables organisations to reach audiences swiftly and respond to any issues quickly.</w:t>
            </w:r>
          </w:p>
          <w:p w14:paraId="3DDD361F" w14:textId="75E99053" w:rsidR="00283273" w:rsidRPr="00A17770" w:rsidRDefault="00283273" w:rsidP="00453DD1">
            <w:pPr>
              <w:pStyle w:val="ListParagraph"/>
              <w:numPr>
                <w:ilvl w:val="0"/>
                <w:numId w:val="1"/>
              </w:numPr>
              <w:rPr>
                <w:rFonts w:ascii="Arial" w:hAnsi="Arial" w:cs="Arial"/>
              </w:rPr>
            </w:pPr>
            <w:r w:rsidRPr="00A17770">
              <w:rPr>
                <w:rFonts w:ascii="Arial" w:hAnsi="Arial" w:cs="Arial"/>
              </w:rPr>
              <w:t>Public Relations enable a business to interact with a range of audiences and stakeholders in a timely manner.</w:t>
            </w:r>
          </w:p>
          <w:p w14:paraId="1C52A515" w14:textId="4EBD1826" w:rsidR="00283273" w:rsidRPr="00A17770" w:rsidRDefault="00283273" w:rsidP="00453DD1">
            <w:pPr>
              <w:pStyle w:val="ListParagraph"/>
              <w:numPr>
                <w:ilvl w:val="0"/>
                <w:numId w:val="1"/>
              </w:numPr>
              <w:rPr>
                <w:rFonts w:ascii="Arial" w:hAnsi="Arial" w:cs="Arial"/>
              </w:rPr>
            </w:pPr>
            <w:r w:rsidRPr="00A17770">
              <w:rPr>
                <w:rFonts w:ascii="Arial" w:hAnsi="Arial" w:cs="Arial"/>
              </w:rPr>
              <w:t>PR professionals are trained to deal with a range of situations including crisis management and dealing with opinions portrayed by interest groups.</w:t>
            </w:r>
          </w:p>
          <w:p w14:paraId="47545B66" w14:textId="36C78DE3" w:rsidR="00283273" w:rsidRPr="00A17770" w:rsidRDefault="00283273" w:rsidP="00283273">
            <w:pPr>
              <w:rPr>
                <w:rFonts w:ascii="Arial" w:hAnsi="Arial" w:cs="Arial"/>
              </w:rPr>
            </w:pPr>
          </w:p>
          <w:p w14:paraId="4A0AF6C0" w14:textId="729DBEAA" w:rsidR="00367280" w:rsidRPr="00A17770" w:rsidRDefault="00367280" w:rsidP="00367280">
            <w:pPr>
              <w:rPr>
                <w:rFonts w:ascii="Arial" w:hAnsi="Arial" w:cs="Arial"/>
                <w:b/>
                <w:bCs/>
              </w:rPr>
            </w:pPr>
            <w:r w:rsidRPr="00A17770">
              <w:rPr>
                <w:rFonts w:ascii="Arial" w:hAnsi="Arial" w:cs="Arial"/>
                <w:b/>
                <w:bCs/>
              </w:rPr>
              <w:t xml:space="preserve">iii. Why do Public Relation ’professionals work closely with lawyers? </w:t>
            </w:r>
          </w:p>
          <w:p w14:paraId="28A87CF7" w14:textId="77777777" w:rsidR="000919BD" w:rsidRPr="00A17770" w:rsidRDefault="000919BD" w:rsidP="00367280">
            <w:pPr>
              <w:rPr>
                <w:rFonts w:ascii="Arial" w:hAnsi="Arial" w:cs="Arial"/>
                <w:b/>
                <w:bCs/>
              </w:rPr>
            </w:pPr>
          </w:p>
          <w:p w14:paraId="4E3905FE" w14:textId="49A34B7A" w:rsidR="000919BD" w:rsidRPr="00A17770" w:rsidRDefault="000919BD" w:rsidP="00453DD1">
            <w:pPr>
              <w:pStyle w:val="ListParagraph"/>
              <w:numPr>
                <w:ilvl w:val="0"/>
                <w:numId w:val="1"/>
              </w:numPr>
              <w:rPr>
                <w:rFonts w:ascii="Arial" w:hAnsi="Arial" w:cs="Arial"/>
                <w:b/>
                <w:bCs/>
              </w:rPr>
            </w:pPr>
            <w:r w:rsidRPr="00A17770">
              <w:rPr>
                <w:rFonts w:ascii="Arial" w:hAnsi="Arial" w:cs="Arial"/>
                <w:color w:val="111111"/>
                <w:shd w:val="clear" w:color="auto" w:fill="FFFFFF"/>
              </w:rPr>
              <w:t xml:space="preserve">Public </w:t>
            </w:r>
            <w:r w:rsidR="00E026B5" w:rsidRPr="00A17770">
              <w:rPr>
                <w:rFonts w:ascii="Arial" w:hAnsi="Arial" w:cs="Arial"/>
                <w:color w:val="111111"/>
                <w:shd w:val="clear" w:color="auto" w:fill="FFFFFF"/>
              </w:rPr>
              <w:t>R</w:t>
            </w:r>
            <w:r w:rsidRPr="00A17770">
              <w:rPr>
                <w:rFonts w:ascii="Arial" w:hAnsi="Arial" w:cs="Arial"/>
                <w:color w:val="111111"/>
                <w:shd w:val="clear" w:color="auto" w:fill="FFFFFF"/>
              </w:rPr>
              <w:t xml:space="preserve">elations specialists must be able to work well with a range of people including work colleagues and stakeholders, so that they can accurately report back on the facts for news reports and articles. </w:t>
            </w:r>
          </w:p>
          <w:p w14:paraId="11E0736A" w14:textId="546568F5" w:rsidR="000919BD" w:rsidRPr="00A17770" w:rsidRDefault="000919BD" w:rsidP="00453DD1">
            <w:pPr>
              <w:pStyle w:val="ListParagraph"/>
              <w:numPr>
                <w:ilvl w:val="0"/>
                <w:numId w:val="1"/>
              </w:numPr>
              <w:rPr>
                <w:rFonts w:ascii="Arial" w:hAnsi="Arial" w:cs="Arial"/>
                <w:b/>
                <w:bCs/>
              </w:rPr>
            </w:pPr>
            <w:r w:rsidRPr="00A17770">
              <w:rPr>
                <w:rFonts w:ascii="Arial" w:hAnsi="Arial" w:cs="Arial"/>
                <w:color w:val="111111"/>
                <w:shd w:val="clear" w:color="auto" w:fill="FFFFFF"/>
              </w:rPr>
              <w:t xml:space="preserve">In some cases, the information that PR specialists write, has legal consequences. </w:t>
            </w:r>
          </w:p>
          <w:p w14:paraId="652B8DF8" w14:textId="745E56B6" w:rsidR="000919BD" w:rsidRPr="00A17770" w:rsidRDefault="00891EE6" w:rsidP="00453DD1">
            <w:pPr>
              <w:pStyle w:val="ListParagraph"/>
              <w:numPr>
                <w:ilvl w:val="0"/>
                <w:numId w:val="1"/>
              </w:numPr>
              <w:rPr>
                <w:rFonts w:ascii="Arial" w:hAnsi="Arial" w:cs="Arial"/>
                <w:b/>
                <w:bCs/>
              </w:rPr>
            </w:pPr>
            <w:r>
              <w:rPr>
                <w:rFonts w:ascii="Arial" w:hAnsi="Arial" w:cs="Arial"/>
                <w:shd w:val="clear" w:color="auto" w:fill="FFFFFF"/>
              </w:rPr>
              <w:t xml:space="preserve">This is why it is important for </w:t>
            </w:r>
            <w:r w:rsidR="000919BD" w:rsidRPr="00A17770">
              <w:rPr>
                <w:rFonts w:ascii="Arial" w:hAnsi="Arial" w:cs="Arial"/>
                <w:shd w:val="clear" w:color="auto" w:fill="FFFFFF"/>
              </w:rPr>
              <w:t xml:space="preserve">PR professionals </w:t>
            </w:r>
            <w:r>
              <w:rPr>
                <w:rFonts w:ascii="Arial" w:hAnsi="Arial" w:cs="Arial"/>
                <w:shd w:val="clear" w:color="auto" w:fill="FFFFFF"/>
              </w:rPr>
              <w:t xml:space="preserve">to </w:t>
            </w:r>
            <w:r w:rsidR="000919BD" w:rsidRPr="00A17770">
              <w:rPr>
                <w:rFonts w:ascii="Arial" w:hAnsi="Arial" w:cs="Arial"/>
                <w:shd w:val="clear" w:color="auto" w:fill="FFFFFF"/>
              </w:rPr>
              <w:t>often work with the company's or client's lawyer </w:t>
            </w:r>
            <w:r w:rsidR="000919BD" w:rsidRPr="00A17770">
              <w:rPr>
                <w:rStyle w:val="Strong"/>
                <w:rFonts w:ascii="Arial" w:hAnsi="Arial" w:cs="Arial"/>
                <w:b w:val="0"/>
                <w:bCs w:val="0"/>
                <w:shd w:val="clear" w:color="auto" w:fill="FFFFFF"/>
              </w:rPr>
              <w:t>to be sure that the</w:t>
            </w:r>
            <w:r w:rsidR="000919BD" w:rsidRPr="00A17770">
              <w:rPr>
                <w:rStyle w:val="Strong"/>
                <w:rFonts w:ascii="Arial" w:hAnsi="Arial" w:cs="Arial"/>
                <w:shd w:val="clear" w:color="auto" w:fill="FFFFFF"/>
              </w:rPr>
              <w:t xml:space="preserve"> </w:t>
            </w:r>
            <w:r w:rsidR="000919BD" w:rsidRPr="00A17770">
              <w:rPr>
                <w:rStyle w:val="Strong"/>
                <w:rFonts w:ascii="Arial" w:hAnsi="Arial" w:cs="Arial"/>
                <w:b w:val="0"/>
                <w:bCs w:val="0"/>
                <w:shd w:val="clear" w:color="auto" w:fill="FFFFFF"/>
              </w:rPr>
              <w:t>information they release is both f</w:t>
            </w:r>
            <w:r w:rsidR="000919BD" w:rsidRPr="00A17770">
              <w:rPr>
                <w:rStyle w:val="Strong"/>
                <w:rFonts w:ascii="Arial" w:hAnsi="Arial" w:cs="Arial"/>
                <w:b w:val="0"/>
                <w:bCs w:val="0"/>
              </w:rPr>
              <w:t xml:space="preserve">actually correct, </w:t>
            </w:r>
            <w:r w:rsidR="000919BD" w:rsidRPr="00A17770">
              <w:rPr>
                <w:rStyle w:val="Strong"/>
                <w:rFonts w:ascii="Arial" w:hAnsi="Arial" w:cs="Arial"/>
                <w:b w:val="0"/>
                <w:bCs w:val="0"/>
                <w:shd w:val="clear" w:color="auto" w:fill="FFFFFF"/>
              </w:rPr>
              <w:t>legally accurate</w:t>
            </w:r>
            <w:r w:rsidR="00E026B5" w:rsidRPr="00A17770">
              <w:rPr>
                <w:rStyle w:val="Strong"/>
                <w:rFonts w:ascii="Arial" w:hAnsi="Arial" w:cs="Arial"/>
                <w:b w:val="0"/>
                <w:bCs w:val="0"/>
                <w:shd w:val="clear" w:color="auto" w:fill="FFFFFF"/>
              </w:rPr>
              <w:t>,</w:t>
            </w:r>
            <w:r w:rsidR="000919BD" w:rsidRPr="00A17770">
              <w:rPr>
                <w:rStyle w:val="Strong"/>
                <w:rFonts w:ascii="Arial" w:hAnsi="Arial" w:cs="Arial"/>
                <w:b w:val="0"/>
                <w:bCs w:val="0"/>
                <w:shd w:val="clear" w:color="auto" w:fill="FFFFFF"/>
              </w:rPr>
              <w:t xml:space="preserve"> and clear to the public</w:t>
            </w:r>
            <w:r w:rsidR="000919BD" w:rsidRPr="00A17770">
              <w:rPr>
                <w:rFonts w:ascii="Arial" w:hAnsi="Arial" w:cs="Arial"/>
                <w:b/>
                <w:bCs/>
                <w:shd w:val="clear" w:color="auto" w:fill="FFFFFF"/>
              </w:rPr>
              <w:t>.</w:t>
            </w:r>
          </w:p>
          <w:p w14:paraId="1EFD424F" w14:textId="0BC94D5C" w:rsidR="00726F37" w:rsidRPr="00A17770" w:rsidRDefault="00E026B5" w:rsidP="00453DD1">
            <w:pPr>
              <w:pStyle w:val="ListParagraph"/>
              <w:numPr>
                <w:ilvl w:val="0"/>
                <w:numId w:val="1"/>
              </w:numPr>
              <w:rPr>
                <w:rFonts w:ascii="Arial" w:hAnsi="Arial" w:cs="Arial"/>
                <w:b/>
                <w:bCs/>
              </w:rPr>
            </w:pPr>
            <w:r w:rsidRPr="00A17770">
              <w:rPr>
                <w:rFonts w:ascii="Arial" w:hAnsi="Arial" w:cs="Arial"/>
                <w:shd w:val="clear" w:color="auto" w:fill="FFFFFF"/>
              </w:rPr>
              <w:t>PR professionals often need to work closely with lawyers as a team to deal with a range of controversial topics, issues, risks, and threats to ensure not only that an organisation is acting legally, but also to maintain their reputation with stakeholders and the public.</w:t>
            </w:r>
          </w:p>
          <w:p w14:paraId="3C6A5F17" w14:textId="44A9828F" w:rsidR="00E026B5" w:rsidRPr="00A17770" w:rsidRDefault="00E026B5" w:rsidP="00453DD1">
            <w:pPr>
              <w:pStyle w:val="ListParagraph"/>
              <w:numPr>
                <w:ilvl w:val="0"/>
                <w:numId w:val="1"/>
              </w:numPr>
              <w:rPr>
                <w:rFonts w:ascii="Arial" w:hAnsi="Arial" w:cs="Arial"/>
                <w:b/>
                <w:bCs/>
              </w:rPr>
            </w:pPr>
            <w:r w:rsidRPr="00A17770">
              <w:rPr>
                <w:rFonts w:ascii="Arial" w:hAnsi="Arial" w:cs="Arial"/>
                <w:shd w:val="clear" w:color="auto" w:fill="FFFFFF"/>
              </w:rPr>
              <w:t>Reputable organisations are expected to be honest and transparent in the eyes of the public and any deviations from this would almost certainly have a diverse effect on the reputation of an organisation.</w:t>
            </w:r>
          </w:p>
          <w:p w14:paraId="3602945F" w14:textId="4362612C" w:rsidR="00E026B5" w:rsidRPr="00A17770" w:rsidRDefault="00E026B5" w:rsidP="00453DD1">
            <w:pPr>
              <w:pStyle w:val="ListParagraph"/>
              <w:numPr>
                <w:ilvl w:val="0"/>
                <w:numId w:val="1"/>
              </w:numPr>
              <w:rPr>
                <w:rFonts w:ascii="Arial" w:hAnsi="Arial" w:cs="Arial"/>
                <w:b/>
                <w:bCs/>
              </w:rPr>
            </w:pPr>
            <w:r w:rsidRPr="00A17770">
              <w:rPr>
                <w:rFonts w:ascii="Arial" w:hAnsi="Arial" w:cs="Arial"/>
                <w:shd w:val="clear" w:color="auto" w:fill="FFFFFF"/>
              </w:rPr>
              <w:t>If PR professionals did not seek advice from their legal colle</w:t>
            </w:r>
            <w:r w:rsidR="00EB5DFE" w:rsidRPr="00A17770">
              <w:rPr>
                <w:rFonts w:ascii="Arial" w:hAnsi="Arial" w:cs="Arial"/>
                <w:shd w:val="clear" w:color="auto" w:fill="FFFFFF"/>
              </w:rPr>
              <w:t>agues before issuing a statement on certain issues, or if they said or did something inappropriate, the organisation could end up in deep water, or incriminate themselves to the detriment of the business.</w:t>
            </w:r>
          </w:p>
          <w:p w14:paraId="400C0210" w14:textId="5A76C700" w:rsidR="00E026B5" w:rsidRPr="00A17770" w:rsidRDefault="00E026B5" w:rsidP="00E026B5">
            <w:pPr>
              <w:rPr>
                <w:rFonts w:ascii="Arial" w:hAnsi="Arial" w:cs="Arial"/>
                <w:b/>
                <w:bCs/>
              </w:rPr>
            </w:pPr>
          </w:p>
          <w:p w14:paraId="6DDB5B95" w14:textId="69B1E367" w:rsidR="00367280" w:rsidRPr="00A17770" w:rsidRDefault="00367280" w:rsidP="00367280">
            <w:pPr>
              <w:rPr>
                <w:rFonts w:ascii="Arial" w:hAnsi="Arial" w:cs="Arial"/>
                <w:b/>
                <w:bCs/>
              </w:rPr>
            </w:pPr>
            <w:r w:rsidRPr="00A17770">
              <w:rPr>
                <w:rFonts w:ascii="Arial" w:hAnsi="Arial" w:cs="Arial"/>
                <w:b/>
                <w:bCs/>
              </w:rPr>
              <w:t xml:space="preserve">iv. What is the relationship between </w:t>
            </w:r>
            <w:r w:rsidR="00C038FA" w:rsidRPr="00A17770">
              <w:rPr>
                <w:rFonts w:ascii="Arial" w:hAnsi="Arial" w:cs="Arial"/>
                <w:b/>
                <w:bCs/>
              </w:rPr>
              <w:t>M</w:t>
            </w:r>
            <w:r w:rsidRPr="00A17770">
              <w:rPr>
                <w:rFonts w:ascii="Arial" w:hAnsi="Arial" w:cs="Arial"/>
                <w:b/>
                <w:bCs/>
              </w:rPr>
              <w:t xml:space="preserve">arketing and Public Relations? </w:t>
            </w:r>
          </w:p>
          <w:p w14:paraId="686DC619" w14:textId="77777777" w:rsidR="00B71433" w:rsidRPr="00A17770" w:rsidRDefault="00B71433" w:rsidP="00367280">
            <w:pPr>
              <w:rPr>
                <w:rFonts w:ascii="Arial" w:hAnsi="Arial" w:cs="Arial"/>
                <w:b/>
                <w:bCs/>
              </w:rPr>
            </w:pPr>
          </w:p>
          <w:p w14:paraId="6D9EE1BA" w14:textId="2C768BB1" w:rsidR="00612763" w:rsidRPr="00A17770" w:rsidRDefault="00612763" w:rsidP="00453DD1">
            <w:pPr>
              <w:pStyle w:val="ListParagraph"/>
              <w:numPr>
                <w:ilvl w:val="0"/>
                <w:numId w:val="1"/>
              </w:numPr>
              <w:rPr>
                <w:rFonts w:ascii="Arial" w:hAnsi="Arial" w:cs="Arial"/>
                <w:b/>
                <w:bCs/>
              </w:rPr>
            </w:pPr>
            <w:r w:rsidRPr="00A17770">
              <w:rPr>
                <w:rStyle w:val="Strong"/>
                <w:rFonts w:ascii="Arial" w:hAnsi="Arial" w:cs="Arial"/>
                <w:color w:val="111111"/>
                <w:shd w:val="clear" w:color="auto" w:fill="FFFFFF"/>
              </w:rPr>
              <w:t>Marketing</w:t>
            </w:r>
            <w:r w:rsidRPr="00A17770">
              <w:rPr>
                <w:rFonts w:ascii="Arial" w:hAnsi="Arial" w:cs="Arial"/>
                <w:color w:val="111111"/>
                <w:shd w:val="clear" w:color="auto" w:fill="FFFFFF"/>
              </w:rPr>
              <w:t> develops products or services and communicates their benefits to potential customers to entice them to make purchases. </w:t>
            </w:r>
          </w:p>
          <w:p w14:paraId="67B0F660" w14:textId="6F1DABEB" w:rsidR="00726F37" w:rsidRPr="00A17770" w:rsidRDefault="00612763" w:rsidP="00453DD1">
            <w:pPr>
              <w:pStyle w:val="ListParagraph"/>
              <w:numPr>
                <w:ilvl w:val="0"/>
                <w:numId w:val="1"/>
              </w:numPr>
              <w:rPr>
                <w:rFonts w:ascii="Arial" w:hAnsi="Arial" w:cs="Arial"/>
                <w:b/>
                <w:bCs/>
              </w:rPr>
            </w:pPr>
            <w:r w:rsidRPr="00A17770">
              <w:rPr>
                <w:rStyle w:val="Strong"/>
                <w:rFonts w:ascii="Arial" w:hAnsi="Arial" w:cs="Arial"/>
                <w:color w:val="111111"/>
                <w:shd w:val="clear" w:color="auto" w:fill="FFFFFF"/>
              </w:rPr>
              <w:t>Public</w:t>
            </w:r>
            <w:r w:rsidRPr="00A17770">
              <w:rPr>
                <w:rFonts w:ascii="Arial" w:hAnsi="Arial" w:cs="Arial"/>
                <w:color w:val="111111"/>
                <w:shd w:val="clear" w:color="auto" w:fill="FFFFFF"/>
              </w:rPr>
              <w:t> </w:t>
            </w:r>
            <w:r w:rsidR="00117481" w:rsidRPr="00A17770">
              <w:rPr>
                <w:rStyle w:val="Strong"/>
                <w:rFonts w:ascii="Arial" w:hAnsi="Arial" w:cs="Arial"/>
              </w:rPr>
              <w:t>R</w:t>
            </w:r>
            <w:r w:rsidRPr="00A17770">
              <w:rPr>
                <w:rStyle w:val="Strong"/>
                <w:rFonts w:ascii="Arial" w:hAnsi="Arial" w:cs="Arial"/>
                <w:color w:val="111111"/>
                <w:shd w:val="clear" w:color="auto" w:fill="FFFFFF"/>
              </w:rPr>
              <w:t>elations</w:t>
            </w:r>
            <w:r w:rsidRPr="00A17770">
              <w:rPr>
                <w:rFonts w:ascii="Arial" w:hAnsi="Arial" w:cs="Arial"/>
                <w:color w:val="111111"/>
                <w:shd w:val="clear" w:color="auto" w:fill="FFFFFF"/>
              </w:rPr>
              <w:t> is a key component of a company's </w:t>
            </w:r>
            <w:r w:rsidRPr="00A17770">
              <w:rPr>
                <w:rStyle w:val="Strong"/>
                <w:rFonts w:ascii="Arial" w:hAnsi="Arial" w:cs="Arial"/>
                <w:color w:val="111111"/>
                <w:shd w:val="clear" w:color="auto" w:fill="FFFFFF"/>
              </w:rPr>
              <w:t>marketing</w:t>
            </w:r>
            <w:r w:rsidRPr="00A17770">
              <w:rPr>
                <w:rFonts w:ascii="Arial" w:hAnsi="Arial" w:cs="Arial"/>
                <w:color w:val="111111"/>
                <w:shd w:val="clear" w:color="auto" w:fill="FFFFFF"/>
              </w:rPr>
              <w:t> </w:t>
            </w:r>
            <w:r w:rsidRPr="00A17770">
              <w:rPr>
                <w:rFonts w:ascii="Arial" w:hAnsi="Arial" w:cs="Arial"/>
                <w:b/>
                <w:bCs/>
                <w:color w:val="111111"/>
                <w:shd w:val="clear" w:color="auto" w:fill="FFFFFF"/>
              </w:rPr>
              <w:t>plan</w:t>
            </w:r>
            <w:r w:rsidRPr="00A17770">
              <w:rPr>
                <w:rFonts w:ascii="Arial" w:hAnsi="Arial" w:cs="Arial"/>
                <w:color w:val="111111"/>
                <w:shd w:val="clear" w:color="auto" w:fill="FFFFFF"/>
              </w:rPr>
              <w:t xml:space="preserve">, and focuses </w:t>
            </w:r>
            <w:r w:rsidR="00B71433" w:rsidRPr="00A17770">
              <w:rPr>
                <w:rFonts w:ascii="Arial" w:hAnsi="Arial" w:cs="Arial"/>
                <w:color w:val="111111"/>
                <w:shd w:val="clear" w:color="auto" w:fill="FFFFFF"/>
              </w:rPr>
              <w:t xml:space="preserve">on </w:t>
            </w:r>
            <w:r w:rsidRPr="00A17770">
              <w:rPr>
                <w:rFonts w:ascii="Arial" w:hAnsi="Arial" w:cs="Arial"/>
                <w:color w:val="111111"/>
                <w:shd w:val="clear" w:color="auto" w:fill="FFFFFF"/>
              </w:rPr>
              <w:t>the positive promotion of goodwill with the </w:t>
            </w:r>
            <w:r w:rsidRPr="00A17770">
              <w:rPr>
                <w:rStyle w:val="Strong"/>
                <w:rFonts w:ascii="Arial" w:hAnsi="Arial" w:cs="Arial"/>
                <w:color w:val="111111"/>
                <w:shd w:val="clear" w:color="auto" w:fill="FFFFFF"/>
              </w:rPr>
              <w:t>public</w:t>
            </w:r>
            <w:r w:rsidRPr="00A17770">
              <w:rPr>
                <w:rFonts w:ascii="Arial" w:hAnsi="Arial" w:cs="Arial"/>
                <w:color w:val="111111"/>
                <w:shd w:val="clear" w:color="auto" w:fill="FFFFFF"/>
              </w:rPr>
              <w:t> </w:t>
            </w:r>
            <w:r w:rsidR="00B71433" w:rsidRPr="00A17770">
              <w:rPr>
                <w:rFonts w:ascii="Arial" w:hAnsi="Arial" w:cs="Arial"/>
                <w:color w:val="111111"/>
                <w:shd w:val="clear" w:color="auto" w:fill="FFFFFF"/>
              </w:rPr>
              <w:t xml:space="preserve">and </w:t>
            </w:r>
            <w:r w:rsidR="00117481" w:rsidRPr="00A17770">
              <w:rPr>
                <w:rFonts w:ascii="Arial" w:hAnsi="Arial" w:cs="Arial"/>
                <w:color w:val="111111"/>
                <w:shd w:val="clear" w:color="auto" w:fill="FFFFFF"/>
              </w:rPr>
              <w:t>its</w:t>
            </w:r>
            <w:r w:rsidR="00B71433" w:rsidRPr="00A17770">
              <w:rPr>
                <w:rFonts w:ascii="Arial" w:hAnsi="Arial" w:cs="Arial"/>
                <w:color w:val="111111"/>
                <w:shd w:val="clear" w:color="auto" w:fill="FFFFFF"/>
              </w:rPr>
              <w:t xml:space="preserve"> audiences </w:t>
            </w:r>
            <w:r w:rsidRPr="00A17770">
              <w:rPr>
                <w:rFonts w:ascii="Arial" w:hAnsi="Arial" w:cs="Arial"/>
                <w:color w:val="111111"/>
                <w:shd w:val="clear" w:color="auto" w:fill="FFFFFF"/>
              </w:rPr>
              <w:t>to support the company image.</w:t>
            </w:r>
          </w:p>
          <w:p w14:paraId="5EFD605D" w14:textId="2527DAE5" w:rsidR="00B77CFE" w:rsidRPr="00A17770" w:rsidRDefault="00B77CFE" w:rsidP="00453DD1">
            <w:pPr>
              <w:pStyle w:val="ListParagraph"/>
              <w:numPr>
                <w:ilvl w:val="0"/>
                <w:numId w:val="1"/>
              </w:numPr>
              <w:rPr>
                <w:rFonts w:ascii="Arial" w:hAnsi="Arial" w:cs="Arial"/>
                <w:b/>
                <w:bCs/>
              </w:rPr>
            </w:pPr>
            <w:r w:rsidRPr="00A17770">
              <w:rPr>
                <w:rFonts w:ascii="Arial" w:hAnsi="Arial" w:cs="Arial"/>
                <w:b/>
                <w:bCs/>
                <w:shd w:val="clear" w:color="auto" w:fill="FFFFFF"/>
              </w:rPr>
              <w:t xml:space="preserve">PR </w:t>
            </w:r>
            <w:r w:rsidRPr="00A17770">
              <w:rPr>
                <w:rFonts w:ascii="Arial" w:hAnsi="Arial" w:cs="Arial"/>
                <w:shd w:val="clear" w:color="auto" w:fill="FFFFFF"/>
              </w:rPr>
              <w:t xml:space="preserve">and </w:t>
            </w:r>
            <w:r w:rsidRPr="00A17770">
              <w:rPr>
                <w:rFonts w:ascii="Arial" w:hAnsi="Arial" w:cs="Arial"/>
                <w:b/>
                <w:bCs/>
                <w:shd w:val="clear" w:color="auto" w:fill="FFFFFF"/>
              </w:rPr>
              <w:t>Marketing</w:t>
            </w:r>
            <w:r w:rsidRPr="00A17770">
              <w:rPr>
                <w:rFonts w:ascii="Arial" w:hAnsi="Arial" w:cs="Arial"/>
                <w:shd w:val="clear" w:color="auto" w:fill="FFFFFF"/>
              </w:rPr>
              <w:t xml:space="preserve"> </w:t>
            </w:r>
            <w:r w:rsidR="00CE6357" w:rsidRPr="00A17770">
              <w:rPr>
                <w:rFonts w:ascii="Arial" w:hAnsi="Arial" w:cs="Arial"/>
                <w:shd w:val="clear" w:color="auto" w:fill="FFFFFF"/>
              </w:rPr>
              <w:t xml:space="preserve">are two functions within an organisation but they do </w:t>
            </w:r>
            <w:r w:rsidRPr="00A17770">
              <w:rPr>
                <w:rFonts w:ascii="Arial" w:hAnsi="Arial" w:cs="Arial"/>
                <w:shd w:val="clear" w:color="auto" w:fill="FFFFFF"/>
              </w:rPr>
              <w:t xml:space="preserve">work together to communicate their respective strategies and execute harmoniously to communicate to </w:t>
            </w:r>
            <w:r w:rsidR="00CE6357" w:rsidRPr="00A17770">
              <w:rPr>
                <w:rFonts w:ascii="Arial" w:hAnsi="Arial" w:cs="Arial"/>
                <w:shd w:val="clear" w:color="auto" w:fill="FFFFFF"/>
              </w:rPr>
              <w:t xml:space="preserve">their </w:t>
            </w:r>
            <w:r w:rsidRPr="00A17770">
              <w:rPr>
                <w:rFonts w:ascii="Arial" w:hAnsi="Arial" w:cs="Arial"/>
                <w:shd w:val="clear" w:color="auto" w:fill="FFFFFF"/>
              </w:rPr>
              <w:t>audiences.</w:t>
            </w:r>
          </w:p>
          <w:p w14:paraId="716C0536" w14:textId="77777777" w:rsidR="00CE6357" w:rsidRPr="00A17770" w:rsidRDefault="00B77CFE" w:rsidP="00453DD1">
            <w:pPr>
              <w:pStyle w:val="ListParagraph"/>
              <w:numPr>
                <w:ilvl w:val="0"/>
                <w:numId w:val="1"/>
              </w:numPr>
              <w:rPr>
                <w:rFonts w:ascii="Arial" w:hAnsi="Arial" w:cs="Arial"/>
                <w:b/>
                <w:bCs/>
              </w:rPr>
            </w:pPr>
            <w:r w:rsidRPr="00A17770">
              <w:rPr>
                <w:rFonts w:ascii="Arial" w:hAnsi="Arial" w:cs="Arial"/>
                <w:b/>
                <w:bCs/>
                <w:shd w:val="clear" w:color="auto" w:fill="FFFFFF"/>
              </w:rPr>
              <w:t>Marketing</w:t>
            </w:r>
            <w:r w:rsidRPr="00A17770">
              <w:rPr>
                <w:rFonts w:ascii="Arial" w:hAnsi="Arial" w:cs="Arial"/>
                <w:shd w:val="clear" w:color="auto" w:fill="FFFFFF"/>
              </w:rPr>
              <w:t xml:space="preserve"> aims at promoting, advertising and selling </w:t>
            </w:r>
            <w:r w:rsidR="00CE6357" w:rsidRPr="00A17770">
              <w:rPr>
                <w:rFonts w:ascii="Arial" w:hAnsi="Arial" w:cs="Arial"/>
                <w:shd w:val="clear" w:color="auto" w:fill="FFFFFF"/>
              </w:rPr>
              <w:t xml:space="preserve">a </w:t>
            </w:r>
            <w:r w:rsidRPr="00A17770">
              <w:rPr>
                <w:rFonts w:ascii="Arial" w:hAnsi="Arial" w:cs="Arial"/>
                <w:shd w:val="clear" w:color="auto" w:fill="FFFFFF"/>
              </w:rPr>
              <w:t xml:space="preserve">company’s products and services. </w:t>
            </w:r>
          </w:p>
          <w:p w14:paraId="7D24B892" w14:textId="04285603" w:rsidR="00B77CFE" w:rsidRPr="00A17770" w:rsidRDefault="00B77CFE" w:rsidP="00453DD1">
            <w:pPr>
              <w:pStyle w:val="ListParagraph"/>
              <w:numPr>
                <w:ilvl w:val="0"/>
                <w:numId w:val="1"/>
              </w:numPr>
              <w:rPr>
                <w:rFonts w:ascii="Arial" w:hAnsi="Arial" w:cs="Arial"/>
                <w:b/>
                <w:bCs/>
              </w:rPr>
            </w:pPr>
            <w:r w:rsidRPr="00A17770">
              <w:rPr>
                <w:rFonts w:ascii="Arial" w:hAnsi="Arial" w:cs="Arial"/>
                <w:shd w:val="clear" w:color="auto" w:fill="FFFFFF"/>
              </w:rPr>
              <w:t xml:space="preserve">On the other hand, </w:t>
            </w:r>
            <w:r w:rsidR="00CE6357" w:rsidRPr="00A17770">
              <w:rPr>
                <w:rFonts w:ascii="Arial" w:hAnsi="Arial" w:cs="Arial"/>
                <w:b/>
                <w:bCs/>
                <w:shd w:val="clear" w:color="auto" w:fill="FFFFFF"/>
              </w:rPr>
              <w:t>P</w:t>
            </w:r>
            <w:r w:rsidRPr="00A17770">
              <w:rPr>
                <w:rFonts w:ascii="Arial" w:hAnsi="Arial" w:cs="Arial"/>
                <w:b/>
                <w:bCs/>
                <w:shd w:val="clear" w:color="auto" w:fill="FFFFFF"/>
              </w:rPr>
              <w:t xml:space="preserve">ublic </w:t>
            </w:r>
            <w:r w:rsidR="00CE6357" w:rsidRPr="00A17770">
              <w:rPr>
                <w:rFonts w:ascii="Arial" w:hAnsi="Arial" w:cs="Arial"/>
                <w:b/>
                <w:bCs/>
                <w:shd w:val="clear" w:color="auto" w:fill="FFFFFF"/>
              </w:rPr>
              <w:t>R</w:t>
            </w:r>
            <w:r w:rsidRPr="00A17770">
              <w:rPr>
                <w:rFonts w:ascii="Arial" w:hAnsi="Arial" w:cs="Arial"/>
                <w:b/>
                <w:bCs/>
                <w:shd w:val="clear" w:color="auto" w:fill="FFFFFF"/>
              </w:rPr>
              <w:t>elations</w:t>
            </w:r>
            <w:r w:rsidRPr="00A17770">
              <w:rPr>
                <w:rFonts w:ascii="Arial" w:hAnsi="Arial" w:cs="Arial"/>
                <w:shd w:val="clear" w:color="auto" w:fill="FFFFFF"/>
              </w:rPr>
              <w:t xml:space="preserve"> or </w:t>
            </w:r>
            <w:r w:rsidRPr="00A17770">
              <w:rPr>
                <w:rFonts w:ascii="Arial" w:hAnsi="Arial" w:cs="Arial"/>
                <w:b/>
                <w:bCs/>
                <w:shd w:val="clear" w:color="auto" w:fill="FFFFFF"/>
              </w:rPr>
              <w:t>PR</w:t>
            </w:r>
            <w:r w:rsidRPr="00A17770">
              <w:rPr>
                <w:rFonts w:ascii="Arial" w:hAnsi="Arial" w:cs="Arial"/>
                <w:shd w:val="clear" w:color="auto" w:fill="FFFFFF"/>
              </w:rPr>
              <w:t xml:space="preserve"> is a communication process; </w:t>
            </w:r>
            <w:r w:rsidR="00CE6357" w:rsidRPr="00A17770">
              <w:rPr>
                <w:rFonts w:ascii="Arial" w:hAnsi="Arial" w:cs="Arial"/>
                <w:shd w:val="clear" w:color="auto" w:fill="FFFFFF"/>
              </w:rPr>
              <w:t xml:space="preserve">for a </w:t>
            </w:r>
            <w:r w:rsidRPr="00A17770">
              <w:rPr>
                <w:rFonts w:ascii="Arial" w:hAnsi="Arial" w:cs="Arial"/>
                <w:shd w:val="clear" w:color="auto" w:fill="FFFFFF"/>
              </w:rPr>
              <w:t xml:space="preserve">company </w:t>
            </w:r>
            <w:r w:rsidR="00CE6357" w:rsidRPr="00A17770">
              <w:rPr>
                <w:rFonts w:ascii="Arial" w:hAnsi="Arial" w:cs="Arial"/>
                <w:shd w:val="clear" w:color="auto" w:fill="FFFFFF"/>
              </w:rPr>
              <w:t xml:space="preserve">to </w:t>
            </w:r>
            <w:r w:rsidRPr="00A17770">
              <w:rPr>
                <w:rFonts w:ascii="Arial" w:hAnsi="Arial" w:cs="Arial"/>
                <w:shd w:val="clear" w:color="auto" w:fill="FFFFFF"/>
              </w:rPr>
              <w:t xml:space="preserve">build </w:t>
            </w:r>
            <w:r w:rsidR="00CE6357" w:rsidRPr="00A17770">
              <w:rPr>
                <w:rFonts w:ascii="Arial" w:hAnsi="Arial" w:cs="Arial"/>
                <w:shd w:val="clear" w:color="auto" w:fill="FFFFFF"/>
              </w:rPr>
              <w:t xml:space="preserve">positive </w:t>
            </w:r>
            <w:r w:rsidRPr="00A17770">
              <w:rPr>
                <w:rFonts w:ascii="Arial" w:hAnsi="Arial" w:cs="Arial"/>
                <w:shd w:val="clear" w:color="auto" w:fill="FFFFFF"/>
              </w:rPr>
              <w:t>relationship</w:t>
            </w:r>
            <w:r w:rsidR="00CE6357" w:rsidRPr="00A17770">
              <w:rPr>
                <w:rFonts w:ascii="Arial" w:hAnsi="Arial" w:cs="Arial"/>
                <w:shd w:val="clear" w:color="auto" w:fill="FFFFFF"/>
              </w:rPr>
              <w:t>s</w:t>
            </w:r>
            <w:r w:rsidRPr="00A17770">
              <w:rPr>
                <w:rFonts w:ascii="Arial" w:hAnsi="Arial" w:cs="Arial"/>
                <w:shd w:val="clear" w:color="auto" w:fill="FFFFFF"/>
              </w:rPr>
              <w:t xml:space="preserve"> between the company and the general public, which is mutually beneficial for them</w:t>
            </w:r>
            <w:r w:rsidRPr="00A17770">
              <w:rPr>
                <w:rFonts w:ascii="Arial" w:hAnsi="Arial" w:cs="Arial"/>
                <w:color w:val="444444"/>
                <w:shd w:val="clear" w:color="auto" w:fill="FFFFFF"/>
              </w:rPr>
              <w:t>.</w:t>
            </w:r>
          </w:p>
          <w:p w14:paraId="1A7872F4" w14:textId="3036BDF6" w:rsidR="006A3C99" w:rsidRPr="00A17770" w:rsidRDefault="006A3C99" w:rsidP="00453DD1">
            <w:pPr>
              <w:pStyle w:val="ListParagraph"/>
              <w:numPr>
                <w:ilvl w:val="0"/>
                <w:numId w:val="1"/>
              </w:numPr>
              <w:rPr>
                <w:rFonts w:ascii="Arial" w:hAnsi="Arial" w:cs="Arial"/>
              </w:rPr>
            </w:pPr>
            <w:r w:rsidRPr="00A17770">
              <w:rPr>
                <w:rFonts w:ascii="Arial" w:hAnsi="Arial" w:cs="Arial"/>
              </w:rPr>
              <w:lastRenderedPageBreak/>
              <w:t>The relationship between</w:t>
            </w:r>
            <w:r w:rsidRPr="00A17770">
              <w:rPr>
                <w:rFonts w:ascii="Arial" w:hAnsi="Arial" w:cs="Arial"/>
                <w:b/>
                <w:bCs/>
              </w:rPr>
              <w:t xml:space="preserve"> Marketing</w:t>
            </w:r>
            <w:r w:rsidRPr="00A17770">
              <w:rPr>
                <w:rFonts w:ascii="Arial" w:hAnsi="Arial" w:cs="Arial"/>
              </w:rPr>
              <w:t xml:space="preserve"> and </w:t>
            </w:r>
            <w:r w:rsidRPr="00A17770">
              <w:rPr>
                <w:rFonts w:ascii="Arial" w:hAnsi="Arial" w:cs="Arial"/>
                <w:b/>
                <w:bCs/>
              </w:rPr>
              <w:t>PR</w:t>
            </w:r>
            <w:r w:rsidR="00886DFC" w:rsidRPr="00A17770">
              <w:rPr>
                <w:rFonts w:ascii="Arial" w:hAnsi="Arial" w:cs="Arial"/>
                <w:b/>
                <w:bCs/>
              </w:rPr>
              <w:t xml:space="preserve"> </w:t>
            </w:r>
            <w:r w:rsidR="00886DFC" w:rsidRPr="00A17770">
              <w:rPr>
                <w:rFonts w:ascii="Arial" w:hAnsi="Arial" w:cs="Arial"/>
              </w:rPr>
              <w:t>is a positive and collaborative one even if the two functions do at times crossover.</w:t>
            </w:r>
          </w:p>
          <w:p w14:paraId="3F224C33" w14:textId="52029E39" w:rsidR="00EB5DFE" w:rsidRPr="00A17770" w:rsidRDefault="00EB5DFE" w:rsidP="00453DD1">
            <w:pPr>
              <w:pStyle w:val="ListParagraph"/>
              <w:numPr>
                <w:ilvl w:val="0"/>
                <w:numId w:val="1"/>
              </w:numPr>
              <w:rPr>
                <w:rFonts w:ascii="Arial" w:hAnsi="Arial" w:cs="Arial"/>
              </w:rPr>
            </w:pPr>
            <w:r w:rsidRPr="00A17770">
              <w:rPr>
                <w:rFonts w:ascii="Arial" w:hAnsi="Arial" w:cs="Arial"/>
              </w:rPr>
              <w:t>So, we can conclude that PR does require the intervention of marketing, and that marketing also requires the intervention of PR.</w:t>
            </w:r>
          </w:p>
          <w:p w14:paraId="18355B77" w14:textId="04067DBA" w:rsidR="00EB5DFE" w:rsidRPr="00A17770" w:rsidRDefault="00EB5DFE" w:rsidP="00453DD1">
            <w:pPr>
              <w:pStyle w:val="ListParagraph"/>
              <w:numPr>
                <w:ilvl w:val="0"/>
                <w:numId w:val="1"/>
              </w:numPr>
              <w:rPr>
                <w:rFonts w:ascii="Arial" w:hAnsi="Arial" w:cs="Arial"/>
              </w:rPr>
            </w:pPr>
            <w:r w:rsidRPr="00A17770">
              <w:rPr>
                <w:rFonts w:ascii="Arial" w:hAnsi="Arial" w:cs="Arial"/>
              </w:rPr>
              <w:t xml:space="preserve">The two departments have an overall role of ensuring that an organisation uses proactive PR to promote positive media and establish good relations with its public and consumers and that marketing generate sales. </w:t>
            </w:r>
          </w:p>
          <w:p w14:paraId="08120C02" w14:textId="78BD6DFA" w:rsidR="00EB5DFE" w:rsidRDefault="00EB5DFE" w:rsidP="00453DD1">
            <w:pPr>
              <w:pStyle w:val="ListParagraph"/>
              <w:numPr>
                <w:ilvl w:val="0"/>
                <w:numId w:val="1"/>
              </w:numPr>
              <w:rPr>
                <w:rFonts w:ascii="Arial" w:hAnsi="Arial" w:cs="Arial"/>
              </w:rPr>
            </w:pPr>
            <w:r w:rsidRPr="00A17770">
              <w:rPr>
                <w:rFonts w:ascii="Arial" w:hAnsi="Arial" w:cs="Arial"/>
              </w:rPr>
              <w:t>However</w:t>
            </w:r>
            <w:r w:rsidR="006209EB" w:rsidRPr="00A17770">
              <w:rPr>
                <w:rFonts w:ascii="Arial" w:hAnsi="Arial" w:cs="Arial"/>
              </w:rPr>
              <w:t>,</w:t>
            </w:r>
            <w:r w:rsidRPr="00A17770">
              <w:rPr>
                <w:rFonts w:ascii="Arial" w:hAnsi="Arial" w:cs="Arial"/>
              </w:rPr>
              <w:t xml:space="preserve"> these days,</w:t>
            </w:r>
            <w:r w:rsidR="00702F3F">
              <w:rPr>
                <w:rFonts w:ascii="Arial" w:hAnsi="Arial" w:cs="Arial"/>
              </w:rPr>
              <w:t xml:space="preserve"> depending on the </w:t>
            </w:r>
            <w:r w:rsidRPr="00A17770">
              <w:rPr>
                <w:rFonts w:ascii="Arial" w:hAnsi="Arial" w:cs="Arial"/>
              </w:rPr>
              <w:t>organisatio</w:t>
            </w:r>
            <w:r w:rsidR="00702F3F">
              <w:rPr>
                <w:rFonts w:ascii="Arial" w:hAnsi="Arial" w:cs="Arial"/>
              </w:rPr>
              <w:t xml:space="preserve">n structure some of the roles </w:t>
            </w:r>
            <w:r w:rsidR="0065276A">
              <w:rPr>
                <w:rFonts w:ascii="Arial" w:hAnsi="Arial" w:cs="Arial"/>
              </w:rPr>
              <w:t xml:space="preserve">manage </w:t>
            </w:r>
            <w:r w:rsidR="00702F3F">
              <w:rPr>
                <w:rFonts w:ascii="Arial" w:hAnsi="Arial" w:cs="Arial"/>
              </w:rPr>
              <w:t>combined</w:t>
            </w:r>
            <w:r w:rsidR="0065276A">
              <w:rPr>
                <w:rFonts w:ascii="Arial" w:hAnsi="Arial" w:cs="Arial"/>
              </w:rPr>
              <w:t xml:space="preserve"> responsibilities including, PR, Communications and Marketing.</w:t>
            </w:r>
          </w:p>
          <w:p w14:paraId="16ED2562" w14:textId="4D48EB7A" w:rsidR="006209EB" w:rsidRDefault="006209EB" w:rsidP="00453DD1">
            <w:pPr>
              <w:pStyle w:val="ListParagraph"/>
              <w:numPr>
                <w:ilvl w:val="0"/>
                <w:numId w:val="1"/>
              </w:numPr>
              <w:rPr>
                <w:rFonts w:ascii="Arial" w:hAnsi="Arial" w:cs="Arial"/>
              </w:rPr>
            </w:pPr>
            <w:r w:rsidRPr="00A17770">
              <w:rPr>
                <w:rFonts w:ascii="Arial" w:hAnsi="Arial" w:cs="Arial"/>
              </w:rPr>
              <w:t xml:space="preserve">My own role is an example of this as the Marketing and Communications </w:t>
            </w:r>
            <w:r w:rsidR="00702F3F">
              <w:rPr>
                <w:rFonts w:ascii="Arial" w:hAnsi="Arial" w:cs="Arial"/>
              </w:rPr>
              <w:t>M</w:t>
            </w:r>
            <w:r w:rsidRPr="00A17770">
              <w:rPr>
                <w:rFonts w:ascii="Arial" w:hAnsi="Arial" w:cs="Arial"/>
              </w:rPr>
              <w:t>anage</w:t>
            </w:r>
            <w:r w:rsidR="0065276A">
              <w:rPr>
                <w:rFonts w:ascii="Arial" w:hAnsi="Arial" w:cs="Arial"/>
              </w:rPr>
              <w:t xml:space="preserve">r, </w:t>
            </w:r>
            <w:r w:rsidRPr="00A17770">
              <w:rPr>
                <w:rFonts w:ascii="Arial" w:hAnsi="Arial" w:cs="Arial"/>
              </w:rPr>
              <w:t xml:space="preserve">I manage all </w:t>
            </w:r>
            <w:r w:rsidR="00702F3F">
              <w:rPr>
                <w:rFonts w:ascii="Arial" w:hAnsi="Arial" w:cs="Arial"/>
              </w:rPr>
              <w:t xml:space="preserve">of the </w:t>
            </w:r>
            <w:r w:rsidRPr="00A17770">
              <w:rPr>
                <w:rFonts w:ascii="Arial" w:hAnsi="Arial" w:cs="Arial"/>
              </w:rPr>
              <w:t>internal and external frontline Marketing and Communications activities</w:t>
            </w:r>
            <w:r w:rsidR="00702F3F">
              <w:rPr>
                <w:rFonts w:ascii="Arial" w:hAnsi="Arial" w:cs="Arial"/>
              </w:rPr>
              <w:t xml:space="preserve"> for the business</w:t>
            </w:r>
            <w:r w:rsidRPr="00A17770">
              <w:rPr>
                <w:rFonts w:ascii="Arial" w:hAnsi="Arial" w:cs="Arial"/>
              </w:rPr>
              <w:t xml:space="preserve"> </w:t>
            </w:r>
            <w:r w:rsidR="00F13E67">
              <w:rPr>
                <w:rFonts w:ascii="Arial" w:hAnsi="Arial" w:cs="Arial"/>
              </w:rPr>
              <w:t>which includes all of the following</w:t>
            </w:r>
            <w:r w:rsidRPr="00A17770">
              <w:rPr>
                <w:rFonts w:ascii="Arial" w:hAnsi="Arial" w:cs="Arial"/>
              </w:rPr>
              <w:t>:</w:t>
            </w:r>
          </w:p>
          <w:p w14:paraId="40650B4D" w14:textId="538F4192" w:rsidR="00A17770" w:rsidRDefault="00A17770" w:rsidP="00A17770">
            <w:pPr>
              <w:rPr>
                <w:rFonts w:ascii="Arial" w:hAnsi="Arial" w:cs="Arial"/>
              </w:rPr>
            </w:pPr>
          </w:p>
          <w:p w14:paraId="002EEBD9" w14:textId="38F5B3D0" w:rsidR="006209EB" w:rsidRPr="00A17770" w:rsidRDefault="00702F3F" w:rsidP="00453DD1">
            <w:pPr>
              <w:pStyle w:val="ListParagraph"/>
              <w:numPr>
                <w:ilvl w:val="0"/>
                <w:numId w:val="2"/>
              </w:numPr>
              <w:rPr>
                <w:rFonts w:ascii="Arial" w:hAnsi="Arial" w:cs="Arial"/>
              </w:rPr>
            </w:pPr>
            <w:r>
              <w:rPr>
                <w:rFonts w:ascii="Arial" w:hAnsi="Arial" w:cs="Arial"/>
              </w:rPr>
              <w:t xml:space="preserve">The creation of the </w:t>
            </w:r>
            <w:r w:rsidR="006209EB" w:rsidRPr="00A17770">
              <w:rPr>
                <w:rFonts w:ascii="Arial" w:hAnsi="Arial" w:cs="Arial"/>
              </w:rPr>
              <w:t>Marketing and Communications Strategy</w:t>
            </w:r>
            <w:r w:rsidR="00C86D12" w:rsidRPr="00A17770">
              <w:rPr>
                <w:rFonts w:ascii="Arial" w:hAnsi="Arial" w:cs="Arial"/>
              </w:rPr>
              <w:t>.</w:t>
            </w:r>
          </w:p>
          <w:p w14:paraId="2E5EFDB2" w14:textId="317B7ED4" w:rsidR="006209EB" w:rsidRPr="00A17770" w:rsidRDefault="006209EB" w:rsidP="00453DD1">
            <w:pPr>
              <w:pStyle w:val="ListParagraph"/>
              <w:numPr>
                <w:ilvl w:val="0"/>
                <w:numId w:val="2"/>
              </w:numPr>
              <w:rPr>
                <w:rFonts w:ascii="Arial" w:hAnsi="Arial" w:cs="Arial"/>
              </w:rPr>
            </w:pPr>
            <w:r w:rsidRPr="00A17770">
              <w:rPr>
                <w:rFonts w:ascii="Arial" w:hAnsi="Arial" w:cs="Arial"/>
              </w:rPr>
              <w:t>P</w:t>
            </w:r>
            <w:r w:rsidR="00702F3F">
              <w:rPr>
                <w:rFonts w:ascii="Arial" w:hAnsi="Arial" w:cs="Arial"/>
              </w:rPr>
              <w:t xml:space="preserve">ublic </w:t>
            </w:r>
            <w:r w:rsidRPr="00A17770">
              <w:rPr>
                <w:rFonts w:ascii="Arial" w:hAnsi="Arial" w:cs="Arial"/>
              </w:rPr>
              <w:t>R</w:t>
            </w:r>
            <w:r w:rsidR="00702F3F">
              <w:rPr>
                <w:rFonts w:ascii="Arial" w:hAnsi="Arial" w:cs="Arial"/>
              </w:rPr>
              <w:t>elations</w:t>
            </w:r>
            <w:r w:rsidRPr="00A17770">
              <w:rPr>
                <w:rFonts w:ascii="Arial" w:hAnsi="Arial" w:cs="Arial"/>
              </w:rPr>
              <w:t xml:space="preserve"> and Media</w:t>
            </w:r>
            <w:r w:rsidR="00702F3F">
              <w:rPr>
                <w:rFonts w:ascii="Arial" w:hAnsi="Arial" w:cs="Arial"/>
              </w:rPr>
              <w:t xml:space="preserve"> handling reactive and proactive</w:t>
            </w:r>
            <w:r w:rsidR="0065276A">
              <w:rPr>
                <w:rFonts w:ascii="Arial" w:hAnsi="Arial" w:cs="Arial"/>
              </w:rPr>
              <w:t>.</w:t>
            </w:r>
          </w:p>
          <w:p w14:paraId="09FAFF91" w14:textId="0AE7EBA2" w:rsidR="006209EB" w:rsidRPr="00A17770" w:rsidRDefault="00702F3F" w:rsidP="00453DD1">
            <w:pPr>
              <w:pStyle w:val="ListParagraph"/>
              <w:numPr>
                <w:ilvl w:val="0"/>
                <w:numId w:val="2"/>
              </w:numPr>
              <w:rPr>
                <w:rFonts w:ascii="Arial" w:hAnsi="Arial" w:cs="Arial"/>
              </w:rPr>
            </w:pPr>
            <w:r>
              <w:rPr>
                <w:rFonts w:ascii="Arial" w:hAnsi="Arial" w:cs="Arial"/>
              </w:rPr>
              <w:t xml:space="preserve">The development of </w:t>
            </w:r>
            <w:r w:rsidR="006209EB" w:rsidRPr="00A17770">
              <w:rPr>
                <w:rFonts w:ascii="Arial" w:hAnsi="Arial" w:cs="Arial"/>
              </w:rPr>
              <w:t>Marketing campaigns and collateral</w:t>
            </w:r>
            <w:r w:rsidR="00C86D12" w:rsidRPr="00A17770">
              <w:rPr>
                <w:rFonts w:ascii="Arial" w:hAnsi="Arial" w:cs="Arial"/>
              </w:rPr>
              <w:t>.</w:t>
            </w:r>
          </w:p>
          <w:p w14:paraId="3991839D" w14:textId="5993923B" w:rsidR="00315E94" w:rsidRPr="00A17770" w:rsidRDefault="00315E94" w:rsidP="00453DD1">
            <w:pPr>
              <w:pStyle w:val="ListParagraph"/>
              <w:numPr>
                <w:ilvl w:val="0"/>
                <w:numId w:val="2"/>
              </w:numPr>
              <w:rPr>
                <w:rFonts w:ascii="Arial" w:hAnsi="Arial" w:cs="Arial"/>
              </w:rPr>
            </w:pPr>
            <w:r w:rsidRPr="00A17770">
              <w:rPr>
                <w:rFonts w:ascii="Arial" w:hAnsi="Arial" w:cs="Arial"/>
              </w:rPr>
              <w:t>Brand management</w:t>
            </w:r>
            <w:r w:rsidR="00C86D12" w:rsidRPr="00A17770">
              <w:rPr>
                <w:rFonts w:ascii="Arial" w:hAnsi="Arial" w:cs="Arial"/>
              </w:rPr>
              <w:t>.</w:t>
            </w:r>
          </w:p>
          <w:p w14:paraId="6FF3E371" w14:textId="0D5DB4D5" w:rsidR="006209EB" w:rsidRPr="00A17770" w:rsidRDefault="006209EB" w:rsidP="00453DD1">
            <w:pPr>
              <w:pStyle w:val="ListParagraph"/>
              <w:numPr>
                <w:ilvl w:val="0"/>
                <w:numId w:val="2"/>
              </w:numPr>
              <w:rPr>
                <w:rFonts w:ascii="Arial" w:hAnsi="Arial" w:cs="Arial"/>
              </w:rPr>
            </w:pPr>
            <w:r w:rsidRPr="00A17770">
              <w:rPr>
                <w:rFonts w:ascii="Arial" w:hAnsi="Arial" w:cs="Arial"/>
              </w:rPr>
              <w:t>Supplier management</w:t>
            </w:r>
            <w:r w:rsidR="00C86D12" w:rsidRPr="00A17770">
              <w:rPr>
                <w:rFonts w:ascii="Arial" w:hAnsi="Arial" w:cs="Arial"/>
              </w:rPr>
              <w:t>.</w:t>
            </w:r>
          </w:p>
          <w:p w14:paraId="25D519DA" w14:textId="21EB031D" w:rsidR="006209EB" w:rsidRPr="00A17770" w:rsidRDefault="006209EB" w:rsidP="00453DD1">
            <w:pPr>
              <w:pStyle w:val="ListParagraph"/>
              <w:numPr>
                <w:ilvl w:val="0"/>
                <w:numId w:val="2"/>
              </w:numPr>
              <w:rPr>
                <w:rFonts w:ascii="Arial" w:hAnsi="Arial" w:cs="Arial"/>
              </w:rPr>
            </w:pPr>
            <w:r w:rsidRPr="00A17770">
              <w:rPr>
                <w:rFonts w:ascii="Arial" w:hAnsi="Arial" w:cs="Arial"/>
              </w:rPr>
              <w:t xml:space="preserve">Internal </w:t>
            </w:r>
            <w:r w:rsidR="00315E94" w:rsidRPr="00A17770">
              <w:rPr>
                <w:rFonts w:ascii="Arial" w:hAnsi="Arial" w:cs="Arial"/>
              </w:rPr>
              <w:t>c</w:t>
            </w:r>
            <w:r w:rsidRPr="00A17770">
              <w:rPr>
                <w:rFonts w:ascii="Arial" w:hAnsi="Arial" w:cs="Arial"/>
              </w:rPr>
              <w:t>ommunications</w:t>
            </w:r>
            <w:r w:rsidR="00C86D12" w:rsidRPr="00A17770">
              <w:rPr>
                <w:rFonts w:ascii="Arial" w:hAnsi="Arial" w:cs="Arial"/>
              </w:rPr>
              <w:t>.</w:t>
            </w:r>
          </w:p>
          <w:p w14:paraId="4FE342DB" w14:textId="754B6E93" w:rsidR="00C86D12" w:rsidRPr="00A17770" w:rsidRDefault="00C86D12" w:rsidP="00453DD1">
            <w:pPr>
              <w:pStyle w:val="ListParagraph"/>
              <w:numPr>
                <w:ilvl w:val="0"/>
                <w:numId w:val="2"/>
              </w:numPr>
              <w:rPr>
                <w:rFonts w:ascii="Arial" w:hAnsi="Arial" w:cs="Arial"/>
              </w:rPr>
            </w:pPr>
            <w:r w:rsidRPr="00A17770">
              <w:rPr>
                <w:rFonts w:ascii="Arial" w:hAnsi="Arial" w:cs="Arial"/>
              </w:rPr>
              <w:t>Employee engagement.</w:t>
            </w:r>
          </w:p>
          <w:p w14:paraId="2C645FD0" w14:textId="1341B23E" w:rsidR="006209EB" w:rsidRPr="00A17770" w:rsidRDefault="006209EB" w:rsidP="00453DD1">
            <w:pPr>
              <w:pStyle w:val="ListParagraph"/>
              <w:numPr>
                <w:ilvl w:val="0"/>
                <w:numId w:val="2"/>
              </w:numPr>
              <w:rPr>
                <w:rFonts w:ascii="Arial" w:hAnsi="Arial" w:cs="Arial"/>
              </w:rPr>
            </w:pPr>
            <w:r w:rsidRPr="00A17770">
              <w:rPr>
                <w:rFonts w:ascii="Arial" w:hAnsi="Arial" w:cs="Arial"/>
              </w:rPr>
              <w:t>Event Management</w:t>
            </w:r>
            <w:r w:rsidR="00C86D12" w:rsidRPr="00A17770">
              <w:rPr>
                <w:rFonts w:ascii="Arial" w:hAnsi="Arial" w:cs="Arial"/>
              </w:rPr>
              <w:t>.</w:t>
            </w:r>
          </w:p>
          <w:p w14:paraId="2DDBBD2F" w14:textId="7E475FC5" w:rsidR="006209EB" w:rsidRDefault="006209EB" w:rsidP="00453DD1">
            <w:pPr>
              <w:pStyle w:val="ListParagraph"/>
              <w:numPr>
                <w:ilvl w:val="0"/>
                <w:numId w:val="2"/>
              </w:numPr>
              <w:rPr>
                <w:rFonts w:ascii="Arial" w:hAnsi="Arial" w:cs="Arial"/>
              </w:rPr>
            </w:pPr>
            <w:r w:rsidRPr="00A17770">
              <w:rPr>
                <w:rFonts w:ascii="Arial" w:hAnsi="Arial" w:cs="Arial"/>
              </w:rPr>
              <w:t>Web site and content management</w:t>
            </w:r>
            <w:r w:rsidR="00C86D12" w:rsidRPr="00A17770">
              <w:rPr>
                <w:rFonts w:ascii="Arial" w:hAnsi="Arial" w:cs="Arial"/>
              </w:rPr>
              <w:t>.</w:t>
            </w:r>
          </w:p>
          <w:p w14:paraId="1331F212" w14:textId="638A191E" w:rsidR="00702F3F" w:rsidRPr="00A17770" w:rsidRDefault="00702F3F" w:rsidP="00453DD1">
            <w:pPr>
              <w:pStyle w:val="ListParagraph"/>
              <w:numPr>
                <w:ilvl w:val="0"/>
                <w:numId w:val="2"/>
              </w:numPr>
              <w:rPr>
                <w:rFonts w:ascii="Arial" w:hAnsi="Arial" w:cs="Arial"/>
              </w:rPr>
            </w:pPr>
            <w:r>
              <w:rPr>
                <w:rFonts w:ascii="Arial" w:hAnsi="Arial" w:cs="Arial"/>
              </w:rPr>
              <w:t>Creation of engaging content for a range of audiences.</w:t>
            </w:r>
          </w:p>
          <w:p w14:paraId="43D8362D" w14:textId="28AA13C3" w:rsidR="006209EB" w:rsidRPr="00A17770" w:rsidRDefault="006209EB" w:rsidP="00453DD1">
            <w:pPr>
              <w:pStyle w:val="ListParagraph"/>
              <w:numPr>
                <w:ilvl w:val="0"/>
                <w:numId w:val="2"/>
              </w:numPr>
              <w:rPr>
                <w:rFonts w:ascii="Arial" w:hAnsi="Arial" w:cs="Arial"/>
              </w:rPr>
            </w:pPr>
            <w:r w:rsidRPr="00A17770">
              <w:rPr>
                <w:rFonts w:ascii="Arial" w:hAnsi="Arial" w:cs="Arial"/>
              </w:rPr>
              <w:t xml:space="preserve">Management of </w:t>
            </w:r>
            <w:r w:rsidR="00315E94" w:rsidRPr="00A17770">
              <w:rPr>
                <w:rFonts w:ascii="Arial" w:hAnsi="Arial" w:cs="Arial"/>
              </w:rPr>
              <w:t>s</w:t>
            </w:r>
            <w:r w:rsidRPr="00A17770">
              <w:rPr>
                <w:rFonts w:ascii="Arial" w:hAnsi="Arial" w:cs="Arial"/>
              </w:rPr>
              <w:t xml:space="preserve">ocial </w:t>
            </w:r>
            <w:r w:rsidR="00315E94" w:rsidRPr="00A17770">
              <w:rPr>
                <w:rFonts w:ascii="Arial" w:hAnsi="Arial" w:cs="Arial"/>
              </w:rPr>
              <w:t>m</w:t>
            </w:r>
            <w:r w:rsidRPr="00A17770">
              <w:rPr>
                <w:rFonts w:ascii="Arial" w:hAnsi="Arial" w:cs="Arial"/>
              </w:rPr>
              <w:t>edia platforms such as Facebook, Twitter, and Linked In.</w:t>
            </w:r>
          </w:p>
          <w:p w14:paraId="1FC4D87D" w14:textId="02617471" w:rsidR="00C86D12" w:rsidRPr="00A17770" w:rsidRDefault="00C86D12" w:rsidP="00453DD1">
            <w:pPr>
              <w:pStyle w:val="ListParagraph"/>
              <w:numPr>
                <w:ilvl w:val="0"/>
                <w:numId w:val="2"/>
              </w:numPr>
              <w:rPr>
                <w:rFonts w:ascii="Arial" w:hAnsi="Arial" w:cs="Arial"/>
              </w:rPr>
            </w:pPr>
            <w:r w:rsidRPr="00A17770">
              <w:rPr>
                <w:rFonts w:ascii="Arial" w:hAnsi="Arial" w:cs="Arial"/>
              </w:rPr>
              <w:t>Client and employee feedback surveys.</w:t>
            </w:r>
          </w:p>
          <w:p w14:paraId="46B25547" w14:textId="77777777" w:rsidR="00B77CFE" w:rsidRPr="00A17770" w:rsidRDefault="00B77CFE" w:rsidP="00B77CFE">
            <w:pPr>
              <w:rPr>
                <w:rFonts w:ascii="Arial" w:hAnsi="Arial" w:cs="Arial"/>
              </w:rPr>
            </w:pPr>
          </w:p>
          <w:p w14:paraId="7E12CCAC" w14:textId="39D51E89" w:rsidR="00367280" w:rsidRPr="00A17770" w:rsidRDefault="00367280" w:rsidP="00367280">
            <w:pPr>
              <w:rPr>
                <w:rFonts w:ascii="Arial" w:hAnsi="Arial" w:cs="Arial"/>
                <w:b/>
                <w:bCs/>
              </w:rPr>
            </w:pPr>
            <w:r w:rsidRPr="00A17770">
              <w:rPr>
                <w:rFonts w:ascii="Arial" w:hAnsi="Arial" w:cs="Arial"/>
                <w:b/>
                <w:bCs/>
              </w:rPr>
              <w:t xml:space="preserve">v. Describe the role of a </w:t>
            </w:r>
            <w:r w:rsidR="00C038FA" w:rsidRPr="00A17770">
              <w:rPr>
                <w:rFonts w:ascii="Arial" w:hAnsi="Arial" w:cs="Arial"/>
                <w:b/>
                <w:bCs/>
              </w:rPr>
              <w:t>C</w:t>
            </w:r>
            <w:r w:rsidRPr="00A17770">
              <w:rPr>
                <w:rFonts w:ascii="Arial" w:hAnsi="Arial" w:cs="Arial"/>
                <w:b/>
                <w:bCs/>
              </w:rPr>
              <w:t xml:space="preserve">ommunication </w:t>
            </w:r>
            <w:r w:rsidR="00C038FA" w:rsidRPr="00A17770">
              <w:rPr>
                <w:rFonts w:ascii="Arial" w:hAnsi="Arial" w:cs="Arial"/>
                <w:b/>
                <w:bCs/>
              </w:rPr>
              <w:t>M</w:t>
            </w:r>
            <w:r w:rsidRPr="00A17770">
              <w:rPr>
                <w:rFonts w:ascii="Arial" w:hAnsi="Arial" w:cs="Arial"/>
                <w:b/>
                <w:bCs/>
              </w:rPr>
              <w:t>anager within an organisation.</w:t>
            </w:r>
          </w:p>
          <w:p w14:paraId="4001407E" w14:textId="0B13E9A2" w:rsidR="000B5BB3" w:rsidRPr="00A17770" w:rsidRDefault="000B5BB3" w:rsidP="00367280">
            <w:pPr>
              <w:rPr>
                <w:rFonts w:ascii="Arial" w:hAnsi="Arial" w:cs="Arial"/>
                <w:b/>
                <w:bCs/>
              </w:rPr>
            </w:pPr>
          </w:p>
          <w:p w14:paraId="4B8006E9" w14:textId="738F49F0" w:rsidR="002959B1" w:rsidRPr="00A17770" w:rsidRDefault="00DB3DF7" w:rsidP="00453DD1">
            <w:pPr>
              <w:pStyle w:val="ListParagraph"/>
              <w:numPr>
                <w:ilvl w:val="0"/>
                <w:numId w:val="10"/>
              </w:numPr>
              <w:rPr>
                <w:rFonts w:ascii="Arial" w:hAnsi="Arial" w:cs="Arial"/>
              </w:rPr>
            </w:pPr>
            <w:r w:rsidRPr="00A17770">
              <w:rPr>
                <w:rFonts w:ascii="Arial" w:hAnsi="Arial" w:cs="Arial"/>
              </w:rPr>
              <w:t xml:space="preserve">The </w:t>
            </w:r>
            <w:r w:rsidR="00C86D12" w:rsidRPr="00A17770">
              <w:rPr>
                <w:rFonts w:ascii="Arial" w:hAnsi="Arial" w:cs="Arial"/>
              </w:rPr>
              <w:t xml:space="preserve">role of the </w:t>
            </w:r>
            <w:r w:rsidRPr="00A17770">
              <w:rPr>
                <w:rFonts w:ascii="Arial" w:hAnsi="Arial" w:cs="Arial"/>
              </w:rPr>
              <w:t xml:space="preserve">Communications Manager is planning and managing a </w:t>
            </w:r>
            <w:r w:rsidR="00386106" w:rsidRPr="00A17770">
              <w:rPr>
                <w:rFonts w:ascii="Arial" w:hAnsi="Arial" w:cs="Arial"/>
              </w:rPr>
              <w:t xml:space="preserve">wide </w:t>
            </w:r>
            <w:r w:rsidRPr="00A17770">
              <w:rPr>
                <w:rFonts w:ascii="Arial" w:hAnsi="Arial" w:cs="Arial"/>
              </w:rPr>
              <w:t>range of</w:t>
            </w:r>
            <w:r w:rsidR="00386106" w:rsidRPr="00A17770">
              <w:rPr>
                <w:rFonts w:ascii="Arial" w:hAnsi="Arial" w:cs="Arial"/>
              </w:rPr>
              <w:t xml:space="preserve"> </w:t>
            </w:r>
            <w:r w:rsidR="00923717" w:rsidRPr="00A17770">
              <w:rPr>
                <w:rFonts w:ascii="Arial" w:hAnsi="Arial" w:cs="Arial"/>
              </w:rPr>
              <w:t xml:space="preserve">internal and external </w:t>
            </w:r>
            <w:r w:rsidR="00386106" w:rsidRPr="00A17770">
              <w:rPr>
                <w:rFonts w:ascii="Arial" w:hAnsi="Arial" w:cs="Arial"/>
              </w:rPr>
              <w:t>activities</w:t>
            </w:r>
            <w:r w:rsidR="00C86D12" w:rsidRPr="00A17770">
              <w:rPr>
                <w:rFonts w:ascii="Arial" w:hAnsi="Arial" w:cs="Arial"/>
              </w:rPr>
              <w:t>, including managing Public Relations, advising senior management, and supporting the development of policies and executing them.</w:t>
            </w:r>
          </w:p>
          <w:p w14:paraId="5B147B0A" w14:textId="554E15DF" w:rsidR="009C6988" w:rsidRPr="00A17770" w:rsidRDefault="009C6988" w:rsidP="00453DD1">
            <w:pPr>
              <w:pStyle w:val="ListParagraph"/>
              <w:numPr>
                <w:ilvl w:val="0"/>
                <w:numId w:val="4"/>
              </w:numPr>
              <w:rPr>
                <w:rFonts w:ascii="Arial" w:hAnsi="Arial" w:cs="Arial"/>
              </w:rPr>
            </w:pPr>
            <w:r w:rsidRPr="00A17770">
              <w:rPr>
                <w:rFonts w:ascii="Arial" w:hAnsi="Arial" w:cs="Arial"/>
              </w:rPr>
              <w:t xml:space="preserve">Depending on the organisation, there will be more than one person in the </w:t>
            </w:r>
            <w:r w:rsidR="004970B1" w:rsidRPr="00A17770">
              <w:rPr>
                <w:rFonts w:ascii="Arial" w:hAnsi="Arial" w:cs="Arial"/>
              </w:rPr>
              <w:t xml:space="preserve">communications </w:t>
            </w:r>
            <w:r w:rsidRPr="00A17770">
              <w:rPr>
                <w:rFonts w:ascii="Arial" w:hAnsi="Arial" w:cs="Arial"/>
              </w:rPr>
              <w:t>team to manage</w:t>
            </w:r>
            <w:r w:rsidR="004970B1" w:rsidRPr="00A17770">
              <w:rPr>
                <w:rFonts w:ascii="Arial" w:hAnsi="Arial" w:cs="Arial"/>
              </w:rPr>
              <w:t xml:space="preserve"> all aspects of</w:t>
            </w:r>
            <w:r w:rsidRPr="00A17770">
              <w:rPr>
                <w:rFonts w:ascii="Arial" w:hAnsi="Arial" w:cs="Arial"/>
              </w:rPr>
              <w:t xml:space="preserve"> the communications</w:t>
            </w:r>
            <w:r w:rsidR="004970B1" w:rsidRPr="00A17770">
              <w:rPr>
                <w:rFonts w:ascii="Arial" w:hAnsi="Arial" w:cs="Arial"/>
              </w:rPr>
              <w:t xml:space="preserve"> function,</w:t>
            </w:r>
            <w:r w:rsidRPr="00A17770">
              <w:rPr>
                <w:rFonts w:ascii="Arial" w:hAnsi="Arial" w:cs="Arial"/>
              </w:rPr>
              <w:t xml:space="preserve"> because the tasks are varied and wide. The team could include a </w:t>
            </w:r>
            <w:r w:rsidR="004970B1" w:rsidRPr="00A17770">
              <w:rPr>
                <w:rFonts w:ascii="Arial" w:hAnsi="Arial" w:cs="Arial"/>
              </w:rPr>
              <w:t xml:space="preserve">Press Officer, </w:t>
            </w:r>
            <w:r w:rsidRPr="00A17770">
              <w:rPr>
                <w:rFonts w:ascii="Arial" w:hAnsi="Arial" w:cs="Arial"/>
              </w:rPr>
              <w:t>Communications Officer or Communications Technician or team members that may focus on specific tasks such as content writer</w:t>
            </w:r>
            <w:r w:rsidR="00117481" w:rsidRPr="00A17770">
              <w:rPr>
                <w:rFonts w:ascii="Arial" w:hAnsi="Arial" w:cs="Arial"/>
              </w:rPr>
              <w:t>, proof editor, designer,</w:t>
            </w:r>
            <w:r w:rsidRPr="00A17770">
              <w:rPr>
                <w:rFonts w:ascii="Arial" w:hAnsi="Arial" w:cs="Arial"/>
              </w:rPr>
              <w:t xml:space="preserve"> or person covering all aspects of managing the social media platforms.</w:t>
            </w:r>
          </w:p>
          <w:p w14:paraId="4B3D3D07" w14:textId="33AF8DE1" w:rsidR="00C86D12" w:rsidRPr="00A17770" w:rsidRDefault="00C86D12" w:rsidP="00453DD1">
            <w:pPr>
              <w:pStyle w:val="ListParagraph"/>
              <w:numPr>
                <w:ilvl w:val="0"/>
                <w:numId w:val="3"/>
              </w:numPr>
              <w:rPr>
                <w:rFonts w:ascii="Arial" w:hAnsi="Arial" w:cs="Arial"/>
              </w:rPr>
            </w:pPr>
            <w:r w:rsidRPr="00A17770">
              <w:rPr>
                <w:rFonts w:ascii="Arial" w:hAnsi="Arial" w:cs="Arial"/>
              </w:rPr>
              <w:t xml:space="preserve">The Communications </w:t>
            </w:r>
            <w:r w:rsidR="00117481" w:rsidRPr="00A17770">
              <w:rPr>
                <w:rFonts w:ascii="Arial" w:hAnsi="Arial" w:cs="Arial"/>
              </w:rPr>
              <w:t>Manager and their team</w:t>
            </w:r>
            <w:r w:rsidRPr="00A17770">
              <w:rPr>
                <w:rFonts w:ascii="Arial" w:hAnsi="Arial" w:cs="Arial"/>
              </w:rPr>
              <w:t xml:space="preserve"> </w:t>
            </w:r>
            <w:r w:rsidR="00117481" w:rsidRPr="00A17770">
              <w:rPr>
                <w:rFonts w:ascii="Arial" w:hAnsi="Arial" w:cs="Arial"/>
              </w:rPr>
              <w:t xml:space="preserve">are </w:t>
            </w:r>
            <w:r w:rsidRPr="00A17770">
              <w:rPr>
                <w:rFonts w:ascii="Arial" w:hAnsi="Arial" w:cs="Arial"/>
              </w:rPr>
              <w:t xml:space="preserve">also responsible for the implementation of organisational decisions, although they do not take part in the decision-making process, this is </w:t>
            </w:r>
            <w:r w:rsidR="00117481" w:rsidRPr="00A17770">
              <w:rPr>
                <w:rFonts w:ascii="Arial" w:hAnsi="Arial" w:cs="Arial"/>
              </w:rPr>
              <w:t>usually in collaboration with the</w:t>
            </w:r>
            <w:r w:rsidRPr="00A17770">
              <w:rPr>
                <w:rFonts w:ascii="Arial" w:hAnsi="Arial" w:cs="Arial"/>
              </w:rPr>
              <w:t xml:space="preserve"> </w:t>
            </w:r>
            <w:r w:rsidR="00117481" w:rsidRPr="00A17770">
              <w:rPr>
                <w:rFonts w:ascii="Arial" w:hAnsi="Arial" w:cs="Arial"/>
              </w:rPr>
              <w:t>S</w:t>
            </w:r>
            <w:r w:rsidRPr="00A17770">
              <w:rPr>
                <w:rFonts w:ascii="Arial" w:hAnsi="Arial" w:cs="Arial"/>
              </w:rPr>
              <w:t xml:space="preserve">enior </w:t>
            </w:r>
            <w:r w:rsidR="00117481" w:rsidRPr="00A17770">
              <w:rPr>
                <w:rFonts w:ascii="Arial" w:hAnsi="Arial" w:cs="Arial"/>
              </w:rPr>
              <w:t>M</w:t>
            </w:r>
            <w:r w:rsidRPr="00A17770">
              <w:rPr>
                <w:rFonts w:ascii="Arial" w:hAnsi="Arial" w:cs="Arial"/>
              </w:rPr>
              <w:t>anagement</w:t>
            </w:r>
            <w:r w:rsidR="00117481" w:rsidRPr="00A17770">
              <w:rPr>
                <w:rFonts w:ascii="Arial" w:hAnsi="Arial" w:cs="Arial"/>
              </w:rPr>
              <w:t xml:space="preserve"> or Senior Leadership Team.</w:t>
            </w:r>
          </w:p>
          <w:p w14:paraId="7D9CAD76" w14:textId="4B0C5693" w:rsidR="00C86D12" w:rsidRPr="00A17770" w:rsidRDefault="00C86D12" w:rsidP="00453DD1">
            <w:pPr>
              <w:pStyle w:val="ListParagraph"/>
              <w:numPr>
                <w:ilvl w:val="0"/>
                <w:numId w:val="3"/>
              </w:numPr>
              <w:rPr>
                <w:rFonts w:ascii="Arial" w:hAnsi="Arial" w:cs="Arial"/>
              </w:rPr>
            </w:pPr>
            <w:r w:rsidRPr="00A17770">
              <w:rPr>
                <w:rFonts w:ascii="Arial" w:hAnsi="Arial" w:cs="Arial"/>
              </w:rPr>
              <w:t xml:space="preserve">The Communications Manager does play an important </w:t>
            </w:r>
            <w:r w:rsidR="00BA42C0" w:rsidRPr="00A17770">
              <w:rPr>
                <w:rFonts w:ascii="Arial" w:hAnsi="Arial" w:cs="Arial"/>
              </w:rPr>
              <w:t>role</w:t>
            </w:r>
            <w:r w:rsidRPr="00A17770">
              <w:rPr>
                <w:rFonts w:ascii="Arial" w:hAnsi="Arial" w:cs="Arial"/>
              </w:rPr>
              <w:t xml:space="preserve"> in creating the </w:t>
            </w:r>
            <w:r w:rsidR="00BA42C0" w:rsidRPr="00A17770">
              <w:rPr>
                <w:rFonts w:ascii="Arial" w:hAnsi="Arial" w:cs="Arial"/>
              </w:rPr>
              <w:t xml:space="preserve">Communications </w:t>
            </w:r>
            <w:r w:rsidRPr="00A17770">
              <w:rPr>
                <w:rFonts w:ascii="Arial" w:hAnsi="Arial" w:cs="Arial"/>
              </w:rPr>
              <w:t xml:space="preserve">strategy which includes a PR programme and </w:t>
            </w:r>
            <w:r w:rsidR="00202CFF" w:rsidRPr="00A17770">
              <w:rPr>
                <w:rFonts w:ascii="Arial" w:hAnsi="Arial" w:cs="Arial"/>
              </w:rPr>
              <w:t>creating press releases, and content for the web and for the planning and delivery of key events.</w:t>
            </w:r>
          </w:p>
          <w:p w14:paraId="58F42E84" w14:textId="445E5FD5" w:rsidR="00202CFF" w:rsidRPr="00A17770" w:rsidRDefault="00202CFF" w:rsidP="00453DD1">
            <w:pPr>
              <w:pStyle w:val="ListParagraph"/>
              <w:numPr>
                <w:ilvl w:val="0"/>
                <w:numId w:val="3"/>
              </w:numPr>
              <w:rPr>
                <w:rFonts w:ascii="Arial" w:hAnsi="Arial" w:cs="Arial"/>
              </w:rPr>
            </w:pPr>
            <w:r w:rsidRPr="00A17770">
              <w:rPr>
                <w:rFonts w:ascii="Arial" w:hAnsi="Arial" w:cs="Arial"/>
              </w:rPr>
              <w:t>The Communications Manager role can be split into sub-sector roles including</w:t>
            </w:r>
            <w:r w:rsidR="009C6988" w:rsidRPr="00A17770">
              <w:rPr>
                <w:rFonts w:ascii="Arial" w:hAnsi="Arial" w:cs="Arial"/>
              </w:rPr>
              <w:t>;</w:t>
            </w:r>
          </w:p>
          <w:p w14:paraId="29F59C8D" w14:textId="48CEC52E" w:rsidR="009C6988" w:rsidRPr="00A17770" w:rsidRDefault="00117481" w:rsidP="00453DD1">
            <w:pPr>
              <w:pStyle w:val="ListParagraph"/>
              <w:numPr>
                <w:ilvl w:val="0"/>
                <w:numId w:val="3"/>
              </w:numPr>
              <w:rPr>
                <w:rFonts w:ascii="Arial" w:hAnsi="Arial" w:cs="Arial"/>
              </w:rPr>
            </w:pPr>
            <w:r w:rsidRPr="00A17770">
              <w:rPr>
                <w:rFonts w:ascii="Arial" w:hAnsi="Arial" w:cs="Arial"/>
              </w:rPr>
              <w:t>Re</w:t>
            </w:r>
            <w:r w:rsidR="009C6988" w:rsidRPr="00A17770">
              <w:rPr>
                <w:rFonts w:ascii="Arial" w:hAnsi="Arial" w:cs="Arial"/>
              </w:rPr>
              <w:t>search</w:t>
            </w:r>
            <w:r w:rsidRPr="00A17770">
              <w:rPr>
                <w:rFonts w:ascii="Arial" w:hAnsi="Arial" w:cs="Arial"/>
              </w:rPr>
              <w:t>ing</w:t>
            </w:r>
            <w:r w:rsidR="009C6988" w:rsidRPr="00A17770">
              <w:rPr>
                <w:rFonts w:ascii="Arial" w:hAnsi="Arial" w:cs="Arial"/>
              </w:rPr>
              <w:t xml:space="preserve"> and identify</w:t>
            </w:r>
            <w:r w:rsidRPr="00A17770">
              <w:rPr>
                <w:rFonts w:ascii="Arial" w:hAnsi="Arial" w:cs="Arial"/>
              </w:rPr>
              <w:t>ing</w:t>
            </w:r>
            <w:r w:rsidR="009C6988" w:rsidRPr="00A17770">
              <w:rPr>
                <w:rFonts w:ascii="Arial" w:hAnsi="Arial" w:cs="Arial"/>
              </w:rPr>
              <w:t xml:space="preserve"> any PR issues, managing reactive and proactive </w:t>
            </w:r>
            <w:r w:rsidRPr="00A17770">
              <w:rPr>
                <w:rFonts w:ascii="Arial" w:hAnsi="Arial" w:cs="Arial"/>
              </w:rPr>
              <w:t>press releases, and managing any crisis communications with support from the team.</w:t>
            </w:r>
          </w:p>
          <w:p w14:paraId="51E31F2C" w14:textId="33622397" w:rsidR="00117481" w:rsidRPr="00A17770" w:rsidRDefault="00117481" w:rsidP="00453DD1">
            <w:pPr>
              <w:pStyle w:val="ListParagraph"/>
              <w:numPr>
                <w:ilvl w:val="0"/>
                <w:numId w:val="3"/>
              </w:numPr>
              <w:rPr>
                <w:rFonts w:ascii="Arial" w:hAnsi="Arial" w:cs="Arial"/>
              </w:rPr>
            </w:pPr>
            <w:r w:rsidRPr="00A17770">
              <w:rPr>
                <w:rFonts w:ascii="Arial" w:hAnsi="Arial" w:cs="Arial"/>
              </w:rPr>
              <w:t>Mediating between the organisation and various audiences or public, maintaining a two-way channel of communication, interpreting and liaising between the two parties.</w:t>
            </w:r>
          </w:p>
          <w:p w14:paraId="56FC17B1" w14:textId="69FB0C6B" w:rsidR="00BA42C0" w:rsidRPr="00A17770" w:rsidRDefault="00BA42C0" w:rsidP="00453DD1">
            <w:pPr>
              <w:pStyle w:val="ListParagraph"/>
              <w:numPr>
                <w:ilvl w:val="0"/>
                <w:numId w:val="3"/>
              </w:numPr>
              <w:rPr>
                <w:rFonts w:ascii="Arial" w:hAnsi="Arial" w:cs="Arial"/>
              </w:rPr>
            </w:pPr>
            <w:r w:rsidRPr="00A17770">
              <w:rPr>
                <w:rFonts w:ascii="Arial" w:hAnsi="Arial" w:cs="Arial"/>
              </w:rPr>
              <w:lastRenderedPageBreak/>
              <w:t>Resolving and communications issues and providing advisory support to colleagues and managers within the business regarding any PR issues.</w:t>
            </w:r>
          </w:p>
          <w:p w14:paraId="5F1852B7" w14:textId="62594E2F" w:rsidR="00BA42C0" w:rsidRPr="00A17770" w:rsidRDefault="00BA42C0" w:rsidP="00453DD1">
            <w:pPr>
              <w:pStyle w:val="ListParagraph"/>
              <w:numPr>
                <w:ilvl w:val="0"/>
                <w:numId w:val="3"/>
              </w:numPr>
              <w:rPr>
                <w:rFonts w:ascii="Arial" w:hAnsi="Arial" w:cs="Arial"/>
              </w:rPr>
            </w:pPr>
            <w:r w:rsidRPr="00A17770">
              <w:rPr>
                <w:rFonts w:ascii="Arial" w:hAnsi="Arial" w:cs="Arial"/>
              </w:rPr>
              <w:t>The Communications Manager is also responsible for managing Media Relations, and they may require the skills of a seasoned journalist, or have a member withing the team that is suitably qualified to manage effective PR objectives.</w:t>
            </w:r>
          </w:p>
          <w:p w14:paraId="4FA12886" w14:textId="77777777" w:rsidR="00BA42C0" w:rsidRPr="00A17770" w:rsidRDefault="00BA42C0" w:rsidP="00453DD1">
            <w:pPr>
              <w:pStyle w:val="ListParagraph"/>
              <w:numPr>
                <w:ilvl w:val="0"/>
                <w:numId w:val="3"/>
              </w:numPr>
              <w:rPr>
                <w:rFonts w:ascii="Arial" w:hAnsi="Arial" w:cs="Arial"/>
              </w:rPr>
            </w:pPr>
            <w:r w:rsidRPr="00A17770">
              <w:rPr>
                <w:rFonts w:ascii="Arial" w:hAnsi="Arial" w:cs="Arial"/>
              </w:rPr>
              <w:t xml:space="preserve">Further skills required in the team, either by the Communications Manager or a member of the team will be to support any planning and delivery of key events, whether they be internal events, charity or stakeholder events or industry events. </w:t>
            </w:r>
          </w:p>
          <w:p w14:paraId="7352A833" w14:textId="59E3FA25" w:rsidR="00BA42C0" w:rsidRPr="00A17770" w:rsidRDefault="00BA42C0" w:rsidP="00453DD1">
            <w:pPr>
              <w:pStyle w:val="ListParagraph"/>
              <w:numPr>
                <w:ilvl w:val="0"/>
                <w:numId w:val="3"/>
              </w:numPr>
              <w:rPr>
                <w:rFonts w:ascii="Arial" w:hAnsi="Arial" w:cs="Arial"/>
              </w:rPr>
            </w:pPr>
            <w:r w:rsidRPr="00A17770">
              <w:rPr>
                <w:rFonts w:ascii="Arial" w:hAnsi="Arial" w:cs="Arial"/>
              </w:rPr>
              <w:t xml:space="preserve">All of the above </w:t>
            </w:r>
            <w:r w:rsidR="00346345" w:rsidRPr="00A17770">
              <w:rPr>
                <w:rFonts w:ascii="Arial" w:hAnsi="Arial" w:cs="Arial"/>
              </w:rPr>
              <w:t xml:space="preserve">afore-mentioned communications </w:t>
            </w:r>
            <w:r w:rsidRPr="00A17770">
              <w:rPr>
                <w:rFonts w:ascii="Arial" w:hAnsi="Arial" w:cs="Arial"/>
              </w:rPr>
              <w:t>activities require the skills and experience</w:t>
            </w:r>
            <w:r w:rsidR="0064649A" w:rsidRPr="00A17770">
              <w:rPr>
                <w:rFonts w:ascii="Arial" w:hAnsi="Arial" w:cs="Arial"/>
              </w:rPr>
              <w:t xml:space="preserve"> of the Communications Manager to </w:t>
            </w:r>
            <w:r w:rsidR="00346345" w:rsidRPr="00A17770">
              <w:rPr>
                <w:rFonts w:ascii="Arial" w:hAnsi="Arial" w:cs="Arial"/>
              </w:rPr>
              <w:t xml:space="preserve">either plan, manage or </w:t>
            </w:r>
            <w:r w:rsidR="0064649A" w:rsidRPr="00A17770">
              <w:rPr>
                <w:rFonts w:ascii="Arial" w:hAnsi="Arial" w:cs="Arial"/>
              </w:rPr>
              <w:t>delegate such</w:t>
            </w:r>
            <w:r w:rsidR="00346345" w:rsidRPr="00A17770">
              <w:rPr>
                <w:rFonts w:ascii="Arial" w:hAnsi="Arial" w:cs="Arial"/>
              </w:rPr>
              <w:t xml:space="preserve"> tasks</w:t>
            </w:r>
            <w:r w:rsidRPr="00A17770">
              <w:rPr>
                <w:rFonts w:ascii="Arial" w:hAnsi="Arial" w:cs="Arial"/>
              </w:rPr>
              <w:t xml:space="preserve"> to </w:t>
            </w:r>
            <w:r w:rsidR="00346345" w:rsidRPr="00A17770">
              <w:rPr>
                <w:rFonts w:ascii="Arial" w:hAnsi="Arial" w:cs="Arial"/>
              </w:rPr>
              <w:t>skilled individuals within</w:t>
            </w:r>
            <w:r w:rsidRPr="00A17770">
              <w:rPr>
                <w:rFonts w:ascii="Arial" w:hAnsi="Arial" w:cs="Arial"/>
              </w:rPr>
              <w:t xml:space="preserve"> the </w:t>
            </w:r>
            <w:r w:rsidR="00346345" w:rsidRPr="00A17770">
              <w:rPr>
                <w:rFonts w:ascii="Arial" w:hAnsi="Arial" w:cs="Arial"/>
              </w:rPr>
              <w:t xml:space="preserve">overall </w:t>
            </w:r>
            <w:r w:rsidRPr="00A17770">
              <w:rPr>
                <w:rFonts w:ascii="Arial" w:hAnsi="Arial" w:cs="Arial"/>
              </w:rPr>
              <w:t>Corporate Communications function.</w:t>
            </w:r>
          </w:p>
          <w:p w14:paraId="675A808C" w14:textId="77777777" w:rsidR="00726F37" w:rsidRPr="00A17770" w:rsidRDefault="00726F37" w:rsidP="00367280">
            <w:pPr>
              <w:rPr>
                <w:rFonts w:ascii="Arial" w:hAnsi="Arial" w:cs="Arial"/>
                <w:b/>
                <w:bCs/>
              </w:rPr>
            </w:pPr>
          </w:p>
          <w:p w14:paraId="5EFC0A2C" w14:textId="4532DAF7" w:rsidR="00876EFD" w:rsidRPr="00A17770" w:rsidRDefault="00876EFD" w:rsidP="00876EFD">
            <w:pPr>
              <w:rPr>
                <w:rFonts w:ascii="Arial" w:hAnsi="Arial" w:cs="Arial"/>
                <w:b/>
                <w:bCs/>
              </w:rPr>
            </w:pPr>
            <w:r w:rsidRPr="00A17770">
              <w:rPr>
                <w:rFonts w:ascii="Arial" w:hAnsi="Arial" w:cs="Arial"/>
                <w:b/>
                <w:bCs/>
              </w:rPr>
              <w:t xml:space="preserve">2. ‘An analysis of an external and internal environment of an organisation is essential for performing Public Relation activities.’ Discuss this. </w:t>
            </w:r>
          </w:p>
          <w:p w14:paraId="4B070634" w14:textId="77777777" w:rsidR="00E95BB7" w:rsidRPr="00A17770" w:rsidRDefault="00E95BB7" w:rsidP="00876EFD">
            <w:pPr>
              <w:rPr>
                <w:rFonts w:ascii="Arial" w:hAnsi="Arial" w:cs="Arial"/>
                <w:b/>
                <w:bCs/>
              </w:rPr>
            </w:pPr>
          </w:p>
          <w:p w14:paraId="1EB655DB" w14:textId="239EE659" w:rsidR="00E95BB7" w:rsidRPr="008F2FCB" w:rsidRDefault="00E95BB7" w:rsidP="00453DD1">
            <w:pPr>
              <w:pStyle w:val="ListParagraph"/>
              <w:numPr>
                <w:ilvl w:val="0"/>
                <w:numId w:val="11"/>
              </w:numPr>
              <w:rPr>
                <w:rFonts w:ascii="Arial" w:hAnsi="Arial" w:cs="Arial"/>
                <w:shd w:val="clear" w:color="auto" w:fill="FFFFFF"/>
              </w:rPr>
            </w:pPr>
            <w:r w:rsidRPr="008F2FCB">
              <w:rPr>
                <w:rFonts w:ascii="Arial" w:hAnsi="Arial" w:cs="Arial"/>
                <w:shd w:val="clear" w:color="auto" w:fill="FFFFFF"/>
              </w:rPr>
              <w:t>Understanding the </w:t>
            </w:r>
            <w:r w:rsidRPr="008F2FCB">
              <w:rPr>
                <w:rStyle w:val="Strong"/>
                <w:rFonts w:ascii="Arial" w:hAnsi="Arial" w:cs="Arial"/>
                <w:shd w:val="clear" w:color="auto" w:fill="FFFFFF"/>
              </w:rPr>
              <w:t>environment</w:t>
            </w:r>
            <w:r w:rsidRPr="008F2FCB">
              <w:rPr>
                <w:rFonts w:ascii="Arial" w:hAnsi="Arial" w:cs="Arial"/>
                <w:shd w:val="clear" w:color="auto" w:fill="FFFFFF"/>
              </w:rPr>
              <w:t> </w:t>
            </w:r>
            <w:r w:rsidR="002B7DEA" w:rsidRPr="008F2FCB">
              <w:rPr>
                <w:rFonts w:ascii="Arial" w:hAnsi="Arial" w:cs="Arial"/>
                <w:shd w:val="clear" w:color="auto" w:fill="FFFFFF"/>
              </w:rPr>
              <w:t>that a</w:t>
            </w:r>
            <w:r w:rsidRPr="008F2FCB">
              <w:rPr>
                <w:rFonts w:ascii="Arial" w:hAnsi="Arial" w:cs="Arial"/>
                <w:shd w:val="clear" w:color="auto" w:fill="FFFFFF"/>
              </w:rPr>
              <w:t xml:space="preserve"> business operat</w:t>
            </w:r>
            <w:r w:rsidR="002B7DEA" w:rsidRPr="008F2FCB">
              <w:rPr>
                <w:rFonts w:ascii="Arial" w:hAnsi="Arial" w:cs="Arial"/>
                <w:shd w:val="clear" w:color="auto" w:fill="FFFFFF"/>
              </w:rPr>
              <w:t>es</w:t>
            </w:r>
            <w:r w:rsidRPr="008F2FCB">
              <w:rPr>
                <w:rFonts w:ascii="Arial" w:hAnsi="Arial" w:cs="Arial"/>
                <w:shd w:val="clear" w:color="auto" w:fill="FFFFFF"/>
              </w:rPr>
              <w:t xml:space="preserve"> in is a</w:t>
            </w:r>
            <w:r w:rsidR="00A17770" w:rsidRPr="008F2FCB">
              <w:rPr>
                <w:rFonts w:ascii="Arial" w:hAnsi="Arial" w:cs="Arial"/>
                <w:shd w:val="clear" w:color="auto" w:fill="FFFFFF"/>
              </w:rPr>
              <w:t xml:space="preserve">n essential </w:t>
            </w:r>
            <w:r w:rsidRPr="008F2FCB">
              <w:rPr>
                <w:rFonts w:ascii="Arial" w:hAnsi="Arial" w:cs="Arial"/>
                <w:shd w:val="clear" w:color="auto" w:fill="FFFFFF"/>
              </w:rPr>
              <w:t xml:space="preserve">part of </w:t>
            </w:r>
            <w:r w:rsidR="00A17770" w:rsidRPr="008F2FCB">
              <w:rPr>
                <w:rFonts w:ascii="Arial" w:hAnsi="Arial" w:cs="Arial"/>
                <w:shd w:val="clear" w:color="auto" w:fill="FFFFFF"/>
              </w:rPr>
              <w:t xml:space="preserve">PR </w:t>
            </w:r>
            <w:r w:rsidRPr="008F2FCB">
              <w:rPr>
                <w:rFonts w:ascii="Arial" w:hAnsi="Arial" w:cs="Arial"/>
                <w:shd w:val="clear" w:color="auto" w:fill="FFFFFF"/>
              </w:rPr>
              <w:t xml:space="preserve">planning, and will enable an organisation to recognise the threats and opportunities associated with </w:t>
            </w:r>
            <w:r w:rsidR="00AE50BE" w:rsidRPr="008F2FCB">
              <w:rPr>
                <w:rFonts w:ascii="Arial" w:hAnsi="Arial" w:cs="Arial"/>
                <w:shd w:val="clear" w:color="auto" w:fill="FFFFFF"/>
              </w:rPr>
              <w:t xml:space="preserve">the </w:t>
            </w:r>
            <w:r w:rsidRPr="008F2FCB">
              <w:rPr>
                <w:rFonts w:ascii="Arial" w:hAnsi="Arial" w:cs="Arial"/>
                <w:shd w:val="clear" w:color="auto" w:fill="FFFFFF"/>
              </w:rPr>
              <w:t>area of business</w:t>
            </w:r>
            <w:r w:rsidR="00A17770" w:rsidRPr="008F2FCB">
              <w:rPr>
                <w:rFonts w:ascii="Arial" w:hAnsi="Arial" w:cs="Arial"/>
                <w:shd w:val="clear" w:color="auto" w:fill="FFFFFF"/>
              </w:rPr>
              <w:t>.</w:t>
            </w:r>
          </w:p>
          <w:p w14:paraId="227EA501" w14:textId="590C0455" w:rsidR="00E95BB7" w:rsidRPr="008F2FCB" w:rsidRDefault="00E95BB7" w:rsidP="00453DD1">
            <w:pPr>
              <w:pStyle w:val="ListParagraph"/>
              <w:numPr>
                <w:ilvl w:val="0"/>
                <w:numId w:val="6"/>
              </w:numPr>
              <w:rPr>
                <w:rFonts w:ascii="Arial" w:hAnsi="Arial" w:cs="Arial"/>
                <w:b/>
                <w:bCs/>
              </w:rPr>
            </w:pPr>
            <w:r w:rsidRPr="008F2FCB">
              <w:rPr>
                <w:rFonts w:ascii="Arial" w:hAnsi="Arial" w:cs="Arial"/>
                <w:shd w:val="clear" w:color="auto" w:fill="FFFFFF"/>
              </w:rPr>
              <w:t>An </w:t>
            </w:r>
            <w:r w:rsidRPr="008F2FCB">
              <w:rPr>
                <w:rStyle w:val="Strong"/>
                <w:rFonts w:ascii="Arial" w:hAnsi="Arial" w:cs="Arial"/>
                <w:shd w:val="clear" w:color="auto" w:fill="FFFFFF"/>
              </w:rPr>
              <w:t>external analysis</w:t>
            </w:r>
            <w:r w:rsidRPr="008F2FCB">
              <w:rPr>
                <w:rFonts w:ascii="Arial" w:hAnsi="Arial" w:cs="Arial"/>
                <w:shd w:val="clear" w:color="auto" w:fill="FFFFFF"/>
              </w:rPr>
              <w:t> looks at the wider business </w:t>
            </w:r>
            <w:r w:rsidRPr="008F2FCB">
              <w:rPr>
                <w:rStyle w:val="Strong"/>
                <w:rFonts w:ascii="Arial" w:hAnsi="Arial" w:cs="Arial"/>
                <w:shd w:val="clear" w:color="auto" w:fill="FFFFFF"/>
              </w:rPr>
              <w:t>environment</w:t>
            </w:r>
            <w:r w:rsidRPr="008F2FCB">
              <w:rPr>
                <w:rFonts w:ascii="Arial" w:hAnsi="Arial" w:cs="Arial"/>
                <w:shd w:val="clear" w:color="auto" w:fill="FFFFFF"/>
              </w:rPr>
              <w:t xml:space="preserve"> that affects </w:t>
            </w:r>
            <w:r w:rsidR="00AE50BE" w:rsidRPr="008F2FCB">
              <w:rPr>
                <w:rFonts w:ascii="Arial" w:hAnsi="Arial" w:cs="Arial"/>
                <w:shd w:val="clear" w:color="auto" w:fill="FFFFFF"/>
              </w:rPr>
              <w:t>a</w:t>
            </w:r>
            <w:r w:rsidRPr="008F2FCB">
              <w:rPr>
                <w:rFonts w:ascii="Arial" w:hAnsi="Arial" w:cs="Arial"/>
                <w:shd w:val="clear" w:color="auto" w:fill="FFFFFF"/>
              </w:rPr>
              <w:t xml:space="preserve"> business.</w:t>
            </w:r>
          </w:p>
          <w:p w14:paraId="0BFD772B" w14:textId="285940FC" w:rsidR="00E95BB7" w:rsidRPr="008F2FCB" w:rsidRDefault="00E95BB7" w:rsidP="00453DD1">
            <w:pPr>
              <w:pStyle w:val="ListParagraph"/>
              <w:numPr>
                <w:ilvl w:val="0"/>
                <w:numId w:val="6"/>
              </w:numPr>
              <w:rPr>
                <w:rFonts w:ascii="Arial" w:hAnsi="Arial" w:cs="Arial"/>
                <w:b/>
                <w:bCs/>
              </w:rPr>
            </w:pPr>
            <w:r w:rsidRPr="008F2FCB">
              <w:rPr>
                <w:rFonts w:ascii="Arial" w:hAnsi="Arial" w:cs="Arial"/>
                <w:shd w:val="clear" w:color="auto" w:fill="FFFFFF"/>
              </w:rPr>
              <w:t xml:space="preserve">An </w:t>
            </w:r>
            <w:r w:rsidRPr="008F2FCB">
              <w:rPr>
                <w:rFonts w:ascii="Arial" w:hAnsi="Arial" w:cs="Arial"/>
                <w:b/>
                <w:bCs/>
                <w:shd w:val="clear" w:color="auto" w:fill="FFFFFF"/>
              </w:rPr>
              <w:t>internal</w:t>
            </w:r>
            <w:r w:rsidRPr="008F2FCB">
              <w:rPr>
                <w:rFonts w:ascii="Arial" w:hAnsi="Arial" w:cs="Arial"/>
                <w:shd w:val="clear" w:color="auto" w:fill="FFFFFF"/>
              </w:rPr>
              <w:t xml:space="preserve"> analysis looks at factors within </w:t>
            </w:r>
            <w:r w:rsidR="00AE50BE" w:rsidRPr="008F2FCB">
              <w:rPr>
                <w:rFonts w:ascii="Arial" w:hAnsi="Arial" w:cs="Arial"/>
                <w:shd w:val="clear" w:color="auto" w:fill="FFFFFF"/>
              </w:rPr>
              <w:t>a</w:t>
            </w:r>
            <w:r w:rsidRPr="008F2FCB">
              <w:rPr>
                <w:rFonts w:ascii="Arial" w:hAnsi="Arial" w:cs="Arial"/>
                <w:shd w:val="clear" w:color="auto" w:fill="FFFFFF"/>
              </w:rPr>
              <w:t xml:space="preserve"> business such as</w:t>
            </w:r>
            <w:r w:rsidR="00AE50BE" w:rsidRPr="008F2FCB">
              <w:rPr>
                <w:rFonts w:ascii="Arial" w:hAnsi="Arial" w:cs="Arial"/>
                <w:shd w:val="clear" w:color="auto" w:fill="FFFFFF"/>
              </w:rPr>
              <w:t xml:space="preserve"> the</w:t>
            </w:r>
            <w:r w:rsidRPr="008F2FCB">
              <w:rPr>
                <w:rFonts w:ascii="Arial" w:hAnsi="Arial" w:cs="Arial"/>
                <w:shd w:val="clear" w:color="auto" w:fill="FFFFFF"/>
              </w:rPr>
              <w:t xml:space="preserve"> strengths and weaknesses. </w:t>
            </w:r>
          </w:p>
          <w:p w14:paraId="2D120B4C" w14:textId="3F6307CE" w:rsidR="00AE50BE" w:rsidRPr="008F2FCB" w:rsidRDefault="00E95BB7" w:rsidP="00453DD1">
            <w:pPr>
              <w:pStyle w:val="ListParagraph"/>
              <w:numPr>
                <w:ilvl w:val="0"/>
                <w:numId w:val="5"/>
              </w:numPr>
              <w:rPr>
                <w:rFonts w:ascii="Arial" w:hAnsi="Arial" w:cs="Arial"/>
              </w:rPr>
            </w:pPr>
            <w:r w:rsidRPr="008F2FCB">
              <w:rPr>
                <w:rFonts w:ascii="Arial" w:hAnsi="Arial" w:cs="Arial"/>
                <w:shd w:val="clear" w:color="auto" w:fill="FFFFFF"/>
              </w:rPr>
              <w:t xml:space="preserve">Examining </w:t>
            </w:r>
            <w:r w:rsidR="00AE50BE" w:rsidRPr="008F2FCB">
              <w:rPr>
                <w:rFonts w:ascii="Arial" w:hAnsi="Arial" w:cs="Arial"/>
                <w:shd w:val="clear" w:color="auto" w:fill="FFFFFF"/>
              </w:rPr>
              <w:t>the</w:t>
            </w:r>
            <w:r w:rsidRPr="008F2FCB">
              <w:rPr>
                <w:rFonts w:ascii="Arial" w:hAnsi="Arial" w:cs="Arial"/>
                <w:shd w:val="clear" w:color="auto" w:fill="FFFFFF"/>
              </w:rPr>
              <w:t xml:space="preserve"> </w:t>
            </w:r>
            <w:r w:rsidRPr="008F2FCB">
              <w:rPr>
                <w:rFonts w:ascii="Arial" w:hAnsi="Arial" w:cs="Arial"/>
                <w:b/>
                <w:bCs/>
                <w:shd w:val="clear" w:color="auto" w:fill="FFFFFF"/>
              </w:rPr>
              <w:t>internal</w:t>
            </w:r>
            <w:r w:rsidRPr="008F2FCB">
              <w:rPr>
                <w:rFonts w:ascii="Arial" w:hAnsi="Arial" w:cs="Arial"/>
                <w:shd w:val="clear" w:color="auto" w:fill="FFFFFF"/>
              </w:rPr>
              <w:t xml:space="preserve"> and </w:t>
            </w:r>
            <w:r w:rsidRPr="008F2FCB">
              <w:rPr>
                <w:rFonts w:ascii="Arial" w:hAnsi="Arial" w:cs="Arial"/>
                <w:b/>
                <w:bCs/>
                <w:shd w:val="clear" w:color="auto" w:fill="FFFFFF"/>
              </w:rPr>
              <w:t>external</w:t>
            </w:r>
            <w:r w:rsidRPr="008F2FCB">
              <w:rPr>
                <w:rFonts w:ascii="Arial" w:hAnsi="Arial" w:cs="Arial"/>
                <w:shd w:val="clear" w:color="auto" w:fill="FFFFFF"/>
              </w:rPr>
              <w:t xml:space="preserve"> analyses together gives a complete picture of </w:t>
            </w:r>
            <w:r w:rsidR="00AE50BE" w:rsidRPr="008F2FCB">
              <w:rPr>
                <w:rFonts w:ascii="Arial" w:hAnsi="Arial" w:cs="Arial"/>
                <w:shd w:val="clear" w:color="auto" w:fill="FFFFFF"/>
              </w:rPr>
              <w:t>the</w:t>
            </w:r>
            <w:r w:rsidRPr="008F2FCB">
              <w:rPr>
                <w:rFonts w:ascii="Arial" w:hAnsi="Arial" w:cs="Arial"/>
                <w:shd w:val="clear" w:color="auto" w:fill="FFFFFF"/>
              </w:rPr>
              <w:t xml:space="preserve"> current situation and the steps </w:t>
            </w:r>
            <w:r w:rsidR="00AE50BE" w:rsidRPr="008F2FCB">
              <w:rPr>
                <w:rFonts w:ascii="Arial" w:hAnsi="Arial" w:cs="Arial"/>
                <w:shd w:val="clear" w:color="auto" w:fill="FFFFFF"/>
              </w:rPr>
              <w:t xml:space="preserve">that </w:t>
            </w:r>
            <w:r w:rsidRPr="008F2FCB">
              <w:rPr>
                <w:rFonts w:ascii="Arial" w:hAnsi="Arial" w:cs="Arial"/>
                <w:shd w:val="clear" w:color="auto" w:fill="FFFFFF"/>
              </w:rPr>
              <w:t>can</w:t>
            </w:r>
            <w:r w:rsidR="00AE50BE" w:rsidRPr="008F2FCB">
              <w:rPr>
                <w:rFonts w:ascii="Arial" w:hAnsi="Arial" w:cs="Arial"/>
                <w:shd w:val="clear" w:color="auto" w:fill="FFFFFF"/>
              </w:rPr>
              <w:t xml:space="preserve"> be</w:t>
            </w:r>
            <w:r w:rsidRPr="008F2FCB">
              <w:rPr>
                <w:rFonts w:ascii="Arial" w:hAnsi="Arial" w:cs="Arial"/>
                <w:shd w:val="clear" w:color="auto" w:fill="FFFFFF"/>
              </w:rPr>
              <w:t xml:space="preserve"> take</w:t>
            </w:r>
            <w:r w:rsidR="00AE50BE" w:rsidRPr="008F2FCB">
              <w:rPr>
                <w:rFonts w:ascii="Arial" w:hAnsi="Arial" w:cs="Arial"/>
                <w:shd w:val="clear" w:color="auto" w:fill="FFFFFF"/>
              </w:rPr>
              <w:t>n</w:t>
            </w:r>
            <w:r w:rsidRPr="008F2FCB">
              <w:rPr>
                <w:rFonts w:ascii="Arial" w:hAnsi="Arial" w:cs="Arial"/>
                <w:shd w:val="clear" w:color="auto" w:fill="FFFFFF"/>
              </w:rPr>
              <w:t xml:space="preserve"> to plan </w:t>
            </w:r>
            <w:r w:rsidR="00DF6F83" w:rsidRPr="008F2FCB">
              <w:rPr>
                <w:rFonts w:ascii="Arial" w:hAnsi="Arial" w:cs="Arial"/>
                <w:shd w:val="clear" w:color="auto" w:fill="FFFFFF"/>
              </w:rPr>
              <w:t>PR and M</w:t>
            </w:r>
            <w:r w:rsidRPr="008F2FCB">
              <w:rPr>
                <w:rFonts w:ascii="Arial" w:hAnsi="Arial" w:cs="Arial"/>
                <w:shd w:val="clear" w:color="auto" w:fill="FFFFFF"/>
              </w:rPr>
              <w:t xml:space="preserve">arketing. </w:t>
            </w:r>
          </w:p>
          <w:p w14:paraId="5E8967EE" w14:textId="102B85A8" w:rsidR="00AE50BE" w:rsidRDefault="006A7558" w:rsidP="00453DD1">
            <w:pPr>
              <w:pStyle w:val="NormalWeb"/>
              <w:numPr>
                <w:ilvl w:val="0"/>
                <w:numId w:val="5"/>
              </w:numPr>
              <w:shd w:val="clear" w:color="auto" w:fill="FFFFFF"/>
              <w:spacing w:before="0" w:beforeAutospacing="0" w:after="0" w:afterAutospacing="0"/>
              <w:jc w:val="both"/>
              <w:textAlignment w:val="baseline"/>
              <w:rPr>
                <w:rFonts w:ascii="Arial" w:hAnsi="Arial" w:cs="Arial"/>
                <w:sz w:val="22"/>
                <w:szCs w:val="22"/>
              </w:rPr>
            </w:pPr>
            <w:hyperlink r:id="rId10" w:history="1">
              <w:r w:rsidR="00E95BB7" w:rsidRPr="008F2FCB">
                <w:rPr>
                  <w:rStyle w:val="Hyperlink"/>
                  <w:rFonts w:ascii="Arial" w:hAnsi="Arial" w:cs="Arial"/>
                  <w:color w:val="auto"/>
                  <w:sz w:val="22"/>
                  <w:szCs w:val="22"/>
                  <w:u w:val="none"/>
                  <w:bdr w:val="none" w:sz="0" w:space="0" w:color="auto" w:frame="1"/>
                </w:rPr>
                <w:t>Unlike the external</w:t>
              </w:r>
              <w:r w:rsidR="00DF6F83" w:rsidRPr="008F2FCB">
                <w:rPr>
                  <w:rStyle w:val="Hyperlink"/>
                  <w:rFonts w:ascii="Arial" w:hAnsi="Arial" w:cs="Arial"/>
                  <w:color w:val="auto"/>
                  <w:sz w:val="22"/>
                  <w:szCs w:val="22"/>
                  <w:u w:val="none"/>
                  <w:bdr w:val="none" w:sz="0" w:space="0" w:color="auto" w:frame="1"/>
                </w:rPr>
                <w:t xml:space="preserve"> </w:t>
              </w:r>
              <w:r w:rsidR="00E95BB7" w:rsidRPr="008F2FCB">
                <w:rPr>
                  <w:rStyle w:val="Hyperlink"/>
                  <w:rFonts w:ascii="Arial" w:hAnsi="Arial" w:cs="Arial"/>
                  <w:color w:val="auto"/>
                  <w:sz w:val="22"/>
                  <w:szCs w:val="22"/>
                  <w:u w:val="none"/>
                  <w:bdr w:val="none" w:sz="0" w:space="0" w:color="auto" w:frame="1"/>
                </w:rPr>
                <w:t>environment</w:t>
              </w:r>
            </w:hyperlink>
            <w:r w:rsidR="00AE50BE" w:rsidRPr="008F2FCB">
              <w:rPr>
                <w:rFonts w:ascii="Arial" w:hAnsi="Arial" w:cs="Arial"/>
                <w:sz w:val="22"/>
                <w:szCs w:val="22"/>
              </w:rPr>
              <w:t xml:space="preserve">, </w:t>
            </w:r>
            <w:r w:rsidR="00E95BB7" w:rsidRPr="008F2FCB">
              <w:rPr>
                <w:rFonts w:ascii="Arial" w:hAnsi="Arial" w:cs="Arial"/>
                <w:sz w:val="22"/>
                <w:szCs w:val="22"/>
              </w:rPr>
              <w:t xml:space="preserve">the company has </w:t>
            </w:r>
            <w:r w:rsidR="002B7DEA" w:rsidRPr="008F2FCB">
              <w:rPr>
                <w:rFonts w:ascii="Arial" w:hAnsi="Arial" w:cs="Arial"/>
                <w:sz w:val="22"/>
                <w:szCs w:val="22"/>
              </w:rPr>
              <w:t xml:space="preserve">greater </w:t>
            </w:r>
            <w:r w:rsidR="00E95BB7" w:rsidRPr="008F2FCB">
              <w:rPr>
                <w:rFonts w:ascii="Arial" w:hAnsi="Arial" w:cs="Arial"/>
                <w:sz w:val="22"/>
                <w:szCs w:val="22"/>
              </w:rPr>
              <w:t>control over the</w:t>
            </w:r>
            <w:r w:rsidR="002B7DEA" w:rsidRPr="008F2FCB">
              <w:rPr>
                <w:rFonts w:ascii="Arial" w:hAnsi="Arial" w:cs="Arial"/>
                <w:sz w:val="22"/>
                <w:szCs w:val="22"/>
              </w:rPr>
              <w:t xml:space="preserve"> internal</w:t>
            </w:r>
            <w:r w:rsidR="00E95BB7" w:rsidRPr="008F2FCB">
              <w:rPr>
                <w:rFonts w:ascii="Arial" w:hAnsi="Arial" w:cs="Arial"/>
                <w:sz w:val="22"/>
                <w:szCs w:val="22"/>
              </w:rPr>
              <w:t xml:space="preserve"> </w:t>
            </w:r>
            <w:r w:rsidR="002B7DEA" w:rsidRPr="008F2FCB">
              <w:rPr>
                <w:rFonts w:ascii="Arial" w:hAnsi="Arial" w:cs="Arial"/>
                <w:sz w:val="22"/>
                <w:szCs w:val="22"/>
              </w:rPr>
              <w:t>operations.</w:t>
            </w:r>
          </w:p>
          <w:p w14:paraId="284DB992" w14:textId="77777777" w:rsidR="00F13E67" w:rsidRPr="00822971" w:rsidRDefault="00F13E67" w:rsidP="00453DD1">
            <w:pPr>
              <w:pStyle w:val="NormalWeb"/>
              <w:numPr>
                <w:ilvl w:val="0"/>
                <w:numId w:val="5"/>
              </w:numPr>
              <w:shd w:val="clear" w:color="auto" w:fill="FFFFFF"/>
              <w:spacing w:before="0" w:beforeAutospacing="0" w:after="0" w:afterAutospacing="0"/>
              <w:textAlignment w:val="baseline"/>
              <w:rPr>
                <w:rFonts w:ascii="Arial" w:hAnsi="Arial" w:cs="Arial"/>
                <w:sz w:val="22"/>
                <w:szCs w:val="22"/>
              </w:rPr>
            </w:pPr>
            <w:r>
              <w:rPr>
                <w:rFonts w:ascii="Arial" w:hAnsi="Arial" w:cs="Arial"/>
                <w:sz w:val="22"/>
                <w:szCs w:val="22"/>
              </w:rPr>
              <w:t>C</w:t>
            </w:r>
            <w:r w:rsidRPr="00A17770">
              <w:rPr>
                <w:rFonts w:ascii="Arial" w:hAnsi="Arial" w:cs="Arial"/>
                <w:sz w:val="22"/>
                <w:szCs w:val="22"/>
              </w:rPr>
              <w:t xml:space="preserve">arrying out a </w:t>
            </w:r>
            <w:r w:rsidRPr="00A70F8C">
              <w:rPr>
                <w:rFonts w:ascii="Arial" w:hAnsi="Arial" w:cs="Arial"/>
                <w:b/>
                <w:bCs/>
                <w:sz w:val="22"/>
                <w:szCs w:val="22"/>
              </w:rPr>
              <w:t>SWOT Analysis</w:t>
            </w:r>
            <w:r w:rsidRPr="00A17770">
              <w:rPr>
                <w:rFonts w:ascii="Arial" w:hAnsi="Arial" w:cs="Arial"/>
                <w:sz w:val="22"/>
                <w:szCs w:val="22"/>
              </w:rPr>
              <w:t xml:space="preserve"> and managing the </w:t>
            </w:r>
            <w:r w:rsidRPr="00822971">
              <w:rPr>
                <w:rFonts w:ascii="Arial" w:hAnsi="Arial" w:cs="Arial"/>
                <w:sz w:val="22"/>
                <w:szCs w:val="22"/>
              </w:rPr>
              <w:t>strengths of internal operations is the key to business success.</w:t>
            </w:r>
          </w:p>
          <w:p w14:paraId="5F20BAC7" w14:textId="63D964FC" w:rsidR="00AE50BE" w:rsidRDefault="00E95BB7" w:rsidP="00453DD1">
            <w:pPr>
              <w:pStyle w:val="NormalWeb"/>
              <w:numPr>
                <w:ilvl w:val="0"/>
                <w:numId w:val="5"/>
              </w:numPr>
              <w:shd w:val="clear" w:color="auto" w:fill="FFFFFF"/>
              <w:spacing w:before="0" w:beforeAutospacing="0" w:after="0" w:afterAutospacing="0"/>
              <w:textAlignment w:val="baseline"/>
              <w:rPr>
                <w:rFonts w:ascii="Arial" w:hAnsi="Arial" w:cs="Arial"/>
                <w:sz w:val="22"/>
                <w:szCs w:val="22"/>
              </w:rPr>
            </w:pPr>
            <w:r w:rsidRPr="008F2FCB">
              <w:rPr>
                <w:rFonts w:ascii="Arial" w:hAnsi="Arial" w:cs="Arial"/>
                <w:sz w:val="22"/>
                <w:szCs w:val="22"/>
              </w:rPr>
              <w:t>It is important to recogni</w:t>
            </w:r>
            <w:r w:rsidR="00AE50BE" w:rsidRPr="008F2FCB">
              <w:rPr>
                <w:rFonts w:ascii="Arial" w:hAnsi="Arial" w:cs="Arial"/>
                <w:sz w:val="22"/>
                <w:szCs w:val="22"/>
              </w:rPr>
              <w:t>s</w:t>
            </w:r>
            <w:r w:rsidRPr="008F2FCB">
              <w:rPr>
                <w:rFonts w:ascii="Arial" w:hAnsi="Arial" w:cs="Arial"/>
                <w:sz w:val="22"/>
                <w:szCs w:val="22"/>
              </w:rPr>
              <w:t xml:space="preserve">e </w:t>
            </w:r>
            <w:r w:rsidR="00AE50BE" w:rsidRPr="008F2FCB">
              <w:rPr>
                <w:rFonts w:ascii="Arial" w:hAnsi="Arial" w:cs="Arial"/>
                <w:sz w:val="22"/>
                <w:szCs w:val="22"/>
              </w:rPr>
              <w:t xml:space="preserve">the </w:t>
            </w:r>
            <w:r w:rsidRPr="008F2FCB">
              <w:rPr>
                <w:rFonts w:ascii="Arial" w:hAnsi="Arial" w:cs="Arial"/>
                <w:sz w:val="22"/>
                <w:szCs w:val="22"/>
              </w:rPr>
              <w:t>potential</w:t>
            </w:r>
            <w:r w:rsidR="002B7DEA" w:rsidRPr="008F2FCB">
              <w:rPr>
                <w:rFonts w:ascii="Arial" w:hAnsi="Arial" w:cs="Arial"/>
                <w:sz w:val="22"/>
                <w:szCs w:val="22"/>
              </w:rPr>
              <w:t xml:space="preserve"> of a </w:t>
            </w:r>
            <w:r w:rsidR="00AE50BE" w:rsidRPr="00F13E67">
              <w:rPr>
                <w:rFonts w:ascii="Arial" w:hAnsi="Arial" w:cs="Arial"/>
                <w:b/>
                <w:bCs/>
                <w:sz w:val="22"/>
                <w:szCs w:val="22"/>
              </w:rPr>
              <w:t>SWOT</w:t>
            </w:r>
            <w:r w:rsidR="002B7DEA" w:rsidRPr="008F2FCB">
              <w:rPr>
                <w:rFonts w:ascii="Arial" w:hAnsi="Arial" w:cs="Arial"/>
                <w:sz w:val="22"/>
                <w:szCs w:val="22"/>
              </w:rPr>
              <w:t xml:space="preserve"> Analysis as this identifies the </w:t>
            </w:r>
            <w:r w:rsidR="00AE50BE" w:rsidRPr="00F13E67">
              <w:rPr>
                <w:rFonts w:ascii="Arial" w:hAnsi="Arial" w:cs="Arial"/>
                <w:b/>
                <w:bCs/>
                <w:sz w:val="22"/>
                <w:szCs w:val="22"/>
              </w:rPr>
              <w:t>Strengths, Weaknesses, Opportunities</w:t>
            </w:r>
            <w:r w:rsidR="00AE50BE" w:rsidRPr="008F2FCB">
              <w:rPr>
                <w:rFonts w:ascii="Arial" w:hAnsi="Arial" w:cs="Arial"/>
                <w:sz w:val="22"/>
                <w:szCs w:val="22"/>
              </w:rPr>
              <w:t xml:space="preserve">, </w:t>
            </w:r>
            <w:r w:rsidRPr="008F2FCB">
              <w:rPr>
                <w:rFonts w:ascii="Arial" w:hAnsi="Arial" w:cs="Arial"/>
                <w:sz w:val="22"/>
                <w:szCs w:val="22"/>
              </w:rPr>
              <w:t xml:space="preserve">and </w:t>
            </w:r>
            <w:r w:rsidR="00AE50BE" w:rsidRPr="00F13E67">
              <w:rPr>
                <w:rFonts w:ascii="Arial" w:hAnsi="Arial" w:cs="Arial"/>
                <w:b/>
                <w:bCs/>
                <w:sz w:val="22"/>
                <w:szCs w:val="22"/>
              </w:rPr>
              <w:t>T</w:t>
            </w:r>
            <w:r w:rsidRPr="00F13E67">
              <w:rPr>
                <w:rFonts w:ascii="Arial" w:hAnsi="Arial" w:cs="Arial"/>
                <w:b/>
                <w:bCs/>
                <w:sz w:val="22"/>
                <w:szCs w:val="22"/>
              </w:rPr>
              <w:t xml:space="preserve">hreats </w:t>
            </w:r>
            <w:r w:rsidRPr="008F2FCB">
              <w:rPr>
                <w:rFonts w:ascii="Arial" w:hAnsi="Arial" w:cs="Arial"/>
                <w:sz w:val="22"/>
                <w:szCs w:val="22"/>
              </w:rPr>
              <w:t>outside company operations.</w:t>
            </w:r>
          </w:p>
          <w:p w14:paraId="2603FA74" w14:textId="2E35FE4D" w:rsidR="00DC3B5D" w:rsidRPr="008F2FCB" w:rsidRDefault="00DC3B5D" w:rsidP="00DC3B5D">
            <w:pPr>
              <w:pStyle w:val="NormalWeb"/>
              <w:shd w:val="clear" w:color="auto" w:fill="FFFFFF"/>
              <w:spacing w:before="0" w:beforeAutospacing="0" w:after="0" w:afterAutospacing="0"/>
              <w:textAlignment w:val="baseline"/>
              <w:rPr>
                <w:rFonts w:ascii="Arial" w:hAnsi="Arial" w:cs="Arial"/>
                <w:sz w:val="22"/>
                <w:szCs w:val="22"/>
              </w:rPr>
            </w:pPr>
          </w:p>
          <w:p w14:paraId="2040584C" w14:textId="16E981CA" w:rsidR="00983B8B" w:rsidRPr="006110AD" w:rsidRDefault="00D427FF" w:rsidP="00983B8B">
            <w:pPr>
              <w:pStyle w:val="NormalWeb"/>
              <w:shd w:val="clear" w:color="auto" w:fill="FFFFFF"/>
              <w:spacing w:before="0" w:beforeAutospacing="0" w:after="0" w:afterAutospacing="0"/>
              <w:textAlignment w:val="baseline"/>
              <w:rPr>
                <w:rFonts w:ascii="Arial" w:hAnsi="Arial" w:cs="Arial"/>
                <w:b/>
                <w:bCs/>
                <w:sz w:val="22"/>
                <w:szCs w:val="22"/>
              </w:rPr>
            </w:pPr>
            <w:r w:rsidRPr="00A17770">
              <w:rPr>
                <w:rFonts w:ascii="Arial" w:hAnsi="Arial" w:cs="Arial"/>
                <w:noProof/>
                <w:sz w:val="22"/>
                <w:szCs w:val="22"/>
              </w:rPr>
              <mc:AlternateContent>
                <mc:Choice Requires="wps">
                  <w:drawing>
                    <wp:anchor distT="0" distB="0" distL="114300" distR="114300" simplePos="0" relativeHeight="251663360" behindDoc="0" locked="0" layoutInCell="1" allowOverlap="1" wp14:anchorId="7D6BB2E1" wp14:editId="7F37FC08">
                      <wp:simplePos x="0" y="0"/>
                      <wp:positionH relativeFrom="column">
                        <wp:posOffset>-62230</wp:posOffset>
                      </wp:positionH>
                      <wp:positionV relativeFrom="paragraph">
                        <wp:posOffset>191770</wp:posOffset>
                      </wp:positionV>
                      <wp:extent cx="5600700" cy="284797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5600700" cy="2847975"/>
                              </a:xfrm>
                              <a:prstGeom prst="rect">
                                <a:avLst/>
                              </a:prstGeom>
                              <a:solidFill>
                                <a:schemeClr val="lt1"/>
                              </a:solidFill>
                              <a:ln w="6350">
                                <a:noFill/>
                              </a:ln>
                            </wps:spPr>
                            <wps:txbx>
                              <w:txbxContent>
                                <w:p w14:paraId="5976AE0D" w14:textId="3A9E93F8" w:rsidR="00983B8B" w:rsidRDefault="00983B8B" w:rsidP="00983B8B">
                                  <w:pPr>
                                    <w:jc w:val="center"/>
                                  </w:pPr>
                                </w:p>
                                <w:p w14:paraId="08686AC7" w14:textId="603D4644" w:rsidR="00983B8B" w:rsidRDefault="00E75EAA" w:rsidP="00983B8B">
                                  <w:pPr>
                                    <w:jc w:val="center"/>
                                  </w:pPr>
                                  <w:r>
                                    <w:rPr>
                                      <w:noProof/>
                                    </w:rPr>
                                    <w:drawing>
                                      <wp:inline distT="0" distB="0" distL="0" distR="0" wp14:anchorId="29BD807C" wp14:editId="17599331">
                                        <wp:extent cx="4933950" cy="2298463"/>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1027"/>
                                                <a:stretch/>
                                              </pic:blipFill>
                                              <pic:spPr bwMode="auto">
                                                <a:xfrm>
                                                  <a:off x="0" y="0"/>
                                                  <a:ext cx="5037921" cy="234689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BB2E1" id="Text Box 6" o:spid="_x0000_s1029" type="#_x0000_t202" style="position:absolute;margin-left:-4.9pt;margin-top:15.1pt;width:441pt;height:22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" fillcolor="white [3201]" stroked="f" strokeweight=".5pt">
                      <v:textbox>
                        <w:txbxContent>
                          <w:p w14:paraId="5976AE0D" w14:textId="3A9E93F8" w:rsidR="00983B8B" w:rsidRDefault="00983B8B" w:rsidP="00983B8B">
                            <w:pPr>
                              <w:jc w:val="center"/>
                            </w:pPr>
                          </w:p>
                          <w:p w14:paraId="08686AC7" w14:textId="603D4644" w:rsidR="00983B8B" w:rsidRDefault="00E75EAA" w:rsidP="00983B8B">
                            <w:pPr>
                              <w:jc w:val="center"/>
                            </w:pPr>
                            <w:r>
                              <w:rPr>
                                <w:noProof/>
                              </w:rPr>
                              <w:drawing>
                                <wp:inline distT="0" distB="0" distL="0" distR="0" wp14:anchorId="29BD807C" wp14:editId="17599331">
                                  <wp:extent cx="4933950" cy="2298463"/>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1027"/>
                                          <a:stretch/>
                                        </pic:blipFill>
                                        <pic:spPr bwMode="auto">
                                          <a:xfrm>
                                            <a:off x="0" y="0"/>
                                            <a:ext cx="5037921" cy="2346897"/>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6110AD" w:rsidRPr="006110AD">
              <w:rPr>
                <w:rFonts w:ascii="Arial" w:hAnsi="Arial" w:cs="Arial"/>
                <w:b/>
                <w:bCs/>
                <w:sz w:val="22"/>
                <w:szCs w:val="22"/>
              </w:rPr>
              <w:t>SWOT ANALYSIS DIAGRAM:</w:t>
            </w:r>
          </w:p>
          <w:p w14:paraId="069438AB" w14:textId="04B10A6C"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0AD45ED5" w14:textId="3D3509E3"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05541EBC" w14:textId="1AAE814D"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3691001E" w14:textId="101CF0B0"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681FDF2D" w14:textId="21E59A6D"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0570BAD6" w14:textId="531C261F"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626B2809" w14:textId="71D6FF34"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4616EB9A" w14:textId="6F99CBEA"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14BB4E81" w14:textId="23D4969E"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7B6760AF" w14:textId="3E67C528"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2077BE37" w14:textId="08E76FCE"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37791645" w14:textId="75115947"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700F437A" w14:textId="4EA81FF6"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427BF312" w14:textId="2D3B1096" w:rsidR="00983B8B" w:rsidRPr="00A17770" w:rsidRDefault="00983B8B" w:rsidP="00983B8B">
            <w:pPr>
              <w:pStyle w:val="NormalWeb"/>
              <w:shd w:val="clear" w:color="auto" w:fill="FFFFFF"/>
              <w:spacing w:before="0" w:beforeAutospacing="0" w:after="0" w:afterAutospacing="0"/>
              <w:textAlignment w:val="baseline"/>
              <w:rPr>
                <w:rFonts w:ascii="Arial" w:hAnsi="Arial" w:cs="Arial"/>
                <w:sz w:val="22"/>
                <w:szCs w:val="22"/>
              </w:rPr>
            </w:pPr>
          </w:p>
          <w:p w14:paraId="42199836" w14:textId="4A8FDC97" w:rsidR="00983B8B" w:rsidRPr="00A17770" w:rsidRDefault="00983B8B" w:rsidP="00983B8B">
            <w:pPr>
              <w:pStyle w:val="NormalWeb"/>
              <w:shd w:val="clear" w:color="auto" w:fill="FFFFFF"/>
              <w:spacing w:before="0" w:beforeAutospacing="0" w:after="0" w:afterAutospacing="0"/>
              <w:jc w:val="center"/>
              <w:textAlignment w:val="baseline"/>
              <w:rPr>
                <w:rFonts w:ascii="Arial" w:hAnsi="Arial" w:cs="Arial"/>
                <w:sz w:val="22"/>
                <w:szCs w:val="22"/>
              </w:rPr>
            </w:pPr>
          </w:p>
          <w:p w14:paraId="3DE3ED46" w14:textId="7D4C1699" w:rsidR="00DF6F83" w:rsidRPr="00A17770" w:rsidRDefault="00DF6F83" w:rsidP="00DF6F83">
            <w:pPr>
              <w:pStyle w:val="NormalWeb"/>
              <w:shd w:val="clear" w:color="auto" w:fill="FFFFFF"/>
              <w:spacing w:before="0" w:beforeAutospacing="0" w:after="0" w:afterAutospacing="0"/>
              <w:textAlignment w:val="baseline"/>
              <w:rPr>
                <w:rFonts w:ascii="Arial" w:hAnsi="Arial" w:cs="Arial"/>
                <w:sz w:val="22"/>
                <w:szCs w:val="22"/>
              </w:rPr>
            </w:pPr>
          </w:p>
          <w:p w14:paraId="2213921F" w14:textId="4A626CA9" w:rsidR="00DC3B5D" w:rsidRDefault="00DC3B5D" w:rsidP="006110AD">
            <w:pPr>
              <w:pStyle w:val="NormalWeb"/>
              <w:shd w:val="clear" w:color="auto" w:fill="FFFFFF"/>
              <w:spacing w:before="0" w:beforeAutospacing="0" w:after="0" w:afterAutospacing="0"/>
              <w:textAlignment w:val="baseline"/>
              <w:rPr>
                <w:rFonts w:ascii="Arial" w:hAnsi="Arial" w:cs="Arial"/>
                <w:sz w:val="22"/>
                <w:szCs w:val="22"/>
              </w:rPr>
            </w:pPr>
          </w:p>
          <w:p w14:paraId="685206A2" w14:textId="60D7FA72" w:rsidR="006110AD" w:rsidRDefault="00D427FF" w:rsidP="006110AD">
            <w:pPr>
              <w:pStyle w:val="NormalWeb"/>
              <w:shd w:val="clear" w:color="auto" w:fill="FFFFFF"/>
              <w:spacing w:before="0" w:beforeAutospacing="0" w:after="0" w:afterAutospacing="0"/>
              <w:textAlignment w:val="baseline"/>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134B91D7" wp14:editId="293AAF40">
                      <wp:simplePos x="0" y="0"/>
                      <wp:positionH relativeFrom="column">
                        <wp:posOffset>128270</wp:posOffset>
                      </wp:positionH>
                      <wp:positionV relativeFrom="paragraph">
                        <wp:posOffset>19685</wp:posOffset>
                      </wp:positionV>
                      <wp:extent cx="3638550" cy="2857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638550" cy="285750"/>
                              </a:xfrm>
                              <a:prstGeom prst="rect">
                                <a:avLst/>
                              </a:prstGeom>
                              <a:solidFill>
                                <a:schemeClr val="lt1"/>
                              </a:solidFill>
                              <a:ln w="6350">
                                <a:noFill/>
                              </a:ln>
                            </wps:spPr>
                            <wps:txbx>
                              <w:txbxContent>
                                <w:p w14:paraId="114168CE" w14:textId="0B3DC78B" w:rsidR="00DC3B5D" w:rsidRPr="00DC3B5D" w:rsidRDefault="00DC3B5D">
                                  <w:pPr>
                                    <w:rPr>
                                      <w:color w:val="7F7F7F" w:themeColor="text1" w:themeTint="80"/>
                                    </w:rPr>
                                  </w:pPr>
                                  <w:r w:rsidRPr="00DC3B5D">
                                    <w:rPr>
                                      <w:color w:val="7F7F7F" w:themeColor="text1" w:themeTint="80"/>
                                    </w:rPr>
                                    <w:t xml:space="preserve">Image Source - BING: Diagram of a SWOT Analysis: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4B91D7" id="Text Box 10" o:spid="_x0000_s1030" type="#_x0000_t202" style="position:absolute;margin-left:10.1pt;margin-top:1.55pt;width:286.5pt;height:2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" fillcolor="white [3201]" stroked="f" strokeweight=".5pt">
                      <v:textbox>
                        <w:txbxContent>
                          <w:p w14:paraId="114168CE" w14:textId="0B3DC78B" w:rsidR="00DC3B5D" w:rsidRPr="00DC3B5D" w:rsidRDefault="00DC3B5D">
                            <w:pPr>
                              <w:rPr>
                                <w:color w:val="7F7F7F" w:themeColor="text1" w:themeTint="80"/>
                              </w:rPr>
                            </w:pPr>
                            <w:r w:rsidRPr="00DC3B5D">
                              <w:rPr>
                                <w:color w:val="7F7F7F" w:themeColor="text1" w:themeTint="80"/>
                              </w:rPr>
                              <w:t xml:space="preserve">Image Source - BING: Diagram of a SWOT Analysis: </w:t>
                            </w:r>
                          </w:p>
                        </w:txbxContent>
                      </v:textbox>
                    </v:shape>
                  </w:pict>
                </mc:Fallback>
              </mc:AlternateContent>
            </w:r>
          </w:p>
          <w:p w14:paraId="7A8D2328" w14:textId="6B135CB2" w:rsidR="006110AD" w:rsidRDefault="006110AD" w:rsidP="006110AD">
            <w:pPr>
              <w:pStyle w:val="NormalWeb"/>
              <w:shd w:val="clear" w:color="auto" w:fill="FFFFFF"/>
              <w:spacing w:before="0" w:beforeAutospacing="0" w:after="0" w:afterAutospacing="0"/>
              <w:textAlignment w:val="baseline"/>
              <w:rPr>
                <w:rFonts w:ascii="Arial" w:hAnsi="Arial" w:cs="Arial"/>
                <w:sz w:val="22"/>
                <w:szCs w:val="22"/>
              </w:rPr>
            </w:pPr>
          </w:p>
          <w:p w14:paraId="4D4AC985" w14:textId="4921DCF7" w:rsidR="006110AD" w:rsidRDefault="006110AD" w:rsidP="006110AD">
            <w:pPr>
              <w:pStyle w:val="NormalWeb"/>
              <w:shd w:val="clear" w:color="auto" w:fill="FFFFFF"/>
              <w:spacing w:before="0" w:beforeAutospacing="0" w:after="0" w:afterAutospacing="0"/>
              <w:textAlignment w:val="baseline"/>
              <w:rPr>
                <w:rFonts w:ascii="Arial" w:hAnsi="Arial" w:cs="Arial"/>
                <w:sz w:val="22"/>
                <w:szCs w:val="22"/>
              </w:rPr>
            </w:pPr>
          </w:p>
          <w:p w14:paraId="07C94B74" w14:textId="5B8C72CE" w:rsidR="00983B8B" w:rsidRDefault="00E95BB7" w:rsidP="00453DD1">
            <w:pPr>
              <w:pStyle w:val="NormalWeb"/>
              <w:numPr>
                <w:ilvl w:val="0"/>
                <w:numId w:val="5"/>
              </w:numPr>
              <w:shd w:val="clear" w:color="auto" w:fill="FFFFFF"/>
              <w:spacing w:before="0" w:beforeAutospacing="0" w:after="0" w:afterAutospacing="0"/>
              <w:textAlignment w:val="baseline"/>
              <w:rPr>
                <w:rFonts w:ascii="Arial" w:hAnsi="Arial" w:cs="Arial"/>
                <w:sz w:val="22"/>
                <w:szCs w:val="22"/>
              </w:rPr>
            </w:pPr>
            <w:r w:rsidRPr="00A17770">
              <w:rPr>
                <w:rFonts w:ascii="Arial" w:hAnsi="Arial" w:cs="Arial"/>
                <w:sz w:val="22"/>
                <w:szCs w:val="22"/>
              </w:rPr>
              <w:t xml:space="preserve">The role of </w:t>
            </w:r>
            <w:r w:rsidR="00983B8B" w:rsidRPr="00A17770">
              <w:rPr>
                <w:rFonts w:ascii="Arial" w:hAnsi="Arial" w:cs="Arial"/>
                <w:sz w:val="22"/>
                <w:szCs w:val="22"/>
              </w:rPr>
              <w:t xml:space="preserve">the </w:t>
            </w:r>
            <w:r w:rsidRPr="00A17770">
              <w:rPr>
                <w:rFonts w:ascii="Arial" w:hAnsi="Arial" w:cs="Arial"/>
                <w:sz w:val="22"/>
                <w:szCs w:val="22"/>
              </w:rPr>
              <w:t>company leadership and other management style</w:t>
            </w:r>
            <w:r w:rsidR="00983B8B" w:rsidRPr="00A17770">
              <w:rPr>
                <w:rFonts w:ascii="Arial" w:hAnsi="Arial" w:cs="Arial"/>
                <w:sz w:val="22"/>
                <w:szCs w:val="22"/>
              </w:rPr>
              <w:t>s is essential as they have an</w:t>
            </w:r>
            <w:r w:rsidRPr="00A17770">
              <w:rPr>
                <w:rFonts w:ascii="Arial" w:hAnsi="Arial" w:cs="Arial"/>
                <w:sz w:val="22"/>
                <w:szCs w:val="22"/>
              </w:rPr>
              <w:t xml:space="preserve"> impact </w:t>
            </w:r>
            <w:r w:rsidR="00983B8B" w:rsidRPr="00A17770">
              <w:rPr>
                <w:rFonts w:ascii="Arial" w:hAnsi="Arial" w:cs="Arial"/>
                <w:sz w:val="22"/>
                <w:szCs w:val="22"/>
              </w:rPr>
              <w:t xml:space="preserve">on the </w:t>
            </w:r>
            <w:r w:rsidRPr="00A17770">
              <w:rPr>
                <w:rFonts w:ascii="Arial" w:hAnsi="Arial" w:cs="Arial"/>
                <w:sz w:val="22"/>
                <w:szCs w:val="22"/>
              </w:rPr>
              <w:t>organi</w:t>
            </w:r>
            <w:r w:rsidR="00983B8B" w:rsidRPr="00A17770">
              <w:rPr>
                <w:rFonts w:ascii="Arial" w:hAnsi="Arial" w:cs="Arial"/>
                <w:sz w:val="22"/>
                <w:szCs w:val="22"/>
              </w:rPr>
              <w:t>s</w:t>
            </w:r>
            <w:r w:rsidRPr="00A17770">
              <w:rPr>
                <w:rFonts w:ascii="Arial" w:hAnsi="Arial" w:cs="Arial"/>
                <w:sz w:val="22"/>
                <w:szCs w:val="22"/>
              </w:rPr>
              <w:t xml:space="preserve">ational culture. </w:t>
            </w:r>
          </w:p>
          <w:p w14:paraId="361D2599" w14:textId="77777777" w:rsidR="006110AD" w:rsidRPr="00A17770" w:rsidRDefault="006110AD" w:rsidP="006110AD">
            <w:pPr>
              <w:pStyle w:val="NormalWeb"/>
              <w:shd w:val="clear" w:color="auto" w:fill="FFFFFF"/>
              <w:spacing w:before="0" w:beforeAutospacing="0" w:after="0" w:afterAutospacing="0"/>
              <w:ind w:left="720"/>
              <w:textAlignment w:val="baseline"/>
              <w:rPr>
                <w:rFonts w:ascii="Arial" w:hAnsi="Arial" w:cs="Arial"/>
                <w:sz w:val="22"/>
                <w:szCs w:val="22"/>
              </w:rPr>
            </w:pPr>
          </w:p>
          <w:p w14:paraId="7B290D0F" w14:textId="32CEBAEB" w:rsidR="00E95BB7" w:rsidRDefault="00983B8B" w:rsidP="00453DD1">
            <w:pPr>
              <w:pStyle w:val="NormalWeb"/>
              <w:numPr>
                <w:ilvl w:val="0"/>
                <w:numId w:val="5"/>
              </w:numPr>
              <w:shd w:val="clear" w:color="auto" w:fill="FFFFFF"/>
              <w:spacing w:before="0" w:beforeAutospacing="0" w:after="0" w:afterAutospacing="0"/>
              <w:textAlignment w:val="baseline"/>
              <w:rPr>
                <w:rFonts w:ascii="Arial" w:hAnsi="Arial" w:cs="Arial"/>
                <w:sz w:val="22"/>
                <w:szCs w:val="22"/>
              </w:rPr>
            </w:pPr>
            <w:r w:rsidRPr="00A17770">
              <w:rPr>
                <w:rFonts w:ascii="Arial" w:hAnsi="Arial" w:cs="Arial"/>
                <w:sz w:val="22"/>
                <w:szCs w:val="22"/>
              </w:rPr>
              <w:t>Examples of this include a formal structure with</w:t>
            </w:r>
            <w:r w:rsidR="00E95BB7" w:rsidRPr="00A17770">
              <w:rPr>
                <w:rFonts w:ascii="Arial" w:hAnsi="Arial" w:cs="Arial"/>
                <w:sz w:val="22"/>
                <w:szCs w:val="22"/>
              </w:rPr>
              <w:t xml:space="preserve"> mission and vision statements. Some cultural implications which result from leadership approaches are:</w:t>
            </w:r>
          </w:p>
          <w:p w14:paraId="3FE58623" w14:textId="77777777" w:rsidR="00822971" w:rsidRPr="00A17770" w:rsidRDefault="00822971" w:rsidP="00822971">
            <w:pPr>
              <w:pStyle w:val="NormalWeb"/>
              <w:shd w:val="clear" w:color="auto" w:fill="FFFFFF"/>
              <w:spacing w:before="0" w:beforeAutospacing="0" w:after="0" w:afterAutospacing="0"/>
              <w:ind w:left="720"/>
              <w:textAlignment w:val="baseline"/>
              <w:rPr>
                <w:rFonts w:ascii="Arial" w:hAnsi="Arial" w:cs="Arial"/>
                <w:sz w:val="22"/>
                <w:szCs w:val="22"/>
              </w:rPr>
            </w:pPr>
          </w:p>
          <w:p w14:paraId="70E6FA99" w14:textId="77777777" w:rsidR="00E95BB7" w:rsidRPr="00822971" w:rsidRDefault="00E95BB7" w:rsidP="00453DD1">
            <w:pPr>
              <w:numPr>
                <w:ilvl w:val="0"/>
                <w:numId w:val="7"/>
              </w:numPr>
              <w:shd w:val="clear" w:color="auto" w:fill="FFFFFF"/>
              <w:ind w:left="1320"/>
              <w:jc w:val="both"/>
              <w:textAlignment w:val="baseline"/>
              <w:rPr>
                <w:rFonts w:ascii="Arial" w:hAnsi="Arial" w:cs="Arial"/>
              </w:rPr>
            </w:pPr>
            <w:r w:rsidRPr="00822971">
              <w:rPr>
                <w:rFonts w:ascii="Arial" w:hAnsi="Arial" w:cs="Arial"/>
              </w:rPr>
              <w:t>Value of employees</w:t>
            </w:r>
          </w:p>
          <w:p w14:paraId="6828AD0D" w14:textId="77777777" w:rsidR="00E95BB7" w:rsidRPr="00822971" w:rsidRDefault="00E95BB7" w:rsidP="00453DD1">
            <w:pPr>
              <w:numPr>
                <w:ilvl w:val="0"/>
                <w:numId w:val="7"/>
              </w:numPr>
              <w:shd w:val="clear" w:color="auto" w:fill="FFFFFF"/>
              <w:ind w:left="1320"/>
              <w:jc w:val="both"/>
              <w:textAlignment w:val="baseline"/>
              <w:rPr>
                <w:rFonts w:ascii="Arial" w:hAnsi="Arial" w:cs="Arial"/>
              </w:rPr>
            </w:pPr>
            <w:r w:rsidRPr="00822971">
              <w:rPr>
                <w:rFonts w:ascii="Arial" w:hAnsi="Arial" w:cs="Arial"/>
              </w:rPr>
              <w:t>The positive or negative nature</w:t>
            </w:r>
          </w:p>
          <w:p w14:paraId="748F26C1" w14:textId="45769C97" w:rsidR="00822971" w:rsidRPr="00822971" w:rsidRDefault="00E95BB7" w:rsidP="00453DD1">
            <w:pPr>
              <w:numPr>
                <w:ilvl w:val="0"/>
                <w:numId w:val="7"/>
              </w:numPr>
              <w:shd w:val="clear" w:color="auto" w:fill="FFFFFF"/>
              <w:ind w:left="1320"/>
              <w:jc w:val="both"/>
              <w:textAlignment w:val="baseline"/>
              <w:rPr>
                <w:rFonts w:ascii="Arial" w:hAnsi="Arial" w:cs="Arial"/>
              </w:rPr>
            </w:pPr>
            <w:r w:rsidRPr="00822971">
              <w:rPr>
                <w:rFonts w:ascii="Arial" w:hAnsi="Arial" w:cs="Arial"/>
              </w:rPr>
              <w:t>Effectiveness of communication level of family-friendliness</w:t>
            </w:r>
          </w:p>
          <w:p w14:paraId="0F054A8D" w14:textId="1FF263CB" w:rsidR="00DF44C7" w:rsidRDefault="00DF44C7" w:rsidP="00453DD1">
            <w:pPr>
              <w:pStyle w:val="ListParagraph"/>
              <w:numPr>
                <w:ilvl w:val="0"/>
                <w:numId w:val="12"/>
              </w:numPr>
              <w:shd w:val="clear" w:color="auto" w:fill="FFFFFF"/>
              <w:spacing w:before="210" w:after="210"/>
              <w:rPr>
                <w:rFonts w:ascii="Arial" w:eastAsia="Times New Roman" w:hAnsi="Arial" w:cs="Arial"/>
                <w:lang w:eastAsia="en-GB"/>
              </w:rPr>
            </w:pPr>
            <w:r w:rsidRPr="00A17770">
              <w:rPr>
                <w:rFonts w:ascii="Arial" w:eastAsia="Times New Roman" w:hAnsi="Arial" w:cs="Arial"/>
                <w:lang w:eastAsia="en-GB"/>
              </w:rPr>
              <w:t xml:space="preserve">Used properly </w:t>
            </w:r>
            <w:r w:rsidR="00822971">
              <w:rPr>
                <w:rFonts w:ascii="Arial" w:eastAsia="Times New Roman" w:hAnsi="Arial" w:cs="Arial"/>
                <w:lang w:eastAsia="en-GB"/>
              </w:rPr>
              <w:t xml:space="preserve">the </w:t>
            </w:r>
            <w:r w:rsidRPr="00A70F8C">
              <w:rPr>
                <w:rFonts w:ascii="Arial" w:eastAsia="Times New Roman" w:hAnsi="Arial" w:cs="Arial"/>
                <w:b/>
                <w:bCs/>
                <w:lang w:eastAsia="en-GB"/>
              </w:rPr>
              <w:t>SWOT analysis</w:t>
            </w:r>
            <w:r w:rsidRPr="00A17770">
              <w:rPr>
                <w:rFonts w:ascii="Arial" w:eastAsia="Times New Roman" w:hAnsi="Arial" w:cs="Arial"/>
                <w:lang w:eastAsia="en-GB"/>
              </w:rPr>
              <w:t xml:space="preserve"> is a remarkably simple and powerful PR </w:t>
            </w:r>
            <w:r w:rsidRPr="00822971">
              <w:rPr>
                <w:rFonts w:ascii="Arial" w:eastAsia="Times New Roman" w:hAnsi="Arial" w:cs="Arial"/>
                <w:lang w:eastAsia="en-GB"/>
              </w:rPr>
              <w:t>planning tool</w:t>
            </w:r>
            <w:r w:rsidR="00822971" w:rsidRPr="00822971">
              <w:rPr>
                <w:rFonts w:ascii="Arial" w:eastAsia="Times New Roman" w:hAnsi="Arial" w:cs="Arial"/>
                <w:lang w:eastAsia="en-GB"/>
              </w:rPr>
              <w:t xml:space="preserve"> to </w:t>
            </w:r>
            <w:r w:rsidRPr="00822971">
              <w:rPr>
                <w:rFonts w:ascii="Arial" w:eastAsia="Times New Roman" w:hAnsi="Arial" w:cs="Arial"/>
                <w:lang w:eastAsia="en-GB"/>
              </w:rPr>
              <w:t>analyis</w:t>
            </w:r>
            <w:r w:rsidR="00822971" w:rsidRPr="00822971">
              <w:rPr>
                <w:rFonts w:ascii="Arial" w:eastAsia="Times New Roman" w:hAnsi="Arial" w:cs="Arial"/>
                <w:lang w:eastAsia="en-GB"/>
              </w:rPr>
              <w:t>e</w:t>
            </w:r>
            <w:r w:rsidRPr="00822971">
              <w:rPr>
                <w:rFonts w:ascii="Arial" w:eastAsia="Times New Roman" w:hAnsi="Arial" w:cs="Arial"/>
                <w:lang w:eastAsia="en-GB"/>
              </w:rPr>
              <w:t xml:space="preserve"> strengths, weaknesses, opportunities and threats when developing a PR campaign.</w:t>
            </w:r>
          </w:p>
          <w:p w14:paraId="55BEC6AA" w14:textId="77777777" w:rsidR="006110AD" w:rsidRDefault="006110AD" w:rsidP="00453DD1">
            <w:pPr>
              <w:pStyle w:val="ListParagraph"/>
              <w:numPr>
                <w:ilvl w:val="0"/>
                <w:numId w:val="12"/>
              </w:numPr>
              <w:shd w:val="clear" w:color="auto" w:fill="FFFFFF"/>
              <w:spacing w:before="100" w:beforeAutospacing="1" w:after="100" w:afterAutospacing="1" w:line="345" w:lineRule="atLeast"/>
              <w:rPr>
                <w:rFonts w:ascii="Arial" w:eastAsia="Times New Roman" w:hAnsi="Arial" w:cs="Arial"/>
                <w:lang w:eastAsia="en-GB"/>
              </w:rPr>
            </w:pPr>
            <w:r>
              <w:rPr>
                <w:rFonts w:ascii="Arial" w:eastAsia="Times New Roman" w:hAnsi="Arial" w:cs="Arial"/>
                <w:b/>
                <w:bCs/>
                <w:lang w:eastAsia="en-GB"/>
              </w:rPr>
              <w:t xml:space="preserve">The </w:t>
            </w:r>
            <w:r w:rsidR="00DF44C7" w:rsidRPr="00A70F8C">
              <w:rPr>
                <w:rFonts w:ascii="Arial" w:eastAsia="Times New Roman" w:hAnsi="Arial" w:cs="Arial"/>
                <w:b/>
                <w:bCs/>
                <w:lang w:eastAsia="en-GB"/>
              </w:rPr>
              <w:t>SWOT</w:t>
            </w:r>
            <w:r w:rsidR="00520C2C">
              <w:rPr>
                <w:rFonts w:ascii="Arial" w:eastAsia="Times New Roman" w:hAnsi="Arial" w:cs="Arial"/>
                <w:b/>
                <w:bCs/>
                <w:lang w:eastAsia="en-GB"/>
              </w:rPr>
              <w:t xml:space="preserve"> </w:t>
            </w:r>
            <w:r>
              <w:rPr>
                <w:rFonts w:ascii="Arial" w:eastAsia="Times New Roman" w:hAnsi="Arial" w:cs="Arial"/>
                <w:b/>
                <w:bCs/>
                <w:lang w:eastAsia="en-GB"/>
              </w:rPr>
              <w:t xml:space="preserve">analysis </w:t>
            </w:r>
            <w:r w:rsidR="00DF44C7" w:rsidRPr="00520C2C">
              <w:rPr>
                <w:rFonts w:ascii="Arial" w:eastAsia="Times New Roman" w:hAnsi="Arial" w:cs="Arial"/>
                <w:lang w:eastAsia="en-GB"/>
              </w:rPr>
              <w:t xml:space="preserve">is about looking at both the company and the business environment. </w:t>
            </w:r>
          </w:p>
          <w:p w14:paraId="0FDD3F4A" w14:textId="77777777" w:rsidR="006110AD" w:rsidRDefault="00DF44C7" w:rsidP="00453DD1">
            <w:pPr>
              <w:pStyle w:val="ListParagraph"/>
              <w:numPr>
                <w:ilvl w:val="0"/>
                <w:numId w:val="12"/>
              </w:numPr>
              <w:shd w:val="clear" w:color="auto" w:fill="FFFFFF"/>
              <w:spacing w:before="100" w:beforeAutospacing="1" w:after="100" w:afterAutospacing="1" w:line="345" w:lineRule="atLeast"/>
              <w:rPr>
                <w:rFonts w:ascii="Arial" w:eastAsia="Times New Roman" w:hAnsi="Arial" w:cs="Arial"/>
                <w:lang w:eastAsia="en-GB"/>
              </w:rPr>
            </w:pPr>
            <w:r w:rsidRPr="00520C2C">
              <w:rPr>
                <w:rFonts w:ascii="Arial" w:eastAsia="Times New Roman" w:hAnsi="Arial" w:cs="Arial"/>
                <w:lang w:eastAsia="en-GB"/>
              </w:rPr>
              <w:t xml:space="preserve">The </w:t>
            </w:r>
            <w:r w:rsidRPr="006110AD">
              <w:rPr>
                <w:rFonts w:ascii="Arial" w:eastAsia="Times New Roman" w:hAnsi="Arial" w:cs="Arial"/>
                <w:b/>
                <w:bCs/>
                <w:lang w:eastAsia="en-GB"/>
              </w:rPr>
              <w:t xml:space="preserve">internal </w:t>
            </w:r>
            <w:r w:rsidRPr="00520C2C">
              <w:rPr>
                <w:rFonts w:ascii="Arial" w:eastAsia="Times New Roman" w:hAnsi="Arial" w:cs="Arial"/>
                <w:lang w:eastAsia="en-GB"/>
              </w:rPr>
              <w:t xml:space="preserve">part of the process, examining the strengths and weaknesses, requires key performance indicators (KPI’s) and other data about communication performance. </w:t>
            </w:r>
          </w:p>
          <w:p w14:paraId="0F2A8089" w14:textId="77777777" w:rsidR="006110AD" w:rsidRDefault="00DF44C7" w:rsidP="00453DD1">
            <w:pPr>
              <w:pStyle w:val="ListParagraph"/>
              <w:numPr>
                <w:ilvl w:val="0"/>
                <w:numId w:val="12"/>
              </w:numPr>
              <w:shd w:val="clear" w:color="auto" w:fill="FFFFFF"/>
              <w:spacing w:before="100" w:beforeAutospacing="1" w:after="100" w:afterAutospacing="1" w:line="345" w:lineRule="atLeast"/>
              <w:rPr>
                <w:rFonts w:ascii="Arial" w:eastAsia="Times New Roman" w:hAnsi="Arial" w:cs="Arial"/>
                <w:lang w:eastAsia="en-GB"/>
              </w:rPr>
            </w:pPr>
            <w:r w:rsidRPr="00520C2C">
              <w:rPr>
                <w:rFonts w:ascii="Arial" w:eastAsia="Times New Roman" w:hAnsi="Arial" w:cs="Arial"/>
                <w:lang w:eastAsia="en-GB"/>
              </w:rPr>
              <w:t xml:space="preserve">The </w:t>
            </w:r>
            <w:r w:rsidRPr="006110AD">
              <w:rPr>
                <w:rFonts w:ascii="Arial" w:eastAsia="Times New Roman" w:hAnsi="Arial" w:cs="Arial"/>
                <w:b/>
                <w:bCs/>
                <w:lang w:eastAsia="en-GB"/>
              </w:rPr>
              <w:t>external</w:t>
            </w:r>
            <w:r w:rsidRPr="00520C2C">
              <w:rPr>
                <w:rFonts w:ascii="Arial" w:eastAsia="Times New Roman" w:hAnsi="Arial" w:cs="Arial"/>
                <w:lang w:eastAsia="en-GB"/>
              </w:rPr>
              <w:t xml:space="preserve"> analysis requires information about issues, trends and events in the business environment</w:t>
            </w:r>
            <w:r w:rsidR="006110AD">
              <w:rPr>
                <w:rFonts w:ascii="Arial" w:eastAsia="Times New Roman" w:hAnsi="Arial" w:cs="Arial"/>
                <w:lang w:eastAsia="en-GB"/>
              </w:rPr>
              <w:t xml:space="preserve">, e.g., </w:t>
            </w:r>
            <w:r w:rsidRPr="00520C2C">
              <w:rPr>
                <w:rFonts w:ascii="Arial" w:eastAsia="Times New Roman" w:hAnsi="Arial" w:cs="Arial"/>
                <w:lang w:eastAsia="en-GB"/>
              </w:rPr>
              <w:t>things that are outside company control or influence.</w:t>
            </w:r>
          </w:p>
          <w:p w14:paraId="5D92C530" w14:textId="77777777" w:rsidR="006110AD" w:rsidRDefault="006110AD" w:rsidP="00453DD1">
            <w:pPr>
              <w:pStyle w:val="ListParagraph"/>
              <w:numPr>
                <w:ilvl w:val="0"/>
                <w:numId w:val="12"/>
              </w:numPr>
              <w:shd w:val="clear" w:color="auto" w:fill="FFFFFF"/>
              <w:spacing w:before="100" w:beforeAutospacing="1" w:after="100" w:afterAutospacing="1" w:line="345" w:lineRule="atLeast"/>
              <w:rPr>
                <w:rFonts w:ascii="Arial" w:eastAsia="Times New Roman" w:hAnsi="Arial" w:cs="Arial"/>
                <w:lang w:eastAsia="en-GB"/>
              </w:rPr>
            </w:pPr>
            <w:r>
              <w:rPr>
                <w:rFonts w:ascii="Arial" w:eastAsia="Times New Roman" w:hAnsi="Arial" w:cs="Arial"/>
                <w:lang w:eastAsia="en-GB"/>
              </w:rPr>
              <w:t>Other factors are things like m</w:t>
            </w:r>
            <w:r w:rsidR="00DF44C7" w:rsidRPr="00520C2C">
              <w:rPr>
                <w:rFonts w:ascii="Arial" w:eastAsia="Times New Roman" w:hAnsi="Arial" w:cs="Arial"/>
                <w:lang w:eastAsia="en-GB"/>
              </w:rPr>
              <w:t xml:space="preserve">edia coverage, web presence and impact, and </w:t>
            </w:r>
            <w:r>
              <w:rPr>
                <w:rFonts w:ascii="Arial" w:eastAsia="Times New Roman" w:hAnsi="Arial" w:cs="Arial"/>
                <w:lang w:eastAsia="en-GB"/>
              </w:rPr>
              <w:t xml:space="preserve">activities such as </w:t>
            </w:r>
            <w:r w:rsidR="00DF44C7" w:rsidRPr="00520C2C">
              <w:rPr>
                <w:rFonts w:ascii="Arial" w:eastAsia="Times New Roman" w:hAnsi="Arial" w:cs="Arial"/>
                <w:lang w:eastAsia="en-GB"/>
              </w:rPr>
              <w:t xml:space="preserve">focus group feedback. </w:t>
            </w:r>
          </w:p>
          <w:p w14:paraId="512D017C" w14:textId="59704ECA" w:rsidR="006110AD" w:rsidRDefault="00DF44C7" w:rsidP="00453DD1">
            <w:pPr>
              <w:pStyle w:val="ListParagraph"/>
              <w:numPr>
                <w:ilvl w:val="0"/>
                <w:numId w:val="12"/>
              </w:numPr>
              <w:shd w:val="clear" w:color="auto" w:fill="FFFFFF"/>
              <w:spacing w:before="100" w:beforeAutospacing="1" w:after="100" w:afterAutospacing="1" w:line="345" w:lineRule="atLeast"/>
              <w:rPr>
                <w:rFonts w:ascii="Arial" w:eastAsia="Times New Roman" w:hAnsi="Arial" w:cs="Arial"/>
                <w:lang w:eastAsia="en-GB"/>
              </w:rPr>
            </w:pPr>
            <w:r w:rsidRPr="00520C2C">
              <w:rPr>
                <w:rFonts w:ascii="Arial" w:eastAsia="Times New Roman" w:hAnsi="Arial" w:cs="Arial"/>
                <w:lang w:eastAsia="en-GB"/>
              </w:rPr>
              <w:t>Think</w:t>
            </w:r>
            <w:r w:rsidR="006110AD">
              <w:rPr>
                <w:rFonts w:ascii="Arial" w:eastAsia="Times New Roman" w:hAnsi="Arial" w:cs="Arial"/>
                <w:lang w:eastAsia="en-GB"/>
              </w:rPr>
              <w:t>ing</w:t>
            </w:r>
            <w:r w:rsidRPr="00520C2C">
              <w:rPr>
                <w:rFonts w:ascii="Arial" w:eastAsia="Times New Roman" w:hAnsi="Arial" w:cs="Arial"/>
                <w:lang w:eastAsia="en-GB"/>
              </w:rPr>
              <w:t xml:space="preserve"> qualitatively rather than quantitatively.</w:t>
            </w:r>
          </w:p>
          <w:p w14:paraId="66CF2BCE" w14:textId="4DBD50F1" w:rsidR="00DF44C7" w:rsidRDefault="006110AD" w:rsidP="00453DD1">
            <w:pPr>
              <w:pStyle w:val="ListParagraph"/>
              <w:numPr>
                <w:ilvl w:val="0"/>
                <w:numId w:val="12"/>
              </w:numPr>
              <w:shd w:val="clear" w:color="auto" w:fill="FFFFFF"/>
              <w:spacing w:before="100" w:beforeAutospacing="1" w:after="100" w:afterAutospacing="1" w:line="345" w:lineRule="atLeast"/>
              <w:rPr>
                <w:rFonts w:ascii="Arial" w:eastAsia="Times New Roman" w:hAnsi="Arial" w:cs="Arial"/>
                <w:lang w:eastAsia="en-GB"/>
              </w:rPr>
            </w:pPr>
            <w:r>
              <w:rPr>
                <w:rFonts w:ascii="Arial" w:eastAsia="Times New Roman" w:hAnsi="Arial" w:cs="Arial"/>
                <w:lang w:eastAsia="en-GB"/>
              </w:rPr>
              <w:t xml:space="preserve">Selecting the </w:t>
            </w:r>
            <w:r w:rsidR="00DF44C7" w:rsidRPr="00520C2C">
              <w:rPr>
                <w:rFonts w:ascii="Arial" w:eastAsia="Times New Roman" w:hAnsi="Arial" w:cs="Arial"/>
                <w:lang w:eastAsia="en-GB"/>
              </w:rPr>
              <w:t>right key performance indicators (KPI’s)</w:t>
            </w:r>
            <w:r>
              <w:rPr>
                <w:rFonts w:ascii="Arial" w:eastAsia="Times New Roman" w:hAnsi="Arial" w:cs="Arial"/>
                <w:lang w:eastAsia="en-GB"/>
              </w:rPr>
              <w:t xml:space="preserve"> are also an important factor to measure the performance of the business.</w:t>
            </w:r>
          </w:p>
          <w:p w14:paraId="42FEA7DD" w14:textId="57522DA9" w:rsidR="00FE0EE0" w:rsidRDefault="006110AD" w:rsidP="00453DD1">
            <w:pPr>
              <w:pStyle w:val="ListParagraph"/>
              <w:numPr>
                <w:ilvl w:val="0"/>
                <w:numId w:val="12"/>
              </w:numPr>
              <w:shd w:val="clear" w:color="auto" w:fill="FFFFFF"/>
              <w:rPr>
                <w:rFonts w:ascii="Arial" w:eastAsia="Times New Roman" w:hAnsi="Arial" w:cs="Arial"/>
                <w:lang w:eastAsia="en-GB"/>
              </w:rPr>
            </w:pPr>
            <w:r>
              <w:rPr>
                <w:rFonts w:ascii="Arial" w:eastAsia="Times New Roman" w:hAnsi="Arial" w:cs="Arial"/>
                <w:lang w:eastAsia="en-GB"/>
              </w:rPr>
              <w:t xml:space="preserve">All of these </w:t>
            </w:r>
            <w:r w:rsidR="00D92C32">
              <w:rPr>
                <w:rFonts w:ascii="Arial" w:eastAsia="Times New Roman" w:hAnsi="Arial" w:cs="Arial"/>
                <w:lang w:eastAsia="en-GB"/>
              </w:rPr>
              <w:t>activities</w:t>
            </w:r>
            <w:r>
              <w:rPr>
                <w:rFonts w:ascii="Arial" w:eastAsia="Times New Roman" w:hAnsi="Arial" w:cs="Arial"/>
                <w:lang w:eastAsia="en-GB"/>
              </w:rPr>
              <w:t xml:space="preserve"> have to be considered including</w:t>
            </w:r>
            <w:r w:rsidR="00FE0EE0">
              <w:rPr>
                <w:rFonts w:ascii="Arial" w:eastAsia="Times New Roman" w:hAnsi="Arial" w:cs="Arial"/>
                <w:lang w:eastAsia="en-GB"/>
              </w:rPr>
              <w:t xml:space="preserve"> the company strengths and weaknesses:</w:t>
            </w:r>
          </w:p>
          <w:p w14:paraId="337C919F" w14:textId="77777777" w:rsidR="00FE0EE0" w:rsidRDefault="00FE0EE0" w:rsidP="00FE0EE0">
            <w:pPr>
              <w:pStyle w:val="ListParagraph"/>
              <w:shd w:val="clear" w:color="auto" w:fill="FFFFFF"/>
              <w:rPr>
                <w:rFonts w:ascii="Arial" w:eastAsia="Times New Roman" w:hAnsi="Arial" w:cs="Arial"/>
                <w:lang w:eastAsia="en-GB"/>
              </w:rPr>
            </w:pPr>
          </w:p>
          <w:p w14:paraId="6BD2A22B" w14:textId="1B771A36" w:rsidR="006110AD" w:rsidRDefault="006110AD" w:rsidP="00FE0EE0">
            <w:pPr>
              <w:shd w:val="clear" w:color="auto" w:fill="FFFFFF"/>
              <w:ind w:left="360"/>
              <w:rPr>
                <w:rFonts w:ascii="Arial" w:eastAsia="Times New Roman" w:hAnsi="Arial" w:cs="Arial"/>
                <w:b/>
                <w:bCs/>
                <w:lang w:eastAsia="en-GB"/>
              </w:rPr>
            </w:pPr>
            <w:r w:rsidRPr="00FE0EE0">
              <w:rPr>
                <w:rFonts w:ascii="Arial" w:eastAsia="Times New Roman" w:hAnsi="Arial" w:cs="Arial"/>
                <w:b/>
                <w:bCs/>
                <w:lang w:eastAsia="en-GB"/>
              </w:rPr>
              <w:t>C</w:t>
            </w:r>
            <w:r w:rsidR="00DF44C7" w:rsidRPr="00FE0EE0">
              <w:rPr>
                <w:rFonts w:ascii="Arial" w:eastAsia="Times New Roman" w:hAnsi="Arial" w:cs="Arial"/>
                <w:b/>
                <w:bCs/>
                <w:lang w:eastAsia="en-GB"/>
              </w:rPr>
              <w:t>ompany strengths</w:t>
            </w:r>
            <w:r w:rsidR="00FE0EE0" w:rsidRPr="00FE0EE0">
              <w:rPr>
                <w:rFonts w:ascii="Arial" w:eastAsia="Times New Roman" w:hAnsi="Arial" w:cs="Arial"/>
                <w:b/>
                <w:bCs/>
                <w:lang w:eastAsia="en-GB"/>
              </w:rPr>
              <w:t>:</w:t>
            </w:r>
          </w:p>
          <w:p w14:paraId="43354509" w14:textId="77777777" w:rsidR="00FE0EE0" w:rsidRPr="00FE0EE0" w:rsidRDefault="00FE0EE0" w:rsidP="00FE0EE0">
            <w:pPr>
              <w:shd w:val="clear" w:color="auto" w:fill="FFFFFF"/>
              <w:rPr>
                <w:rFonts w:ascii="Arial" w:eastAsia="Times New Roman" w:hAnsi="Arial" w:cs="Arial"/>
                <w:lang w:eastAsia="en-GB"/>
              </w:rPr>
            </w:pPr>
          </w:p>
          <w:p w14:paraId="55F2BADB" w14:textId="0F4062B9" w:rsidR="00FE0EE0" w:rsidRDefault="00DF44C7" w:rsidP="00453DD1">
            <w:pPr>
              <w:pStyle w:val="ListParagraph"/>
              <w:numPr>
                <w:ilvl w:val="0"/>
                <w:numId w:val="12"/>
              </w:numPr>
              <w:shd w:val="clear" w:color="auto" w:fill="FFFFFF"/>
              <w:rPr>
                <w:rFonts w:ascii="Arial" w:eastAsia="Times New Roman" w:hAnsi="Arial" w:cs="Arial"/>
                <w:lang w:eastAsia="en-GB"/>
              </w:rPr>
            </w:pPr>
            <w:r w:rsidRPr="006110AD">
              <w:rPr>
                <w:rFonts w:ascii="Arial" w:eastAsia="Times New Roman" w:hAnsi="Arial" w:cs="Arial"/>
                <w:lang w:eastAsia="en-GB"/>
              </w:rPr>
              <w:t xml:space="preserve">A good starting point is to </w:t>
            </w:r>
            <w:r w:rsidR="00FE0EE0">
              <w:rPr>
                <w:rFonts w:ascii="Arial" w:eastAsia="Times New Roman" w:hAnsi="Arial" w:cs="Arial"/>
                <w:lang w:eastAsia="en-GB"/>
              </w:rPr>
              <w:t>review</w:t>
            </w:r>
            <w:r w:rsidRPr="006110AD">
              <w:rPr>
                <w:rFonts w:ascii="Arial" w:eastAsia="Times New Roman" w:hAnsi="Arial" w:cs="Arial"/>
                <w:lang w:eastAsia="en-GB"/>
              </w:rPr>
              <w:t xml:space="preserve"> what communication advantages the company has. </w:t>
            </w:r>
            <w:r w:rsidR="006110AD">
              <w:rPr>
                <w:rFonts w:ascii="Arial" w:eastAsia="Times New Roman" w:hAnsi="Arial" w:cs="Arial"/>
                <w:lang w:eastAsia="en-GB"/>
              </w:rPr>
              <w:t xml:space="preserve">For example, </w:t>
            </w:r>
            <w:r w:rsidRPr="006110AD">
              <w:rPr>
                <w:rFonts w:ascii="Arial" w:eastAsia="Times New Roman" w:hAnsi="Arial" w:cs="Arial"/>
                <w:lang w:eastAsia="en-GB"/>
              </w:rPr>
              <w:t>reputation, customer loyalty, positive perceptions, good C</w:t>
            </w:r>
            <w:r w:rsidR="00FE0EE0">
              <w:rPr>
                <w:rFonts w:ascii="Arial" w:eastAsia="Times New Roman" w:hAnsi="Arial" w:cs="Arial"/>
                <w:lang w:eastAsia="en-GB"/>
              </w:rPr>
              <w:t xml:space="preserve">orporate Social Responsibility (CSR) </w:t>
            </w:r>
            <w:r w:rsidRPr="006110AD">
              <w:rPr>
                <w:rFonts w:ascii="Arial" w:eastAsia="Times New Roman" w:hAnsi="Arial" w:cs="Arial"/>
                <w:lang w:eastAsia="en-GB"/>
              </w:rPr>
              <w:t xml:space="preserve">programmes, strong brands, </w:t>
            </w:r>
            <w:r w:rsidR="00FE0EE0">
              <w:rPr>
                <w:rFonts w:ascii="Arial" w:eastAsia="Times New Roman" w:hAnsi="Arial" w:cs="Arial"/>
                <w:lang w:eastAsia="en-GB"/>
              </w:rPr>
              <w:t xml:space="preserve">and </w:t>
            </w:r>
            <w:r w:rsidRPr="006110AD">
              <w:rPr>
                <w:rFonts w:ascii="Arial" w:eastAsia="Times New Roman" w:hAnsi="Arial" w:cs="Arial"/>
                <w:lang w:eastAsia="en-GB"/>
              </w:rPr>
              <w:t>good media and internet presence</w:t>
            </w:r>
            <w:r w:rsidR="006110AD">
              <w:rPr>
                <w:rFonts w:ascii="Arial" w:eastAsia="Times New Roman" w:hAnsi="Arial" w:cs="Arial"/>
                <w:lang w:eastAsia="en-GB"/>
              </w:rPr>
              <w:t>.</w:t>
            </w:r>
          </w:p>
          <w:p w14:paraId="341818AB" w14:textId="77777777" w:rsidR="00FE0EE0" w:rsidRDefault="00FE0EE0" w:rsidP="00FE0EE0">
            <w:pPr>
              <w:pStyle w:val="ListParagraph"/>
              <w:shd w:val="clear" w:color="auto" w:fill="FFFFFF"/>
              <w:rPr>
                <w:rFonts w:ascii="Arial" w:eastAsia="Times New Roman" w:hAnsi="Arial" w:cs="Arial"/>
                <w:lang w:eastAsia="en-GB"/>
              </w:rPr>
            </w:pPr>
          </w:p>
          <w:p w14:paraId="762F27EF" w14:textId="35714233" w:rsidR="00FE0EE0" w:rsidRDefault="00FE0EE0" w:rsidP="00FE0EE0">
            <w:pPr>
              <w:shd w:val="clear" w:color="auto" w:fill="FFFFFF"/>
              <w:ind w:left="360"/>
              <w:rPr>
                <w:rFonts w:ascii="Arial" w:eastAsia="Times New Roman" w:hAnsi="Arial" w:cs="Arial"/>
                <w:lang w:eastAsia="en-GB"/>
              </w:rPr>
            </w:pPr>
            <w:r w:rsidRPr="00FE0EE0">
              <w:rPr>
                <w:rFonts w:ascii="Arial" w:eastAsia="Times New Roman" w:hAnsi="Arial" w:cs="Arial"/>
                <w:b/>
                <w:bCs/>
                <w:lang w:eastAsia="en-GB"/>
              </w:rPr>
              <w:t>C</w:t>
            </w:r>
            <w:r w:rsidR="00DF44C7" w:rsidRPr="00FE0EE0">
              <w:rPr>
                <w:rFonts w:ascii="Arial" w:eastAsia="Times New Roman" w:hAnsi="Arial" w:cs="Arial"/>
                <w:b/>
                <w:bCs/>
                <w:lang w:eastAsia="en-GB"/>
              </w:rPr>
              <w:t>ompany weaknesses.</w:t>
            </w:r>
            <w:r w:rsidR="00DF44C7" w:rsidRPr="00FE0EE0">
              <w:rPr>
                <w:rFonts w:ascii="Arial" w:eastAsia="Times New Roman" w:hAnsi="Arial" w:cs="Arial"/>
                <w:lang w:eastAsia="en-GB"/>
              </w:rPr>
              <w:t> </w:t>
            </w:r>
          </w:p>
          <w:p w14:paraId="5505602A" w14:textId="77777777" w:rsidR="00FE0EE0" w:rsidRPr="00FE0EE0" w:rsidRDefault="00FE0EE0" w:rsidP="00FE0EE0">
            <w:pPr>
              <w:shd w:val="clear" w:color="auto" w:fill="FFFFFF"/>
              <w:ind w:left="360"/>
              <w:rPr>
                <w:rFonts w:ascii="Arial" w:eastAsia="Times New Roman" w:hAnsi="Arial" w:cs="Arial"/>
                <w:lang w:eastAsia="en-GB"/>
              </w:rPr>
            </w:pPr>
          </w:p>
          <w:p w14:paraId="39E840B1" w14:textId="20E5C676" w:rsidR="00DF44C7" w:rsidRPr="00FE0EE0" w:rsidRDefault="00FE0EE0" w:rsidP="00453DD1">
            <w:pPr>
              <w:pStyle w:val="ListParagraph"/>
              <w:numPr>
                <w:ilvl w:val="0"/>
                <w:numId w:val="12"/>
              </w:numPr>
              <w:shd w:val="clear" w:color="auto" w:fill="FFFFFF"/>
              <w:rPr>
                <w:rFonts w:ascii="Arial" w:eastAsia="Times New Roman" w:hAnsi="Arial" w:cs="Arial"/>
                <w:lang w:eastAsia="en-GB"/>
              </w:rPr>
            </w:pPr>
            <w:r>
              <w:rPr>
                <w:rFonts w:ascii="Arial" w:eastAsia="Times New Roman" w:hAnsi="Arial" w:cs="Arial"/>
                <w:lang w:eastAsia="en-GB"/>
              </w:rPr>
              <w:t xml:space="preserve">Consider what </w:t>
            </w:r>
            <w:r w:rsidR="00DF44C7" w:rsidRPr="00FE0EE0">
              <w:rPr>
                <w:rFonts w:ascii="Arial" w:eastAsia="Times New Roman" w:hAnsi="Arial" w:cs="Arial"/>
                <w:lang w:eastAsia="en-GB"/>
              </w:rPr>
              <w:t>constraints a business faces, currently or in the future. These may relate to the identified strengths. For example, a company with strong brands may have a potential weakness if it lacks the resources to invest in their proper development.</w:t>
            </w:r>
          </w:p>
          <w:p w14:paraId="7E556C63" w14:textId="2E2C1F95" w:rsidR="00876EFD" w:rsidRPr="00A17770" w:rsidRDefault="00876EFD" w:rsidP="00876EFD">
            <w:pPr>
              <w:rPr>
                <w:rFonts w:ascii="Arial" w:hAnsi="Arial" w:cs="Arial"/>
              </w:rPr>
            </w:pPr>
          </w:p>
          <w:p w14:paraId="061F2C67" w14:textId="27C32D21" w:rsidR="00876EFD" w:rsidRPr="00A17770" w:rsidRDefault="00876EFD" w:rsidP="00876EFD">
            <w:pPr>
              <w:rPr>
                <w:rFonts w:ascii="Arial" w:hAnsi="Arial" w:cs="Arial"/>
                <w:b/>
                <w:bCs/>
              </w:rPr>
            </w:pPr>
            <w:r w:rsidRPr="00A17770">
              <w:rPr>
                <w:rFonts w:ascii="Arial" w:hAnsi="Arial" w:cs="Arial"/>
                <w:b/>
                <w:bCs/>
              </w:rPr>
              <w:t>3. How can Public Relations’ activities be structured at various stages of the organisation? Explain with examples.</w:t>
            </w:r>
          </w:p>
          <w:p w14:paraId="3C1012ED" w14:textId="27E971B8" w:rsidR="00772EB1" w:rsidRDefault="00772EB1" w:rsidP="00453DD1">
            <w:pPr>
              <w:pStyle w:val="ListParagraph"/>
              <w:numPr>
                <w:ilvl w:val="0"/>
                <w:numId w:val="12"/>
              </w:numPr>
              <w:spacing w:before="204" w:after="480"/>
              <w:textAlignment w:val="baseline"/>
              <w:rPr>
                <w:rFonts w:ascii="Arial" w:hAnsi="Arial" w:cs="Arial"/>
                <w:color w:val="000000"/>
                <w:spacing w:val="3"/>
                <w:shd w:val="clear" w:color="auto" w:fill="FCFCFC"/>
              </w:rPr>
            </w:pPr>
            <w:r w:rsidRPr="00772EB1">
              <w:rPr>
                <w:rFonts w:ascii="Arial" w:hAnsi="Arial" w:cs="Arial"/>
                <w:color w:val="000000"/>
                <w:spacing w:val="3"/>
                <w:shd w:val="clear" w:color="auto" w:fill="FCFCFC"/>
              </w:rPr>
              <w:t xml:space="preserve">The </w:t>
            </w:r>
            <w:r w:rsidRPr="00772EB1">
              <w:rPr>
                <w:rFonts w:ascii="Arial" w:hAnsi="Arial" w:cs="Arial"/>
                <w:b/>
                <w:bCs/>
                <w:color w:val="000000"/>
                <w:spacing w:val="3"/>
                <w:shd w:val="clear" w:color="auto" w:fill="FCFCFC"/>
              </w:rPr>
              <w:t>Public Relations</w:t>
            </w:r>
            <w:r w:rsidR="00D92C32" w:rsidRPr="00772EB1">
              <w:rPr>
                <w:rFonts w:ascii="Arial" w:hAnsi="Arial" w:cs="Arial"/>
                <w:color w:val="000000"/>
                <w:spacing w:val="3"/>
                <w:shd w:val="clear" w:color="auto" w:fill="FCFCFC"/>
              </w:rPr>
              <w:t xml:space="preserve"> </w:t>
            </w:r>
            <w:r w:rsidRPr="00772EB1">
              <w:rPr>
                <w:rFonts w:ascii="Arial" w:hAnsi="Arial" w:cs="Arial"/>
                <w:color w:val="000000"/>
                <w:spacing w:val="3"/>
                <w:shd w:val="clear" w:color="auto" w:fill="FCFCFC"/>
              </w:rPr>
              <w:t xml:space="preserve">activity is structured to manage the </w:t>
            </w:r>
            <w:r w:rsidR="00D92C32" w:rsidRPr="00772EB1">
              <w:rPr>
                <w:rFonts w:ascii="Arial" w:hAnsi="Arial" w:cs="Arial"/>
                <w:color w:val="000000"/>
                <w:spacing w:val="3"/>
                <w:shd w:val="clear" w:color="auto" w:fill="FCFCFC"/>
              </w:rPr>
              <w:t xml:space="preserve">company’s relationship with the public </w:t>
            </w:r>
            <w:r w:rsidRPr="00772EB1">
              <w:rPr>
                <w:rFonts w:ascii="Arial" w:hAnsi="Arial" w:cs="Arial"/>
                <w:color w:val="000000"/>
                <w:spacing w:val="3"/>
                <w:shd w:val="clear" w:color="auto" w:fill="FCFCFC"/>
              </w:rPr>
              <w:t xml:space="preserve">and </w:t>
            </w:r>
            <w:r w:rsidR="00D92C32" w:rsidRPr="00772EB1">
              <w:rPr>
                <w:rFonts w:ascii="Arial" w:hAnsi="Arial" w:cs="Arial"/>
                <w:color w:val="000000"/>
                <w:spacing w:val="3"/>
                <w:shd w:val="clear" w:color="auto" w:fill="FCFCFC"/>
              </w:rPr>
              <w:t xml:space="preserve">is critical </w:t>
            </w:r>
            <w:r w:rsidRPr="00772EB1">
              <w:rPr>
                <w:rFonts w:ascii="Arial" w:hAnsi="Arial" w:cs="Arial"/>
                <w:color w:val="000000"/>
                <w:spacing w:val="3"/>
                <w:shd w:val="clear" w:color="auto" w:fill="FCFCFC"/>
              </w:rPr>
              <w:t>to maintain a positive image and reputation with its public, stakeholders and customers.</w:t>
            </w:r>
          </w:p>
          <w:p w14:paraId="200AA9B3" w14:textId="069722D2" w:rsidR="00772EB1" w:rsidRDefault="00772EB1" w:rsidP="00453DD1">
            <w:pPr>
              <w:pStyle w:val="ListParagraph"/>
              <w:numPr>
                <w:ilvl w:val="0"/>
                <w:numId w:val="12"/>
              </w:numPr>
              <w:textAlignment w:val="baseline"/>
              <w:rPr>
                <w:rFonts w:ascii="Arial" w:hAnsi="Arial" w:cs="Arial"/>
                <w:color w:val="000000"/>
                <w:spacing w:val="3"/>
                <w:shd w:val="clear" w:color="auto" w:fill="FCFCFC"/>
              </w:rPr>
            </w:pPr>
            <w:r>
              <w:rPr>
                <w:rFonts w:ascii="Arial" w:hAnsi="Arial" w:cs="Arial"/>
                <w:color w:val="000000"/>
                <w:spacing w:val="3"/>
                <w:shd w:val="clear" w:color="auto" w:fill="FCFCFC"/>
              </w:rPr>
              <w:lastRenderedPageBreak/>
              <w:t>The key purpose of the PR team is to manage the release and exchange of information between the company and the general public and it’s their job to maintain a positive outcome.</w:t>
            </w:r>
          </w:p>
          <w:p w14:paraId="6F1F817E" w14:textId="77777777" w:rsidR="00772EB1" w:rsidRPr="00772EB1" w:rsidRDefault="00772EB1" w:rsidP="00772EB1">
            <w:pPr>
              <w:pStyle w:val="ListParagraph"/>
              <w:textAlignment w:val="baseline"/>
              <w:rPr>
                <w:rFonts w:ascii="Arial" w:hAnsi="Arial" w:cs="Arial"/>
                <w:color w:val="000000"/>
                <w:spacing w:val="3"/>
                <w:shd w:val="clear" w:color="auto" w:fill="FCFCFC"/>
              </w:rPr>
            </w:pPr>
          </w:p>
          <w:p w14:paraId="5E80E94C" w14:textId="2927CA6E" w:rsidR="00772EB1" w:rsidRPr="00772EB1" w:rsidRDefault="00772EB1" w:rsidP="00772EB1">
            <w:pPr>
              <w:textAlignment w:val="baseline"/>
              <w:rPr>
                <w:rFonts w:ascii="Arial" w:hAnsi="Arial" w:cs="Arial"/>
                <w:b/>
                <w:bCs/>
                <w:color w:val="000000"/>
                <w:spacing w:val="3"/>
                <w:shd w:val="clear" w:color="auto" w:fill="FCFCFC"/>
              </w:rPr>
            </w:pPr>
            <w:r w:rsidRPr="00772EB1">
              <w:rPr>
                <w:rFonts w:ascii="Arial" w:hAnsi="Arial" w:cs="Arial"/>
                <w:b/>
                <w:bCs/>
                <w:color w:val="000000"/>
                <w:spacing w:val="3"/>
                <w:shd w:val="clear" w:color="auto" w:fill="FCFCFC"/>
              </w:rPr>
              <w:t>PR Team Structure and Activities</w:t>
            </w:r>
            <w:r>
              <w:rPr>
                <w:rFonts w:ascii="Arial" w:hAnsi="Arial" w:cs="Arial"/>
                <w:b/>
                <w:bCs/>
                <w:color w:val="000000"/>
                <w:spacing w:val="3"/>
                <w:shd w:val="clear" w:color="auto" w:fill="FCFCFC"/>
              </w:rPr>
              <w:t xml:space="preserve"> with an Organisation</w:t>
            </w:r>
            <w:r w:rsidRPr="00772EB1">
              <w:rPr>
                <w:rFonts w:ascii="Arial" w:hAnsi="Arial" w:cs="Arial"/>
                <w:b/>
                <w:bCs/>
                <w:color w:val="000000"/>
                <w:spacing w:val="3"/>
                <w:shd w:val="clear" w:color="auto" w:fill="FCFCFC"/>
              </w:rPr>
              <w:t>:</w:t>
            </w:r>
          </w:p>
          <w:p w14:paraId="62AE2EBC" w14:textId="5CC65184" w:rsidR="00772EB1" w:rsidRDefault="00772EB1" w:rsidP="00453DD1">
            <w:pPr>
              <w:pStyle w:val="ListParagraph"/>
              <w:numPr>
                <w:ilvl w:val="0"/>
                <w:numId w:val="14"/>
              </w:numPr>
              <w:spacing w:before="204" w:after="480"/>
              <w:textAlignment w:val="baseline"/>
              <w:rPr>
                <w:rFonts w:ascii="Arial" w:hAnsi="Arial" w:cs="Arial"/>
                <w:color w:val="000000"/>
                <w:spacing w:val="3"/>
                <w:shd w:val="clear" w:color="auto" w:fill="FCFCFC"/>
              </w:rPr>
            </w:pPr>
            <w:r w:rsidRPr="00772EB1">
              <w:rPr>
                <w:rFonts w:ascii="Arial" w:hAnsi="Arial" w:cs="Arial"/>
                <w:color w:val="000000"/>
                <w:spacing w:val="3"/>
                <w:shd w:val="clear" w:color="auto" w:fill="FCFCFC"/>
              </w:rPr>
              <w:t>The structure of the PR team</w:t>
            </w:r>
            <w:r>
              <w:rPr>
                <w:rFonts w:ascii="Arial" w:hAnsi="Arial" w:cs="Arial"/>
                <w:color w:val="000000"/>
                <w:spacing w:val="3"/>
                <w:shd w:val="clear" w:color="auto" w:fill="FCFCFC"/>
              </w:rPr>
              <w:t xml:space="preserve"> will include team members that have specialist skills to manage the company’s image.</w:t>
            </w:r>
          </w:p>
          <w:p w14:paraId="3955686A" w14:textId="4E0108EE" w:rsidR="005F7FB9" w:rsidRDefault="00772EB1" w:rsidP="00453DD1">
            <w:pPr>
              <w:pStyle w:val="ListParagraph"/>
              <w:numPr>
                <w:ilvl w:val="0"/>
                <w:numId w:val="14"/>
              </w:numPr>
              <w:spacing w:before="204" w:after="480"/>
              <w:textAlignment w:val="baseline"/>
              <w:rPr>
                <w:rFonts w:ascii="Arial" w:hAnsi="Arial" w:cs="Arial"/>
                <w:color w:val="000000"/>
                <w:spacing w:val="3"/>
                <w:shd w:val="clear" w:color="auto" w:fill="FCFCFC"/>
              </w:rPr>
            </w:pPr>
            <w:r>
              <w:rPr>
                <w:rFonts w:ascii="Arial" w:hAnsi="Arial" w:cs="Arial"/>
                <w:color w:val="000000"/>
                <w:spacing w:val="3"/>
                <w:shd w:val="clear" w:color="auto" w:fill="FCFCFC"/>
              </w:rPr>
              <w:t>The PR team will distribute</w:t>
            </w:r>
            <w:r w:rsidR="005F7FB9">
              <w:rPr>
                <w:rFonts w:ascii="Arial" w:hAnsi="Arial" w:cs="Arial"/>
                <w:color w:val="000000"/>
                <w:spacing w:val="3"/>
                <w:shd w:val="clear" w:color="auto" w:fill="FCFCFC"/>
              </w:rPr>
              <w:t xml:space="preserve"> information about the company that is available for free which is different to paid </w:t>
            </w:r>
            <w:r w:rsidR="00994AC2">
              <w:rPr>
                <w:rFonts w:ascii="Arial" w:hAnsi="Arial" w:cs="Arial"/>
                <w:color w:val="000000"/>
                <w:spacing w:val="3"/>
                <w:shd w:val="clear" w:color="auto" w:fill="FCFCFC"/>
              </w:rPr>
              <w:t>advertising. (</w:t>
            </w:r>
            <w:r w:rsidR="00092109">
              <w:rPr>
                <w:rFonts w:ascii="Arial" w:hAnsi="Arial" w:cs="Arial"/>
                <w:color w:val="000000"/>
                <w:spacing w:val="3"/>
                <w:shd w:val="clear" w:color="auto" w:fill="FCFCFC"/>
              </w:rPr>
              <w:t>managed by the Marketing team).</w:t>
            </w:r>
          </w:p>
          <w:p w14:paraId="627FB98B" w14:textId="77777777" w:rsidR="005F7FB9" w:rsidRPr="005F7FB9" w:rsidRDefault="00D92C32" w:rsidP="00453DD1">
            <w:pPr>
              <w:pStyle w:val="ListParagraph"/>
              <w:numPr>
                <w:ilvl w:val="0"/>
                <w:numId w:val="14"/>
              </w:numPr>
              <w:spacing w:before="204" w:after="480"/>
              <w:textAlignment w:val="baseline"/>
              <w:rPr>
                <w:rFonts w:ascii="Arial" w:hAnsi="Arial" w:cs="Arial"/>
                <w:color w:val="000000"/>
                <w:spacing w:val="3"/>
                <w:shd w:val="clear" w:color="auto" w:fill="FCFCFC"/>
              </w:rPr>
            </w:pPr>
            <w:r w:rsidRPr="005F7FB9">
              <w:rPr>
                <w:rFonts w:ascii="Arial" w:hAnsi="Arial" w:cs="Arial"/>
                <w:color w:val="000000"/>
                <w:spacing w:val="2"/>
              </w:rPr>
              <w:t xml:space="preserve">The public relations department’s goal is to interpret and predict public opinion of the company and to identify cases where company actions could positively or negatively affect this public opinion. </w:t>
            </w:r>
          </w:p>
          <w:p w14:paraId="1FD6CD19" w14:textId="1861B4AD" w:rsidR="005F7FB9" w:rsidRPr="00092109" w:rsidRDefault="00D92C32" w:rsidP="00453DD1">
            <w:pPr>
              <w:pStyle w:val="ListParagraph"/>
              <w:numPr>
                <w:ilvl w:val="0"/>
                <w:numId w:val="14"/>
              </w:numPr>
              <w:spacing w:before="204" w:after="480"/>
              <w:textAlignment w:val="baseline"/>
              <w:rPr>
                <w:rFonts w:ascii="Arial" w:hAnsi="Arial" w:cs="Arial"/>
                <w:color w:val="000000"/>
                <w:spacing w:val="3"/>
                <w:shd w:val="clear" w:color="auto" w:fill="FCFCFC"/>
              </w:rPr>
            </w:pPr>
            <w:r w:rsidRPr="005F7FB9">
              <w:rPr>
                <w:rFonts w:ascii="Arial" w:hAnsi="Arial" w:cs="Arial"/>
                <w:color w:val="000000"/>
                <w:spacing w:val="2"/>
              </w:rPr>
              <w:t>The</w:t>
            </w:r>
            <w:r w:rsidR="005F7FB9">
              <w:rPr>
                <w:rFonts w:ascii="Arial" w:hAnsi="Arial" w:cs="Arial"/>
                <w:color w:val="000000"/>
                <w:spacing w:val="2"/>
              </w:rPr>
              <w:t xml:space="preserve"> PR team will</w:t>
            </w:r>
            <w:r w:rsidRPr="005F7FB9">
              <w:rPr>
                <w:rFonts w:ascii="Arial" w:hAnsi="Arial" w:cs="Arial"/>
                <w:color w:val="000000"/>
                <w:spacing w:val="2"/>
              </w:rPr>
              <w:t xml:space="preserve"> manage this through all kinds of output</w:t>
            </w:r>
            <w:r w:rsidR="005F7FB9">
              <w:rPr>
                <w:rFonts w:ascii="Arial" w:hAnsi="Arial" w:cs="Arial"/>
                <w:color w:val="000000"/>
                <w:spacing w:val="2"/>
              </w:rPr>
              <w:t>s, for example using the following channels and tools;</w:t>
            </w:r>
          </w:p>
          <w:p w14:paraId="775D0572" w14:textId="77777777" w:rsidR="00092109" w:rsidRPr="005F7FB9" w:rsidRDefault="00092109" w:rsidP="00092109">
            <w:pPr>
              <w:pStyle w:val="ListParagraph"/>
              <w:spacing w:before="204" w:after="480"/>
              <w:textAlignment w:val="baseline"/>
              <w:rPr>
                <w:rFonts w:ascii="Arial" w:hAnsi="Arial" w:cs="Arial"/>
                <w:color w:val="000000"/>
                <w:spacing w:val="3"/>
                <w:shd w:val="clear" w:color="auto" w:fill="FCFCFC"/>
              </w:rPr>
            </w:pPr>
          </w:p>
          <w:p w14:paraId="647A7D62" w14:textId="24616057" w:rsidR="005F7FB9" w:rsidRPr="005F7FB9" w:rsidRDefault="00D92C32" w:rsidP="00453DD1">
            <w:pPr>
              <w:pStyle w:val="ListParagraph"/>
              <w:numPr>
                <w:ilvl w:val="0"/>
                <w:numId w:val="2"/>
              </w:numPr>
              <w:spacing w:before="204" w:after="480"/>
              <w:textAlignment w:val="baseline"/>
              <w:rPr>
                <w:rFonts w:ascii="Arial" w:hAnsi="Arial" w:cs="Arial"/>
                <w:color w:val="000000"/>
                <w:spacing w:val="3"/>
                <w:shd w:val="clear" w:color="auto" w:fill="FCFCFC"/>
              </w:rPr>
            </w:pPr>
            <w:r w:rsidRPr="005F7FB9">
              <w:rPr>
                <w:rFonts w:ascii="Arial" w:hAnsi="Arial" w:cs="Arial"/>
                <w:color w:val="000000"/>
                <w:spacing w:val="2"/>
              </w:rPr>
              <w:t>news releases</w:t>
            </w:r>
          </w:p>
          <w:p w14:paraId="66884005" w14:textId="4C30CFDF" w:rsidR="005F7FB9" w:rsidRPr="005F7FB9" w:rsidRDefault="00D92C32" w:rsidP="00453DD1">
            <w:pPr>
              <w:pStyle w:val="ListParagraph"/>
              <w:numPr>
                <w:ilvl w:val="0"/>
                <w:numId w:val="2"/>
              </w:numPr>
              <w:spacing w:before="204" w:after="480"/>
              <w:textAlignment w:val="baseline"/>
              <w:rPr>
                <w:rFonts w:ascii="Arial" w:hAnsi="Arial" w:cs="Arial"/>
                <w:color w:val="000000"/>
                <w:spacing w:val="3"/>
                <w:shd w:val="clear" w:color="auto" w:fill="FCFCFC"/>
              </w:rPr>
            </w:pPr>
            <w:r w:rsidRPr="005F7FB9">
              <w:rPr>
                <w:rFonts w:ascii="Arial" w:hAnsi="Arial" w:cs="Arial"/>
                <w:color w:val="000000"/>
                <w:spacing w:val="2"/>
              </w:rPr>
              <w:t>interviews</w:t>
            </w:r>
          </w:p>
          <w:p w14:paraId="4F11D0A8" w14:textId="23A06B5D" w:rsidR="005F7FB9" w:rsidRPr="005F7FB9" w:rsidRDefault="00D92C32" w:rsidP="00453DD1">
            <w:pPr>
              <w:pStyle w:val="ListParagraph"/>
              <w:numPr>
                <w:ilvl w:val="0"/>
                <w:numId w:val="2"/>
              </w:numPr>
              <w:spacing w:before="204" w:after="480"/>
              <w:textAlignment w:val="baseline"/>
              <w:rPr>
                <w:rFonts w:ascii="Arial" w:hAnsi="Arial" w:cs="Arial"/>
                <w:color w:val="000000"/>
                <w:spacing w:val="3"/>
                <w:shd w:val="clear" w:color="auto" w:fill="FCFCFC"/>
              </w:rPr>
            </w:pPr>
            <w:r w:rsidRPr="005F7FB9">
              <w:rPr>
                <w:rFonts w:ascii="Arial" w:hAnsi="Arial" w:cs="Arial"/>
                <w:color w:val="000000"/>
                <w:spacing w:val="2"/>
              </w:rPr>
              <w:t>press conferences</w:t>
            </w:r>
          </w:p>
          <w:p w14:paraId="531B1ED8" w14:textId="00B25FFC" w:rsidR="005F7FB9" w:rsidRPr="009F703E" w:rsidRDefault="005F7FB9" w:rsidP="009F703E">
            <w:pPr>
              <w:pStyle w:val="ListParagraph"/>
              <w:numPr>
                <w:ilvl w:val="0"/>
                <w:numId w:val="2"/>
              </w:numPr>
              <w:textAlignment w:val="baseline"/>
              <w:rPr>
                <w:rFonts w:ascii="Arial" w:hAnsi="Arial" w:cs="Arial"/>
                <w:color w:val="000000"/>
                <w:spacing w:val="3"/>
                <w:shd w:val="clear" w:color="auto" w:fill="FCFCFC"/>
              </w:rPr>
            </w:pPr>
            <w:r>
              <w:rPr>
                <w:rFonts w:ascii="Arial" w:hAnsi="Arial" w:cs="Arial"/>
                <w:color w:val="000000"/>
                <w:spacing w:val="2"/>
              </w:rPr>
              <w:t xml:space="preserve">and </w:t>
            </w:r>
            <w:r w:rsidR="00D92C32" w:rsidRPr="009F703E">
              <w:rPr>
                <w:rFonts w:ascii="Arial" w:hAnsi="Arial" w:cs="Arial"/>
                <w:color w:val="000000"/>
                <w:spacing w:val="2"/>
              </w:rPr>
              <w:t>online content</w:t>
            </w:r>
          </w:p>
          <w:p w14:paraId="58DA6C5C" w14:textId="77777777" w:rsidR="005F7FB9" w:rsidRPr="005F7FB9" w:rsidRDefault="005F7FB9" w:rsidP="005F7FB9">
            <w:pPr>
              <w:pStyle w:val="ListParagraph"/>
              <w:ind w:left="1080"/>
              <w:textAlignment w:val="baseline"/>
              <w:rPr>
                <w:rFonts w:ascii="Arial" w:hAnsi="Arial" w:cs="Arial"/>
                <w:color w:val="000000"/>
                <w:spacing w:val="3"/>
                <w:shd w:val="clear" w:color="auto" w:fill="FCFCFC"/>
              </w:rPr>
            </w:pPr>
          </w:p>
          <w:p w14:paraId="3DC13E39" w14:textId="63A9C3C5" w:rsidR="00D92C32" w:rsidRDefault="005F7FB9" w:rsidP="005F7FB9">
            <w:pPr>
              <w:textAlignment w:val="baseline"/>
              <w:rPr>
                <w:rFonts w:ascii="Arial" w:hAnsi="Arial" w:cs="Arial"/>
                <w:color w:val="000000"/>
                <w:spacing w:val="2"/>
              </w:rPr>
            </w:pPr>
            <w:r>
              <w:rPr>
                <w:rFonts w:ascii="Arial" w:hAnsi="Arial" w:cs="Arial"/>
                <w:color w:val="000000"/>
                <w:spacing w:val="2"/>
              </w:rPr>
              <w:t>The</w:t>
            </w:r>
            <w:r w:rsidR="00D427FF">
              <w:rPr>
                <w:rFonts w:ascii="Arial" w:hAnsi="Arial" w:cs="Arial"/>
                <w:color w:val="000000"/>
                <w:spacing w:val="2"/>
              </w:rPr>
              <w:t xml:space="preserve"> above</w:t>
            </w:r>
            <w:r w:rsidR="00D92C32" w:rsidRPr="005F7FB9">
              <w:rPr>
                <w:rFonts w:ascii="Arial" w:hAnsi="Arial" w:cs="Arial"/>
                <w:color w:val="000000"/>
                <w:spacing w:val="2"/>
              </w:rPr>
              <w:t xml:space="preserve"> are all examples of tools a PR department can use to help influence public opinion.</w:t>
            </w:r>
          </w:p>
          <w:p w14:paraId="2C819DBE" w14:textId="77777777" w:rsidR="009559AB" w:rsidRPr="005F7FB9" w:rsidRDefault="009559AB" w:rsidP="005F7FB9">
            <w:pPr>
              <w:textAlignment w:val="baseline"/>
              <w:rPr>
                <w:rFonts w:ascii="Arial" w:hAnsi="Arial" w:cs="Arial"/>
                <w:color w:val="000000"/>
                <w:spacing w:val="3"/>
                <w:shd w:val="clear" w:color="auto" w:fill="FCFCFC"/>
              </w:rPr>
            </w:pPr>
          </w:p>
          <w:p w14:paraId="397CE0A8" w14:textId="388F2602" w:rsidR="00D92C32" w:rsidRDefault="00D92C32" w:rsidP="008D30EF">
            <w:pPr>
              <w:pStyle w:val="Heading2"/>
              <w:shd w:val="clear" w:color="auto" w:fill="FCFCFC"/>
              <w:spacing w:before="0"/>
              <w:outlineLvl w:val="1"/>
              <w:rPr>
                <w:rFonts w:ascii="Arial" w:hAnsi="Arial" w:cs="Arial"/>
                <w:b/>
                <w:bCs/>
                <w:color w:val="000000"/>
                <w:spacing w:val="1"/>
                <w:sz w:val="22"/>
                <w:szCs w:val="22"/>
              </w:rPr>
            </w:pPr>
            <w:r w:rsidRPr="005F7FB9">
              <w:rPr>
                <w:rFonts w:ascii="Arial" w:hAnsi="Arial" w:cs="Arial"/>
                <w:b/>
                <w:bCs/>
                <w:color w:val="000000"/>
                <w:spacing w:val="1"/>
                <w:sz w:val="22"/>
                <w:szCs w:val="22"/>
              </w:rPr>
              <w:t>PR Team Roles</w:t>
            </w:r>
            <w:r w:rsidR="005F7FB9" w:rsidRPr="005F7FB9">
              <w:rPr>
                <w:rFonts w:ascii="Arial" w:hAnsi="Arial" w:cs="Arial"/>
                <w:b/>
                <w:bCs/>
                <w:color w:val="000000"/>
                <w:spacing w:val="1"/>
                <w:sz w:val="22"/>
                <w:szCs w:val="22"/>
              </w:rPr>
              <w:t>:</w:t>
            </w:r>
          </w:p>
          <w:p w14:paraId="66B1F803" w14:textId="77777777" w:rsidR="008D30EF" w:rsidRPr="008D30EF" w:rsidRDefault="008D30EF" w:rsidP="008D30EF"/>
          <w:p w14:paraId="52CBAF3D" w14:textId="77777777" w:rsidR="00B16797" w:rsidRDefault="00D92C32" w:rsidP="00453DD1">
            <w:pPr>
              <w:pStyle w:val="NormalWeb"/>
              <w:numPr>
                <w:ilvl w:val="0"/>
                <w:numId w:val="15"/>
              </w:numPr>
              <w:shd w:val="clear" w:color="auto" w:fill="FCFCFC"/>
              <w:spacing w:before="0" w:beforeAutospacing="0" w:after="0" w:afterAutospacing="0"/>
              <w:rPr>
                <w:rFonts w:ascii="Arial" w:hAnsi="Arial" w:cs="Arial"/>
                <w:color w:val="000000"/>
                <w:spacing w:val="2"/>
                <w:sz w:val="22"/>
                <w:szCs w:val="22"/>
              </w:rPr>
            </w:pPr>
            <w:r w:rsidRPr="005F7FB9">
              <w:rPr>
                <w:rFonts w:ascii="Arial" w:hAnsi="Arial" w:cs="Arial"/>
                <w:color w:val="000000"/>
                <w:spacing w:val="2"/>
                <w:sz w:val="22"/>
                <w:szCs w:val="22"/>
              </w:rPr>
              <w:t xml:space="preserve">The PR team is </w:t>
            </w:r>
            <w:r w:rsidR="009559AB">
              <w:rPr>
                <w:rFonts w:ascii="Arial" w:hAnsi="Arial" w:cs="Arial"/>
                <w:color w:val="000000"/>
                <w:spacing w:val="2"/>
                <w:sz w:val="22"/>
                <w:szCs w:val="22"/>
              </w:rPr>
              <w:t xml:space="preserve">also </w:t>
            </w:r>
            <w:r w:rsidRPr="005F7FB9">
              <w:rPr>
                <w:rFonts w:ascii="Arial" w:hAnsi="Arial" w:cs="Arial"/>
                <w:color w:val="000000"/>
                <w:spacing w:val="2"/>
                <w:sz w:val="22"/>
                <w:szCs w:val="22"/>
              </w:rPr>
              <w:t xml:space="preserve">responsible for turning company actions into positive </w:t>
            </w:r>
            <w:r w:rsidR="009559AB">
              <w:rPr>
                <w:rFonts w:ascii="Arial" w:hAnsi="Arial" w:cs="Arial"/>
                <w:color w:val="000000"/>
                <w:spacing w:val="2"/>
                <w:sz w:val="22"/>
                <w:szCs w:val="22"/>
              </w:rPr>
              <w:t xml:space="preserve">news and </w:t>
            </w:r>
            <w:r w:rsidRPr="005F7FB9">
              <w:rPr>
                <w:rFonts w:ascii="Arial" w:hAnsi="Arial" w:cs="Arial"/>
                <w:color w:val="000000"/>
                <w:spacing w:val="2"/>
                <w:sz w:val="22"/>
                <w:szCs w:val="22"/>
              </w:rPr>
              <w:t xml:space="preserve">press. </w:t>
            </w:r>
          </w:p>
          <w:p w14:paraId="06C35F9B" w14:textId="2DA9A0AF" w:rsidR="00D92C32" w:rsidRDefault="00D92C32" w:rsidP="00453DD1">
            <w:pPr>
              <w:pStyle w:val="NormalWeb"/>
              <w:numPr>
                <w:ilvl w:val="0"/>
                <w:numId w:val="15"/>
              </w:numPr>
              <w:shd w:val="clear" w:color="auto" w:fill="FCFCFC"/>
              <w:spacing w:before="0" w:beforeAutospacing="0" w:after="0" w:afterAutospacing="0"/>
              <w:rPr>
                <w:rFonts w:ascii="Arial" w:hAnsi="Arial" w:cs="Arial"/>
                <w:color w:val="000000"/>
                <w:spacing w:val="2"/>
                <w:sz w:val="22"/>
                <w:szCs w:val="22"/>
              </w:rPr>
            </w:pPr>
            <w:r w:rsidRPr="00354735">
              <w:rPr>
                <w:rFonts w:ascii="Arial" w:hAnsi="Arial" w:cs="Arial"/>
                <w:color w:val="000000"/>
                <w:spacing w:val="2"/>
                <w:sz w:val="22"/>
                <w:szCs w:val="22"/>
              </w:rPr>
              <w:t xml:space="preserve">For example, </w:t>
            </w:r>
            <w:r w:rsidR="009559AB" w:rsidRPr="00354735">
              <w:rPr>
                <w:rFonts w:ascii="Arial" w:hAnsi="Arial" w:cs="Arial"/>
                <w:color w:val="000000"/>
                <w:spacing w:val="2"/>
                <w:sz w:val="22"/>
                <w:szCs w:val="22"/>
              </w:rPr>
              <w:t xml:space="preserve">if the </w:t>
            </w:r>
            <w:r w:rsidRPr="00354735">
              <w:rPr>
                <w:rFonts w:ascii="Arial" w:hAnsi="Arial" w:cs="Arial"/>
                <w:color w:val="000000"/>
                <w:spacing w:val="2"/>
                <w:sz w:val="22"/>
                <w:szCs w:val="22"/>
              </w:rPr>
              <w:t xml:space="preserve">company </w:t>
            </w:r>
            <w:r w:rsidR="009559AB" w:rsidRPr="00354735">
              <w:rPr>
                <w:rFonts w:ascii="Arial" w:hAnsi="Arial" w:cs="Arial"/>
                <w:color w:val="000000"/>
                <w:spacing w:val="2"/>
                <w:sz w:val="22"/>
                <w:szCs w:val="22"/>
              </w:rPr>
              <w:t xml:space="preserve">were making </w:t>
            </w:r>
            <w:r w:rsidRPr="00354735">
              <w:rPr>
                <w:rFonts w:ascii="Arial" w:hAnsi="Arial" w:cs="Arial"/>
                <w:color w:val="000000"/>
                <w:spacing w:val="2"/>
                <w:sz w:val="22"/>
                <w:szCs w:val="22"/>
              </w:rPr>
              <w:t xml:space="preserve">plans to expand </w:t>
            </w:r>
            <w:r w:rsidR="009559AB" w:rsidRPr="00354735">
              <w:rPr>
                <w:rFonts w:ascii="Arial" w:hAnsi="Arial" w:cs="Arial"/>
                <w:color w:val="000000"/>
                <w:spacing w:val="2"/>
                <w:sz w:val="22"/>
                <w:szCs w:val="22"/>
              </w:rPr>
              <w:t>the business into a new facility, when releasing a press release about this, the PR</w:t>
            </w:r>
            <w:r w:rsidRPr="00354735">
              <w:rPr>
                <w:rFonts w:ascii="Arial" w:hAnsi="Arial" w:cs="Arial"/>
                <w:color w:val="000000"/>
                <w:spacing w:val="2"/>
                <w:sz w:val="22"/>
                <w:szCs w:val="22"/>
              </w:rPr>
              <w:t xml:space="preserve"> team would be sure to include </w:t>
            </w:r>
            <w:r w:rsidR="00B16797">
              <w:rPr>
                <w:rFonts w:ascii="Arial" w:hAnsi="Arial" w:cs="Arial"/>
                <w:color w:val="000000"/>
                <w:spacing w:val="2"/>
                <w:sz w:val="22"/>
                <w:szCs w:val="22"/>
              </w:rPr>
              <w:t xml:space="preserve">a positive spin on the story with </w:t>
            </w:r>
            <w:r w:rsidRPr="00354735">
              <w:rPr>
                <w:rFonts w:ascii="Arial" w:hAnsi="Arial" w:cs="Arial"/>
                <w:color w:val="000000"/>
                <w:spacing w:val="2"/>
                <w:sz w:val="22"/>
                <w:szCs w:val="22"/>
              </w:rPr>
              <w:t>facts such as how many jobs will be created by the project, how environmentally friendly the facility might be and the exciting new opportunities that this will add to the business.</w:t>
            </w:r>
          </w:p>
          <w:p w14:paraId="5F86154A" w14:textId="77777777" w:rsidR="008D30EF" w:rsidRPr="00354735" w:rsidRDefault="008D30EF" w:rsidP="008D30EF">
            <w:pPr>
              <w:pStyle w:val="NormalWeb"/>
              <w:shd w:val="clear" w:color="auto" w:fill="FCFCFC"/>
              <w:spacing w:before="0" w:beforeAutospacing="0" w:after="0" w:afterAutospacing="0"/>
              <w:ind w:left="720"/>
              <w:rPr>
                <w:rFonts w:ascii="Arial" w:hAnsi="Arial" w:cs="Arial"/>
                <w:color w:val="000000"/>
                <w:spacing w:val="2"/>
                <w:sz w:val="22"/>
                <w:szCs w:val="22"/>
              </w:rPr>
            </w:pPr>
          </w:p>
          <w:p w14:paraId="44018FC1" w14:textId="59AD175F" w:rsidR="00D92C32" w:rsidRDefault="00D92C32" w:rsidP="008D30EF">
            <w:pPr>
              <w:pStyle w:val="Heading2"/>
              <w:shd w:val="clear" w:color="auto" w:fill="FCFCFC"/>
              <w:spacing w:before="0"/>
              <w:outlineLvl w:val="1"/>
              <w:rPr>
                <w:rFonts w:ascii="Arial" w:hAnsi="Arial" w:cs="Arial"/>
                <w:b/>
                <w:bCs/>
                <w:color w:val="000000"/>
                <w:spacing w:val="1"/>
                <w:sz w:val="22"/>
                <w:szCs w:val="22"/>
              </w:rPr>
            </w:pPr>
            <w:r w:rsidRPr="005F7FB9">
              <w:rPr>
                <w:rFonts w:ascii="Arial" w:hAnsi="Arial" w:cs="Arial"/>
                <w:b/>
                <w:bCs/>
                <w:color w:val="000000"/>
                <w:spacing w:val="1"/>
                <w:sz w:val="22"/>
                <w:szCs w:val="22"/>
              </w:rPr>
              <w:t>PR Team Structure</w:t>
            </w:r>
            <w:r w:rsidR="00B16797">
              <w:rPr>
                <w:rFonts w:ascii="Arial" w:hAnsi="Arial" w:cs="Arial"/>
                <w:b/>
                <w:bCs/>
                <w:color w:val="000000"/>
                <w:spacing w:val="1"/>
                <w:sz w:val="22"/>
                <w:szCs w:val="22"/>
              </w:rPr>
              <w:t>:</w:t>
            </w:r>
          </w:p>
          <w:p w14:paraId="60667C83" w14:textId="56C3A819" w:rsidR="00B16797" w:rsidRDefault="00B16797" w:rsidP="008D30EF"/>
          <w:p w14:paraId="0AF4ACE4" w14:textId="1DD9350B" w:rsidR="00D92C32" w:rsidRPr="008D30EF" w:rsidRDefault="00B16797" w:rsidP="00453DD1">
            <w:pPr>
              <w:pStyle w:val="ListParagraph"/>
              <w:numPr>
                <w:ilvl w:val="0"/>
                <w:numId w:val="16"/>
              </w:numPr>
            </w:pPr>
            <w:r>
              <w:rPr>
                <w:rFonts w:ascii="Arial" w:hAnsi="Arial" w:cs="Arial"/>
                <w:color w:val="000000"/>
                <w:spacing w:val="2"/>
              </w:rPr>
              <w:t>The</w:t>
            </w:r>
            <w:r w:rsidR="00D92C32" w:rsidRPr="00B16797">
              <w:rPr>
                <w:rFonts w:ascii="Arial" w:hAnsi="Arial" w:cs="Arial"/>
                <w:color w:val="000000"/>
                <w:spacing w:val="2"/>
              </w:rPr>
              <w:t xml:space="preserve"> PR team</w:t>
            </w:r>
            <w:r>
              <w:rPr>
                <w:rFonts w:ascii="Arial" w:hAnsi="Arial" w:cs="Arial"/>
                <w:color w:val="000000"/>
                <w:spacing w:val="2"/>
              </w:rPr>
              <w:t xml:space="preserve"> will normally</w:t>
            </w:r>
            <w:r w:rsidR="00D92C32" w:rsidRPr="00B16797">
              <w:rPr>
                <w:rFonts w:ascii="Arial" w:hAnsi="Arial" w:cs="Arial"/>
                <w:color w:val="000000"/>
                <w:spacing w:val="2"/>
              </w:rPr>
              <w:t xml:space="preserve"> consist of a collection of executive-level leaders who set policy and a hierarchy beneath to create and distribute content.</w:t>
            </w:r>
            <w:r>
              <w:rPr>
                <w:rFonts w:ascii="Arial" w:hAnsi="Arial" w:cs="Arial"/>
                <w:color w:val="000000"/>
                <w:spacing w:val="2"/>
              </w:rPr>
              <w:t xml:space="preserve"> Examples of the team structure and skills level include the following:</w:t>
            </w:r>
          </w:p>
          <w:p w14:paraId="2DABE50E" w14:textId="77777777" w:rsidR="008D30EF" w:rsidRPr="00B16797" w:rsidRDefault="008D30EF" w:rsidP="008D30EF">
            <w:pPr>
              <w:pStyle w:val="ListParagraph"/>
            </w:pPr>
          </w:p>
          <w:p w14:paraId="0BE2A639" w14:textId="367F1B29" w:rsidR="00B16797" w:rsidRDefault="00D92C32" w:rsidP="008D30EF">
            <w:pPr>
              <w:shd w:val="clear" w:color="auto" w:fill="FCFCFC"/>
              <w:rPr>
                <w:rFonts w:ascii="Arial" w:hAnsi="Arial" w:cs="Arial"/>
                <w:color w:val="000000"/>
                <w:spacing w:val="2"/>
              </w:rPr>
            </w:pPr>
            <w:r>
              <w:rPr>
                <w:rStyle w:val="Strong"/>
                <w:rFonts w:ascii="Arial" w:hAnsi="Arial" w:cs="Arial"/>
                <w:color w:val="000000"/>
                <w:spacing w:val="2"/>
              </w:rPr>
              <w:t>Executives:</w:t>
            </w:r>
            <w:r>
              <w:rPr>
                <w:rFonts w:ascii="Arial" w:hAnsi="Arial" w:cs="Arial"/>
                <w:color w:val="000000"/>
                <w:spacing w:val="2"/>
              </w:rPr>
              <w:t> </w:t>
            </w:r>
          </w:p>
          <w:p w14:paraId="4541BBE7" w14:textId="77777777" w:rsidR="008D30EF" w:rsidRDefault="008D30EF" w:rsidP="008D30EF">
            <w:pPr>
              <w:shd w:val="clear" w:color="auto" w:fill="FCFCFC"/>
              <w:rPr>
                <w:rFonts w:ascii="Arial" w:hAnsi="Arial" w:cs="Arial"/>
                <w:color w:val="000000"/>
                <w:spacing w:val="2"/>
              </w:rPr>
            </w:pPr>
          </w:p>
          <w:p w14:paraId="2E8965BD" w14:textId="77777777" w:rsidR="00B16797" w:rsidRDefault="00D92C32" w:rsidP="00453DD1">
            <w:pPr>
              <w:pStyle w:val="ListParagraph"/>
              <w:numPr>
                <w:ilvl w:val="0"/>
                <w:numId w:val="16"/>
              </w:numPr>
              <w:shd w:val="clear" w:color="auto" w:fill="FCFCFC"/>
              <w:rPr>
                <w:rFonts w:ascii="Arial" w:hAnsi="Arial" w:cs="Arial"/>
                <w:color w:val="000000"/>
                <w:spacing w:val="2"/>
              </w:rPr>
            </w:pPr>
            <w:r w:rsidRPr="00B16797">
              <w:rPr>
                <w:rFonts w:ascii="Arial" w:hAnsi="Arial" w:cs="Arial"/>
                <w:color w:val="000000"/>
                <w:spacing w:val="2"/>
              </w:rPr>
              <w:t xml:space="preserve">The executive level is </w:t>
            </w:r>
            <w:r w:rsidR="00B16797">
              <w:rPr>
                <w:rFonts w:ascii="Arial" w:hAnsi="Arial" w:cs="Arial"/>
                <w:color w:val="000000"/>
                <w:spacing w:val="2"/>
              </w:rPr>
              <w:t>normally l</w:t>
            </w:r>
            <w:r w:rsidRPr="00B16797">
              <w:rPr>
                <w:rFonts w:ascii="Arial" w:hAnsi="Arial" w:cs="Arial"/>
                <w:color w:val="000000"/>
                <w:spacing w:val="2"/>
              </w:rPr>
              <w:t xml:space="preserve">ed by a Director, Chief Officer or Manager of Public Relations. </w:t>
            </w:r>
          </w:p>
          <w:p w14:paraId="39895AA7" w14:textId="0826B8BE" w:rsidR="00B16797" w:rsidRDefault="00D92C32" w:rsidP="00453DD1">
            <w:pPr>
              <w:pStyle w:val="ListParagraph"/>
              <w:numPr>
                <w:ilvl w:val="0"/>
                <w:numId w:val="16"/>
              </w:numPr>
              <w:shd w:val="clear" w:color="auto" w:fill="FCFCFC"/>
              <w:rPr>
                <w:rFonts w:ascii="Arial" w:hAnsi="Arial" w:cs="Arial"/>
                <w:color w:val="000000"/>
                <w:spacing w:val="2"/>
              </w:rPr>
            </w:pPr>
            <w:r w:rsidRPr="00B16797">
              <w:rPr>
                <w:rFonts w:ascii="Arial" w:hAnsi="Arial" w:cs="Arial"/>
                <w:color w:val="000000"/>
                <w:spacing w:val="2"/>
              </w:rPr>
              <w:t xml:space="preserve">In larger companies, there may be general or branch </w:t>
            </w:r>
            <w:r w:rsidR="00092109">
              <w:rPr>
                <w:rFonts w:ascii="Arial" w:hAnsi="Arial" w:cs="Arial"/>
                <w:color w:val="000000"/>
                <w:spacing w:val="2"/>
              </w:rPr>
              <w:t xml:space="preserve">of </w:t>
            </w:r>
            <w:r w:rsidRPr="00B16797">
              <w:rPr>
                <w:rFonts w:ascii="Arial" w:hAnsi="Arial" w:cs="Arial"/>
                <w:color w:val="000000"/>
                <w:spacing w:val="2"/>
              </w:rPr>
              <w:t xml:space="preserve">executive managers below this level. The executive level is responsible for the reputation of the brand, the overall public statements and/or targets and the strategic policies that will be executed </w:t>
            </w:r>
            <w:r w:rsidR="00B16797">
              <w:rPr>
                <w:rFonts w:ascii="Arial" w:hAnsi="Arial" w:cs="Arial"/>
                <w:color w:val="000000"/>
                <w:spacing w:val="2"/>
              </w:rPr>
              <w:t xml:space="preserve">and signed off </w:t>
            </w:r>
            <w:r w:rsidRPr="00B16797">
              <w:rPr>
                <w:rFonts w:ascii="Arial" w:hAnsi="Arial" w:cs="Arial"/>
                <w:color w:val="000000"/>
                <w:spacing w:val="2"/>
              </w:rPr>
              <w:t>within the department.</w:t>
            </w:r>
          </w:p>
          <w:p w14:paraId="08570EA1" w14:textId="77777777" w:rsidR="008D30EF" w:rsidRDefault="008D30EF" w:rsidP="008D30EF">
            <w:pPr>
              <w:pStyle w:val="ListParagraph"/>
              <w:shd w:val="clear" w:color="auto" w:fill="FCFCFC"/>
              <w:rPr>
                <w:rFonts w:ascii="Arial" w:hAnsi="Arial" w:cs="Arial"/>
                <w:color w:val="000000"/>
                <w:spacing w:val="2"/>
              </w:rPr>
            </w:pPr>
          </w:p>
          <w:p w14:paraId="014AAADA" w14:textId="7C4103DB" w:rsidR="00B16797" w:rsidRDefault="00D92C32" w:rsidP="008D30EF">
            <w:pPr>
              <w:shd w:val="clear" w:color="auto" w:fill="FCFCFC"/>
              <w:rPr>
                <w:rFonts w:ascii="Arial" w:hAnsi="Arial" w:cs="Arial"/>
                <w:color w:val="000000"/>
                <w:spacing w:val="2"/>
              </w:rPr>
            </w:pPr>
            <w:r w:rsidRPr="00B16797">
              <w:rPr>
                <w:rStyle w:val="Strong"/>
                <w:rFonts w:ascii="Arial" w:hAnsi="Arial" w:cs="Arial"/>
                <w:color w:val="000000"/>
                <w:spacing w:val="2"/>
              </w:rPr>
              <w:t>Middle Management:</w:t>
            </w:r>
            <w:r w:rsidRPr="00B16797">
              <w:rPr>
                <w:rFonts w:ascii="Arial" w:hAnsi="Arial" w:cs="Arial"/>
                <w:color w:val="000000"/>
                <w:spacing w:val="2"/>
              </w:rPr>
              <w:t> </w:t>
            </w:r>
          </w:p>
          <w:p w14:paraId="653DE3F7" w14:textId="77777777" w:rsidR="008D30EF" w:rsidRDefault="008D30EF" w:rsidP="008D30EF">
            <w:pPr>
              <w:shd w:val="clear" w:color="auto" w:fill="FCFCFC"/>
              <w:rPr>
                <w:rFonts w:ascii="Arial" w:hAnsi="Arial" w:cs="Arial"/>
                <w:color w:val="000000"/>
                <w:spacing w:val="2"/>
              </w:rPr>
            </w:pPr>
          </w:p>
          <w:p w14:paraId="6F2DABD8" w14:textId="5EA0C751" w:rsidR="008D30EF" w:rsidRDefault="00D92C32" w:rsidP="00453DD1">
            <w:pPr>
              <w:pStyle w:val="ListParagraph"/>
              <w:numPr>
                <w:ilvl w:val="0"/>
                <w:numId w:val="17"/>
              </w:numPr>
              <w:shd w:val="clear" w:color="auto" w:fill="FCFCFC"/>
              <w:rPr>
                <w:rFonts w:ascii="Arial" w:hAnsi="Arial" w:cs="Arial"/>
                <w:color w:val="000000"/>
                <w:spacing w:val="2"/>
              </w:rPr>
            </w:pPr>
            <w:r w:rsidRPr="00B16797">
              <w:rPr>
                <w:rFonts w:ascii="Arial" w:hAnsi="Arial" w:cs="Arial"/>
                <w:color w:val="000000"/>
                <w:spacing w:val="2"/>
              </w:rPr>
              <w:t>There</w:t>
            </w:r>
            <w:r w:rsidR="008D30EF">
              <w:rPr>
                <w:rFonts w:ascii="Arial" w:hAnsi="Arial" w:cs="Arial"/>
                <w:color w:val="000000"/>
                <w:spacing w:val="2"/>
              </w:rPr>
              <w:t xml:space="preserve"> is </w:t>
            </w:r>
            <w:r w:rsidRPr="00B16797">
              <w:rPr>
                <w:rFonts w:ascii="Arial" w:hAnsi="Arial" w:cs="Arial"/>
                <w:color w:val="000000"/>
                <w:spacing w:val="2"/>
              </w:rPr>
              <w:t xml:space="preserve">often a layer of middle management, whose responsibilities </w:t>
            </w:r>
            <w:r w:rsidR="008D30EF">
              <w:rPr>
                <w:rFonts w:ascii="Arial" w:hAnsi="Arial" w:cs="Arial"/>
                <w:color w:val="000000"/>
                <w:spacing w:val="2"/>
              </w:rPr>
              <w:t xml:space="preserve">cover </w:t>
            </w:r>
            <w:r w:rsidRPr="00B16797">
              <w:rPr>
                <w:rFonts w:ascii="Arial" w:hAnsi="Arial" w:cs="Arial"/>
                <w:color w:val="000000"/>
                <w:spacing w:val="2"/>
              </w:rPr>
              <w:t xml:space="preserve">individual areas of communication. </w:t>
            </w:r>
          </w:p>
          <w:p w14:paraId="26842B0E" w14:textId="37220DCD" w:rsidR="008D30EF" w:rsidRDefault="008D30EF" w:rsidP="00453DD1">
            <w:pPr>
              <w:pStyle w:val="ListParagraph"/>
              <w:numPr>
                <w:ilvl w:val="0"/>
                <w:numId w:val="13"/>
              </w:numPr>
              <w:shd w:val="clear" w:color="auto" w:fill="FCFCFC"/>
              <w:spacing w:before="100" w:beforeAutospacing="1" w:after="100" w:afterAutospacing="1"/>
              <w:rPr>
                <w:rFonts w:ascii="Arial" w:hAnsi="Arial" w:cs="Arial"/>
                <w:color w:val="000000"/>
                <w:spacing w:val="2"/>
              </w:rPr>
            </w:pPr>
            <w:r>
              <w:rPr>
                <w:rFonts w:ascii="Arial" w:hAnsi="Arial" w:cs="Arial"/>
                <w:color w:val="000000"/>
                <w:spacing w:val="2"/>
              </w:rPr>
              <w:lastRenderedPageBreak/>
              <w:t>M</w:t>
            </w:r>
            <w:r w:rsidRPr="008D30EF">
              <w:rPr>
                <w:rFonts w:ascii="Arial" w:hAnsi="Arial" w:cs="Arial"/>
                <w:color w:val="000000"/>
                <w:spacing w:val="2"/>
              </w:rPr>
              <w:t>iddle management may lead</w:t>
            </w:r>
            <w:r w:rsidR="00D92C32" w:rsidRPr="008D30EF">
              <w:rPr>
                <w:rFonts w:ascii="Arial" w:hAnsi="Arial" w:cs="Arial"/>
                <w:color w:val="000000"/>
                <w:spacing w:val="2"/>
              </w:rPr>
              <w:t xml:space="preserve"> </w:t>
            </w:r>
            <w:r w:rsidR="00411A96">
              <w:rPr>
                <w:rFonts w:ascii="Arial" w:hAnsi="Arial" w:cs="Arial"/>
                <w:color w:val="000000"/>
                <w:spacing w:val="2"/>
              </w:rPr>
              <w:t>departmental teams such as;</w:t>
            </w:r>
            <w:r w:rsidR="00D92C32" w:rsidRPr="008D30EF">
              <w:rPr>
                <w:rFonts w:ascii="Arial" w:hAnsi="Arial" w:cs="Arial"/>
                <w:color w:val="000000"/>
                <w:spacing w:val="2"/>
              </w:rPr>
              <w:t xml:space="preserve"> Internal Communications, Public Affairs or Public Information. This level is responsible for ensuring the output of their departments supports the strategies set in place by </w:t>
            </w:r>
            <w:r w:rsidRPr="008D30EF">
              <w:rPr>
                <w:rFonts w:ascii="Arial" w:hAnsi="Arial" w:cs="Arial"/>
                <w:color w:val="000000"/>
                <w:spacing w:val="2"/>
              </w:rPr>
              <w:t xml:space="preserve">the </w:t>
            </w:r>
            <w:r w:rsidR="00D92C32" w:rsidRPr="008D30EF">
              <w:rPr>
                <w:rFonts w:ascii="Arial" w:hAnsi="Arial" w:cs="Arial"/>
                <w:color w:val="000000"/>
                <w:spacing w:val="2"/>
              </w:rPr>
              <w:t>executives</w:t>
            </w:r>
            <w:r w:rsidRPr="008D30EF">
              <w:rPr>
                <w:rFonts w:ascii="Arial" w:hAnsi="Arial" w:cs="Arial"/>
                <w:color w:val="000000"/>
                <w:spacing w:val="2"/>
              </w:rPr>
              <w:t xml:space="preserve"> or Senior Management Team</w:t>
            </w:r>
            <w:r w:rsidR="00D92C32" w:rsidRPr="008D30EF">
              <w:rPr>
                <w:rFonts w:ascii="Arial" w:hAnsi="Arial" w:cs="Arial"/>
                <w:color w:val="000000"/>
                <w:spacing w:val="2"/>
              </w:rPr>
              <w:t>.</w:t>
            </w:r>
          </w:p>
          <w:p w14:paraId="30783236" w14:textId="573164BC" w:rsidR="00411A96" w:rsidRDefault="00411A96" w:rsidP="00411A96">
            <w:pPr>
              <w:shd w:val="clear" w:color="auto" w:fill="FCFCFC"/>
              <w:rPr>
                <w:rFonts w:ascii="Arial" w:hAnsi="Arial" w:cs="Arial"/>
                <w:b/>
                <w:bCs/>
                <w:color w:val="000000"/>
                <w:spacing w:val="2"/>
              </w:rPr>
            </w:pPr>
            <w:r w:rsidRPr="00411A96">
              <w:rPr>
                <w:rFonts w:ascii="Arial" w:hAnsi="Arial" w:cs="Arial"/>
                <w:b/>
                <w:bCs/>
                <w:color w:val="000000"/>
                <w:spacing w:val="2"/>
              </w:rPr>
              <w:t>Other PR Roles that Contribut</w:t>
            </w:r>
            <w:r w:rsidR="009224F3">
              <w:rPr>
                <w:rFonts w:ascii="Arial" w:hAnsi="Arial" w:cs="Arial"/>
                <w:b/>
                <w:bCs/>
                <w:color w:val="000000"/>
                <w:spacing w:val="2"/>
              </w:rPr>
              <w:t>e</w:t>
            </w:r>
            <w:r w:rsidRPr="00411A96">
              <w:rPr>
                <w:rFonts w:ascii="Arial" w:hAnsi="Arial" w:cs="Arial"/>
                <w:b/>
                <w:bCs/>
                <w:color w:val="000000"/>
                <w:spacing w:val="2"/>
              </w:rPr>
              <w:t xml:space="preserve"> to the team:</w:t>
            </w:r>
          </w:p>
          <w:p w14:paraId="773F833F" w14:textId="77777777" w:rsidR="009224F3" w:rsidRDefault="009224F3" w:rsidP="00411A96">
            <w:pPr>
              <w:shd w:val="clear" w:color="auto" w:fill="FCFCFC"/>
              <w:rPr>
                <w:rFonts w:ascii="Arial" w:hAnsi="Arial" w:cs="Arial"/>
                <w:b/>
                <w:bCs/>
                <w:color w:val="000000"/>
                <w:spacing w:val="2"/>
              </w:rPr>
            </w:pPr>
          </w:p>
          <w:p w14:paraId="144FD177" w14:textId="77777777" w:rsidR="009224F3" w:rsidRPr="009224F3" w:rsidRDefault="00D92C32" w:rsidP="00453DD1">
            <w:pPr>
              <w:pStyle w:val="ListParagraph"/>
              <w:numPr>
                <w:ilvl w:val="0"/>
                <w:numId w:val="17"/>
              </w:numPr>
              <w:shd w:val="clear" w:color="auto" w:fill="FCFCFC"/>
              <w:rPr>
                <w:rFonts w:ascii="Arial" w:hAnsi="Arial" w:cs="Arial"/>
                <w:b/>
                <w:bCs/>
                <w:color w:val="000000"/>
                <w:spacing w:val="2"/>
              </w:rPr>
            </w:pPr>
            <w:r w:rsidRPr="009224F3">
              <w:rPr>
                <w:rFonts w:ascii="Arial" w:hAnsi="Arial" w:cs="Arial"/>
                <w:color w:val="000000"/>
                <w:spacing w:val="2"/>
              </w:rPr>
              <w:t>The</w:t>
            </w:r>
            <w:r w:rsidR="009224F3">
              <w:rPr>
                <w:rFonts w:ascii="Arial" w:hAnsi="Arial" w:cs="Arial"/>
                <w:color w:val="000000"/>
                <w:spacing w:val="2"/>
              </w:rPr>
              <w:t>re are other members that will contribute to the specialisms and work of the PR team including individuals who</w:t>
            </w:r>
            <w:r w:rsidRPr="009224F3">
              <w:rPr>
                <w:rFonts w:ascii="Arial" w:hAnsi="Arial" w:cs="Arial"/>
                <w:color w:val="000000"/>
                <w:spacing w:val="2"/>
              </w:rPr>
              <w:t xml:space="preserve"> work to create content and programs that will communicate positive messages about the company to the general public. </w:t>
            </w:r>
          </w:p>
          <w:p w14:paraId="0B9107B9" w14:textId="39EB3964" w:rsidR="00D92C32" w:rsidRPr="009224F3" w:rsidRDefault="00D92C32" w:rsidP="00453DD1">
            <w:pPr>
              <w:pStyle w:val="ListParagraph"/>
              <w:numPr>
                <w:ilvl w:val="0"/>
                <w:numId w:val="17"/>
              </w:numPr>
              <w:shd w:val="clear" w:color="auto" w:fill="FCFCFC"/>
              <w:rPr>
                <w:rFonts w:ascii="Arial" w:hAnsi="Arial" w:cs="Arial"/>
                <w:b/>
                <w:bCs/>
                <w:color w:val="000000"/>
                <w:spacing w:val="2"/>
              </w:rPr>
            </w:pPr>
            <w:r w:rsidRPr="009224F3">
              <w:rPr>
                <w:rFonts w:ascii="Arial" w:hAnsi="Arial" w:cs="Arial"/>
                <w:color w:val="000000"/>
                <w:spacing w:val="2"/>
              </w:rPr>
              <w:t xml:space="preserve">These roles include PR Analysts, Technical Writers, Social Media Specialists and other public relations goals. They </w:t>
            </w:r>
            <w:r w:rsidR="009224F3">
              <w:rPr>
                <w:rFonts w:ascii="Arial" w:hAnsi="Arial" w:cs="Arial"/>
                <w:color w:val="000000"/>
                <w:spacing w:val="2"/>
              </w:rPr>
              <w:t>are also involved in creating materials</w:t>
            </w:r>
            <w:r w:rsidRPr="009224F3">
              <w:rPr>
                <w:rFonts w:ascii="Arial" w:hAnsi="Arial" w:cs="Arial"/>
                <w:color w:val="000000"/>
                <w:spacing w:val="2"/>
              </w:rPr>
              <w:t xml:space="preserve"> </w:t>
            </w:r>
            <w:r w:rsidR="009224F3">
              <w:rPr>
                <w:rFonts w:ascii="Arial" w:hAnsi="Arial" w:cs="Arial"/>
                <w:color w:val="000000"/>
                <w:spacing w:val="2"/>
              </w:rPr>
              <w:t xml:space="preserve">for </w:t>
            </w:r>
            <w:r w:rsidRPr="009224F3">
              <w:rPr>
                <w:rFonts w:ascii="Arial" w:hAnsi="Arial" w:cs="Arial"/>
                <w:color w:val="000000"/>
                <w:spacing w:val="2"/>
              </w:rPr>
              <w:t>conferences</w:t>
            </w:r>
            <w:r w:rsidR="009224F3">
              <w:rPr>
                <w:rFonts w:ascii="Arial" w:hAnsi="Arial" w:cs="Arial"/>
                <w:color w:val="000000"/>
                <w:spacing w:val="2"/>
              </w:rPr>
              <w:t>, articles and press</w:t>
            </w:r>
            <w:r w:rsidRPr="009224F3">
              <w:rPr>
                <w:rFonts w:ascii="Arial" w:hAnsi="Arial" w:cs="Arial"/>
                <w:color w:val="000000"/>
                <w:spacing w:val="2"/>
              </w:rPr>
              <w:t xml:space="preserve"> releases.</w:t>
            </w:r>
          </w:p>
          <w:p w14:paraId="100591EA" w14:textId="77777777" w:rsidR="009224F3" w:rsidRPr="009224F3" w:rsidRDefault="009224F3" w:rsidP="00B511D1">
            <w:pPr>
              <w:pStyle w:val="ListParagraph"/>
              <w:shd w:val="clear" w:color="auto" w:fill="FCFCFC"/>
              <w:rPr>
                <w:rFonts w:ascii="Arial" w:hAnsi="Arial" w:cs="Arial"/>
                <w:b/>
                <w:bCs/>
                <w:color w:val="000000"/>
                <w:spacing w:val="2"/>
              </w:rPr>
            </w:pPr>
          </w:p>
          <w:p w14:paraId="55E2077E" w14:textId="772FFBAA" w:rsidR="00D92C32" w:rsidRDefault="00B511D1" w:rsidP="00B511D1">
            <w:pPr>
              <w:pStyle w:val="Heading2"/>
              <w:shd w:val="clear" w:color="auto" w:fill="FCFCFC"/>
              <w:spacing w:before="0"/>
              <w:outlineLvl w:val="1"/>
              <w:rPr>
                <w:rFonts w:ascii="Arial" w:hAnsi="Arial" w:cs="Arial"/>
                <w:b/>
                <w:bCs/>
                <w:color w:val="000000"/>
                <w:spacing w:val="1"/>
                <w:sz w:val="22"/>
                <w:szCs w:val="22"/>
              </w:rPr>
            </w:pPr>
            <w:r w:rsidRPr="00B511D1">
              <w:rPr>
                <w:rFonts w:ascii="Arial" w:hAnsi="Arial" w:cs="Arial"/>
                <w:b/>
                <w:bCs/>
                <w:color w:val="000000"/>
                <w:spacing w:val="1"/>
                <w:sz w:val="22"/>
                <w:szCs w:val="22"/>
              </w:rPr>
              <w:t xml:space="preserve">Key </w:t>
            </w:r>
            <w:r w:rsidR="00D92C32" w:rsidRPr="00B511D1">
              <w:rPr>
                <w:rFonts w:ascii="Arial" w:hAnsi="Arial" w:cs="Arial"/>
                <w:b/>
                <w:bCs/>
                <w:color w:val="000000"/>
                <w:spacing w:val="1"/>
                <w:sz w:val="22"/>
                <w:szCs w:val="22"/>
              </w:rPr>
              <w:t xml:space="preserve">PR </w:t>
            </w:r>
            <w:r>
              <w:rPr>
                <w:rFonts w:ascii="Arial" w:hAnsi="Arial" w:cs="Arial"/>
                <w:b/>
                <w:bCs/>
                <w:color w:val="000000"/>
                <w:spacing w:val="1"/>
                <w:sz w:val="22"/>
                <w:szCs w:val="22"/>
              </w:rPr>
              <w:t xml:space="preserve">Team </w:t>
            </w:r>
            <w:r w:rsidR="00D92C32" w:rsidRPr="00B511D1">
              <w:rPr>
                <w:rFonts w:ascii="Arial" w:hAnsi="Arial" w:cs="Arial"/>
                <w:b/>
                <w:bCs/>
                <w:color w:val="000000"/>
                <w:spacing w:val="1"/>
                <w:sz w:val="22"/>
                <w:szCs w:val="22"/>
              </w:rPr>
              <w:t>Focus Areas</w:t>
            </w:r>
            <w:r w:rsidR="009224F3" w:rsidRPr="00B511D1">
              <w:rPr>
                <w:rFonts w:ascii="Arial" w:hAnsi="Arial" w:cs="Arial"/>
                <w:b/>
                <w:bCs/>
                <w:color w:val="000000"/>
                <w:spacing w:val="1"/>
                <w:sz w:val="22"/>
                <w:szCs w:val="22"/>
              </w:rPr>
              <w:t>:</w:t>
            </w:r>
          </w:p>
          <w:p w14:paraId="06D6951C" w14:textId="77777777" w:rsidR="00B511D1" w:rsidRPr="00852940" w:rsidRDefault="00B511D1" w:rsidP="00B511D1">
            <w:pPr>
              <w:rPr>
                <w:rFonts w:ascii="Arial" w:hAnsi="Arial" w:cs="Arial"/>
              </w:rPr>
            </w:pPr>
          </w:p>
          <w:p w14:paraId="1C06468B" w14:textId="1B738D59" w:rsidR="00852940" w:rsidRPr="00852940" w:rsidRDefault="00852940" w:rsidP="00453DD1">
            <w:pPr>
              <w:pStyle w:val="ListParagraph"/>
              <w:numPr>
                <w:ilvl w:val="0"/>
                <w:numId w:val="18"/>
              </w:numPr>
              <w:rPr>
                <w:rFonts w:ascii="Arial" w:hAnsi="Arial" w:cs="Arial"/>
              </w:rPr>
            </w:pPr>
            <w:r>
              <w:rPr>
                <w:rFonts w:ascii="Arial" w:hAnsi="Arial" w:cs="Arial"/>
              </w:rPr>
              <w:t>It is important that the PR team work</w:t>
            </w:r>
            <w:r w:rsidR="00092109">
              <w:rPr>
                <w:rFonts w:ascii="Arial" w:hAnsi="Arial" w:cs="Arial"/>
              </w:rPr>
              <w:t xml:space="preserve"> together, working</w:t>
            </w:r>
            <w:r>
              <w:rPr>
                <w:rFonts w:ascii="Arial" w:hAnsi="Arial" w:cs="Arial"/>
              </w:rPr>
              <w:t xml:space="preserve"> collaboratively to ensure their team work </w:t>
            </w:r>
            <w:r>
              <w:rPr>
                <w:rFonts w:ascii="Arial" w:hAnsi="Arial" w:cs="Arial"/>
                <w:color w:val="000000"/>
                <w:spacing w:val="2"/>
              </w:rPr>
              <w:t xml:space="preserve">is consistent as any </w:t>
            </w:r>
            <w:r w:rsidR="00D92C32" w:rsidRPr="00852940">
              <w:rPr>
                <w:rFonts w:ascii="Arial" w:hAnsi="Arial" w:cs="Arial"/>
                <w:color w:val="000000"/>
                <w:spacing w:val="2"/>
              </w:rPr>
              <w:t>conflicting</w:t>
            </w:r>
            <w:r>
              <w:rPr>
                <w:rFonts w:ascii="Arial" w:hAnsi="Arial" w:cs="Arial"/>
                <w:color w:val="000000"/>
                <w:spacing w:val="2"/>
              </w:rPr>
              <w:t xml:space="preserve"> </w:t>
            </w:r>
            <w:r w:rsidR="00D92C32" w:rsidRPr="00852940">
              <w:rPr>
                <w:rFonts w:ascii="Arial" w:hAnsi="Arial" w:cs="Arial"/>
                <w:color w:val="000000"/>
                <w:spacing w:val="2"/>
              </w:rPr>
              <w:t>messages c</w:t>
            </w:r>
            <w:r>
              <w:rPr>
                <w:rFonts w:ascii="Arial" w:hAnsi="Arial" w:cs="Arial"/>
                <w:color w:val="000000"/>
                <w:spacing w:val="2"/>
              </w:rPr>
              <w:t>ould</w:t>
            </w:r>
            <w:r w:rsidR="00D92C32" w:rsidRPr="00852940">
              <w:rPr>
                <w:rFonts w:ascii="Arial" w:hAnsi="Arial" w:cs="Arial"/>
                <w:color w:val="000000"/>
                <w:spacing w:val="2"/>
              </w:rPr>
              <w:t xml:space="preserve"> damage public opinion. </w:t>
            </w:r>
          </w:p>
          <w:p w14:paraId="5B464AF5" w14:textId="6FA5C887" w:rsidR="00D92C32" w:rsidRPr="00852940" w:rsidRDefault="00852940" w:rsidP="00453DD1">
            <w:pPr>
              <w:pStyle w:val="ListParagraph"/>
              <w:numPr>
                <w:ilvl w:val="0"/>
                <w:numId w:val="18"/>
              </w:numPr>
              <w:rPr>
                <w:rFonts w:ascii="Arial" w:hAnsi="Arial" w:cs="Arial"/>
              </w:rPr>
            </w:pPr>
            <w:r>
              <w:rPr>
                <w:rFonts w:ascii="Arial" w:hAnsi="Arial" w:cs="Arial"/>
                <w:color w:val="000000"/>
                <w:spacing w:val="2"/>
              </w:rPr>
              <w:t xml:space="preserve">The team approach must be a </w:t>
            </w:r>
            <w:r w:rsidR="00D92C32" w:rsidRPr="00852940">
              <w:rPr>
                <w:rFonts w:ascii="Arial" w:hAnsi="Arial" w:cs="Arial"/>
                <w:color w:val="000000"/>
                <w:spacing w:val="2"/>
              </w:rPr>
              <w:t>unified effort to represent the same executive message.</w:t>
            </w:r>
          </w:p>
          <w:p w14:paraId="460AD190" w14:textId="5F7457F8" w:rsidR="00852940" w:rsidRPr="00A853CD" w:rsidRDefault="00852940" w:rsidP="00453DD1">
            <w:pPr>
              <w:pStyle w:val="ListParagraph"/>
              <w:numPr>
                <w:ilvl w:val="0"/>
                <w:numId w:val="18"/>
              </w:numPr>
              <w:rPr>
                <w:rFonts w:ascii="Arial" w:hAnsi="Arial" w:cs="Arial"/>
              </w:rPr>
            </w:pPr>
            <w:r>
              <w:rPr>
                <w:rFonts w:ascii="Arial" w:hAnsi="Arial" w:cs="Arial"/>
                <w:color w:val="000000"/>
                <w:spacing w:val="2"/>
              </w:rPr>
              <w:t>The key activities of the PR function include</w:t>
            </w:r>
            <w:r w:rsidR="00A853CD">
              <w:rPr>
                <w:rFonts w:ascii="Arial" w:hAnsi="Arial" w:cs="Arial"/>
                <w:color w:val="000000"/>
                <w:spacing w:val="2"/>
              </w:rPr>
              <w:t xml:space="preserve"> the following:</w:t>
            </w:r>
          </w:p>
          <w:p w14:paraId="0D5FACF3" w14:textId="77777777" w:rsidR="00A853CD" w:rsidRPr="00852940" w:rsidRDefault="00A853CD" w:rsidP="00A853CD">
            <w:pPr>
              <w:pStyle w:val="ListParagraph"/>
              <w:rPr>
                <w:rFonts w:ascii="Arial" w:hAnsi="Arial" w:cs="Arial"/>
              </w:rPr>
            </w:pPr>
          </w:p>
          <w:p w14:paraId="1903F44C" w14:textId="2A7A9050" w:rsidR="00A853CD" w:rsidRDefault="00D92C32" w:rsidP="00A853CD">
            <w:pPr>
              <w:shd w:val="clear" w:color="auto" w:fill="FCFCFC"/>
              <w:rPr>
                <w:rFonts w:ascii="Arial" w:hAnsi="Arial" w:cs="Arial"/>
                <w:color w:val="000000"/>
                <w:spacing w:val="2"/>
              </w:rPr>
            </w:pPr>
            <w:r>
              <w:rPr>
                <w:rStyle w:val="Strong"/>
                <w:rFonts w:ascii="Arial" w:hAnsi="Arial" w:cs="Arial"/>
                <w:color w:val="000000"/>
                <w:spacing w:val="2"/>
              </w:rPr>
              <w:t>Media Relations:</w:t>
            </w:r>
            <w:r>
              <w:rPr>
                <w:rFonts w:ascii="Arial" w:hAnsi="Arial" w:cs="Arial"/>
                <w:color w:val="000000"/>
                <w:spacing w:val="2"/>
              </w:rPr>
              <w:t> </w:t>
            </w:r>
          </w:p>
          <w:p w14:paraId="3AFF2315" w14:textId="77777777" w:rsidR="00A853CD" w:rsidRDefault="00A853CD" w:rsidP="00A853CD">
            <w:pPr>
              <w:shd w:val="clear" w:color="auto" w:fill="FCFCFC"/>
              <w:rPr>
                <w:rFonts w:ascii="Arial" w:hAnsi="Arial" w:cs="Arial"/>
                <w:color w:val="000000"/>
                <w:spacing w:val="2"/>
              </w:rPr>
            </w:pPr>
          </w:p>
          <w:p w14:paraId="4F8E4647" w14:textId="202B0051" w:rsidR="00A853CD" w:rsidRDefault="00A853CD" w:rsidP="00453DD1">
            <w:pPr>
              <w:pStyle w:val="ListParagraph"/>
              <w:numPr>
                <w:ilvl w:val="0"/>
                <w:numId w:val="19"/>
              </w:numPr>
              <w:shd w:val="clear" w:color="auto" w:fill="FCFCFC"/>
              <w:rPr>
                <w:rFonts w:ascii="Arial" w:hAnsi="Arial" w:cs="Arial"/>
                <w:color w:val="000000"/>
                <w:spacing w:val="2"/>
              </w:rPr>
            </w:pPr>
            <w:r>
              <w:rPr>
                <w:rFonts w:ascii="Arial" w:hAnsi="Arial" w:cs="Arial"/>
                <w:color w:val="000000"/>
                <w:spacing w:val="2"/>
              </w:rPr>
              <w:t xml:space="preserve">The </w:t>
            </w:r>
            <w:r w:rsidR="00D92C32" w:rsidRPr="00A853CD">
              <w:rPr>
                <w:rFonts w:ascii="Arial" w:hAnsi="Arial" w:cs="Arial"/>
                <w:color w:val="000000"/>
                <w:spacing w:val="2"/>
              </w:rPr>
              <w:t xml:space="preserve">PR function </w:t>
            </w:r>
            <w:r>
              <w:rPr>
                <w:rFonts w:ascii="Arial" w:hAnsi="Arial" w:cs="Arial"/>
                <w:color w:val="000000"/>
                <w:spacing w:val="2"/>
              </w:rPr>
              <w:t xml:space="preserve">requires team members that are capable of </w:t>
            </w:r>
            <w:r w:rsidR="00D92C32" w:rsidRPr="00A853CD">
              <w:rPr>
                <w:rFonts w:ascii="Arial" w:hAnsi="Arial" w:cs="Arial"/>
                <w:color w:val="000000"/>
                <w:spacing w:val="2"/>
              </w:rPr>
              <w:t xml:space="preserve">developing and maintaining relationships with reporters and other press individuals. </w:t>
            </w:r>
          </w:p>
          <w:p w14:paraId="103012A8" w14:textId="3FFCCD3A" w:rsidR="00A853CD" w:rsidRDefault="00D92C32" w:rsidP="00453DD1">
            <w:pPr>
              <w:pStyle w:val="ListParagraph"/>
              <w:numPr>
                <w:ilvl w:val="0"/>
                <w:numId w:val="19"/>
              </w:numPr>
              <w:shd w:val="clear" w:color="auto" w:fill="FCFCFC"/>
              <w:rPr>
                <w:rFonts w:ascii="Arial" w:hAnsi="Arial" w:cs="Arial"/>
                <w:color w:val="000000"/>
                <w:spacing w:val="2"/>
              </w:rPr>
            </w:pPr>
            <w:r w:rsidRPr="00A853CD">
              <w:rPr>
                <w:rFonts w:ascii="Arial" w:hAnsi="Arial" w:cs="Arial"/>
                <w:color w:val="000000"/>
                <w:spacing w:val="2"/>
              </w:rPr>
              <w:t>Th</w:t>
            </w:r>
            <w:r w:rsidR="00A853CD">
              <w:rPr>
                <w:rFonts w:ascii="Arial" w:hAnsi="Arial" w:cs="Arial"/>
                <w:color w:val="000000"/>
                <w:spacing w:val="2"/>
              </w:rPr>
              <w:t>eir role</w:t>
            </w:r>
            <w:r w:rsidRPr="00A853CD">
              <w:rPr>
                <w:rFonts w:ascii="Arial" w:hAnsi="Arial" w:cs="Arial"/>
                <w:color w:val="000000"/>
                <w:spacing w:val="2"/>
              </w:rPr>
              <w:t xml:space="preserve"> focuses on getting press releases, interviews and other content out through media in a way that generates positive coverage for the company.</w:t>
            </w:r>
          </w:p>
          <w:p w14:paraId="605A0BDA" w14:textId="77777777" w:rsidR="00A853CD" w:rsidRDefault="00A853CD" w:rsidP="00A853CD">
            <w:pPr>
              <w:pStyle w:val="ListParagraph"/>
              <w:shd w:val="clear" w:color="auto" w:fill="FCFCFC"/>
              <w:rPr>
                <w:rFonts w:ascii="Arial" w:hAnsi="Arial" w:cs="Arial"/>
                <w:color w:val="000000"/>
                <w:spacing w:val="2"/>
              </w:rPr>
            </w:pPr>
          </w:p>
          <w:p w14:paraId="12637C3B" w14:textId="0DA18CB9" w:rsidR="00A853CD" w:rsidRDefault="00D92C32" w:rsidP="00A853CD">
            <w:pPr>
              <w:shd w:val="clear" w:color="auto" w:fill="FCFCFC"/>
              <w:rPr>
                <w:rFonts w:ascii="Arial" w:hAnsi="Arial" w:cs="Arial"/>
                <w:color w:val="000000"/>
                <w:spacing w:val="2"/>
              </w:rPr>
            </w:pPr>
            <w:r w:rsidRPr="00A853CD">
              <w:rPr>
                <w:rStyle w:val="Strong"/>
                <w:rFonts w:ascii="Arial" w:hAnsi="Arial" w:cs="Arial"/>
                <w:color w:val="000000"/>
                <w:spacing w:val="2"/>
              </w:rPr>
              <w:t>Financial Relations:</w:t>
            </w:r>
            <w:r w:rsidRPr="00A853CD">
              <w:rPr>
                <w:rFonts w:ascii="Arial" w:hAnsi="Arial" w:cs="Arial"/>
                <w:color w:val="000000"/>
                <w:spacing w:val="2"/>
              </w:rPr>
              <w:t> </w:t>
            </w:r>
          </w:p>
          <w:p w14:paraId="09A04BE9" w14:textId="658CCDAF" w:rsidR="00A853CD" w:rsidRDefault="00A853CD" w:rsidP="00A853CD">
            <w:pPr>
              <w:shd w:val="clear" w:color="auto" w:fill="FCFCFC"/>
              <w:rPr>
                <w:rFonts w:ascii="Arial" w:hAnsi="Arial" w:cs="Arial"/>
                <w:color w:val="000000"/>
                <w:spacing w:val="2"/>
              </w:rPr>
            </w:pPr>
          </w:p>
          <w:p w14:paraId="3D3DA597" w14:textId="03BF34AA" w:rsidR="00F25476" w:rsidRDefault="00D92C32" w:rsidP="00453DD1">
            <w:pPr>
              <w:pStyle w:val="ListParagraph"/>
              <w:numPr>
                <w:ilvl w:val="0"/>
                <w:numId w:val="20"/>
              </w:numPr>
              <w:shd w:val="clear" w:color="auto" w:fill="FCFCFC"/>
              <w:rPr>
                <w:rFonts w:ascii="Arial" w:hAnsi="Arial" w:cs="Arial"/>
                <w:color w:val="000000"/>
                <w:spacing w:val="2"/>
              </w:rPr>
            </w:pPr>
            <w:r w:rsidRPr="00A853CD">
              <w:rPr>
                <w:rFonts w:ascii="Arial" w:hAnsi="Arial" w:cs="Arial"/>
                <w:color w:val="000000"/>
                <w:spacing w:val="2"/>
              </w:rPr>
              <w:t xml:space="preserve">Anything involving communication or reporting of sensitive financial information </w:t>
            </w:r>
            <w:r w:rsidR="00A853CD">
              <w:rPr>
                <w:rFonts w:ascii="Arial" w:hAnsi="Arial" w:cs="Arial"/>
                <w:color w:val="000000"/>
                <w:spacing w:val="2"/>
              </w:rPr>
              <w:t>is usually published via the</w:t>
            </w:r>
            <w:r w:rsidRPr="00A853CD">
              <w:rPr>
                <w:rFonts w:ascii="Arial" w:hAnsi="Arial" w:cs="Arial"/>
                <w:color w:val="000000"/>
                <w:spacing w:val="2"/>
              </w:rPr>
              <w:t xml:space="preserve"> PR team to make sure </w:t>
            </w:r>
            <w:r w:rsidR="00F25476">
              <w:rPr>
                <w:rFonts w:ascii="Arial" w:hAnsi="Arial" w:cs="Arial"/>
                <w:color w:val="000000"/>
                <w:spacing w:val="2"/>
              </w:rPr>
              <w:t xml:space="preserve">the </w:t>
            </w:r>
            <w:r w:rsidRPr="00A853CD">
              <w:rPr>
                <w:rFonts w:ascii="Arial" w:hAnsi="Arial" w:cs="Arial"/>
                <w:color w:val="000000"/>
                <w:spacing w:val="2"/>
              </w:rPr>
              <w:t xml:space="preserve">financial results are reported </w:t>
            </w:r>
            <w:r w:rsidR="0069347D">
              <w:rPr>
                <w:rFonts w:ascii="Arial" w:hAnsi="Arial" w:cs="Arial"/>
                <w:color w:val="000000"/>
                <w:spacing w:val="2"/>
              </w:rPr>
              <w:t xml:space="preserve">accurately and are </w:t>
            </w:r>
            <w:r w:rsidR="00F25476">
              <w:rPr>
                <w:rFonts w:ascii="Arial" w:hAnsi="Arial" w:cs="Arial"/>
                <w:color w:val="000000"/>
                <w:spacing w:val="2"/>
              </w:rPr>
              <w:t xml:space="preserve">aligned to the </w:t>
            </w:r>
            <w:r w:rsidRPr="00A853CD">
              <w:rPr>
                <w:rFonts w:ascii="Arial" w:hAnsi="Arial" w:cs="Arial"/>
                <w:color w:val="000000"/>
                <w:spacing w:val="2"/>
              </w:rPr>
              <w:t>business strategy.</w:t>
            </w:r>
          </w:p>
          <w:p w14:paraId="6E3C1EB5" w14:textId="77777777" w:rsidR="00F25476" w:rsidRDefault="00F25476" w:rsidP="00F25476">
            <w:pPr>
              <w:pStyle w:val="ListParagraph"/>
              <w:shd w:val="clear" w:color="auto" w:fill="FCFCFC"/>
              <w:rPr>
                <w:rFonts w:ascii="Arial" w:hAnsi="Arial" w:cs="Arial"/>
                <w:color w:val="000000"/>
                <w:spacing w:val="2"/>
              </w:rPr>
            </w:pPr>
          </w:p>
          <w:p w14:paraId="4B56E3DB" w14:textId="57A28797" w:rsidR="00F25476" w:rsidRDefault="00D92C32" w:rsidP="00F25476">
            <w:pPr>
              <w:shd w:val="clear" w:color="auto" w:fill="FCFCFC"/>
              <w:rPr>
                <w:rFonts w:ascii="Arial" w:hAnsi="Arial" w:cs="Arial"/>
                <w:color w:val="000000"/>
                <w:spacing w:val="2"/>
              </w:rPr>
            </w:pPr>
            <w:r w:rsidRPr="00F25476">
              <w:rPr>
                <w:rStyle w:val="Strong"/>
                <w:rFonts w:ascii="Arial" w:hAnsi="Arial" w:cs="Arial"/>
                <w:color w:val="000000"/>
                <w:spacing w:val="2"/>
              </w:rPr>
              <w:t>Crisis Communication</w:t>
            </w:r>
            <w:r w:rsidR="00F25476">
              <w:rPr>
                <w:rStyle w:val="Strong"/>
                <w:rFonts w:ascii="Arial" w:hAnsi="Arial" w:cs="Arial"/>
                <w:color w:val="000000"/>
                <w:spacing w:val="2"/>
              </w:rPr>
              <w:t>s</w:t>
            </w:r>
            <w:r w:rsidRPr="00F25476">
              <w:rPr>
                <w:rStyle w:val="Strong"/>
                <w:rFonts w:ascii="Arial" w:hAnsi="Arial" w:cs="Arial"/>
                <w:color w:val="000000"/>
                <w:spacing w:val="2"/>
              </w:rPr>
              <w:t>:</w:t>
            </w:r>
          </w:p>
          <w:p w14:paraId="6ACAC166" w14:textId="77777777" w:rsidR="00F25476" w:rsidRDefault="00F25476" w:rsidP="00F25476">
            <w:pPr>
              <w:shd w:val="clear" w:color="auto" w:fill="FCFCFC"/>
              <w:rPr>
                <w:rFonts w:ascii="Arial" w:hAnsi="Arial" w:cs="Arial"/>
                <w:color w:val="000000"/>
                <w:spacing w:val="2"/>
              </w:rPr>
            </w:pPr>
          </w:p>
          <w:p w14:paraId="63965F50" w14:textId="77777777" w:rsidR="00F25476" w:rsidRDefault="00F25476" w:rsidP="00453DD1">
            <w:pPr>
              <w:pStyle w:val="ListParagraph"/>
              <w:numPr>
                <w:ilvl w:val="0"/>
                <w:numId w:val="20"/>
              </w:numPr>
              <w:shd w:val="clear" w:color="auto" w:fill="FCFCFC"/>
              <w:rPr>
                <w:rFonts w:ascii="Arial" w:hAnsi="Arial" w:cs="Arial"/>
                <w:color w:val="000000"/>
                <w:spacing w:val="2"/>
              </w:rPr>
            </w:pPr>
            <w:r>
              <w:rPr>
                <w:rFonts w:ascii="Arial" w:hAnsi="Arial" w:cs="Arial"/>
                <w:color w:val="000000"/>
                <w:spacing w:val="2"/>
              </w:rPr>
              <w:t>T</w:t>
            </w:r>
            <w:r w:rsidR="00D92C32" w:rsidRPr="00F25476">
              <w:rPr>
                <w:rFonts w:ascii="Arial" w:hAnsi="Arial" w:cs="Arial"/>
                <w:color w:val="000000"/>
                <w:spacing w:val="2"/>
              </w:rPr>
              <w:t xml:space="preserve">he PR team </w:t>
            </w:r>
            <w:r>
              <w:rPr>
                <w:rFonts w:ascii="Arial" w:hAnsi="Arial" w:cs="Arial"/>
                <w:color w:val="000000"/>
                <w:spacing w:val="2"/>
              </w:rPr>
              <w:t xml:space="preserve">is crucial in supporting the company to deal with any crisis communications. </w:t>
            </w:r>
          </w:p>
          <w:p w14:paraId="5808181B" w14:textId="77777777" w:rsidR="00F25476" w:rsidRDefault="00F25476" w:rsidP="00453DD1">
            <w:pPr>
              <w:pStyle w:val="ListParagraph"/>
              <w:numPr>
                <w:ilvl w:val="0"/>
                <w:numId w:val="20"/>
              </w:numPr>
              <w:shd w:val="clear" w:color="auto" w:fill="FCFCFC"/>
              <w:rPr>
                <w:rFonts w:ascii="Arial" w:hAnsi="Arial" w:cs="Arial"/>
                <w:color w:val="000000"/>
                <w:spacing w:val="2"/>
              </w:rPr>
            </w:pPr>
            <w:r>
              <w:rPr>
                <w:rFonts w:ascii="Arial" w:hAnsi="Arial" w:cs="Arial"/>
                <w:color w:val="000000"/>
                <w:spacing w:val="2"/>
              </w:rPr>
              <w:t xml:space="preserve">The team need to be </w:t>
            </w:r>
            <w:r w:rsidR="00D92C32" w:rsidRPr="00F25476">
              <w:rPr>
                <w:rFonts w:ascii="Arial" w:hAnsi="Arial" w:cs="Arial"/>
                <w:color w:val="000000"/>
                <w:spacing w:val="2"/>
              </w:rPr>
              <w:t xml:space="preserve">on top of </w:t>
            </w:r>
            <w:r>
              <w:rPr>
                <w:rFonts w:ascii="Arial" w:hAnsi="Arial" w:cs="Arial"/>
                <w:color w:val="000000"/>
                <w:spacing w:val="2"/>
              </w:rPr>
              <w:t xml:space="preserve">their game in </w:t>
            </w:r>
            <w:r w:rsidR="00D92C32" w:rsidRPr="00F25476">
              <w:rPr>
                <w:rFonts w:ascii="Arial" w:hAnsi="Arial" w:cs="Arial"/>
                <w:color w:val="000000"/>
                <w:spacing w:val="2"/>
              </w:rPr>
              <w:t xml:space="preserve">releasing </w:t>
            </w:r>
            <w:r>
              <w:rPr>
                <w:rFonts w:ascii="Arial" w:hAnsi="Arial" w:cs="Arial"/>
                <w:color w:val="000000"/>
                <w:spacing w:val="2"/>
              </w:rPr>
              <w:t xml:space="preserve">any holding </w:t>
            </w:r>
            <w:r w:rsidR="00D92C32" w:rsidRPr="00F25476">
              <w:rPr>
                <w:rFonts w:ascii="Arial" w:hAnsi="Arial" w:cs="Arial"/>
                <w:color w:val="000000"/>
                <w:spacing w:val="2"/>
              </w:rPr>
              <w:t xml:space="preserve">statements </w:t>
            </w:r>
            <w:r>
              <w:rPr>
                <w:rFonts w:ascii="Arial" w:hAnsi="Arial" w:cs="Arial"/>
                <w:color w:val="000000"/>
                <w:spacing w:val="2"/>
              </w:rPr>
              <w:t xml:space="preserve">or statements </w:t>
            </w:r>
            <w:r w:rsidR="00D92C32" w:rsidRPr="00F25476">
              <w:rPr>
                <w:rFonts w:ascii="Arial" w:hAnsi="Arial" w:cs="Arial"/>
                <w:color w:val="000000"/>
                <w:spacing w:val="2"/>
              </w:rPr>
              <w:t xml:space="preserve">in a timely manner. </w:t>
            </w:r>
          </w:p>
          <w:p w14:paraId="3FC614A2" w14:textId="77777777" w:rsidR="008E3A69" w:rsidRDefault="00F25476" w:rsidP="00453DD1">
            <w:pPr>
              <w:pStyle w:val="ListParagraph"/>
              <w:numPr>
                <w:ilvl w:val="0"/>
                <w:numId w:val="20"/>
              </w:numPr>
              <w:shd w:val="clear" w:color="auto" w:fill="FCFCFC"/>
              <w:rPr>
                <w:rFonts w:ascii="Arial" w:hAnsi="Arial" w:cs="Arial"/>
                <w:color w:val="000000"/>
                <w:spacing w:val="2"/>
              </w:rPr>
            </w:pPr>
            <w:r>
              <w:rPr>
                <w:rFonts w:ascii="Arial" w:hAnsi="Arial" w:cs="Arial"/>
                <w:color w:val="000000"/>
                <w:spacing w:val="2"/>
              </w:rPr>
              <w:t>Examples of t</w:t>
            </w:r>
            <w:r w:rsidR="00D92C32" w:rsidRPr="00F25476">
              <w:rPr>
                <w:rFonts w:ascii="Arial" w:hAnsi="Arial" w:cs="Arial"/>
                <w:color w:val="000000"/>
                <w:spacing w:val="2"/>
              </w:rPr>
              <w:t xml:space="preserve">hese crises </w:t>
            </w:r>
            <w:r>
              <w:rPr>
                <w:rFonts w:ascii="Arial" w:hAnsi="Arial" w:cs="Arial"/>
                <w:color w:val="000000"/>
                <w:spacing w:val="2"/>
              </w:rPr>
              <w:t xml:space="preserve">that happen </w:t>
            </w:r>
            <w:r w:rsidR="00D92C32" w:rsidRPr="00F25476">
              <w:rPr>
                <w:rFonts w:ascii="Arial" w:hAnsi="Arial" w:cs="Arial"/>
                <w:color w:val="000000"/>
                <w:spacing w:val="2"/>
              </w:rPr>
              <w:t>can be anything from a natural disaster to an internal scandal and must be handled very carefully to keep the company’s image positive</w:t>
            </w:r>
            <w:r>
              <w:rPr>
                <w:rFonts w:ascii="Arial" w:hAnsi="Arial" w:cs="Arial"/>
                <w:color w:val="000000"/>
                <w:spacing w:val="2"/>
              </w:rPr>
              <w:t xml:space="preserve"> at all times</w:t>
            </w:r>
            <w:r w:rsidR="00D92C32" w:rsidRPr="00F25476">
              <w:rPr>
                <w:rFonts w:ascii="Arial" w:hAnsi="Arial" w:cs="Arial"/>
                <w:color w:val="000000"/>
                <w:spacing w:val="2"/>
              </w:rPr>
              <w:t>.</w:t>
            </w:r>
          </w:p>
          <w:p w14:paraId="1708FFFD" w14:textId="77777777" w:rsidR="008E3A69" w:rsidRDefault="008E3A69" w:rsidP="008E3A69">
            <w:pPr>
              <w:shd w:val="clear" w:color="auto" w:fill="FCFCFC"/>
              <w:rPr>
                <w:rStyle w:val="Strong"/>
                <w:rFonts w:ascii="Arial" w:hAnsi="Arial" w:cs="Arial"/>
                <w:color w:val="000000"/>
                <w:spacing w:val="2"/>
              </w:rPr>
            </w:pPr>
          </w:p>
          <w:p w14:paraId="7D8FAB92" w14:textId="105AB88E" w:rsidR="008E3A69" w:rsidRDefault="008E3A69" w:rsidP="008E3A69">
            <w:pPr>
              <w:shd w:val="clear" w:color="auto" w:fill="FCFCFC"/>
              <w:rPr>
                <w:rFonts w:ascii="Arial" w:hAnsi="Arial" w:cs="Arial"/>
                <w:color w:val="000000"/>
                <w:spacing w:val="2"/>
              </w:rPr>
            </w:pPr>
            <w:r>
              <w:rPr>
                <w:rStyle w:val="Strong"/>
                <w:rFonts w:ascii="Arial" w:hAnsi="Arial" w:cs="Arial"/>
                <w:color w:val="000000"/>
                <w:spacing w:val="2"/>
              </w:rPr>
              <w:t xml:space="preserve">Working and Reaching </w:t>
            </w:r>
            <w:r w:rsidR="00981D3F">
              <w:rPr>
                <w:rStyle w:val="Strong"/>
                <w:rFonts w:ascii="Arial" w:hAnsi="Arial" w:cs="Arial"/>
                <w:color w:val="000000"/>
                <w:spacing w:val="2"/>
              </w:rPr>
              <w:t>o</w:t>
            </w:r>
            <w:r>
              <w:rPr>
                <w:rStyle w:val="Strong"/>
                <w:rFonts w:ascii="Arial" w:hAnsi="Arial" w:cs="Arial"/>
                <w:color w:val="000000"/>
                <w:spacing w:val="2"/>
              </w:rPr>
              <w:t xml:space="preserve">ut to </w:t>
            </w:r>
            <w:r w:rsidR="00D92C32" w:rsidRPr="008E3A69">
              <w:rPr>
                <w:rStyle w:val="Strong"/>
                <w:rFonts w:ascii="Arial" w:hAnsi="Arial" w:cs="Arial"/>
                <w:color w:val="000000"/>
                <w:spacing w:val="2"/>
              </w:rPr>
              <w:t>Communit</w:t>
            </w:r>
            <w:r>
              <w:rPr>
                <w:rStyle w:val="Strong"/>
                <w:rFonts w:ascii="Arial" w:hAnsi="Arial" w:cs="Arial"/>
                <w:color w:val="000000"/>
                <w:spacing w:val="2"/>
              </w:rPr>
              <w:t>ies</w:t>
            </w:r>
            <w:r w:rsidR="00981D3F">
              <w:rPr>
                <w:rStyle w:val="Strong"/>
                <w:rFonts w:ascii="Arial" w:hAnsi="Arial" w:cs="Arial"/>
                <w:color w:val="000000"/>
                <w:spacing w:val="2"/>
              </w:rPr>
              <w:t xml:space="preserve"> through Corporate Social Responsibility (CSR)</w:t>
            </w:r>
            <w:r w:rsidR="00D92C32" w:rsidRPr="008E3A69">
              <w:rPr>
                <w:rStyle w:val="Strong"/>
                <w:rFonts w:ascii="Arial" w:hAnsi="Arial" w:cs="Arial"/>
                <w:color w:val="000000"/>
                <w:spacing w:val="2"/>
              </w:rPr>
              <w:t>:</w:t>
            </w:r>
            <w:r w:rsidR="00D92C32" w:rsidRPr="008E3A69">
              <w:rPr>
                <w:rFonts w:ascii="Arial" w:hAnsi="Arial" w:cs="Arial"/>
                <w:color w:val="000000"/>
                <w:spacing w:val="2"/>
              </w:rPr>
              <w:t> </w:t>
            </w:r>
          </w:p>
          <w:p w14:paraId="5E59D1AF" w14:textId="77777777" w:rsidR="008E3A69" w:rsidRDefault="008E3A69" w:rsidP="008E3A69">
            <w:pPr>
              <w:shd w:val="clear" w:color="auto" w:fill="FCFCFC"/>
              <w:rPr>
                <w:rFonts w:ascii="Arial" w:hAnsi="Arial" w:cs="Arial"/>
                <w:color w:val="000000"/>
                <w:spacing w:val="2"/>
              </w:rPr>
            </w:pPr>
          </w:p>
          <w:p w14:paraId="1D11C396" w14:textId="055E4C83" w:rsidR="00981D3F" w:rsidRDefault="00981D3F" w:rsidP="00453DD1">
            <w:pPr>
              <w:pStyle w:val="ListParagraph"/>
              <w:numPr>
                <w:ilvl w:val="0"/>
                <w:numId w:val="21"/>
              </w:numPr>
              <w:shd w:val="clear" w:color="auto" w:fill="FCFCFC"/>
              <w:rPr>
                <w:rFonts w:ascii="Arial" w:hAnsi="Arial" w:cs="Arial"/>
                <w:color w:val="000000"/>
                <w:spacing w:val="2"/>
              </w:rPr>
            </w:pPr>
            <w:r>
              <w:rPr>
                <w:rFonts w:ascii="Arial" w:hAnsi="Arial" w:cs="Arial"/>
                <w:color w:val="000000"/>
                <w:spacing w:val="2"/>
              </w:rPr>
              <w:t>Many c</w:t>
            </w:r>
            <w:r w:rsidR="00D92C32" w:rsidRPr="008E3A69">
              <w:rPr>
                <w:rFonts w:ascii="Arial" w:hAnsi="Arial" w:cs="Arial"/>
                <w:color w:val="000000"/>
                <w:spacing w:val="2"/>
              </w:rPr>
              <w:t xml:space="preserve">ompanies </w:t>
            </w:r>
            <w:r>
              <w:rPr>
                <w:rFonts w:ascii="Arial" w:hAnsi="Arial" w:cs="Arial"/>
                <w:color w:val="000000"/>
                <w:spacing w:val="2"/>
              </w:rPr>
              <w:t xml:space="preserve">work with </w:t>
            </w:r>
            <w:r w:rsidR="00D92C32" w:rsidRPr="008E3A69">
              <w:rPr>
                <w:rFonts w:ascii="Arial" w:hAnsi="Arial" w:cs="Arial"/>
                <w:color w:val="000000"/>
                <w:spacing w:val="2"/>
              </w:rPr>
              <w:t xml:space="preserve">communities </w:t>
            </w:r>
            <w:r w:rsidR="0069347D">
              <w:rPr>
                <w:rFonts w:ascii="Arial" w:hAnsi="Arial" w:cs="Arial"/>
                <w:color w:val="000000"/>
                <w:spacing w:val="2"/>
              </w:rPr>
              <w:t xml:space="preserve">and </w:t>
            </w:r>
            <w:r w:rsidR="00D92C32" w:rsidRPr="008E3A69">
              <w:rPr>
                <w:rFonts w:ascii="Arial" w:hAnsi="Arial" w:cs="Arial"/>
                <w:color w:val="000000"/>
                <w:spacing w:val="2"/>
              </w:rPr>
              <w:t xml:space="preserve">support them </w:t>
            </w:r>
            <w:r w:rsidR="0069347D">
              <w:rPr>
                <w:rFonts w:ascii="Arial" w:hAnsi="Arial" w:cs="Arial"/>
                <w:color w:val="000000"/>
                <w:spacing w:val="2"/>
              </w:rPr>
              <w:t xml:space="preserve">and </w:t>
            </w:r>
            <w:r w:rsidR="00D92C32" w:rsidRPr="008E3A69">
              <w:rPr>
                <w:rFonts w:ascii="Arial" w:hAnsi="Arial" w:cs="Arial"/>
                <w:color w:val="000000"/>
                <w:spacing w:val="2"/>
              </w:rPr>
              <w:t xml:space="preserve">are seen in a positive light. </w:t>
            </w:r>
          </w:p>
          <w:p w14:paraId="6EC69CDB" w14:textId="30692432" w:rsidR="00981D3F" w:rsidRPr="00981D3F" w:rsidRDefault="00981D3F" w:rsidP="00453DD1">
            <w:pPr>
              <w:pStyle w:val="ListParagraph"/>
              <w:numPr>
                <w:ilvl w:val="0"/>
                <w:numId w:val="21"/>
              </w:numPr>
              <w:shd w:val="clear" w:color="auto" w:fill="FCFCFC"/>
              <w:rPr>
                <w:rFonts w:ascii="Arial" w:hAnsi="Arial" w:cs="Arial"/>
                <w:color w:val="000000"/>
                <w:spacing w:val="2"/>
              </w:rPr>
            </w:pPr>
            <w:r>
              <w:rPr>
                <w:rFonts w:ascii="Arial" w:hAnsi="Arial" w:cs="Arial"/>
                <w:color w:val="000000"/>
                <w:spacing w:val="2"/>
              </w:rPr>
              <w:lastRenderedPageBreak/>
              <w:t>T</w:t>
            </w:r>
            <w:r w:rsidR="00D92C32" w:rsidRPr="008E3A69">
              <w:rPr>
                <w:rFonts w:ascii="Arial" w:hAnsi="Arial" w:cs="Arial"/>
                <w:color w:val="000000"/>
                <w:spacing w:val="2"/>
              </w:rPr>
              <w:t xml:space="preserve">his </w:t>
            </w:r>
            <w:r>
              <w:rPr>
                <w:rFonts w:ascii="Arial" w:hAnsi="Arial" w:cs="Arial"/>
                <w:color w:val="000000"/>
                <w:spacing w:val="2"/>
              </w:rPr>
              <w:t xml:space="preserve">is part of the </w:t>
            </w:r>
            <w:r w:rsidR="00D92C32" w:rsidRPr="008E3A69">
              <w:rPr>
                <w:rFonts w:ascii="Arial" w:hAnsi="Arial" w:cs="Arial"/>
                <w:color w:val="000000"/>
                <w:spacing w:val="2"/>
              </w:rPr>
              <w:t xml:space="preserve">PR function </w:t>
            </w:r>
            <w:r>
              <w:rPr>
                <w:rFonts w:ascii="Arial" w:hAnsi="Arial" w:cs="Arial"/>
                <w:color w:val="000000"/>
                <w:spacing w:val="2"/>
              </w:rPr>
              <w:t xml:space="preserve">that </w:t>
            </w:r>
            <w:r w:rsidR="0069347D">
              <w:rPr>
                <w:rFonts w:ascii="Arial" w:hAnsi="Arial" w:cs="Arial"/>
                <w:color w:val="000000"/>
                <w:spacing w:val="2"/>
              </w:rPr>
              <w:t xml:space="preserve">can </w:t>
            </w:r>
            <w:r w:rsidR="00D92C32" w:rsidRPr="008E3A69">
              <w:rPr>
                <w:rFonts w:ascii="Arial" w:hAnsi="Arial" w:cs="Arial"/>
                <w:color w:val="000000"/>
                <w:spacing w:val="2"/>
              </w:rPr>
              <w:t xml:space="preserve">help </w:t>
            </w:r>
            <w:r>
              <w:rPr>
                <w:rFonts w:ascii="Arial" w:hAnsi="Arial" w:cs="Arial"/>
                <w:color w:val="000000"/>
                <w:spacing w:val="2"/>
              </w:rPr>
              <w:t xml:space="preserve">to </w:t>
            </w:r>
            <w:r w:rsidR="00D92C32" w:rsidRPr="008E3A69">
              <w:rPr>
                <w:rFonts w:ascii="Arial" w:hAnsi="Arial" w:cs="Arial"/>
                <w:color w:val="000000"/>
                <w:spacing w:val="2"/>
              </w:rPr>
              <w:t xml:space="preserve">get employees involved in local community </w:t>
            </w:r>
            <w:r w:rsidR="0069347D">
              <w:rPr>
                <w:rFonts w:ascii="Arial" w:hAnsi="Arial" w:cs="Arial"/>
                <w:color w:val="000000"/>
                <w:spacing w:val="2"/>
              </w:rPr>
              <w:t>activities</w:t>
            </w:r>
            <w:r>
              <w:rPr>
                <w:rFonts w:ascii="Arial" w:hAnsi="Arial" w:cs="Arial"/>
                <w:color w:val="000000"/>
                <w:spacing w:val="2"/>
              </w:rPr>
              <w:t xml:space="preserve"> and </w:t>
            </w:r>
            <w:r w:rsidR="00D92C32" w:rsidRPr="008E3A69">
              <w:rPr>
                <w:rFonts w:ascii="Arial" w:hAnsi="Arial" w:cs="Arial"/>
                <w:color w:val="000000"/>
                <w:spacing w:val="2"/>
              </w:rPr>
              <w:t xml:space="preserve">can be </w:t>
            </w:r>
            <w:r>
              <w:rPr>
                <w:rFonts w:ascii="Arial" w:hAnsi="Arial" w:cs="Arial"/>
                <w:color w:val="000000"/>
                <w:spacing w:val="2"/>
              </w:rPr>
              <w:t>described as</w:t>
            </w:r>
            <w:r w:rsidR="00D92C32" w:rsidRPr="008E3A69">
              <w:rPr>
                <w:rFonts w:ascii="Arial" w:hAnsi="Arial" w:cs="Arial"/>
                <w:color w:val="000000"/>
                <w:spacing w:val="2"/>
              </w:rPr>
              <w:t xml:space="preserve"> </w:t>
            </w:r>
            <w:r w:rsidR="00D92C32" w:rsidRPr="00981D3F">
              <w:rPr>
                <w:rStyle w:val="Emphasis"/>
                <w:rFonts w:ascii="Arial" w:hAnsi="Arial" w:cs="Arial"/>
                <w:i w:val="0"/>
                <w:iCs w:val="0"/>
                <w:color w:val="000000"/>
                <w:spacing w:val="2"/>
              </w:rPr>
              <w:t>Corporate and Social Responsibility (CSR)</w:t>
            </w:r>
            <w:r>
              <w:t>.</w:t>
            </w:r>
          </w:p>
          <w:p w14:paraId="5834DDD9" w14:textId="5D1B4C01" w:rsidR="00981D3F" w:rsidRPr="00981D3F" w:rsidRDefault="00981D3F" w:rsidP="00453DD1">
            <w:pPr>
              <w:pStyle w:val="ListParagraph"/>
              <w:numPr>
                <w:ilvl w:val="0"/>
                <w:numId w:val="21"/>
              </w:numPr>
              <w:shd w:val="clear" w:color="auto" w:fill="FCFCFC"/>
              <w:spacing w:before="100" w:beforeAutospacing="1" w:after="100" w:afterAutospacing="1"/>
              <w:rPr>
                <w:rStyle w:val="Strong"/>
                <w:rFonts w:ascii="Arial" w:hAnsi="Arial" w:cs="Arial"/>
                <w:b w:val="0"/>
                <w:bCs w:val="0"/>
                <w:color w:val="000000"/>
                <w:spacing w:val="2"/>
              </w:rPr>
            </w:pPr>
            <w:r w:rsidRPr="00981D3F">
              <w:rPr>
                <w:rFonts w:ascii="Arial" w:hAnsi="Arial" w:cs="Arial"/>
              </w:rPr>
              <w:t xml:space="preserve">This </w:t>
            </w:r>
            <w:r w:rsidRPr="00981D3F">
              <w:rPr>
                <w:rFonts w:ascii="Arial" w:hAnsi="Arial" w:cs="Arial"/>
                <w:color w:val="000000"/>
                <w:spacing w:val="2"/>
              </w:rPr>
              <w:t>also demonstrates that the company acts</w:t>
            </w:r>
            <w:r w:rsidR="0069347D">
              <w:rPr>
                <w:rFonts w:ascii="Arial" w:hAnsi="Arial" w:cs="Arial"/>
                <w:color w:val="000000"/>
                <w:spacing w:val="2"/>
              </w:rPr>
              <w:t xml:space="preserve"> responsibly and gives something back to the community</w:t>
            </w:r>
            <w:r w:rsidRPr="00981D3F">
              <w:rPr>
                <w:rFonts w:ascii="Arial" w:hAnsi="Arial" w:cs="Arial"/>
                <w:color w:val="000000"/>
                <w:spacing w:val="2"/>
              </w:rPr>
              <w:t xml:space="preserve"> in ways that are</w:t>
            </w:r>
            <w:r w:rsidR="00D92C32" w:rsidRPr="00981D3F">
              <w:rPr>
                <w:rFonts w:ascii="Arial" w:hAnsi="Arial" w:cs="Arial"/>
                <w:color w:val="000000"/>
                <w:spacing w:val="2"/>
              </w:rPr>
              <w:t xml:space="preserve"> ethical, environmentally positive and beneficial to the surrounding</w:t>
            </w:r>
            <w:r w:rsidR="0069347D">
              <w:rPr>
                <w:rFonts w:ascii="Arial" w:hAnsi="Arial" w:cs="Arial"/>
                <w:color w:val="000000"/>
                <w:spacing w:val="2"/>
              </w:rPr>
              <w:t xml:space="preserve"> areas</w:t>
            </w:r>
            <w:r w:rsidR="00D92C32" w:rsidRPr="00981D3F">
              <w:rPr>
                <w:rFonts w:ascii="Arial" w:hAnsi="Arial" w:cs="Arial"/>
                <w:color w:val="000000"/>
                <w:spacing w:val="2"/>
              </w:rPr>
              <w:t>.</w:t>
            </w:r>
          </w:p>
          <w:p w14:paraId="14C3470F" w14:textId="7AA9E6BB" w:rsidR="00981D3F" w:rsidRDefault="00D92C32" w:rsidP="00981D3F">
            <w:pPr>
              <w:shd w:val="clear" w:color="auto" w:fill="FCFCFC"/>
              <w:rPr>
                <w:rFonts w:ascii="Arial" w:hAnsi="Arial" w:cs="Arial"/>
                <w:color w:val="000000"/>
                <w:spacing w:val="2"/>
              </w:rPr>
            </w:pPr>
            <w:r w:rsidRPr="00981D3F">
              <w:rPr>
                <w:rStyle w:val="Strong"/>
                <w:rFonts w:ascii="Arial" w:hAnsi="Arial" w:cs="Arial"/>
                <w:color w:val="000000"/>
                <w:spacing w:val="2"/>
              </w:rPr>
              <w:t>Social Media:</w:t>
            </w:r>
            <w:r w:rsidRPr="00981D3F">
              <w:rPr>
                <w:rFonts w:ascii="Arial" w:hAnsi="Arial" w:cs="Arial"/>
                <w:color w:val="000000"/>
                <w:spacing w:val="2"/>
              </w:rPr>
              <w:t> </w:t>
            </w:r>
          </w:p>
          <w:p w14:paraId="63058F30" w14:textId="77777777" w:rsidR="00981D3F" w:rsidRDefault="00981D3F" w:rsidP="00981D3F">
            <w:pPr>
              <w:shd w:val="clear" w:color="auto" w:fill="FCFCFC"/>
              <w:rPr>
                <w:rFonts w:ascii="Arial" w:hAnsi="Arial" w:cs="Arial"/>
                <w:color w:val="000000"/>
                <w:spacing w:val="2"/>
              </w:rPr>
            </w:pPr>
          </w:p>
          <w:p w14:paraId="30151D33" w14:textId="0F728F83" w:rsidR="00683AD9" w:rsidRDefault="00D92C32" w:rsidP="00453DD1">
            <w:pPr>
              <w:pStyle w:val="ListParagraph"/>
              <w:numPr>
                <w:ilvl w:val="0"/>
                <w:numId w:val="22"/>
              </w:numPr>
              <w:shd w:val="clear" w:color="auto" w:fill="FCFCFC"/>
              <w:rPr>
                <w:rFonts w:ascii="Arial" w:hAnsi="Arial" w:cs="Arial"/>
                <w:color w:val="000000"/>
                <w:spacing w:val="2"/>
              </w:rPr>
            </w:pPr>
            <w:r w:rsidRPr="00981D3F">
              <w:rPr>
                <w:rFonts w:ascii="Arial" w:hAnsi="Arial" w:cs="Arial"/>
                <w:color w:val="000000"/>
                <w:spacing w:val="2"/>
              </w:rPr>
              <w:t xml:space="preserve">The PR team </w:t>
            </w:r>
            <w:r w:rsidR="0069347D">
              <w:rPr>
                <w:rFonts w:ascii="Arial" w:hAnsi="Arial" w:cs="Arial"/>
                <w:color w:val="000000"/>
                <w:spacing w:val="2"/>
              </w:rPr>
              <w:t>are</w:t>
            </w:r>
            <w:r w:rsidR="00981D3F">
              <w:rPr>
                <w:rFonts w:ascii="Arial" w:hAnsi="Arial" w:cs="Arial"/>
                <w:color w:val="000000"/>
                <w:spacing w:val="2"/>
              </w:rPr>
              <w:t xml:space="preserve"> also be responsible </w:t>
            </w:r>
            <w:r w:rsidR="00683AD9">
              <w:rPr>
                <w:rFonts w:ascii="Arial" w:hAnsi="Arial" w:cs="Arial"/>
                <w:color w:val="000000"/>
                <w:spacing w:val="2"/>
              </w:rPr>
              <w:t>for carefully managing the content for the company social media accounts.</w:t>
            </w:r>
          </w:p>
          <w:p w14:paraId="7A8C4670" w14:textId="6217C1DA" w:rsidR="00981D3F" w:rsidRPr="00683AD9" w:rsidRDefault="00683AD9" w:rsidP="00453DD1">
            <w:pPr>
              <w:pStyle w:val="ListParagraph"/>
              <w:numPr>
                <w:ilvl w:val="0"/>
                <w:numId w:val="22"/>
              </w:numPr>
              <w:shd w:val="clear" w:color="auto" w:fill="FCFCFC"/>
              <w:rPr>
                <w:rFonts w:ascii="Arial" w:hAnsi="Arial" w:cs="Arial"/>
                <w:color w:val="000000"/>
                <w:spacing w:val="2"/>
              </w:rPr>
            </w:pPr>
            <w:r>
              <w:rPr>
                <w:rFonts w:ascii="Arial" w:hAnsi="Arial" w:cs="Arial"/>
                <w:color w:val="000000"/>
                <w:spacing w:val="2"/>
              </w:rPr>
              <w:t>It is their job to ensure</w:t>
            </w:r>
            <w:r w:rsidR="00D92C32" w:rsidRPr="00981D3F">
              <w:rPr>
                <w:rFonts w:ascii="Arial" w:hAnsi="Arial" w:cs="Arial"/>
                <w:color w:val="000000"/>
                <w:spacing w:val="2"/>
              </w:rPr>
              <w:t xml:space="preserve"> these accounts </w:t>
            </w:r>
            <w:r>
              <w:rPr>
                <w:rFonts w:ascii="Arial" w:hAnsi="Arial" w:cs="Arial"/>
                <w:color w:val="000000"/>
                <w:spacing w:val="2"/>
              </w:rPr>
              <w:t xml:space="preserve">portray </w:t>
            </w:r>
            <w:r w:rsidR="00D92C32" w:rsidRPr="00981D3F">
              <w:rPr>
                <w:rFonts w:ascii="Arial" w:hAnsi="Arial" w:cs="Arial"/>
                <w:color w:val="000000"/>
                <w:spacing w:val="2"/>
              </w:rPr>
              <w:t>message</w:t>
            </w:r>
            <w:r>
              <w:rPr>
                <w:rFonts w:ascii="Arial" w:hAnsi="Arial" w:cs="Arial"/>
                <w:color w:val="000000"/>
                <w:spacing w:val="2"/>
              </w:rPr>
              <w:t>s that are</w:t>
            </w:r>
            <w:r w:rsidR="00D92C32" w:rsidRPr="00981D3F">
              <w:rPr>
                <w:rFonts w:ascii="Arial" w:hAnsi="Arial" w:cs="Arial"/>
                <w:color w:val="000000"/>
                <w:spacing w:val="2"/>
              </w:rPr>
              <w:t xml:space="preserve"> positive and in line with the </w:t>
            </w:r>
            <w:r>
              <w:rPr>
                <w:rFonts w:ascii="Arial" w:hAnsi="Arial" w:cs="Arial"/>
                <w:color w:val="000000"/>
                <w:spacing w:val="2"/>
              </w:rPr>
              <w:t xml:space="preserve">company </w:t>
            </w:r>
            <w:r w:rsidR="00D92C32" w:rsidRPr="00981D3F">
              <w:rPr>
                <w:rFonts w:ascii="Arial" w:hAnsi="Arial" w:cs="Arial"/>
                <w:color w:val="000000"/>
                <w:spacing w:val="2"/>
              </w:rPr>
              <w:t>strategy.</w:t>
            </w:r>
          </w:p>
          <w:p w14:paraId="2753E1A7" w14:textId="4474A0FC" w:rsidR="00683AD9" w:rsidRDefault="00683AD9" w:rsidP="00453DD1">
            <w:pPr>
              <w:pStyle w:val="ListParagraph"/>
              <w:numPr>
                <w:ilvl w:val="0"/>
                <w:numId w:val="22"/>
              </w:numPr>
              <w:shd w:val="clear" w:color="auto" w:fill="FCFCFC"/>
              <w:rPr>
                <w:rFonts w:ascii="Arial" w:hAnsi="Arial" w:cs="Arial"/>
                <w:color w:val="000000"/>
                <w:spacing w:val="2"/>
              </w:rPr>
            </w:pPr>
            <w:r w:rsidRPr="00981D3F">
              <w:rPr>
                <w:rFonts w:ascii="Arial" w:hAnsi="Arial" w:cs="Arial"/>
                <w:color w:val="000000"/>
                <w:spacing w:val="2"/>
              </w:rPr>
              <w:t>Companies are finding that engaging social media accounts can bring positive feedback and improve public opinion.</w:t>
            </w:r>
          </w:p>
          <w:p w14:paraId="4950C6C0" w14:textId="77777777" w:rsidR="00683AD9" w:rsidRPr="00981D3F" w:rsidRDefault="00683AD9" w:rsidP="00683AD9">
            <w:pPr>
              <w:pStyle w:val="ListParagraph"/>
              <w:shd w:val="clear" w:color="auto" w:fill="FCFCFC"/>
              <w:rPr>
                <w:rFonts w:ascii="Arial" w:hAnsi="Arial" w:cs="Arial"/>
                <w:color w:val="000000"/>
                <w:spacing w:val="2"/>
              </w:rPr>
            </w:pPr>
          </w:p>
          <w:p w14:paraId="5D540689" w14:textId="697E681F" w:rsidR="00D92C32" w:rsidRPr="00683AD9" w:rsidRDefault="00D92C32" w:rsidP="00D92C32">
            <w:pPr>
              <w:pStyle w:val="Heading2"/>
              <w:shd w:val="clear" w:color="auto" w:fill="FCFCFC"/>
              <w:outlineLvl w:val="1"/>
              <w:rPr>
                <w:rFonts w:ascii="Arial" w:hAnsi="Arial" w:cs="Arial"/>
                <w:b/>
                <w:bCs/>
                <w:color w:val="000000"/>
                <w:spacing w:val="1"/>
                <w:sz w:val="22"/>
                <w:szCs w:val="22"/>
              </w:rPr>
            </w:pPr>
            <w:r w:rsidRPr="00683AD9">
              <w:rPr>
                <w:rFonts w:ascii="Arial" w:hAnsi="Arial" w:cs="Arial"/>
                <w:b/>
                <w:bCs/>
                <w:color w:val="000000"/>
                <w:spacing w:val="1"/>
                <w:sz w:val="22"/>
                <w:szCs w:val="22"/>
              </w:rPr>
              <w:t xml:space="preserve">PR and </w:t>
            </w:r>
            <w:r w:rsidR="00683AD9" w:rsidRPr="00683AD9">
              <w:rPr>
                <w:rFonts w:ascii="Arial" w:hAnsi="Arial" w:cs="Arial"/>
                <w:b/>
                <w:bCs/>
                <w:color w:val="000000"/>
                <w:spacing w:val="1"/>
                <w:sz w:val="22"/>
                <w:szCs w:val="22"/>
              </w:rPr>
              <w:t>Interaction with o</w:t>
            </w:r>
            <w:r w:rsidRPr="00683AD9">
              <w:rPr>
                <w:rFonts w:ascii="Arial" w:hAnsi="Arial" w:cs="Arial"/>
                <w:b/>
                <w:bCs/>
                <w:color w:val="000000"/>
                <w:spacing w:val="1"/>
                <w:sz w:val="22"/>
                <w:szCs w:val="22"/>
              </w:rPr>
              <w:t>ther Departments</w:t>
            </w:r>
            <w:r w:rsidR="00683AD9" w:rsidRPr="00683AD9">
              <w:rPr>
                <w:rFonts w:ascii="Arial" w:hAnsi="Arial" w:cs="Arial"/>
                <w:b/>
                <w:bCs/>
                <w:color w:val="000000"/>
                <w:spacing w:val="1"/>
                <w:sz w:val="22"/>
                <w:szCs w:val="22"/>
              </w:rPr>
              <w:t>:</w:t>
            </w:r>
          </w:p>
          <w:p w14:paraId="316D6200" w14:textId="77777777" w:rsidR="00683AD9" w:rsidRPr="00683AD9" w:rsidRDefault="00683AD9" w:rsidP="00683AD9">
            <w:pPr>
              <w:rPr>
                <w:rFonts w:ascii="Arial" w:hAnsi="Arial" w:cs="Arial"/>
              </w:rPr>
            </w:pPr>
          </w:p>
          <w:p w14:paraId="7B8B98D2" w14:textId="594222F3" w:rsidR="00D92C32" w:rsidRDefault="00683AD9" w:rsidP="00453DD1">
            <w:pPr>
              <w:pStyle w:val="ListParagraph"/>
              <w:numPr>
                <w:ilvl w:val="0"/>
                <w:numId w:val="23"/>
              </w:numPr>
              <w:rPr>
                <w:rFonts w:ascii="Arial" w:hAnsi="Arial" w:cs="Arial"/>
              </w:rPr>
            </w:pPr>
            <w:r w:rsidRPr="00E407A0">
              <w:rPr>
                <w:rFonts w:ascii="Arial" w:hAnsi="Arial" w:cs="Arial"/>
              </w:rPr>
              <w:t xml:space="preserve">The Public Relations team </w:t>
            </w:r>
            <w:r w:rsidR="00E407A0" w:rsidRPr="00E407A0">
              <w:rPr>
                <w:rFonts w:ascii="Arial" w:hAnsi="Arial" w:cs="Arial"/>
              </w:rPr>
              <w:t xml:space="preserve">never </w:t>
            </w:r>
            <w:r w:rsidRPr="00E407A0">
              <w:rPr>
                <w:rFonts w:ascii="Arial" w:hAnsi="Arial" w:cs="Arial"/>
              </w:rPr>
              <w:t xml:space="preserve">work in </w:t>
            </w:r>
            <w:r w:rsidR="00E407A0" w:rsidRPr="00E407A0">
              <w:rPr>
                <w:rFonts w:ascii="Arial" w:hAnsi="Arial" w:cs="Arial"/>
              </w:rPr>
              <w:t>s</w:t>
            </w:r>
            <w:r w:rsidRPr="00E407A0">
              <w:rPr>
                <w:rFonts w:ascii="Arial" w:hAnsi="Arial" w:cs="Arial"/>
              </w:rPr>
              <w:t xml:space="preserve">ilo </w:t>
            </w:r>
            <w:r w:rsidR="00E407A0" w:rsidRPr="00E407A0">
              <w:rPr>
                <w:rFonts w:ascii="Arial" w:hAnsi="Arial" w:cs="Arial"/>
              </w:rPr>
              <w:t>and there is usually overlap between them and other departments within the organisation.</w:t>
            </w:r>
          </w:p>
          <w:p w14:paraId="4AD0269D" w14:textId="77777777" w:rsidR="00C10A07" w:rsidRPr="00C10A07" w:rsidRDefault="00D92C32" w:rsidP="00453DD1">
            <w:pPr>
              <w:pStyle w:val="ListParagraph"/>
              <w:numPr>
                <w:ilvl w:val="0"/>
                <w:numId w:val="23"/>
              </w:numPr>
              <w:rPr>
                <w:rFonts w:ascii="Arial" w:hAnsi="Arial" w:cs="Arial"/>
              </w:rPr>
            </w:pPr>
            <w:r w:rsidRPr="00E407A0">
              <w:rPr>
                <w:rFonts w:ascii="Arial" w:hAnsi="Arial" w:cs="Arial"/>
                <w:color w:val="000000"/>
                <w:spacing w:val="2"/>
              </w:rPr>
              <w:t>The Public Relations</w:t>
            </w:r>
            <w:r w:rsidR="00C10A07">
              <w:rPr>
                <w:rFonts w:ascii="Arial" w:hAnsi="Arial" w:cs="Arial"/>
                <w:color w:val="000000"/>
                <w:spacing w:val="2"/>
              </w:rPr>
              <w:t xml:space="preserve"> team have plenty of overlap with the</w:t>
            </w:r>
            <w:r w:rsidRPr="00E407A0">
              <w:rPr>
                <w:rFonts w:ascii="Arial" w:hAnsi="Arial" w:cs="Arial"/>
                <w:color w:val="000000"/>
                <w:spacing w:val="2"/>
              </w:rPr>
              <w:t xml:space="preserve"> Marketing and Advertising departments, but each one has its own specific role. </w:t>
            </w:r>
          </w:p>
          <w:p w14:paraId="0F8AE505" w14:textId="77777777" w:rsidR="00C10A07" w:rsidRPr="00C10A07" w:rsidRDefault="00D92C32" w:rsidP="00453DD1">
            <w:pPr>
              <w:pStyle w:val="ListParagraph"/>
              <w:numPr>
                <w:ilvl w:val="0"/>
                <w:numId w:val="23"/>
              </w:numPr>
              <w:rPr>
                <w:rFonts w:ascii="Arial" w:hAnsi="Arial" w:cs="Arial"/>
              </w:rPr>
            </w:pPr>
            <w:r w:rsidRPr="00E407A0">
              <w:rPr>
                <w:rFonts w:ascii="Arial" w:hAnsi="Arial" w:cs="Arial"/>
                <w:color w:val="000000"/>
                <w:spacing w:val="2"/>
              </w:rPr>
              <w:t xml:space="preserve">The marketing department decides the overall strategy for increasing customer base, including the brand </w:t>
            </w:r>
            <w:r w:rsidR="00C10A07">
              <w:rPr>
                <w:rFonts w:ascii="Arial" w:hAnsi="Arial" w:cs="Arial"/>
                <w:color w:val="000000"/>
                <w:spacing w:val="2"/>
              </w:rPr>
              <w:t xml:space="preserve">image and </w:t>
            </w:r>
            <w:r w:rsidRPr="00C10A07">
              <w:rPr>
                <w:rFonts w:ascii="Arial" w:hAnsi="Arial" w:cs="Arial"/>
                <w:color w:val="000000"/>
                <w:spacing w:val="2"/>
              </w:rPr>
              <w:t>creates a strategy for marketing the company to consumers</w:t>
            </w:r>
            <w:r w:rsidR="00C10A07">
              <w:rPr>
                <w:rFonts w:ascii="Arial" w:hAnsi="Arial" w:cs="Arial"/>
                <w:color w:val="000000"/>
                <w:spacing w:val="2"/>
              </w:rPr>
              <w:t xml:space="preserve">. </w:t>
            </w:r>
          </w:p>
          <w:p w14:paraId="0CA75AFD" w14:textId="7A1BCAC2" w:rsidR="00D92C32" w:rsidRPr="00C10A07" w:rsidRDefault="00C10A07" w:rsidP="00453DD1">
            <w:pPr>
              <w:pStyle w:val="ListParagraph"/>
              <w:numPr>
                <w:ilvl w:val="0"/>
                <w:numId w:val="23"/>
              </w:numPr>
              <w:rPr>
                <w:rFonts w:ascii="Arial" w:hAnsi="Arial" w:cs="Arial"/>
              </w:rPr>
            </w:pPr>
            <w:r>
              <w:rPr>
                <w:rFonts w:ascii="Arial" w:hAnsi="Arial" w:cs="Arial"/>
                <w:color w:val="000000"/>
                <w:spacing w:val="2"/>
              </w:rPr>
              <w:t>However, the</w:t>
            </w:r>
            <w:r w:rsidR="00D92C32" w:rsidRPr="00C10A07">
              <w:rPr>
                <w:rFonts w:ascii="Arial" w:hAnsi="Arial" w:cs="Arial"/>
                <w:color w:val="000000"/>
                <w:spacing w:val="2"/>
              </w:rPr>
              <w:t xml:space="preserve"> PR and advertising departments </w:t>
            </w:r>
            <w:r>
              <w:rPr>
                <w:rFonts w:ascii="Arial" w:hAnsi="Arial" w:cs="Arial"/>
                <w:color w:val="000000"/>
                <w:spacing w:val="2"/>
              </w:rPr>
              <w:t>are then pulled in so that they can work together and</w:t>
            </w:r>
            <w:r w:rsidR="00D92C32" w:rsidRPr="00C10A07">
              <w:rPr>
                <w:rFonts w:ascii="Arial" w:hAnsi="Arial" w:cs="Arial"/>
                <w:color w:val="000000"/>
                <w:spacing w:val="2"/>
              </w:rPr>
              <w:t xml:space="preserve"> incorporate these strategies into their own goals.</w:t>
            </w:r>
          </w:p>
          <w:p w14:paraId="7525D4E2" w14:textId="77777777" w:rsidR="00CC2FB3" w:rsidRPr="00A17770" w:rsidRDefault="00CC2FB3" w:rsidP="00A851DA">
            <w:pPr>
              <w:rPr>
                <w:rFonts w:ascii="Arial" w:hAnsi="Arial" w:cs="Arial"/>
                <w:b/>
              </w:rPr>
            </w:pPr>
          </w:p>
        </w:tc>
      </w:tr>
    </w:tbl>
    <w:p w14:paraId="019E7ADE" w14:textId="4C7E0912" w:rsidR="00503D7E" w:rsidRPr="00A17770" w:rsidRDefault="00F80752" w:rsidP="00A851DA">
      <w:pPr>
        <w:autoSpaceDE w:val="0"/>
        <w:autoSpaceDN w:val="0"/>
        <w:adjustRightInd w:val="0"/>
        <w:spacing w:after="0" w:line="240" w:lineRule="auto"/>
        <w:rPr>
          <w:rFonts w:ascii="Arial" w:hAnsi="Arial" w:cs="Arial"/>
          <w:b/>
          <w:bCs/>
          <w:color w:val="002060"/>
          <w:lang w:val="en-US"/>
        </w:rPr>
      </w:pPr>
      <w:r w:rsidRPr="00A17770">
        <w:rPr>
          <w:rFonts w:ascii="Arial" w:hAnsi="Arial" w:cs="Arial"/>
          <w:b/>
          <w:bCs/>
          <w:color w:val="002060"/>
          <w:lang w:val="en-US"/>
        </w:rPr>
        <w:lastRenderedPageBreak/>
        <w:t xml:space="preserve"> </w:t>
      </w:r>
    </w:p>
    <w:p w14:paraId="37DC4002" w14:textId="77777777" w:rsidR="00A851DA" w:rsidRPr="00A17770" w:rsidRDefault="00AE1481" w:rsidP="00A851DA">
      <w:pPr>
        <w:autoSpaceDE w:val="0"/>
        <w:autoSpaceDN w:val="0"/>
        <w:adjustRightInd w:val="0"/>
        <w:spacing w:after="0" w:line="240" w:lineRule="auto"/>
        <w:rPr>
          <w:rFonts w:ascii="Arial" w:hAnsi="Arial" w:cs="Arial"/>
          <w:b/>
          <w:bCs/>
          <w:color w:val="002060"/>
          <w:lang w:val="en-US"/>
        </w:rPr>
      </w:pPr>
      <w:r w:rsidRPr="00A17770">
        <w:rPr>
          <w:rFonts w:ascii="Arial" w:hAnsi="Arial" w:cs="Arial"/>
          <w:b/>
          <w:bCs/>
          <w:color w:val="002060"/>
          <w:lang w:val="en-US"/>
        </w:rPr>
        <w:t>Student</w:t>
      </w:r>
      <w:r w:rsidR="00A851DA" w:rsidRPr="00A17770">
        <w:rPr>
          <w:rFonts w:ascii="Arial" w:hAnsi="Arial" w:cs="Arial"/>
          <w:b/>
          <w:bCs/>
          <w:color w:val="002060"/>
          <w:lang w:val="en-US"/>
        </w:rPr>
        <w:t xml:space="preserve"> Statement:</w:t>
      </w:r>
    </w:p>
    <w:p w14:paraId="179070C3" w14:textId="77777777" w:rsidR="00A851DA" w:rsidRPr="00A17770" w:rsidRDefault="00A851DA" w:rsidP="00A851DA">
      <w:pPr>
        <w:autoSpaceDE w:val="0"/>
        <w:autoSpaceDN w:val="0"/>
        <w:adjustRightInd w:val="0"/>
        <w:spacing w:after="0" w:line="240" w:lineRule="auto"/>
        <w:rPr>
          <w:rFonts w:ascii="Arial" w:hAnsi="Arial" w:cs="Arial"/>
          <w:b/>
          <w:bCs/>
          <w:color w:val="001AE6"/>
          <w:lang w:val="en-US"/>
        </w:rPr>
      </w:pPr>
    </w:p>
    <w:p w14:paraId="1B42943A" w14:textId="77777777" w:rsidR="00A851DA" w:rsidRPr="00A17770" w:rsidRDefault="00405895" w:rsidP="00A851DA">
      <w:pPr>
        <w:autoSpaceDE w:val="0"/>
        <w:autoSpaceDN w:val="0"/>
        <w:adjustRightInd w:val="0"/>
        <w:spacing w:after="0" w:line="240" w:lineRule="auto"/>
        <w:rPr>
          <w:rFonts w:ascii="Arial" w:hAnsi="Arial" w:cs="Arial"/>
          <w:color w:val="000000"/>
          <w:lang w:val="en-US"/>
        </w:rPr>
      </w:pPr>
      <w:r w:rsidRPr="00A17770">
        <w:rPr>
          <w:rFonts w:ascii="Arial" w:hAnsi="Arial" w:cs="Arial"/>
          <w:color w:val="000000"/>
          <w:lang w:val="en-US"/>
        </w:rPr>
        <w:t>By submitting this assignment, I confirm that this is my own work.</w:t>
      </w:r>
    </w:p>
    <w:p w14:paraId="643D2F10" w14:textId="77777777" w:rsidR="00503D7E" w:rsidRPr="00A17770" w:rsidRDefault="00503D7E"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72"/>
        <w:gridCol w:w="3911"/>
        <w:gridCol w:w="1257"/>
        <w:gridCol w:w="1576"/>
      </w:tblGrid>
      <w:tr w:rsidR="00405895" w:rsidRPr="00A17770" w14:paraId="26CB7934" w14:textId="77777777" w:rsidTr="006954C9">
        <w:tc>
          <w:tcPr>
            <w:tcW w:w="2272" w:type="dxa"/>
            <w:shd w:val="clear" w:color="auto" w:fill="D9D9D9" w:themeFill="background1" w:themeFillShade="D9"/>
          </w:tcPr>
          <w:p w14:paraId="2D5FA7FA" w14:textId="77777777" w:rsidR="00405895" w:rsidRPr="00A17770" w:rsidRDefault="00405895" w:rsidP="00A851DA">
            <w:pPr>
              <w:rPr>
                <w:rFonts w:ascii="Arial" w:hAnsi="Arial" w:cs="Arial"/>
                <w:color w:val="000000"/>
              </w:rPr>
            </w:pPr>
            <w:r w:rsidRPr="00A17770">
              <w:rPr>
                <w:rFonts w:ascii="Arial" w:hAnsi="Arial" w:cs="Arial"/>
                <w:color w:val="000000"/>
              </w:rPr>
              <w:t>Student Signature</w:t>
            </w:r>
          </w:p>
        </w:tc>
        <w:tc>
          <w:tcPr>
            <w:tcW w:w="3911" w:type="dxa"/>
          </w:tcPr>
          <w:p w14:paraId="49BBEE19" w14:textId="0989CBE0" w:rsidR="00405895" w:rsidRPr="00A17770" w:rsidRDefault="006954C9" w:rsidP="00A851DA">
            <w:pPr>
              <w:rPr>
                <w:rFonts w:ascii="Arial" w:hAnsi="Arial" w:cs="Arial"/>
                <w:color w:val="000000"/>
              </w:rPr>
            </w:pPr>
            <w:r>
              <w:rPr>
                <w:rFonts w:ascii="Arial" w:hAnsi="Arial" w:cs="Arial"/>
                <w:color w:val="000000"/>
              </w:rPr>
              <w:t>Wendy Brindley</w:t>
            </w:r>
          </w:p>
        </w:tc>
        <w:tc>
          <w:tcPr>
            <w:tcW w:w="1257" w:type="dxa"/>
            <w:shd w:val="clear" w:color="auto" w:fill="D9D9D9" w:themeFill="background1" w:themeFillShade="D9"/>
          </w:tcPr>
          <w:p w14:paraId="49AA0B79" w14:textId="77777777" w:rsidR="00405895" w:rsidRPr="00A17770" w:rsidRDefault="00405895" w:rsidP="00A851DA">
            <w:pPr>
              <w:rPr>
                <w:rFonts w:ascii="Arial" w:hAnsi="Arial" w:cs="Arial"/>
                <w:color w:val="000000"/>
              </w:rPr>
            </w:pPr>
            <w:r w:rsidRPr="00A17770">
              <w:rPr>
                <w:rFonts w:ascii="Arial" w:hAnsi="Arial" w:cs="Arial"/>
                <w:color w:val="000000"/>
              </w:rPr>
              <w:t>Date</w:t>
            </w:r>
          </w:p>
        </w:tc>
        <w:tc>
          <w:tcPr>
            <w:tcW w:w="1576" w:type="dxa"/>
          </w:tcPr>
          <w:p w14:paraId="1B870B5C" w14:textId="4FCC2F40" w:rsidR="00405895" w:rsidRPr="00A17770" w:rsidRDefault="006954C9" w:rsidP="00A851DA">
            <w:pPr>
              <w:rPr>
                <w:rFonts w:ascii="Arial" w:hAnsi="Arial" w:cs="Arial"/>
                <w:color w:val="000000"/>
              </w:rPr>
            </w:pPr>
            <w:r>
              <w:rPr>
                <w:rFonts w:ascii="Arial" w:hAnsi="Arial" w:cs="Arial"/>
                <w:color w:val="000000"/>
              </w:rPr>
              <w:t>08/09/2021</w:t>
            </w:r>
          </w:p>
        </w:tc>
      </w:tr>
    </w:tbl>
    <w:p w14:paraId="66F57CE1" w14:textId="77777777" w:rsidR="00A851DA" w:rsidRPr="00A17770" w:rsidRDefault="00A851DA" w:rsidP="00A851DA">
      <w:pPr>
        <w:rPr>
          <w:rFonts w:ascii="Arial" w:hAnsi="Arial" w:cs="Arial"/>
          <w:color w:val="000000"/>
          <w:lang w:val="en-US"/>
        </w:rPr>
      </w:pPr>
    </w:p>
    <w:p w14:paraId="00C90FCC" w14:textId="77777777" w:rsidR="00A851DA" w:rsidRPr="00A17770" w:rsidRDefault="00503D7E" w:rsidP="00503D7E">
      <w:pPr>
        <w:shd w:val="clear" w:color="auto" w:fill="D9D9D9" w:themeFill="background1" w:themeFillShade="D9"/>
        <w:rPr>
          <w:rFonts w:ascii="Arial" w:hAnsi="Arial" w:cs="Arial"/>
          <w:b/>
          <w:lang w:val="en-US"/>
        </w:rPr>
      </w:pPr>
      <w:r w:rsidRPr="00A17770">
        <w:rPr>
          <w:rFonts w:ascii="Arial" w:hAnsi="Arial" w:cs="Arial"/>
          <w:b/>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A17770" w14:paraId="21F0079D" w14:textId="77777777" w:rsidTr="00B0415E">
        <w:trPr>
          <w:trHeight w:val="249"/>
        </w:trPr>
        <w:tc>
          <w:tcPr>
            <w:tcW w:w="4621" w:type="dxa"/>
            <w:shd w:val="clear" w:color="auto" w:fill="D9D9D9" w:themeFill="background1" w:themeFillShade="D9"/>
          </w:tcPr>
          <w:p w14:paraId="3C6FB630" w14:textId="77777777" w:rsidR="00503D7E" w:rsidRPr="00A17770" w:rsidRDefault="00503D7E" w:rsidP="00503D7E">
            <w:pPr>
              <w:rPr>
                <w:rFonts w:ascii="Arial" w:hAnsi="Arial" w:cs="Arial"/>
                <w:b/>
                <w:color w:val="002060"/>
              </w:rPr>
            </w:pPr>
            <w:r w:rsidRPr="00A17770">
              <w:rPr>
                <w:rFonts w:ascii="Arial" w:hAnsi="Arial" w:cs="Arial"/>
                <w:b/>
                <w:color w:val="002060"/>
              </w:rPr>
              <w:t>Total Marks</w:t>
            </w:r>
          </w:p>
        </w:tc>
        <w:tc>
          <w:tcPr>
            <w:tcW w:w="4621" w:type="dxa"/>
          </w:tcPr>
          <w:p w14:paraId="24AD284E" w14:textId="77777777" w:rsidR="00503D7E" w:rsidRPr="00A17770" w:rsidRDefault="00503D7E" w:rsidP="00503D7E">
            <w:pPr>
              <w:rPr>
                <w:rFonts w:ascii="Arial" w:hAnsi="Arial" w:cs="Arial"/>
              </w:rPr>
            </w:pPr>
          </w:p>
        </w:tc>
      </w:tr>
      <w:tr w:rsidR="00503D7E" w:rsidRPr="00A17770" w14:paraId="541F91E3" w14:textId="77777777" w:rsidTr="00B0415E">
        <w:tc>
          <w:tcPr>
            <w:tcW w:w="4621" w:type="dxa"/>
            <w:shd w:val="clear" w:color="auto" w:fill="D9D9D9" w:themeFill="background1" w:themeFillShade="D9"/>
          </w:tcPr>
          <w:p w14:paraId="1060CC42" w14:textId="77777777" w:rsidR="00503D7E" w:rsidRPr="00A17770" w:rsidRDefault="00503D7E" w:rsidP="00503D7E">
            <w:pPr>
              <w:rPr>
                <w:rFonts w:ascii="Arial" w:hAnsi="Arial" w:cs="Arial"/>
                <w:b/>
                <w:color w:val="002060"/>
              </w:rPr>
            </w:pPr>
            <w:r w:rsidRPr="00A17770">
              <w:rPr>
                <w:rFonts w:ascii="Arial" w:hAnsi="Arial" w:cs="Arial"/>
                <w:b/>
                <w:color w:val="002060"/>
              </w:rPr>
              <w:t>Marks Obtained</w:t>
            </w:r>
          </w:p>
        </w:tc>
        <w:tc>
          <w:tcPr>
            <w:tcW w:w="4621" w:type="dxa"/>
          </w:tcPr>
          <w:p w14:paraId="6C88B89F" w14:textId="77777777" w:rsidR="00503D7E" w:rsidRPr="00A17770" w:rsidRDefault="00503D7E" w:rsidP="00503D7E">
            <w:pPr>
              <w:rPr>
                <w:rFonts w:ascii="Arial" w:hAnsi="Arial" w:cs="Arial"/>
              </w:rPr>
            </w:pPr>
          </w:p>
        </w:tc>
      </w:tr>
      <w:tr w:rsidR="00503D7E" w:rsidRPr="00A17770" w14:paraId="7C42F2C0" w14:textId="77777777" w:rsidTr="00B0415E">
        <w:tc>
          <w:tcPr>
            <w:tcW w:w="4621" w:type="dxa"/>
            <w:shd w:val="clear" w:color="auto" w:fill="D9D9D9" w:themeFill="background1" w:themeFillShade="D9"/>
          </w:tcPr>
          <w:p w14:paraId="5A2CA17B" w14:textId="77777777" w:rsidR="00503D7E" w:rsidRPr="00A17770" w:rsidRDefault="00B0415E" w:rsidP="00503D7E">
            <w:pPr>
              <w:rPr>
                <w:rFonts w:ascii="Arial" w:hAnsi="Arial" w:cs="Arial"/>
                <w:b/>
                <w:color w:val="002060"/>
              </w:rPr>
            </w:pPr>
            <w:r w:rsidRPr="00A17770">
              <w:rPr>
                <w:rFonts w:ascii="Arial" w:hAnsi="Arial" w:cs="Arial"/>
                <w:b/>
                <w:color w:val="002060"/>
              </w:rPr>
              <w:t>Percentage / Grade</w:t>
            </w:r>
          </w:p>
        </w:tc>
        <w:tc>
          <w:tcPr>
            <w:tcW w:w="4621" w:type="dxa"/>
          </w:tcPr>
          <w:p w14:paraId="7D3BDAB9" w14:textId="77777777" w:rsidR="00503D7E" w:rsidRPr="00A17770" w:rsidRDefault="00503D7E" w:rsidP="00503D7E">
            <w:pPr>
              <w:rPr>
                <w:rFonts w:ascii="Arial" w:hAnsi="Arial" w:cs="Arial"/>
              </w:rPr>
            </w:pPr>
          </w:p>
        </w:tc>
      </w:tr>
    </w:tbl>
    <w:p w14:paraId="2F67A038" w14:textId="77777777" w:rsidR="00A851DA" w:rsidRPr="00A17770" w:rsidRDefault="00A851DA" w:rsidP="00503D7E">
      <w:pPr>
        <w:rPr>
          <w:rFonts w:ascii="Arial" w:hAnsi="Arial" w:cs="Arial"/>
        </w:rPr>
      </w:pPr>
    </w:p>
    <w:p w14:paraId="357A508C" w14:textId="77777777" w:rsidR="00607874" w:rsidRPr="00A17770" w:rsidRDefault="00607874" w:rsidP="00503D7E">
      <w:pPr>
        <w:rPr>
          <w:rFonts w:ascii="Arial" w:hAnsi="Arial" w:cs="Arial"/>
        </w:rPr>
      </w:pPr>
    </w:p>
    <w:p w14:paraId="3644828E" w14:textId="413A32E9" w:rsidR="00EA30AB" w:rsidRPr="00A17770" w:rsidRDefault="00EA30AB" w:rsidP="006954C9">
      <w:pPr>
        <w:spacing w:after="0" w:line="240" w:lineRule="auto"/>
        <w:rPr>
          <w:rFonts w:ascii="Arial" w:hAnsi="Arial" w:cs="Arial"/>
        </w:rPr>
      </w:pPr>
    </w:p>
    <w:p w14:paraId="7D5147B7" w14:textId="77777777" w:rsidR="00EA30AB" w:rsidRPr="00A17770" w:rsidRDefault="00EA30AB" w:rsidP="00503D7E">
      <w:pPr>
        <w:rPr>
          <w:rFonts w:ascii="Arial" w:hAnsi="Arial" w:cs="Arial"/>
        </w:rPr>
      </w:pPr>
    </w:p>
    <w:p w14:paraId="32393849" w14:textId="77777777" w:rsidR="00EA30AB" w:rsidRPr="00A17770" w:rsidRDefault="00EA30AB" w:rsidP="00503D7E">
      <w:pPr>
        <w:rPr>
          <w:rFonts w:ascii="Arial" w:hAnsi="Arial" w:cs="Arial"/>
        </w:rPr>
      </w:pPr>
    </w:p>
    <w:sectPr w:rsidR="00EA30AB" w:rsidRPr="00A17770" w:rsidSect="00702F3F">
      <w:headerReference w:type="default" r:id="rId12"/>
      <w:footerReference w:type="default" r:id="rId13"/>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A0E17A" w14:textId="77777777" w:rsidR="006A7558" w:rsidRDefault="006A7558" w:rsidP="00CB4D0A">
      <w:pPr>
        <w:spacing w:after="0" w:line="240" w:lineRule="auto"/>
      </w:pPr>
      <w:r>
        <w:separator/>
      </w:r>
    </w:p>
  </w:endnote>
  <w:endnote w:type="continuationSeparator" w:id="0">
    <w:p w14:paraId="1EDEADEE" w14:textId="77777777" w:rsidR="006A7558" w:rsidRDefault="006A75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79653" w14:textId="7CD3F43C" w:rsidR="00F43030" w:rsidRDefault="00F43030">
    <w:pPr>
      <w:pStyle w:val="Footer"/>
      <w:jc w:val="right"/>
    </w:pPr>
  </w:p>
  <w:p w14:paraId="7DB56B18" w14:textId="77777777" w:rsidR="00F43030" w:rsidRDefault="00F43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CEE49A" w14:textId="77777777" w:rsidR="006A7558" w:rsidRDefault="006A7558" w:rsidP="00CB4D0A">
      <w:pPr>
        <w:spacing w:after="0" w:line="240" w:lineRule="auto"/>
      </w:pPr>
      <w:r>
        <w:separator/>
      </w:r>
    </w:p>
  </w:footnote>
  <w:footnote w:type="continuationSeparator" w:id="0">
    <w:p w14:paraId="2B18C97C" w14:textId="77777777" w:rsidR="006A7558" w:rsidRDefault="006A755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3546732"/>
      <w:docPartObj>
        <w:docPartGallery w:val="Page Numbers (Top of Page)"/>
        <w:docPartUnique/>
      </w:docPartObj>
    </w:sdtPr>
    <w:sdtEndPr>
      <w:rPr>
        <w:noProof/>
      </w:rPr>
    </w:sdtEndPr>
    <w:sdtContent>
      <w:p w14:paraId="656E3707" w14:textId="72E75D22" w:rsidR="008B70E0" w:rsidRDefault="006A7558" w:rsidP="00EF0BB6">
        <w:pPr>
          <w:pStyle w:val="Header"/>
        </w:pPr>
        <w:sdt>
          <w:sdtPr>
            <w:id w:val="-1108654973"/>
            <w:docPartObj>
              <w:docPartGallery w:val="Page Numbers (Top of Page)"/>
              <w:docPartUnique/>
            </w:docPartObj>
          </w:sdtPr>
          <w:sdtEndPr>
            <w:rPr>
              <w:noProof/>
            </w:rPr>
          </w:sdtEndPr>
          <w:sdtContent>
            <w:r w:rsidR="008B70E0">
              <w:rPr>
                <w:noProof/>
              </w:rPr>
              <w:t xml:space="preserve"> Wendy Joyce Brindley   Student Number: 26196  PR Advanced Diploma Assisignment 3</w:t>
            </w:r>
          </w:sdtContent>
        </w:sdt>
      </w:p>
      <w:p w14:paraId="5041F41D" w14:textId="77777777" w:rsidR="008B70E0" w:rsidRDefault="008B70E0" w:rsidP="00EF0BB6">
        <w:pPr>
          <w:pStyle w:val="Header"/>
        </w:pPr>
      </w:p>
      <w:p w14:paraId="09C4AFD3" w14:textId="0D3EDDF2" w:rsidR="008B70E0" w:rsidRDefault="008B70E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57DC14" w14:textId="77777777" w:rsidR="008B70E0" w:rsidRDefault="008B7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C7042"/>
    <w:multiLevelType w:val="multilevel"/>
    <w:tmpl w:val="DDE05F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E199E"/>
    <w:multiLevelType w:val="hybridMultilevel"/>
    <w:tmpl w:val="0F8E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A1236"/>
    <w:multiLevelType w:val="hybridMultilevel"/>
    <w:tmpl w:val="89F05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471D37"/>
    <w:multiLevelType w:val="hybridMultilevel"/>
    <w:tmpl w:val="F490B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891C89"/>
    <w:multiLevelType w:val="hybridMultilevel"/>
    <w:tmpl w:val="CB90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4F257A"/>
    <w:multiLevelType w:val="hybridMultilevel"/>
    <w:tmpl w:val="BE848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865F21"/>
    <w:multiLevelType w:val="hybridMultilevel"/>
    <w:tmpl w:val="7D9C5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75137C"/>
    <w:multiLevelType w:val="multilevel"/>
    <w:tmpl w:val="42A4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CD1862"/>
    <w:multiLevelType w:val="hybridMultilevel"/>
    <w:tmpl w:val="43625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256C85"/>
    <w:multiLevelType w:val="hybridMultilevel"/>
    <w:tmpl w:val="0A2A5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0706DB"/>
    <w:multiLevelType w:val="hybridMultilevel"/>
    <w:tmpl w:val="3E686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435BFE"/>
    <w:multiLevelType w:val="hybridMultilevel"/>
    <w:tmpl w:val="AC665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923000"/>
    <w:multiLevelType w:val="hybridMultilevel"/>
    <w:tmpl w:val="3F840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85552A"/>
    <w:multiLevelType w:val="hybridMultilevel"/>
    <w:tmpl w:val="D9924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CB68F0"/>
    <w:multiLevelType w:val="hybridMultilevel"/>
    <w:tmpl w:val="274CF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0108E9"/>
    <w:multiLevelType w:val="hybridMultilevel"/>
    <w:tmpl w:val="0DE80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341572"/>
    <w:multiLevelType w:val="hybridMultilevel"/>
    <w:tmpl w:val="E0B06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2E1197"/>
    <w:multiLevelType w:val="hybridMultilevel"/>
    <w:tmpl w:val="C4300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2C0187"/>
    <w:multiLevelType w:val="hybridMultilevel"/>
    <w:tmpl w:val="B3C86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C21CE0"/>
    <w:multiLevelType w:val="hybridMultilevel"/>
    <w:tmpl w:val="F5EAA6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D750B7"/>
    <w:multiLevelType w:val="hybridMultilevel"/>
    <w:tmpl w:val="CDB0805E"/>
    <w:lvl w:ilvl="0" w:tplc="631E0A92">
      <w:start w:val="3"/>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1640FC5"/>
    <w:multiLevelType w:val="hybridMultilevel"/>
    <w:tmpl w:val="0C36B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256BD1"/>
    <w:multiLevelType w:val="hybridMultilevel"/>
    <w:tmpl w:val="FED25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526880"/>
    <w:multiLevelType w:val="hybridMultilevel"/>
    <w:tmpl w:val="8F80C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8C34B4"/>
    <w:multiLevelType w:val="hybridMultilevel"/>
    <w:tmpl w:val="13086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10"/>
  </w:num>
  <w:num w:numId="4">
    <w:abstractNumId w:val="9"/>
  </w:num>
  <w:num w:numId="5">
    <w:abstractNumId w:val="5"/>
  </w:num>
  <w:num w:numId="6">
    <w:abstractNumId w:val="15"/>
  </w:num>
  <w:num w:numId="7">
    <w:abstractNumId w:val="0"/>
  </w:num>
  <w:num w:numId="8">
    <w:abstractNumId w:val="6"/>
  </w:num>
  <w:num w:numId="9">
    <w:abstractNumId w:val="14"/>
  </w:num>
  <w:num w:numId="10">
    <w:abstractNumId w:val="13"/>
  </w:num>
  <w:num w:numId="11">
    <w:abstractNumId w:val="2"/>
  </w:num>
  <w:num w:numId="12">
    <w:abstractNumId w:val="17"/>
  </w:num>
  <w:num w:numId="13">
    <w:abstractNumId w:val="7"/>
  </w:num>
  <w:num w:numId="14">
    <w:abstractNumId w:val="24"/>
  </w:num>
  <w:num w:numId="15">
    <w:abstractNumId w:val="3"/>
  </w:num>
  <w:num w:numId="16">
    <w:abstractNumId w:val="21"/>
  </w:num>
  <w:num w:numId="17">
    <w:abstractNumId w:val="18"/>
  </w:num>
  <w:num w:numId="18">
    <w:abstractNumId w:val="23"/>
  </w:num>
  <w:num w:numId="19">
    <w:abstractNumId w:val="1"/>
  </w:num>
  <w:num w:numId="20">
    <w:abstractNumId w:val="22"/>
  </w:num>
  <w:num w:numId="21">
    <w:abstractNumId w:val="8"/>
  </w:num>
  <w:num w:numId="22">
    <w:abstractNumId w:val="4"/>
  </w:num>
  <w:num w:numId="23">
    <w:abstractNumId w:val="12"/>
  </w:num>
  <w:num w:numId="24">
    <w:abstractNumId w:val="11"/>
  </w:num>
  <w:num w:numId="25">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62A1"/>
    <w:rsid w:val="000158F9"/>
    <w:rsid w:val="000224D1"/>
    <w:rsid w:val="00035CDD"/>
    <w:rsid w:val="00040083"/>
    <w:rsid w:val="00046EBE"/>
    <w:rsid w:val="00055992"/>
    <w:rsid w:val="00073F40"/>
    <w:rsid w:val="000820E8"/>
    <w:rsid w:val="0008518E"/>
    <w:rsid w:val="000919BD"/>
    <w:rsid w:val="00092109"/>
    <w:rsid w:val="000B5BB3"/>
    <w:rsid w:val="000E2910"/>
    <w:rsid w:val="000E7079"/>
    <w:rsid w:val="001170D6"/>
    <w:rsid w:val="00117481"/>
    <w:rsid w:val="001175EE"/>
    <w:rsid w:val="001220B8"/>
    <w:rsid w:val="00146466"/>
    <w:rsid w:val="00157CF6"/>
    <w:rsid w:val="00182416"/>
    <w:rsid w:val="001854A3"/>
    <w:rsid w:val="00187EB4"/>
    <w:rsid w:val="001907C3"/>
    <w:rsid w:val="00190CDB"/>
    <w:rsid w:val="00193BE4"/>
    <w:rsid w:val="00196AB1"/>
    <w:rsid w:val="001C24F7"/>
    <w:rsid w:val="001C4D00"/>
    <w:rsid w:val="001F0481"/>
    <w:rsid w:val="001F72D7"/>
    <w:rsid w:val="00200C92"/>
    <w:rsid w:val="00202CFF"/>
    <w:rsid w:val="0020451E"/>
    <w:rsid w:val="00206B9D"/>
    <w:rsid w:val="0023259C"/>
    <w:rsid w:val="0024244A"/>
    <w:rsid w:val="0026351D"/>
    <w:rsid w:val="00272F5E"/>
    <w:rsid w:val="00283273"/>
    <w:rsid w:val="00290E6F"/>
    <w:rsid w:val="002959B1"/>
    <w:rsid w:val="002A2086"/>
    <w:rsid w:val="002B0BD7"/>
    <w:rsid w:val="002B233C"/>
    <w:rsid w:val="002B388F"/>
    <w:rsid w:val="002B573D"/>
    <w:rsid w:val="002B5C3E"/>
    <w:rsid w:val="002B60D5"/>
    <w:rsid w:val="002B7DEA"/>
    <w:rsid w:val="002C508A"/>
    <w:rsid w:val="002C5CB2"/>
    <w:rsid w:val="002D53EB"/>
    <w:rsid w:val="002F723E"/>
    <w:rsid w:val="002F779F"/>
    <w:rsid w:val="00315E94"/>
    <w:rsid w:val="00330A9A"/>
    <w:rsid w:val="00346345"/>
    <w:rsid w:val="00354735"/>
    <w:rsid w:val="00367280"/>
    <w:rsid w:val="00371885"/>
    <w:rsid w:val="00383F12"/>
    <w:rsid w:val="00386106"/>
    <w:rsid w:val="003E2B87"/>
    <w:rsid w:val="00402786"/>
    <w:rsid w:val="00405895"/>
    <w:rsid w:val="004058DF"/>
    <w:rsid w:val="00411A96"/>
    <w:rsid w:val="00411B9C"/>
    <w:rsid w:val="00443E6F"/>
    <w:rsid w:val="00453DD1"/>
    <w:rsid w:val="004574CB"/>
    <w:rsid w:val="00470C60"/>
    <w:rsid w:val="00486F1A"/>
    <w:rsid w:val="00490CB9"/>
    <w:rsid w:val="004970B1"/>
    <w:rsid w:val="004A2CE2"/>
    <w:rsid w:val="004A418B"/>
    <w:rsid w:val="004B7899"/>
    <w:rsid w:val="004D4535"/>
    <w:rsid w:val="004E3CDA"/>
    <w:rsid w:val="004F4B4D"/>
    <w:rsid w:val="0050216D"/>
    <w:rsid w:val="00503D7E"/>
    <w:rsid w:val="0050778F"/>
    <w:rsid w:val="00520C2C"/>
    <w:rsid w:val="00527C11"/>
    <w:rsid w:val="00531F60"/>
    <w:rsid w:val="00535F31"/>
    <w:rsid w:val="0055417A"/>
    <w:rsid w:val="005723EA"/>
    <w:rsid w:val="00574D64"/>
    <w:rsid w:val="00581B64"/>
    <w:rsid w:val="00590AC3"/>
    <w:rsid w:val="00591365"/>
    <w:rsid w:val="00595FE1"/>
    <w:rsid w:val="005A06D4"/>
    <w:rsid w:val="005A5577"/>
    <w:rsid w:val="005B31E4"/>
    <w:rsid w:val="005C2D39"/>
    <w:rsid w:val="005F7FB9"/>
    <w:rsid w:val="0060288E"/>
    <w:rsid w:val="006034F6"/>
    <w:rsid w:val="00607874"/>
    <w:rsid w:val="00607E77"/>
    <w:rsid w:val="006110AD"/>
    <w:rsid w:val="00612763"/>
    <w:rsid w:val="00617BB3"/>
    <w:rsid w:val="006209EB"/>
    <w:rsid w:val="00621B5F"/>
    <w:rsid w:val="00640C7E"/>
    <w:rsid w:val="00645CDD"/>
    <w:rsid w:val="0064649A"/>
    <w:rsid w:val="006467FB"/>
    <w:rsid w:val="0065276A"/>
    <w:rsid w:val="0066719E"/>
    <w:rsid w:val="006823A7"/>
    <w:rsid w:val="00683AD9"/>
    <w:rsid w:val="00687EE8"/>
    <w:rsid w:val="0069347D"/>
    <w:rsid w:val="006954C9"/>
    <w:rsid w:val="006A114E"/>
    <w:rsid w:val="006A3C99"/>
    <w:rsid w:val="006A7558"/>
    <w:rsid w:val="006E715B"/>
    <w:rsid w:val="00702F3F"/>
    <w:rsid w:val="0070347F"/>
    <w:rsid w:val="0070678E"/>
    <w:rsid w:val="00723C2E"/>
    <w:rsid w:val="00726F37"/>
    <w:rsid w:val="00772EB1"/>
    <w:rsid w:val="007841FB"/>
    <w:rsid w:val="00785BAD"/>
    <w:rsid w:val="007A2137"/>
    <w:rsid w:val="007B6A64"/>
    <w:rsid w:val="007C4AE7"/>
    <w:rsid w:val="007E2084"/>
    <w:rsid w:val="00801C3F"/>
    <w:rsid w:val="00822971"/>
    <w:rsid w:val="00831C11"/>
    <w:rsid w:val="00835997"/>
    <w:rsid w:val="00841F2A"/>
    <w:rsid w:val="00852160"/>
    <w:rsid w:val="00852940"/>
    <w:rsid w:val="00876EFD"/>
    <w:rsid w:val="00886DFC"/>
    <w:rsid w:val="00890D76"/>
    <w:rsid w:val="00891EE6"/>
    <w:rsid w:val="008A60B4"/>
    <w:rsid w:val="008B3C31"/>
    <w:rsid w:val="008B64FE"/>
    <w:rsid w:val="008B70E0"/>
    <w:rsid w:val="008D06ED"/>
    <w:rsid w:val="008D30EF"/>
    <w:rsid w:val="008D426C"/>
    <w:rsid w:val="008D4B3B"/>
    <w:rsid w:val="008E3A69"/>
    <w:rsid w:val="008F0AB7"/>
    <w:rsid w:val="008F2FCB"/>
    <w:rsid w:val="008F69D0"/>
    <w:rsid w:val="00911753"/>
    <w:rsid w:val="009220CE"/>
    <w:rsid w:val="009224F3"/>
    <w:rsid w:val="00923717"/>
    <w:rsid w:val="00935BF7"/>
    <w:rsid w:val="0095442C"/>
    <w:rsid w:val="009559AB"/>
    <w:rsid w:val="00981D3F"/>
    <w:rsid w:val="00983942"/>
    <w:rsid w:val="00983B8B"/>
    <w:rsid w:val="009915D6"/>
    <w:rsid w:val="00991D17"/>
    <w:rsid w:val="00994AC2"/>
    <w:rsid w:val="009B66C9"/>
    <w:rsid w:val="009C1AA1"/>
    <w:rsid w:val="009C37E0"/>
    <w:rsid w:val="009C6988"/>
    <w:rsid w:val="009C7C27"/>
    <w:rsid w:val="009E41F4"/>
    <w:rsid w:val="009F703E"/>
    <w:rsid w:val="009F7181"/>
    <w:rsid w:val="00A05DF5"/>
    <w:rsid w:val="00A14B66"/>
    <w:rsid w:val="00A17770"/>
    <w:rsid w:val="00A235CB"/>
    <w:rsid w:val="00A35C83"/>
    <w:rsid w:val="00A6053B"/>
    <w:rsid w:val="00A65CF7"/>
    <w:rsid w:val="00A70F8C"/>
    <w:rsid w:val="00A81AB4"/>
    <w:rsid w:val="00A851DA"/>
    <w:rsid w:val="00A853CD"/>
    <w:rsid w:val="00A91A3D"/>
    <w:rsid w:val="00AA71C9"/>
    <w:rsid w:val="00AC7D5B"/>
    <w:rsid w:val="00AD087E"/>
    <w:rsid w:val="00AD29DE"/>
    <w:rsid w:val="00AE1481"/>
    <w:rsid w:val="00AE50BE"/>
    <w:rsid w:val="00B0415E"/>
    <w:rsid w:val="00B04678"/>
    <w:rsid w:val="00B0712C"/>
    <w:rsid w:val="00B16797"/>
    <w:rsid w:val="00B511D1"/>
    <w:rsid w:val="00B71433"/>
    <w:rsid w:val="00B77CFE"/>
    <w:rsid w:val="00BA42C0"/>
    <w:rsid w:val="00BA5165"/>
    <w:rsid w:val="00BA6D2A"/>
    <w:rsid w:val="00BC46DF"/>
    <w:rsid w:val="00BD376C"/>
    <w:rsid w:val="00BE71A3"/>
    <w:rsid w:val="00C03577"/>
    <w:rsid w:val="00C038FA"/>
    <w:rsid w:val="00C10A07"/>
    <w:rsid w:val="00C20B0F"/>
    <w:rsid w:val="00C27505"/>
    <w:rsid w:val="00C53029"/>
    <w:rsid w:val="00C65FEA"/>
    <w:rsid w:val="00C86D12"/>
    <w:rsid w:val="00CA0AC2"/>
    <w:rsid w:val="00CB250C"/>
    <w:rsid w:val="00CB4D0A"/>
    <w:rsid w:val="00CC05FF"/>
    <w:rsid w:val="00CC23A2"/>
    <w:rsid w:val="00CC2FB3"/>
    <w:rsid w:val="00CC575A"/>
    <w:rsid w:val="00CD2252"/>
    <w:rsid w:val="00CE1EDB"/>
    <w:rsid w:val="00CE6357"/>
    <w:rsid w:val="00CF123B"/>
    <w:rsid w:val="00D039AC"/>
    <w:rsid w:val="00D427DE"/>
    <w:rsid w:val="00D427FF"/>
    <w:rsid w:val="00D50660"/>
    <w:rsid w:val="00D5587D"/>
    <w:rsid w:val="00D707CC"/>
    <w:rsid w:val="00D76CC5"/>
    <w:rsid w:val="00D821FE"/>
    <w:rsid w:val="00D92C32"/>
    <w:rsid w:val="00DA118F"/>
    <w:rsid w:val="00DA21D5"/>
    <w:rsid w:val="00DB0793"/>
    <w:rsid w:val="00DB3DF7"/>
    <w:rsid w:val="00DC3B5D"/>
    <w:rsid w:val="00DC697B"/>
    <w:rsid w:val="00DD337F"/>
    <w:rsid w:val="00DF44C7"/>
    <w:rsid w:val="00DF6F83"/>
    <w:rsid w:val="00E00821"/>
    <w:rsid w:val="00E026B5"/>
    <w:rsid w:val="00E04DB4"/>
    <w:rsid w:val="00E171C7"/>
    <w:rsid w:val="00E30679"/>
    <w:rsid w:val="00E407A0"/>
    <w:rsid w:val="00E4597D"/>
    <w:rsid w:val="00E509EB"/>
    <w:rsid w:val="00E54832"/>
    <w:rsid w:val="00E56A90"/>
    <w:rsid w:val="00E641CC"/>
    <w:rsid w:val="00E66E35"/>
    <w:rsid w:val="00E721FE"/>
    <w:rsid w:val="00E75EAA"/>
    <w:rsid w:val="00E775B4"/>
    <w:rsid w:val="00E95BB7"/>
    <w:rsid w:val="00E97260"/>
    <w:rsid w:val="00EA30AB"/>
    <w:rsid w:val="00EB3925"/>
    <w:rsid w:val="00EB42F9"/>
    <w:rsid w:val="00EB5DFE"/>
    <w:rsid w:val="00ED5719"/>
    <w:rsid w:val="00EF0BB6"/>
    <w:rsid w:val="00F13E67"/>
    <w:rsid w:val="00F25476"/>
    <w:rsid w:val="00F32DF9"/>
    <w:rsid w:val="00F339BF"/>
    <w:rsid w:val="00F43030"/>
    <w:rsid w:val="00F4315F"/>
    <w:rsid w:val="00F80752"/>
    <w:rsid w:val="00F96EB3"/>
    <w:rsid w:val="00FB55AE"/>
    <w:rsid w:val="00FB57F6"/>
    <w:rsid w:val="00FD064A"/>
    <w:rsid w:val="00FD0F78"/>
    <w:rsid w:val="00FE0EE0"/>
    <w:rsid w:val="00FE45E2"/>
    <w:rsid w:val="00FE7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2668E8"/>
  <w15:docId w15:val="{26492765-0E22-46A5-A698-FAD0D8B04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D92C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B42F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B42F9"/>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EB42F9"/>
    <w:rPr>
      <w:b/>
      <w:bCs/>
    </w:rPr>
  </w:style>
  <w:style w:type="paragraph" w:styleId="NormalWeb">
    <w:name w:val="Normal (Web)"/>
    <w:basedOn w:val="Normal"/>
    <w:uiPriority w:val="99"/>
    <w:semiHidden/>
    <w:unhideWhenUsed/>
    <w:rsid w:val="00EB42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A21D5"/>
    <w:rPr>
      <w:color w:val="0000FF"/>
      <w:u w:val="single"/>
    </w:rPr>
  </w:style>
  <w:style w:type="character" w:styleId="Emphasis">
    <w:name w:val="Emphasis"/>
    <w:basedOn w:val="DefaultParagraphFont"/>
    <w:uiPriority w:val="20"/>
    <w:qFormat/>
    <w:rsid w:val="00D92C32"/>
    <w:rPr>
      <w:i/>
      <w:iCs/>
    </w:rPr>
  </w:style>
  <w:style w:type="character" w:customStyle="1" w:styleId="Heading2Char">
    <w:name w:val="Heading 2 Char"/>
    <w:basedOn w:val="DefaultParagraphFont"/>
    <w:link w:val="Heading2"/>
    <w:uiPriority w:val="9"/>
    <w:rsid w:val="00D92C3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892483">
      <w:bodyDiv w:val="1"/>
      <w:marLeft w:val="0"/>
      <w:marRight w:val="0"/>
      <w:marTop w:val="0"/>
      <w:marBottom w:val="0"/>
      <w:divBdr>
        <w:top w:val="none" w:sz="0" w:space="0" w:color="auto"/>
        <w:left w:val="none" w:sz="0" w:space="0" w:color="auto"/>
        <w:bottom w:val="none" w:sz="0" w:space="0" w:color="auto"/>
        <w:right w:val="none" w:sz="0" w:space="0" w:color="auto"/>
      </w:divBdr>
    </w:div>
    <w:div w:id="638535576">
      <w:bodyDiv w:val="1"/>
      <w:marLeft w:val="0"/>
      <w:marRight w:val="0"/>
      <w:marTop w:val="0"/>
      <w:marBottom w:val="0"/>
      <w:divBdr>
        <w:top w:val="none" w:sz="0" w:space="0" w:color="auto"/>
        <w:left w:val="none" w:sz="0" w:space="0" w:color="auto"/>
        <w:bottom w:val="none" w:sz="0" w:space="0" w:color="auto"/>
        <w:right w:val="none" w:sz="0" w:space="0" w:color="auto"/>
      </w:divBdr>
    </w:div>
    <w:div w:id="676351481">
      <w:bodyDiv w:val="1"/>
      <w:marLeft w:val="0"/>
      <w:marRight w:val="0"/>
      <w:marTop w:val="0"/>
      <w:marBottom w:val="0"/>
      <w:divBdr>
        <w:top w:val="none" w:sz="0" w:space="0" w:color="auto"/>
        <w:left w:val="none" w:sz="0" w:space="0" w:color="auto"/>
        <w:bottom w:val="none" w:sz="0" w:space="0" w:color="auto"/>
        <w:right w:val="none" w:sz="0" w:space="0" w:color="auto"/>
      </w:divBdr>
    </w:div>
    <w:div w:id="691346156">
      <w:bodyDiv w:val="1"/>
      <w:marLeft w:val="0"/>
      <w:marRight w:val="0"/>
      <w:marTop w:val="0"/>
      <w:marBottom w:val="0"/>
      <w:divBdr>
        <w:top w:val="none" w:sz="0" w:space="0" w:color="auto"/>
        <w:left w:val="none" w:sz="0" w:space="0" w:color="auto"/>
        <w:bottom w:val="none" w:sz="0" w:space="0" w:color="auto"/>
        <w:right w:val="none" w:sz="0" w:space="0" w:color="auto"/>
      </w:divBdr>
    </w:div>
    <w:div w:id="754396709">
      <w:bodyDiv w:val="1"/>
      <w:marLeft w:val="0"/>
      <w:marRight w:val="0"/>
      <w:marTop w:val="0"/>
      <w:marBottom w:val="0"/>
      <w:divBdr>
        <w:top w:val="none" w:sz="0" w:space="0" w:color="auto"/>
        <w:left w:val="none" w:sz="0" w:space="0" w:color="auto"/>
        <w:bottom w:val="none" w:sz="0" w:space="0" w:color="auto"/>
        <w:right w:val="none" w:sz="0" w:space="0" w:color="auto"/>
      </w:divBdr>
    </w:div>
    <w:div w:id="866866103">
      <w:bodyDiv w:val="1"/>
      <w:marLeft w:val="0"/>
      <w:marRight w:val="0"/>
      <w:marTop w:val="0"/>
      <w:marBottom w:val="0"/>
      <w:divBdr>
        <w:top w:val="none" w:sz="0" w:space="0" w:color="auto"/>
        <w:left w:val="none" w:sz="0" w:space="0" w:color="auto"/>
        <w:bottom w:val="none" w:sz="0" w:space="0" w:color="auto"/>
        <w:right w:val="none" w:sz="0" w:space="0" w:color="auto"/>
      </w:divBdr>
    </w:div>
    <w:div w:id="877007591">
      <w:bodyDiv w:val="1"/>
      <w:marLeft w:val="0"/>
      <w:marRight w:val="0"/>
      <w:marTop w:val="0"/>
      <w:marBottom w:val="0"/>
      <w:divBdr>
        <w:top w:val="none" w:sz="0" w:space="0" w:color="auto"/>
        <w:left w:val="none" w:sz="0" w:space="0" w:color="auto"/>
        <w:bottom w:val="none" w:sz="0" w:space="0" w:color="auto"/>
        <w:right w:val="none" w:sz="0" w:space="0" w:color="auto"/>
      </w:divBdr>
      <w:divsChild>
        <w:div w:id="999504194">
          <w:marLeft w:val="150"/>
          <w:marRight w:val="0"/>
          <w:marTop w:val="0"/>
          <w:marBottom w:val="0"/>
          <w:divBdr>
            <w:top w:val="none" w:sz="0" w:space="0" w:color="auto"/>
            <w:left w:val="none" w:sz="0" w:space="0" w:color="auto"/>
            <w:bottom w:val="none" w:sz="0" w:space="0" w:color="auto"/>
            <w:right w:val="none" w:sz="0" w:space="0" w:color="auto"/>
          </w:divBdr>
          <w:divsChild>
            <w:div w:id="1957977900">
              <w:marLeft w:val="0"/>
              <w:marRight w:val="0"/>
              <w:marTop w:val="0"/>
              <w:marBottom w:val="0"/>
              <w:divBdr>
                <w:top w:val="none" w:sz="0" w:space="0" w:color="auto"/>
                <w:left w:val="none" w:sz="0" w:space="0" w:color="auto"/>
                <w:bottom w:val="none" w:sz="0" w:space="0" w:color="auto"/>
                <w:right w:val="none" w:sz="0" w:space="0" w:color="auto"/>
              </w:divBdr>
            </w:div>
            <w:div w:id="76075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880403">
      <w:bodyDiv w:val="1"/>
      <w:marLeft w:val="0"/>
      <w:marRight w:val="0"/>
      <w:marTop w:val="0"/>
      <w:marBottom w:val="0"/>
      <w:divBdr>
        <w:top w:val="none" w:sz="0" w:space="0" w:color="auto"/>
        <w:left w:val="none" w:sz="0" w:space="0" w:color="auto"/>
        <w:bottom w:val="none" w:sz="0" w:space="0" w:color="auto"/>
        <w:right w:val="none" w:sz="0" w:space="0" w:color="auto"/>
      </w:divBdr>
    </w:div>
    <w:div w:id="1418400851">
      <w:bodyDiv w:val="1"/>
      <w:marLeft w:val="0"/>
      <w:marRight w:val="0"/>
      <w:marTop w:val="0"/>
      <w:marBottom w:val="0"/>
      <w:divBdr>
        <w:top w:val="none" w:sz="0" w:space="0" w:color="auto"/>
        <w:left w:val="none" w:sz="0" w:space="0" w:color="auto"/>
        <w:bottom w:val="none" w:sz="0" w:space="0" w:color="auto"/>
        <w:right w:val="none" w:sz="0" w:space="0" w:color="auto"/>
      </w:divBdr>
    </w:div>
    <w:div w:id="1561598753">
      <w:bodyDiv w:val="1"/>
      <w:marLeft w:val="0"/>
      <w:marRight w:val="0"/>
      <w:marTop w:val="0"/>
      <w:marBottom w:val="0"/>
      <w:divBdr>
        <w:top w:val="none" w:sz="0" w:space="0" w:color="auto"/>
        <w:left w:val="none" w:sz="0" w:space="0" w:color="auto"/>
        <w:bottom w:val="none" w:sz="0" w:space="0" w:color="auto"/>
        <w:right w:val="none" w:sz="0" w:space="0" w:color="auto"/>
      </w:divBdr>
      <w:divsChild>
        <w:div w:id="1076629702">
          <w:marLeft w:val="0"/>
          <w:marRight w:val="0"/>
          <w:marTop w:val="0"/>
          <w:marBottom w:val="0"/>
          <w:divBdr>
            <w:top w:val="none" w:sz="0" w:space="0" w:color="auto"/>
            <w:left w:val="none" w:sz="0" w:space="0" w:color="auto"/>
            <w:bottom w:val="none" w:sz="0" w:space="0" w:color="auto"/>
            <w:right w:val="none" w:sz="0" w:space="0" w:color="auto"/>
          </w:divBdr>
        </w:div>
        <w:div w:id="118455200">
          <w:marLeft w:val="0"/>
          <w:marRight w:val="0"/>
          <w:marTop w:val="0"/>
          <w:marBottom w:val="0"/>
          <w:divBdr>
            <w:top w:val="none" w:sz="0" w:space="0" w:color="auto"/>
            <w:left w:val="none" w:sz="0" w:space="0" w:color="auto"/>
            <w:bottom w:val="none" w:sz="0" w:space="0" w:color="auto"/>
            <w:right w:val="none" w:sz="0" w:space="0" w:color="auto"/>
          </w:divBdr>
        </w:div>
      </w:divsChild>
    </w:div>
    <w:div w:id="1681009577">
      <w:bodyDiv w:val="1"/>
      <w:marLeft w:val="0"/>
      <w:marRight w:val="0"/>
      <w:marTop w:val="0"/>
      <w:marBottom w:val="0"/>
      <w:divBdr>
        <w:top w:val="none" w:sz="0" w:space="0" w:color="auto"/>
        <w:left w:val="none" w:sz="0" w:space="0" w:color="auto"/>
        <w:bottom w:val="none" w:sz="0" w:space="0" w:color="auto"/>
        <w:right w:val="none" w:sz="0" w:space="0" w:color="auto"/>
      </w:divBdr>
      <w:divsChild>
        <w:div w:id="358089923">
          <w:marLeft w:val="0"/>
          <w:marRight w:val="0"/>
          <w:marTop w:val="0"/>
          <w:marBottom w:val="0"/>
          <w:divBdr>
            <w:top w:val="none" w:sz="0" w:space="0" w:color="auto"/>
            <w:left w:val="none" w:sz="0" w:space="0" w:color="auto"/>
            <w:bottom w:val="none" w:sz="0" w:space="0" w:color="auto"/>
            <w:right w:val="none" w:sz="0" w:space="0" w:color="auto"/>
          </w:divBdr>
        </w:div>
        <w:div w:id="1180654958">
          <w:marLeft w:val="0"/>
          <w:marRight w:val="0"/>
          <w:marTop w:val="0"/>
          <w:marBottom w:val="0"/>
          <w:divBdr>
            <w:top w:val="none" w:sz="0" w:space="0" w:color="auto"/>
            <w:left w:val="none" w:sz="0" w:space="0" w:color="auto"/>
            <w:bottom w:val="none" w:sz="0" w:space="0" w:color="auto"/>
            <w:right w:val="none" w:sz="0" w:space="0" w:color="auto"/>
          </w:divBdr>
        </w:div>
        <w:div w:id="1792019837">
          <w:marLeft w:val="0"/>
          <w:marRight w:val="0"/>
          <w:marTop w:val="0"/>
          <w:marBottom w:val="0"/>
          <w:divBdr>
            <w:top w:val="none" w:sz="0" w:space="0" w:color="auto"/>
            <w:left w:val="none" w:sz="0" w:space="0" w:color="auto"/>
            <w:bottom w:val="none" w:sz="0" w:space="0" w:color="auto"/>
            <w:right w:val="none" w:sz="0" w:space="0" w:color="auto"/>
          </w:divBdr>
        </w:div>
        <w:div w:id="632293427">
          <w:marLeft w:val="0"/>
          <w:marRight w:val="0"/>
          <w:marTop w:val="0"/>
          <w:marBottom w:val="0"/>
          <w:divBdr>
            <w:top w:val="none" w:sz="0" w:space="0" w:color="auto"/>
            <w:left w:val="none" w:sz="0" w:space="0" w:color="auto"/>
            <w:bottom w:val="none" w:sz="0" w:space="0" w:color="auto"/>
            <w:right w:val="none" w:sz="0" w:space="0" w:color="auto"/>
          </w:divBdr>
        </w:div>
        <w:div w:id="369501733">
          <w:marLeft w:val="0"/>
          <w:marRight w:val="0"/>
          <w:marTop w:val="0"/>
          <w:marBottom w:val="0"/>
          <w:divBdr>
            <w:top w:val="none" w:sz="0" w:space="0" w:color="auto"/>
            <w:left w:val="none" w:sz="0" w:space="0" w:color="auto"/>
            <w:bottom w:val="none" w:sz="0" w:space="0" w:color="auto"/>
            <w:right w:val="none" w:sz="0" w:space="0" w:color="auto"/>
          </w:divBdr>
        </w:div>
        <w:div w:id="1864317249">
          <w:marLeft w:val="0"/>
          <w:marRight w:val="0"/>
          <w:marTop w:val="0"/>
          <w:marBottom w:val="0"/>
          <w:divBdr>
            <w:top w:val="none" w:sz="0" w:space="0" w:color="auto"/>
            <w:left w:val="none" w:sz="0" w:space="0" w:color="auto"/>
            <w:bottom w:val="none" w:sz="0" w:space="0" w:color="auto"/>
            <w:right w:val="none" w:sz="0" w:space="0" w:color="auto"/>
          </w:divBdr>
        </w:div>
        <w:div w:id="405807889">
          <w:marLeft w:val="0"/>
          <w:marRight w:val="0"/>
          <w:marTop w:val="0"/>
          <w:marBottom w:val="0"/>
          <w:divBdr>
            <w:top w:val="none" w:sz="0" w:space="0" w:color="auto"/>
            <w:left w:val="none" w:sz="0" w:space="0" w:color="auto"/>
            <w:bottom w:val="none" w:sz="0" w:space="0" w:color="auto"/>
            <w:right w:val="none" w:sz="0" w:space="0" w:color="auto"/>
          </w:divBdr>
        </w:div>
      </w:divsChild>
    </w:div>
    <w:div w:id="179879252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estleanalysis.com/macro-environmen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87EE9-BE73-4722-949C-4AC7A70C4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Pages>
  <Words>3740</Words>
  <Characters>21320</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Wendy Wilson</cp:lastModifiedBy>
  <cp:revision>22</cp:revision>
  <dcterms:created xsi:type="dcterms:W3CDTF">2021-02-08T20:17:00Z</dcterms:created>
  <dcterms:modified xsi:type="dcterms:W3CDTF">2021-02-08T23:33:00Z</dcterms:modified>
</cp:coreProperties>
</file>