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4B61F7" w14:textId="2F5F3336" w:rsidR="00BF5652" w:rsidRPr="00FE1828" w:rsidRDefault="00FE1828" w:rsidP="00FE1828">
      <w:pPr>
        <w:jc w:val="center"/>
        <w:rPr>
          <w:rFonts w:ascii="Arial" w:hAnsi="Arial" w:cs="Arial"/>
          <w:b/>
          <w:bCs/>
          <w:sz w:val="24"/>
          <w:szCs w:val="24"/>
        </w:rPr>
      </w:pPr>
      <w:r w:rsidRPr="00FE1828">
        <w:rPr>
          <w:rFonts w:ascii="Arial" w:hAnsi="Arial" w:cs="Arial"/>
          <w:b/>
          <w:bCs/>
          <w:sz w:val="24"/>
          <w:szCs w:val="24"/>
        </w:rPr>
        <w:t xml:space="preserve">Introduction to Travel &amp; Tourism </w:t>
      </w:r>
    </w:p>
    <w:p w14:paraId="723C77DB" w14:textId="57C8ED26" w:rsidR="00FE1828" w:rsidRPr="00FE1828" w:rsidRDefault="00FE1828" w:rsidP="00FE1828">
      <w:pPr>
        <w:jc w:val="center"/>
        <w:rPr>
          <w:rFonts w:ascii="Arial" w:hAnsi="Arial" w:cs="Arial"/>
          <w:b/>
          <w:bCs/>
          <w:sz w:val="24"/>
          <w:szCs w:val="24"/>
        </w:rPr>
      </w:pPr>
      <w:r w:rsidRPr="00FE1828">
        <w:rPr>
          <w:rFonts w:ascii="Arial" w:hAnsi="Arial" w:cs="Arial"/>
          <w:b/>
          <w:bCs/>
          <w:sz w:val="24"/>
          <w:szCs w:val="24"/>
        </w:rPr>
        <w:t>Assessment 1</w:t>
      </w:r>
    </w:p>
    <w:p w14:paraId="3E7CDC0C" w14:textId="64C6E663" w:rsidR="00FE1828" w:rsidRDefault="00FE1828" w:rsidP="00FE1828">
      <w:pPr>
        <w:jc w:val="center"/>
        <w:rPr>
          <w:rFonts w:ascii="Arial" w:hAnsi="Arial" w:cs="Arial"/>
          <w:b/>
          <w:bCs/>
          <w:sz w:val="24"/>
          <w:szCs w:val="24"/>
        </w:rPr>
      </w:pPr>
      <w:r w:rsidRPr="00FE1828">
        <w:rPr>
          <w:rFonts w:ascii="Arial" w:hAnsi="Arial" w:cs="Arial"/>
          <w:b/>
          <w:bCs/>
          <w:sz w:val="24"/>
          <w:szCs w:val="24"/>
        </w:rPr>
        <w:t>Susan Taylor</w:t>
      </w:r>
    </w:p>
    <w:p w14:paraId="3D8152A2" w14:textId="254BF58F" w:rsidR="00FE1828" w:rsidRDefault="00FE1828" w:rsidP="00FE1828">
      <w:pPr>
        <w:jc w:val="center"/>
        <w:rPr>
          <w:rFonts w:ascii="Arial" w:hAnsi="Arial" w:cs="Arial"/>
          <w:b/>
          <w:bCs/>
          <w:sz w:val="24"/>
          <w:szCs w:val="24"/>
        </w:rPr>
      </w:pPr>
    </w:p>
    <w:p w14:paraId="6E182738" w14:textId="2CAC98DC" w:rsidR="00FE1828" w:rsidRDefault="00FE1828" w:rsidP="00FE1828">
      <w:pPr>
        <w:rPr>
          <w:rFonts w:ascii="Arial" w:hAnsi="Arial" w:cs="Arial"/>
          <w:sz w:val="24"/>
          <w:szCs w:val="24"/>
        </w:rPr>
      </w:pPr>
      <w:r>
        <w:rPr>
          <w:rFonts w:ascii="Arial" w:hAnsi="Arial" w:cs="Arial"/>
          <w:sz w:val="24"/>
          <w:szCs w:val="24"/>
        </w:rPr>
        <w:t xml:space="preserve">1i) Sports tourism is when you travel specifically for a major sports event such as Football, Rugby, Grand Prix and Horse Racing/Horse events such as Badminton. </w:t>
      </w:r>
    </w:p>
    <w:p w14:paraId="7470EB7D" w14:textId="784219B0" w:rsidR="00FE1828" w:rsidRDefault="00FE1828" w:rsidP="00FE1828">
      <w:pPr>
        <w:rPr>
          <w:rFonts w:ascii="Arial" w:hAnsi="Arial" w:cs="Arial"/>
          <w:sz w:val="24"/>
          <w:szCs w:val="24"/>
        </w:rPr>
      </w:pPr>
      <w:r>
        <w:rPr>
          <w:rFonts w:ascii="Arial" w:hAnsi="Arial" w:cs="Arial"/>
          <w:sz w:val="24"/>
          <w:szCs w:val="24"/>
        </w:rPr>
        <w:t>ii) The main difference between inbound and outbound tourism is that, inbound means tourists are entering a country and outbound means the tourists are leaving their country to enter another.</w:t>
      </w:r>
    </w:p>
    <w:p w14:paraId="56C20125" w14:textId="005267C3" w:rsidR="00FE1828" w:rsidRDefault="00FE1828" w:rsidP="00FE1828">
      <w:pPr>
        <w:rPr>
          <w:rFonts w:ascii="Arial" w:hAnsi="Arial" w:cs="Arial"/>
          <w:sz w:val="24"/>
          <w:szCs w:val="24"/>
        </w:rPr>
      </w:pPr>
      <w:r>
        <w:rPr>
          <w:rFonts w:ascii="Arial" w:hAnsi="Arial" w:cs="Arial"/>
          <w:sz w:val="24"/>
          <w:szCs w:val="24"/>
        </w:rPr>
        <w:t>iii) There are many motivating factors that encourage tourism as below are some examples;</w:t>
      </w:r>
    </w:p>
    <w:p w14:paraId="746361F4" w14:textId="7A6CDCB1" w:rsidR="00FE1828" w:rsidRDefault="00FE1828" w:rsidP="00FE1828">
      <w:pPr>
        <w:pStyle w:val="ListParagraph"/>
        <w:numPr>
          <w:ilvl w:val="0"/>
          <w:numId w:val="4"/>
        </w:numPr>
        <w:rPr>
          <w:rFonts w:ascii="Arial" w:hAnsi="Arial" w:cs="Arial"/>
          <w:sz w:val="24"/>
          <w:szCs w:val="24"/>
        </w:rPr>
      </w:pPr>
      <w:r>
        <w:rPr>
          <w:rFonts w:ascii="Arial" w:hAnsi="Arial" w:cs="Arial"/>
          <w:sz w:val="24"/>
          <w:szCs w:val="24"/>
        </w:rPr>
        <w:t>Adventure</w:t>
      </w:r>
    </w:p>
    <w:p w14:paraId="3D5B70DB" w14:textId="1D287F2D" w:rsidR="00FE1828" w:rsidRDefault="00FE1828" w:rsidP="00FE1828">
      <w:pPr>
        <w:pStyle w:val="ListParagraph"/>
        <w:numPr>
          <w:ilvl w:val="0"/>
          <w:numId w:val="4"/>
        </w:numPr>
        <w:rPr>
          <w:rFonts w:ascii="Arial" w:hAnsi="Arial" w:cs="Arial"/>
          <w:sz w:val="24"/>
          <w:szCs w:val="24"/>
        </w:rPr>
      </w:pPr>
      <w:r>
        <w:rPr>
          <w:rFonts w:ascii="Arial" w:hAnsi="Arial" w:cs="Arial"/>
          <w:sz w:val="24"/>
          <w:szCs w:val="24"/>
        </w:rPr>
        <w:t>Sun</w:t>
      </w:r>
    </w:p>
    <w:p w14:paraId="35A3A9BB" w14:textId="70597E91" w:rsidR="00FE1828" w:rsidRDefault="00FE1828" w:rsidP="00FE1828">
      <w:pPr>
        <w:pStyle w:val="ListParagraph"/>
        <w:numPr>
          <w:ilvl w:val="0"/>
          <w:numId w:val="4"/>
        </w:numPr>
        <w:rPr>
          <w:rFonts w:ascii="Arial" w:hAnsi="Arial" w:cs="Arial"/>
          <w:sz w:val="24"/>
          <w:szCs w:val="24"/>
        </w:rPr>
      </w:pPr>
      <w:r>
        <w:rPr>
          <w:rFonts w:ascii="Arial" w:hAnsi="Arial" w:cs="Arial"/>
          <w:sz w:val="24"/>
          <w:szCs w:val="24"/>
        </w:rPr>
        <w:t>Relaxation</w:t>
      </w:r>
    </w:p>
    <w:p w14:paraId="34596468" w14:textId="496D90E4" w:rsidR="00FE1828" w:rsidRDefault="00FE1828" w:rsidP="00FE1828">
      <w:pPr>
        <w:pStyle w:val="ListParagraph"/>
        <w:numPr>
          <w:ilvl w:val="0"/>
          <w:numId w:val="4"/>
        </w:numPr>
        <w:rPr>
          <w:rFonts w:ascii="Arial" w:hAnsi="Arial" w:cs="Arial"/>
          <w:sz w:val="24"/>
          <w:szCs w:val="24"/>
        </w:rPr>
      </w:pPr>
      <w:r>
        <w:rPr>
          <w:rFonts w:ascii="Arial" w:hAnsi="Arial" w:cs="Arial"/>
          <w:sz w:val="24"/>
          <w:szCs w:val="24"/>
        </w:rPr>
        <w:t>Experience different cultures</w:t>
      </w:r>
    </w:p>
    <w:p w14:paraId="0B5C4A8E" w14:textId="205F3881" w:rsidR="00FE1828" w:rsidRDefault="00FE1828" w:rsidP="00FE1828">
      <w:pPr>
        <w:pStyle w:val="ListParagraph"/>
        <w:numPr>
          <w:ilvl w:val="0"/>
          <w:numId w:val="4"/>
        </w:numPr>
        <w:rPr>
          <w:rFonts w:ascii="Arial" w:hAnsi="Arial" w:cs="Arial"/>
          <w:sz w:val="24"/>
          <w:szCs w:val="24"/>
        </w:rPr>
      </w:pPr>
      <w:r>
        <w:rPr>
          <w:rFonts w:ascii="Arial" w:hAnsi="Arial" w:cs="Arial"/>
          <w:sz w:val="24"/>
          <w:szCs w:val="24"/>
        </w:rPr>
        <w:t>See the world</w:t>
      </w:r>
    </w:p>
    <w:p w14:paraId="000764B0" w14:textId="3C70263F" w:rsidR="00FE1828" w:rsidRDefault="00FE1828" w:rsidP="00FE1828">
      <w:pPr>
        <w:pStyle w:val="ListParagraph"/>
        <w:numPr>
          <w:ilvl w:val="0"/>
          <w:numId w:val="4"/>
        </w:numPr>
        <w:rPr>
          <w:rFonts w:ascii="Arial" w:hAnsi="Arial" w:cs="Arial"/>
          <w:sz w:val="24"/>
          <w:szCs w:val="24"/>
        </w:rPr>
      </w:pPr>
      <w:r>
        <w:rPr>
          <w:rFonts w:ascii="Arial" w:hAnsi="Arial" w:cs="Arial"/>
          <w:sz w:val="24"/>
          <w:szCs w:val="24"/>
        </w:rPr>
        <w:t>Quality time with family</w:t>
      </w:r>
    </w:p>
    <w:p w14:paraId="35780E3D" w14:textId="6F122DD5" w:rsidR="00FE1828" w:rsidRDefault="00FE1828" w:rsidP="00FE1828">
      <w:pPr>
        <w:pStyle w:val="ListParagraph"/>
        <w:numPr>
          <w:ilvl w:val="0"/>
          <w:numId w:val="4"/>
        </w:numPr>
        <w:rPr>
          <w:rFonts w:ascii="Arial" w:hAnsi="Arial" w:cs="Arial"/>
          <w:sz w:val="24"/>
          <w:szCs w:val="24"/>
        </w:rPr>
      </w:pPr>
      <w:r>
        <w:rPr>
          <w:rFonts w:ascii="Arial" w:hAnsi="Arial" w:cs="Arial"/>
          <w:sz w:val="24"/>
          <w:szCs w:val="24"/>
        </w:rPr>
        <w:t xml:space="preserve">Make memories with family </w:t>
      </w:r>
    </w:p>
    <w:p w14:paraId="277528C9" w14:textId="298E4E53" w:rsidR="00FE1828" w:rsidRDefault="00FE1828" w:rsidP="00FE1828">
      <w:pPr>
        <w:pStyle w:val="ListParagraph"/>
        <w:numPr>
          <w:ilvl w:val="0"/>
          <w:numId w:val="4"/>
        </w:numPr>
        <w:rPr>
          <w:rFonts w:ascii="Arial" w:hAnsi="Arial" w:cs="Arial"/>
          <w:sz w:val="24"/>
          <w:szCs w:val="24"/>
        </w:rPr>
      </w:pPr>
      <w:r>
        <w:rPr>
          <w:rFonts w:ascii="Arial" w:hAnsi="Arial" w:cs="Arial"/>
          <w:sz w:val="24"/>
          <w:szCs w:val="24"/>
        </w:rPr>
        <w:t>Get away from the daily life routine</w:t>
      </w:r>
    </w:p>
    <w:p w14:paraId="535F96A0" w14:textId="62002BCD" w:rsidR="00FE1828" w:rsidRDefault="00FE1828" w:rsidP="00FE1828">
      <w:pPr>
        <w:rPr>
          <w:rFonts w:ascii="Arial" w:hAnsi="Arial" w:cs="Arial"/>
          <w:sz w:val="24"/>
          <w:szCs w:val="24"/>
        </w:rPr>
      </w:pPr>
      <w:r>
        <w:rPr>
          <w:rFonts w:ascii="Arial" w:hAnsi="Arial" w:cs="Arial"/>
          <w:sz w:val="24"/>
          <w:szCs w:val="24"/>
        </w:rPr>
        <w:t xml:space="preserve">iv) </w:t>
      </w:r>
      <w:r w:rsidR="00604705">
        <w:rPr>
          <w:rFonts w:ascii="Arial" w:hAnsi="Arial" w:cs="Arial"/>
          <w:sz w:val="24"/>
          <w:szCs w:val="24"/>
        </w:rPr>
        <w:t xml:space="preserve">Tourism means to travel to a place that is decided before the journey begins, and it is for a set duration such as 1 week or 2 weeks and it tends to be a trip for business or leisure. </w:t>
      </w:r>
    </w:p>
    <w:p w14:paraId="3B9D32A9" w14:textId="36B0E1CF" w:rsidR="00604705" w:rsidRDefault="00604705" w:rsidP="00FE1828">
      <w:pPr>
        <w:rPr>
          <w:rFonts w:ascii="Arial" w:hAnsi="Arial" w:cs="Arial"/>
          <w:sz w:val="24"/>
          <w:szCs w:val="24"/>
        </w:rPr>
      </w:pPr>
      <w:r>
        <w:rPr>
          <w:rFonts w:ascii="Arial" w:hAnsi="Arial" w:cs="Arial"/>
          <w:sz w:val="24"/>
          <w:szCs w:val="24"/>
        </w:rPr>
        <w:t xml:space="preserve">v) A package holiday is when a travel agent/company gives you one price for your holiday and it will include flights, accommodation, transfers. A self-packaged holiday is when you source prices for flights, accommodation and transfer by yourself and the prices are all separate. </w:t>
      </w:r>
    </w:p>
    <w:p w14:paraId="3AD38EDA" w14:textId="13A4B292" w:rsidR="00604705" w:rsidRDefault="00604705" w:rsidP="00FE1828">
      <w:pPr>
        <w:rPr>
          <w:rFonts w:ascii="Arial" w:hAnsi="Arial" w:cs="Arial"/>
          <w:sz w:val="24"/>
          <w:szCs w:val="24"/>
        </w:rPr>
      </w:pPr>
      <w:r>
        <w:rPr>
          <w:rFonts w:ascii="Arial" w:hAnsi="Arial" w:cs="Arial"/>
          <w:sz w:val="24"/>
          <w:szCs w:val="24"/>
        </w:rPr>
        <w:t xml:space="preserve">vi) The travel and tourism industry </w:t>
      </w:r>
      <w:proofErr w:type="gramStart"/>
      <w:r>
        <w:rPr>
          <w:rFonts w:ascii="Arial" w:hAnsi="Arial" w:cs="Arial"/>
          <w:sz w:val="24"/>
          <w:szCs w:val="24"/>
        </w:rPr>
        <w:t>is</w:t>
      </w:r>
      <w:proofErr w:type="gramEnd"/>
      <w:r>
        <w:rPr>
          <w:rFonts w:ascii="Arial" w:hAnsi="Arial" w:cs="Arial"/>
          <w:sz w:val="24"/>
          <w:szCs w:val="24"/>
        </w:rPr>
        <w:t xml:space="preserve"> constantly changing and this is because people have more money nowadays to spend on holidays and certain areas, due to guaranteed weather </w:t>
      </w:r>
      <w:r w:rsidR="00E27189">
        <w:rPr>
          <w:rFonts w:ascii="Arial" w:hAnsi="Arial" w:cs="Arial"/>
          <w:sz w:val="24"/>
          <w:szCs w:val="24"/>
        </w:rPr>
        <w:t xml:space="preserve">become more popular. Family structures changing meaning more holidays being booked for larger families, single parents and same sex couples. Transport is a massive part of the travel and tourism industry thus meaning we are constantly trying to make travel faster and more convenient with faster trains, larger trains and planes. </w:t>
      </w:r>
    </w:p>
    <w:p w14:paraId="30633EF7" w14:textId="0B6BC070" w:rsidR="00E27189" w:rsidRDefault="00E27189" w:rsidP="00FE1828">
      <w:pPr>
        <w:rPr>
          <w:rFonts w:ascii="Arial" w:hAnsi="Arial" w:cs="Arial"/>
          <w:sz w:val="24"/>
          <w:szCs w:val="24"/>
        </w:rPr>
      </w:pPr>
      <w:r>
        <w:rPr>
          <w:rFonts w:ascii="Arial" w:hAnsi="Arial" w:cs="Arial"/>
          <w:sz w:val="24"/>
          <w:szCs w:val="24"/>
        </w:rPr>
        <w:t xml:space="preserve">Holidays are more accessible now and people can book holidays from the comfort of their own homes due to the improvement and continuing development of technology. </w:t>
      </w:r>
    </w:p>
    <w:p w14:paraId="3FC2350C" w14:textId="1179D11E" w:rsidR="00E27189" w:rsidRDefault="00E27189" w:rsidP="00FE1828">
      <w:pPr>
        <w:rPr>
          <w:rFonts w:ascii="Arial" w:hAnsi="Arial" w:cs="Arial"/>
          <w:sz w:val="24"/>
          <w:szCs w:val="24"/>
        </w:rPr>
      </w:pPr>
      <w:r>
        <w:rPr>
          <w:rFonts w:ascii="Arial" w:hAnsi="Arial" w:cs="Arial"/>
          <w:sz w:val="24"/>
          <w:szCs w:val="24"/>
        </w:rPr>
        <w:t>vii) The main types of leisure travel are as follows;</w:t>
      </w:r>
    </w:p>
    <w:p w14:paraId="0958187C" w14:textId="5D3218E4" w:rsidR="00E27189" w:rsidRDefault="00E27189" w:rsidP="00E27189">
      <w:pPr>
        <w:pStyle w:val="ListParagraph"/>
        <w:numPr>
          <w:ilvl w:val="0"/>
          <w:numId w:val="5"/>
        </w:numPr>
        <w:rPr>
          <w:rFonts w:ascii="Arial" w:hAnsi="Arial" w:cs="Arial"/>
          <w:sz w:val="24"/>
          <w:szCs w:val="24"/>
        </w:rPr>
      </w:pPr>
      <w:r>
        <w:rPr>
          <w:rFonts w:ascii="Arial" w:hAnsi="Arial" w:cs="Arial"/>
          <w:sz w:val="24"/>
          <w:szCs w:val="24"/>
        </w:rPr>
        <w:t>Accessibility</w:t>
      </w:r>
    </w:p>
    <w:p w14:paraId="65F1C907" w14:textId="4870C69D" w:rsidR="00E27189" w:rsidRDefault="00E27189" w:rsidP="00E27189">
      <w:pPr>
        <w:pStyle w:val="ListParagraph"/>
        <w:numPr>
          <w:ilvl w:val="0"/>
          <w:numId w:val="5"/>
        </w:numPr>
        <w:rPr>
          <w:rFonts w:ascii="Arial" w:hAnsi="Arial" w:cs="Arial"/>
          <w:sz w:val="24"/>
          <w:szCs w:val="24"/>
        </w:rPr>
      </w:pPr>
      <w:r>
        <w:rPr>
          <w:rFonts w:ascii="Arial" w:hAnsi="Arial" w:cs="Arial"/>
          <w:sz w:val="24"/>
          <w:szCs w:val="24"/>
        </w:rPr>
        <w:t>Location</w:t>
      </w:r>
    </w:p>
    <w:p w14:paraId="29805BFE" w14:textId="0DB71046" w:rsidR="00E27189" w:rsidRDefault="00E27189" w:rsidP="00E27189">
      <w:pPr>
        <w:pStyle w:val="ListParagraph"/>
        <w:numPr>
          <w:ilvl w:val="0"/>
          <w:numId w:val="5"/>
        </w:numPr>
        <w:rPr>
          <w:rFonts w:ascii="Arial" w:hAnsi="Arial" w:cs="Arial"/>
          <w:sz w:val="24"/>
          <w:szCs w:val="24"/>
        </w:rPr>
      </w:pPr>
      <w:r>
        <w:rPr>
          <w:rFonts w:ascii="Arial" w:hAnsi="Arial" w:cs="Arial"/>
          <w:sz w:val="24"/>
          <w:szCs w:val="24"/>
        </w:rPr>
        <w:t>Natural attractions, such as mountains, waterfalls etc</w:t>
      </w:r>
    </w:p>
    <w:p w14:paraId="42F8173C" w14:textId="3802B643" w:rsidR="00E27189" w:rsidRDefault="00E27189" w:rsidP="00E27189">
      <w:pPr>
        <w:pStyle w:val="ListParagraph"/>
        <w:numPr>
          <w:ilvl w:val="0"/>
          <w:numId w:val="5"/>
        </w:numPr>
        <w:rPr>
          <w:rFonts w:ascii="Arial" w:hAnsi="Arial" w:cs="Arial"/>
          <w:sz w:val="24"/>
          <w:szCs w:val="24"/>
        </w:rPr>
      </w:pPr>
      <w:r>
        <w:rPr>
          <w:rFonts w:ascii="Arial" w:hAnsi="Arial" w:cs="Arial"/>
          <w:sz w:val="24"/>
          <w:szCs w:val="24"/>
        </w:rPr>
        <w:lastRenderedPageBreak/>
        <w:t>Weather</w:t>
      </w:r>
    </w:p>
    <w:p w14:paraId="5B16EC13" w14:textId="626F48DD" w:rsidR="00E27189" w:rsidRDefault="00E27189" w:rsidP="00E27189">
      <w:pPr>
        <w:pStyle w:val="ListParagraph"/>
        <w:numPr>
          <w:ilvl w:val="0"/>
          <w:numId w:val="5"/>
        </w:numPr>
        <w:rPr>
          <w:rFonts w:ascii="Arial" w:hAnsi="Arial" w:cs="Arial"/>
          <w:sz w:val="24"/>
          <w:szCs w:val="24"/>
        </w:rPr>
      </w:pPr>
      <w:r>
        <w:rPr>
          <w:rFonts w:ascii="Arial" w:hAnsi="Arial" w:cs="Arial"/>
          <w:sz w:val="24"/>
          <w:szCs w:val="24"/>
        </w:rPr>
        <w:t>Events</w:t>
      </w:r>
    </w:p>
    <w:p w14:paraId="624B24FE" w14:textId="683C74FA" w:rsidR="00E27189" w:rsidRDefault="00E27189" w:rsidP="00E27189">
      <w:pPr>
        <w:pStyle w:val="ListParagraph"/>
        <w:numPr>
          <w:ilvl w:val="0"/>
          <w:numId w:val="5"/>
        </w:numPr>
        <w:rPr>
          <w:rFonts w:ascii="Arial" w:hAnsi="Arial" w:cs="Arial"/>
          <w:sz w:val="24"/>
          <w:szCs w:val="24"/>
        </w:rPr>
      </w:pPr>
      <w:r>
        <w:rPr>
          <w:rFonts w:ascii="Arial" w:hAnsi="Arial" w:cs="Arial"/>
          <w:sz w:val="24"/>
          <w:szCs w:val="24"/>
        </w:rPr>
        <w:t>Entertainment</w:t>
      </w:r>
    </w:p>
    <w:p w14:paraId="72608A3C" w14:textId="6BF603B2" w:rsidR="00E27189" w:rsidRDefault="00E27189" w:rsidP="00E27189">
      <w:pPr>
        <w:pStyle w:val="ListParagraph"/>
        <w:numPr>
          <w:ilvl w:val="0"/>
          <w:numId w:val="5"/>
        </w:numPr>
        <w:rPr>
          <w:rFonts w:ascii="Arial" w:hAnsi="Arial" w:cs="Arial"/>
          <w:sz w:val="24"/>
          <w:szCs w:val="24"/>
        </w:rPr>
      </w:pPr>
      <w:r>
        <w:rPr>
          <w:rFonts w:ascii="Arial" w:hAnsi="Arial" w:cs="Arial"/>
          <w:sz w:val="24"/>
          <w:szCs w:val="24"/>
        </w:rPr>
        <w:t>Culture</w:t>
      </w:r>
    </w:p>
    <w:p w14:paraId="3C417593" w14:textId="1AA896E4" w:rsidR="00E27189" w:rsidRDefault="00E27189" w:rsidP="00E27189">
      <w:pPr>
        <w:rPr>
          <w:rFonts w:ascii="Arial" w:hAnsi="Arial" w:cs="Arial"/>
          <w:sz w:val="24"/>
          <w:szCs w:val="24"/>
        </w:rPr>
      </w:pPr>
      <w:r>
        <w:rPr>
          <w:rFonts w:ascii="Arial" w:hAnsi="Arial" w:cs="Arial"/>
          <w:sz w:val="24"/>
          <w:szCs w:val="24"/>
        </w:rPr>
        <w:t>viii) Business tourism is when someone travels for business purposes such as meetings, conferences, and trade fairs.</w:t>
      </w:r>
      <w:r w:rsidR="009128C2">
        <w:rPr>
          <w:rFonts w:ascii="Arial" w:hAnsi="Arial" w:cs="Arial"/>
          <w:sz w:val="24"/>
          <w:szCs w:val="24"/>
        </w:rPr>
        <w:t xml:space="preserve"> Meetings, conferences and trade fairs</w:t>
      </w:r>
      <w:r>
        <w:rPr>
          <w:rFonts w:ascii="Arial" w:hAnsi="Arial" w:cs="Arial"/>
          <w:sz w:val="24"/>
          <w:szCs w:val="24"/>
        </w:rPr>
        <w:t xml:space="preserve"> can be within driving distance and others can mean having to get alternative mode of transport such a train or plane</w:t>
      </w:r>
      <w:r w:rsidR="009128C2">
        <w:rPr>
          <w:rFonts w:ascii="Arial" w:hAnsi="Arial" w:cs="Arial"/>
          <w:sz w:val="24"/>
          <w:szCs w:val="24"/>
        </w:rPr>
        <w:t>, meaning hotels that are easily accessible from airports, train station and motorways are regularly used for business purposes. Hospitality companies such as hotel commonly like to entertain their guest by providing them with event tickets or hiring executive boxes at football and rugby games to ensure their visit is pleasurable as not all business trips are strictly for business there are many opportunities to visit major attractions and see the sights of the destination in which they have travelled too.</w:t>
      </w:r>
    </w:p>
    <w:p w14:paraId="69BC647F" w14:textId="13AC7BD8" w:rsidR="009128C2" w:rsidRDefault="009128C2" w:rsidP="00E27189">
      <w:pPr>
        <w:rPr>
          <w:rFonts w:ascii="Arial" w:hAnsi="Arial" w:cs="Arial"/>
          <w:sz w:val="24"/>
          <w:szCs w:val="24"/>
        </w:rPr>
      </w:pPr>
      <w:r>
        <w:rPr>
          <w:rFonts w:ascii="Arial" w:hAnsi="Arial" w:cs="Arial"/>
          <w:sz w:val="24"/>
          <w:szCs w:val="24"/>
        </w:rPr>
        <w:t>2) The advantages of a package holiday;</w:t>
      </w:r>
    </w:p>
    <w:p w14:paraId="5B17DA92" w14:textId="11A5FF1B" w:rsidR="009128C2" w:rsidRDefault="009128C2" w:rsidP="009128C2">
      <w:pPr>
        <w:pStyle w:val="ListParagraph"/>
        <w:numPr>
          <w:ilvl w:val="0"/>
          <w:numId w:val="6"/>
        </w:numPr>
        <w:rPr>
          <w:rFonts w:ascii="Arial" w:hAnsi="Arial" w:cs="Arial"/>
          <w:sz w:val="24"/>
          <w:szCs w:val="24"/>
        </w:rPr>
      </w:pPr>
      <w:r>
        <w:rPr>
          <w:rFonts w:ascii="Arial" w:hAnsi="Arial" w:cs="Arial"/>
          <w:sz w:val="24"/>
          <w:szCs w:val="24"/>
        </w:rPr>
        <w:t>Package price tends to be cheaper</w:t>
      </w:r>
    </w:p>
    <w:p w14:paraId="28386549" w14:textId="410B0A87" w:rsidR="009128C2" w:rsidRDefault="009128C2" w:rsidP="009128C2">
      <w:pPr>
        <w:pStyle w:val="ListParagraph"/>
        <w:numPr>
          <w:ilvl w:val="0"/>
          <w:numId w:val="6"/>
        </w:numPr>
        <w:rPr>
          <w:rFonts w:ascii="Arial" w:hAnsi="Arial" w:cs="Arial"/>
          <w:sz w:val="24"/>
          <w:szCs w:val="24"/>
        </w:rPr>
      </w:pPr>
      <w:r>
        <w:rPr>
          <w:rFonts w:ascii="Arial" w:hAnsi="Arial" w:cs="Arial"/>
          <w:sz w:val="24"/>
          <w:szCs w:val="24"/>
        </w:rPr>
        <w:t>You know exactly what you are getting</w:t>
      </w:r>
    </w:p>
    <w:p w14:paraId="5F9FA233" w14:textId="501D9A3F" w:rsidR="009128C2" w:rsidRDefault="009128C2" w:rsidP="009128C2">
      <w:pPr>
        <w:pStyle w:val="ListParagraph"/>
        <w:numPr>
          <w:ilvl w:val="0"/>
          <w:numId w:val="6"/>
        </w:numPr>
        <w:rPr>
          <w:rFonts w:ascii="Arial" w:hAnsi="Arial" w:cs="Arial"/>
          <w:sz w:val="24"/>
          <w:szCs w:val="24"/>
        </w:rPr>
      </w:pPr>
      <w:r>
        <w:rPr>
          <w:rFonts w:ascii="Arial" w:hAnsi="Arial" w:cs="Arial"/>
          <w:sz w:val="24"/>
          <w:szCs w:val="24"/>
        </w:rPr>
        <w:t>All details about hotel and the destination tend to be available in a brochure</w:t>
      </w:r>
    </w:p>
    <w:p w14:paraId="1AB33F33" w14:textId="7D0B72EA" w:rsidR="009128C2" w:rsidRDefault="009128C2" w:rsidP="009128C2">
      <w:pPr>
        <w:pStyle w:val="ListParagraph"/>
        <w:numPr>
          <w:ilvl w:val="0"/>
          <w:numId w:val="6"/>
        </w:numPr>
        <w:rPr>
          <w:rFonts w:ascii="Arial" w:hAnsi="Arial" w:cs="Arial"/>
          <w:sz w:val="24"/>
          <w:szCs w:val="24"/>
        </w:rPr>
      </w:pPr>
      <w:r>
        <w:rPr>
          <w:rFonts w:ascii="Arial" w:hAnsi="Arial" w:cs="Arial"/>
          <w:sz w:val="24"/>
          <w:szCs w:val="24"/>
        </w:rPr>
        <w:t>There will be a hotel rep available should you stumble upon any difficulties on holiday</w:t>
      </w:r>
    </w:p>
    <w:p w14:paraId="3B44773D" w14:textId="55560CB7" w:rsidR="009128C2" w:rsidRDefault="009128C2" w:rsidP="009128C2">
      <w:pPr>
        <w:pStyle w:val="ListParagraph"/>
        <w:numPr>
          <w:ilvl w:val="0"/>
          <w:numId w:val="6"/>
        </w:numPr>
        <w:rPr>
          <w:rFonts w:ascii="Arial" w:hAnsi="Arial" w:cs="Arial"/>
          <w:sz w:val="24"/>
          <w:szCs w:val="24"/>
        </w:rPr>
      </w:pPr>
      <w:r>
        <w:rPr>
          <w:rFonts w:ascii="Arial" w:hAnsi="Arial" w:cs="Arial"/>
          <w:sz w:val="24"/>
          <w:szCs w:val="24"/>
        </w:rPr>
        <w:t>Entertainment and children’s activities are included</w:t>
      </w:r>
    </w:p>
    <w:p w14:paraId="6132BB7E" w14:textId="41923C3E" w:rsidR="009128C2" w:rsidRDefault="009128C2" w:rsidP="009128C2">
      <w:pPr>
        <w:pStyle w:val="ListParagraph"/>
        <w:numPr>
          <w:ilvl w:val="0"/>
          <w:numId w:val="6"/>
        </w:numPr>
        <w:rPr>
          <w:rFonts w:ascii="Arial" w:hAnsi="Arial" w:cs="Arial"/>
          <w:sz w:val="24"/>
          <w:szCs w:val="24"/>
        </w:rPr>
      </w:pPr>
      <w:r>
        <w:rPr>
          <w:rFonts w:ascii="Arial" w:hAnsi="Arial" w:cs="Arial"/>
          <w:sz w:val="24"/>
          <w:szCs w:val="24"/>
        </w:rPr>
        <w:t>Depending on the package all food, drink and snack can be included</w:t>
      </w:r>
    </w:p>
    <w:p w14:paraId="221DF383" w14:textId="711805B2" w:rsidR="009128C2" w:rsidRDefault="009128C2" w:rsidP="009128C2">
      <w:pPr>
        <w:pStyle w:val="ListParagraph"/>
        <w:numPr>
          <w:ilvl w:val="0"/>
          <w:numId w:val="6"/>
        </w:numPr>
        <w:rPr>
          <w:rFonts w:ascii="Arial" w:hAnsi="Arial" w:cs="Arial"/>
          <w:sz w:val="24"/>
          <w:szCs w:val="24"/>
        </w:rPr>
      </w:pPr>
      <w:r>
        <w:rPr>
          <w:rFonts w:ascii="Arial" w:hAnsi="Arial" w:cs="Arial"/>
          <w:sz w:val="24"/>
          <w:szCs w:val="24"/>
        </w:rPr>
        <w:t>Large groups of tourists going at the same time</w:t>
      </w:r>
    </w:p>
    <w:p w14:paraId="419F6AE9" w14:textId="68256DE7" w:rsidR="009128C2" w:rsidRDefault="00BA5391" w:rsidP="009128C2">
      <w:pPr>
        <w:pStyle w:val="ListParagraph"/>
        <w:numPr>
          <w:ilvl w:val="0"/>
          <w:numId w:val="6"/>
        </w:numPr>
        <w:rPr>
          <w:rFonts w:ascii="Arial" w:hAnsi="Arial" w:cs="Arial"/>
          <w:sz w:val="24"/>
          <w:szCs w:val="24"/>
        </w:rPr>
      </w:pPr>
      <w:r>
        <w:rPr>
          <w:rFonts w:ascii="Arial" w:hAnsi="Arial" w:cs="Arial"/>
          <w:sz w:val="24"/>
          <w:szCs w:val="24"/>
        </w:rPr>
        <w:t xml:space="preserve">There are high/peak seasons </w:t>
      </w:r>
    </w:p>
    <w:p w14:paraId="1110971B" w14:textId="55B1E36E" w:rsidR="00BA5391" w:rsidRDefault="00BA5391" w:rsidP="00BA5391">
      <w:pPr>
        <w:rPr>
          <w:rFonts w:ascii="Arial" w:hAnsi="Arial" w:cs="Arial"/>
          <w:sz w:val="24"/>
          <w:szCs w:val="24"/>
        </w:rPr>
      </w:pPr>
      <w:r>
        <w:rPr>
          <w:rFonts w:ascii="Arial" w:hAnsi="Arial" w:cs="Arial"/>
          <w:sz w:val="24"/>
          <w:szCs w:val="24"/>
        </w:rPr>
        <w:t>The disadvantages of a package holiday;</w:t>
      </w:r>
    </w:p>
    <w:p w14:paraId="246EE11C" w14:textId="5600D954" w:rsidR="00BA5391" w:rsidRDefault="00BA5391" w:rsidP="00BA5391">
      <w:pPr>
        <w:pStyle w:val="ListParagraph"/>
        <w:numPr>
          <w:ilvl w:val="0"/>
          <w:numId w:val="7"/>
        </w:numPr>
        <w:rPr>
          <w:rFonts w:ascii="Arial" w:hAnsi="Arial" w:cs="Arial"/>
          <w:sz w:val="24"/>
          <w:szCs w:val="24"/>
        </w:rPr>
      </w:pPr>
      <w:r>
        <w:rPr>
          <w:rFonts w:ascii="Arial" w:hAnsi="Arial" w:cs="Arial"/>
          <w:sz w:val="24"/>
          <w:szCs w:val="24"/>
        </w:rPr>
        <w:t>Mass marketing strategies can have a negative impact</w:t>
      </w:r>
    </w:p>
    <w:p w14:paraId="799E5AC8" w14:textId="0413E712" w:rsidR="00BA5391" w:rsidRDefault="00BA5391" w:rsidP="00BA5391">
      <w:pPr>
        <w:pStyle w:val="ListParagraph"/>
        <w:numPr>
          <w:ilvl w:val="0"/>
          <w:numId w:val="7"/>
        </w:numPr>
        <w:rPr>
          <w:rFonts w:ascii="Arial" w:hAnsi="Arial" w:cs="Arial"/>
          <w:sz w:val="24"/>
          <w:szCs w:val="24"/>
        </w:rPr>
      </w:pPr>
      <w:r>
        <w:rPr>
          <w:rFonts w:ascii="Arial" w:hAnsi="Arial" w:cs="Arial"/>
          <w:sz w:val="24"/>
          <w:szCs w:val="24"/>
        </w:rPr>
        <w:t>Increasing awareness of skin cancer</w:t>
      </w:r>
    </w:p>
    <w:p w14:paraId="0A9447A7" w14:textId="7217459D" w:rsidR="00BA5391" w:rsidRDefault="00BA5391" w:rsidP="00BA5391">
      <w:pPr>
        <w:pStyle w:val="ListParagraph"/>
        <w:numPr>
          <w:ilvl w:val="0"/>
          <w:numId w:val="7"/>
        </w:numPr>
        <w:rPr>
          <w:rFonts w:ascii="Arial" w:hAnsi="Arial" w:cs="Arial"/>
          <w:sz w:val="24"/>
          <w:szCs w:val="24"/>
        </w:rPr>
      </w:pPr>
      <w:r>
        <w:rPr>
          <w:rFonts w:ascii="Arial" w:hAnsi="Arial" w:cs="Arial"/>
          <w:sz w:val="24"/>
          <w:szCs w:val="24"/>
        </w:rPr>
        <w:t>Overcrowded beaches, pools and restaurants</w:t>
      </w:r>
    </w:p>
    <w:p w14:paraId="01D69F6F" w14:textId="680B4581" w:rsidR="00BA5391" w:rsidRDefault="00BA5391" w:rsidP="00BA5391">
      <w:pPr>
        <w:pStyle w:val="ListParagraph"/>
        <w:numPr>
          <w:ilvl w:val="0"/>
          <w:numId w:val="7"/>
        </w:numPr>
        <w:rPr>
          <w:rFonts w:ascii="Arial" w:hAnsi="Arial" w:cs="Arial"/>
          <w:sz w:val="24"/>
          <w:szCs w:val="24"/>
        </w:rPr>
      </w:pPr>
      <w:r>
        <w:rPr>
          <w:rFonts w:ascii="Arial" w:hAnsi="Arial" w:cs="Arial"/>
          <w:sz w:val="24"/>
          <w:szCs w:val="24"/>
        </w:rPr>
        <w:t>Limited departure times</w:t>
      </w:r>
    </w:p>
    <w:p w14:paraId="13764912" w14:textId="0450F431" w:rsidR="00BA5391" w:rsidRDefault="00BA5391" w:rsidP="00BA5391">
      <w:pPr>
        <w:pStyle w:val="ListParagraph"/>
        <w:numPr>
          <w:ilvl w:val="0"/>
          <w:numId w:val="7"/>
        </w:numPr>
        <w:rPr>
          <w:rFonts w:ascii="Arial" w:hAnsi="Arial" w:cs="Arial"/>
          <w:sz w:val="24"/>
          <w:szCs w:val="24"/>
        </w:rPr>
      </w:pPr>
      <w:r>
        <w:rPr>
          <w:rFonts w:ascii="Arial" w:hAnsi="Arial" w:cs="Arial"/>
          <w:sz w:val="24"/>
          <w:szCs w:val="24"/>
        </w:rPr>
        <w:t>Charge supplements</w:t>
      </w:r>
    </w:p>
    <w:p w14:paraId="30B49E1F" w14:textId="55CD9651" w:rsidR="00BA5391" w:rsidRDefault="00BA5391" w:rsidP="00BA5391">
      <w:pPr>
        <w:pStyle w:val="ListParagraph"/>
        <w:numPr>
          <w:ilvl w:val="0"/>
          <w:numId w:val="7"/>
        </w:numPr>
        <w:rPr>
          <w:rFonts w:ascii="Arial" w:hAnsi="Arial" w:cs="Arial"/>
          <w:sz w:val="24"/>
          <w:szCs w:val="24"/>
        </w:rPr>
      </w:pPr>
      <w:r>
        <w:rPr>
          <w:rFonts w:ascii="Arial" w:hAnsi="Arial" w:cs="Arial"/>
          <w:sz w:val="24"/>
          <w:szCs w:val="24"/>
        </w:rPr>
        <w:t>Standard of accommodation, food and entertainment is becoming less satisfactory</w:t>
      </w:r>
    </w:p>
    <w:p w14:paraId="0DE6CDC2" w14:textId="6590606A" w:rsidR="00BA5391" w:rsidRDefault="00BA5391" w:rsidP="00BA5391">
      <w:pPr>
        <w:rPr>
          <w:rFonts w:ascii="Arial" w:hAnsi="Arial" w:cs="Arial"/>
          <w:sz w:val="24"/>
          <w:szCs w:val="24"/>
        </w:rPr>
      </w:pPr>
      <w:r>
        <w:rPr>
          <w:rFonts w:ascii="Arial" w:hAnsi="Arial" w:cs="Arial"/>
          <w:sz w:val="24"/>
          <w:szCs w:val="24"/>
        </w:rPr>
        <w:t>3) The different forms of tourism are business</w:t>
      </w:r>
      <w:r w:rsidR="00134C69">
        <w:rPr>
          <w:rFonts w:ascii="Arial" w:hAnsi="Arial" w:cs="Arial"/>
          <w:sz w:val="24"/>
          <w:szCs w:val="24"/>
        </w:rPr>
        <w:t>,</w:t>
      </w:r>
      <w:r>
        <w:rPr>
          <w:rFonts w:ascii="Arial" w:hAnsi="Arial" w:cs="Arial"/>
          <w:sz w:val="24"/>
          <w:szCs w:val="24"/>
        </w:rPr>
        <w:t xml:space="preserve"> leisure</w:t>
      </w:r>
      <w:r w:rsidR="00134C69">
        <w:rPr>
          <w:rFonts w:ascii="Arial" w:hAnsi="Arial" w:cs="Arial"/>
          <w:sz w:val="24"/>
          <w:szCs w:val="24"/>
        </w:rPr>
        <w:t xml:space="preserve"> and visiting friends and relatives</w:t>
      </w:r>
      <w:r>
        <w:rPr>
          <w:rFonts w:ascii="Arial" w:hAnsi="Arial" w:cs="Arial"/>
          <w:sz w:val="24"/>
          <w:szCs w:val="24"/>
        </w:rPr>
        <w:t xml:space="preserve">. </w:t>
      </w:r>
    </w:p>
    <w:p w14:paraId="64900E08" w14:textId="6ECFC1BC" w:rsidR="00603E47" w:rsidRDefault="00603E47" w:rsidP="00BA5391">
      <w:pPr>
        <w:rPr>
          <w:rFonts w:ascii="Arial" w:hAnsi="Arial" w:cs="Arial"/>
          <w:sz w:val="24"/>
          <w:szCs w:val="24"/>
        </w:rPr>
      </w:pPr>
      <w:r>
        <w:rPr>
          <w:rFonts w:ascii="Arial" w:hAnsi="Arial" w:cs="Arial"/>
          <w:sz w:val="24"/>
          <w:szCs w:val="24"/>
        </w:rPr>
        <w:t xml:space="preserve">All tourism has an effect on the environment as there is an increased use of transport in the areas causing an increase on pollution which affects the </w:t>
      </w:r>
      <w:proofErr w:type="gramStart"/>
      <w:r>
        <w:rPr>
          <w:rFonts w:ascii="Arial" w:hAnsi="Arial" w:cs="Arial"/>
          <w:sz w:val="24"/>
          <w:szCs w:val="24"/>
        </w:rPr>
        <w:t>wild life</w:t>
      </w:r>
      <w:proofErr w:type="gramEnd"/>
      <w:r>
        <w:rPr>
          <w:rFonts w:ascii="Arial" w:hAnsi="Arial" w:cs="Arial"/>
          <w:sz w:val="24"/>
          <w:szCs w:val="24"/>
        </w:rPr>
        <w:t xml:space="preserve">, people’s health and the condition of the buildings. As the tourism increases it causing a demand for more hotels, resorts etc which means grasslands are being destroyed as they are required to build on. Tourism also increases </w:t>
      </w:r>
      <w:proofErr w:type="gramStart"/>
      <w:r>
        <w:rPr>
          <w:rFonts w:ascii="Arial" w:hAnsi="Arial" w:cs="Arial"/>
          <w:sz w:val="24"/>
          <w:szCs w:val="24"/>
        </w:rPr>
        <w:t>peoples</w:t>
      </w:r>
      <w:proofErr w:type="gramEnd"/>
      <w:r>
        <w:rPr>
          <w:rFonts w:ascii="Arial" w:hAnsi="Arial" w:cs="Arial"/>
          <w:sz w:val="24"/>
          <w:szCs w:val="24"/>
        </w:rPr>
        <w:t xml:space="preserve"> knowledge of the places they are visiting and </w:t>
      </w:r>
      <w:r w:rsidR="00134C69">
        <w:rPr>
          <w:rFonts w:ascii="Arial" w:hAnsi="Arial" w:cs="Arial"/>
          <w:sz w:val="24"/>
          <w:szCs w:val="24"/>
        </w:rPr>
        <w:t xml:space="preserve">they get involved with the traditions and the local cultures. </w:t>
      </w:r>
    </w:p>
    <w:p w14:paraId="33483379" w14:textId="73EB6B44" w:rsidR="00134C69" w:rsidRDefault="00134C69" w:rsidP="00BA5391">
      <w:pPr>
        <w:rPr>
          <w:rFonts w:ascii="Arial" w:hAnsi="Arial" w:cs="Arial"/>
          <w:sz w:val="24"/>
          <w:szCs w:val="24"/>
        </w:rPr>
      </w:pPr>
    </w:p>
    <w:p w14:paraId="297F0664" w14:textId="76020F65" w:rsidR="00134C69" w:rsidRDefault="00134C69" w:rsidP="00BA5391">
      <w:pPr>
        <w:rPr>
          <w:rFonts w:ascii="Arial" w:hAnsi="Arial" w:cs="Arial"/>
          <w:b/>
          <w:bCs/>
          <w:sz w:val="24"/>
          <w:szCs w:val="24"/>
        </w:rPr>
      </w:pPr>
      <w:r w:rsidRPr="00134C69">
        <w:rPr>
          <w:rFonts w:ascii="Arial" w:hAnsi="Arial" w:cs="Arial"/>
          <w:b/>
          <w:bCs/>
          <w:sz w:val="24"/>
          <w:szCs w:val="24"/>
        </w:rPr>
        <w:lastRenderedPageBreak/>
        <w:t>Personal Research</w:t>
      </w:r>
    </w:p>
    <w:p w14:paraId="48157D78" w14:textId="01BA043D" w:rsidR="00134C69" w:rsidRDefault="00134C69" w:rsidP="00BA5391">
      <w:pPr>
        <w:rPr>
          <w:rFonts w:ascii="Arial" w:hAnsi="Arial" w:cs="Arial"/>
          <w:sz w:val="24"/>
          <w:szCs w:val="24"/>
        </w:rPr>
      </w:pPr>
      <w:r>
        <w:rPr>
          <w:rFonts w:ascii="Arial" w:hAnsi="Arial" w:cs="Arial"/>
          <w:sz w:val="24"/>
          <w:szCs w:val="24"/>
        </w:rPr>
        <w:t xml:space="preserve">The country I have chosen to research is </w:t>
      </w:r>
      <w:r w:rsidR="000E1A57">
        <w:rPr>
          <w:rFonts w:ascii="Arial" w:hAnsi="Arial" w:cs="Arial"/>
          <w:sz w:val="24"/>
          <w:szCs w:val="24"/>
        </w:rPr>
        <w:t xml:space="preserve">Thailand </w:t>
      </w:r>
      <w:r>
        <w:rPr>
          <w:rFonts w:ascii="Arial" w:hAnsi="Arial" w:cs="Arial"/>
          <w:sz w:val="24"/>
          <w:szCs w:val="24"/>
        </w:rPr>
        <w:t xml:space="preserve">in Asia. </w:t>
      </w:r>
      <w:r w:rsidR="000E1A57">
        <w:rPr>
          <w:rFonts w:ascii="Arial" w:hAnsi="Arial" w:cs="Arial"/>
          <w:sz w:val="24"/>
          <w:szCs w:val="24"/>
        </w:rPr>
        <w:t xml:space="preserve">Thailand is naturally beautiful and nowadays a lot of people like to have an Instagram life and at every turn there is another breath-taking sight to see in Thailand. There are many natural waterfalls that you can visit as well as many treetop swings, walks and viewpoints where you can just admire the natural beauty of Thailand. Whilst staying in Thailand why not take the opportunity to Island hop so you can see more islands in that one holiday, with that said as you on an island there is an increased opportunity to see wild life you perhaps wouldn’t see elsewhere if you go snorkelling or scuba diving, visit monkey island and elephant sanctuaries. </w:t>
      </w:r>
      <w:r w:rsidR="00235042">
        <w:rPr>
          <w:rFonts w:ascii="Arial" w:hAnsi="Arial" w:cs="Arial"/>
          <w:sz w:val="24"/>
          <w:szCs w:val="24"/>
        </w:rPr>
        <w:t xml:space="preserve">If you visit the local town you are guaranteed to experience the Thai culture at its best with street food markets readily available with all local produce and traditional foods. </w:t>
      </w:r>
      <w:r w:rsidR="000E1A57">
        <w:rPr>
          <w:rFonts w:ascii="Arial" w:hAnsi="Arial" w:cs="Arial"/>
          <w:sz w:val="24"/>
          <w:szCs w:val="24"/>
        </w:rPr>
        <w:t>The experiences are endless in Thailand</w:t>
      </w:r>
      <w:r w:rsidR="00235042">
        <w:rPr>
          <w:rFonts w:ascii="Arial" w:hAnsi="Arial" w:cs="Arial"/>
          <w:sz w:val="24"/>
          <w:szCs w:val="24"/>
        </w:rPr>
        <w:t xml:space="preserve"> and after researching Thailand more it has </w:t>
      </w:r>
      <w:proofErr w:type="gramStart"/>
      <w:r w:rsidR="00235042">
        <w:rPr>
          <w:rFonts w:ascii="Arial" w:hAnsi="Arial" w:cs="Arial"/>
          <w:sz w:val="24"/>
          <w:szCs w:val="24"/>
        </w:rPr>
        <w:t>definitely become</w:t>
      </w:r>
      <w:proofErr w:type="gramEnd"/>
      <w:r w:rsidR="00235042">
        <w:rPr>
          <w:rFonts w:ascii="Arial" w:hAnsi="Arial" w:cs="Arial"/>
          <w:sz w:val="24"/>
          <w:szCs w:val="24"/>
        </w:rPr>
        <w:t xml:space="preserve"> a personal bucket list place to visit. </w:t>
      </w:r>
    </w:p>
    <w:p w14:paraId="58415141" w14:textId="5CD71430" w:rsidR="00235042" w:rsidRDefault="00235042" w:rsidP="00BA5391">
      <w:pPr>
        <w:rPr>
          <w:rFonts w:ascii="Arial" w:hAnsi="Arial" w:cs="Arial"/>
          <w:sz w:val="24"/>
          <w:szCs w:val="24"/>
        </w:rPr>
      </w:pPr>
    </w:p>
    <w:p w14:paraId="422E63A8" w14:textId="36924221" w:rsidR="00235042" w:rsidRDefault="00235042" w:rsidP="00BA5391">
      <w:pPr>
        <w:rPr>
          <w:rFonts w:ascii="Arial" w:hAnsi="Arial" w:cs="Arial"/>
          <w:sz w:val="24"/>
          <w:szCs w:val="24"/>
        </w:rPr>
      </w:pPr>
      <w:r w:rsidRPr="00235042">
        <w:drawing>
          <wp:inline distT="0" distB="0" distL="0" distR="0" wp14:anchorId="5A13EB69" wp14:editId="59F03B84">
            <wp:extent cx="2866727" cy="160939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948496" cy="1655297"/>
                    </a:xfrm>
                    <a:prstGeom prst="rect">
                      <a:avLst/>
                    </a:prstGeom>
                  </pic:spPr>
                </pic:pic>
              </a:graphicData>
            </a:graphic>
          </wp:inline>
        </w:drawing>
      </w:r>
      <w:r>
        <w:rPr>
          <w:rFonts w:ascii="Arial" w:hAnsi="Arial" w:cs="Arial"/>
          <w:sz w:val="24"/>
          <w:szCs w:val="24"/>
        </w:rPr>
        <w:t xml:space="preserve">  </w:t>
      </w:r>
    </w:p>
    <w:p w14:paraId="23FFAD07" w14:textId="77777777" w:rsidR="00235042" w:rsidRPr="00134C69" w:rsidRDefault="00235042" w:rsidP="00BA5391">
      <w:pPr>
        <w:rPr>
          <w:rFonts w:ascii="Arial" w:hAnsi="Arial" w:cs="Arial"/>
          <w:sz w:val="24"/>
          <w:szCs w:val="24"/>
        </w:rPr>
      </w:pPr>
    </w:p>
    <w:p w14:paraId="5048B4E6" w14:textId="62819704" w:rsidR="00604705" w:rsidRDefault="00235042" w:rsidP="00FE1828">
      <w:pPr>
        <w:rPr>
          <w:rFonts w:ascii="Arial" w:hAnsi="Arial" w:cs="Arial"/>
          <w:sz w:val="24"/>
          <w:szCs w:val="24"/>
        </w:rPr>
      </w:pPr>
      <w:r>
        <w:rPr>
          <w:rFonts w:ascii="Arial" w:hAnsi="Arial" w:cs="Arial"/>
          <w:sz w:val="24"/>
          <w:szCs w:val="24"/>
        </w:rPr>
        <w:t xml:space="preserve">                                             </w:t>
      </w:r>
      <w:r w:rsidRPr="00235042">
        <w:drawing>
          <wp:inline distT="0" distB="0" distL="0" distR="0" wp14:anchorId="305C5DCE" wp14:editId="62877875">
            <wp:extent cx="2492880" cy="1661828"/>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501673" cy="1667690"/>
                    </a:xfrm>
                    <a:prstGeom prst="rect">
                      <a:avLst/>
                    </a:prstGeom>
                  </pic:spPr>
                </pic:pic>
              </a:graphicData>
            </a:graphic>
          </wp:inline>
        </w:drawing>
      </w:r>
    </w:p>
    <w:p w14:paraId="208B5018" w14:textId="1B8C61D1" w:rsidR="00235042" w:rsidRDefault="00235042" w:rsidP="00FE1828">
      <w:pPr>
        <w:rPr>
          <w:rFonts w:ascii="Arial" w:hAnsi="Arial" w:cs="Arial"/>
          <w:sz w:val="24"/>
          <w:szCs w:val="24"/>
        </w:rPr>
      </w:pPr>
    </w:p>
    <w:p w14:paraId="73915222" w14:textId="55D94B22" w:rsidR="00235042" w:rsidRPr="00FE1828" w:rsidRDefault="00235042" w:rsidP="00FE1828">
      <w:pPr>
        <w:rPr>
          <w:rFonts w:ascii="Arial" w:hAnsi="Arial" w:cs="Arial"/>
          <w:sz w:val="24"/>
          <w:szCs w:val="24"/>
        </w:rPr>
      </w:pPr>
      <w:bookmarkStart w:id="0" w:name="_GoBack"/>
      <w:r w:rsidRPr="00235042">
        <w:drawing>
          <wp:inline distT="0" distB="0" distL="0" distR="0" wp14:anchorId="0C2428E1" wp14:editId="401C67C3">
            <wp:extent cx="2168153" cy="1626235"/>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186889" cy="1640288"/>
                    </a:xfrm>
                    <a:prstGeom prst="rect">
                      <a:avLst/>
                    </a:prstGeom>
                  </pic:spPr>
                </pic:pic>
              </a:graphicData>
            </a:graphic>
          </wp:inline>
        </w:drawing>
      </w:r>
      <w:bookmarkEnd w:id="0"/>
    </w:p>
    <w:sectPr w:rsidR="00235042" w:rsidRPr="00FE18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AF6280"/>
    <w:multiLevelType w:val="hybridMultilevel"/>
    <w:tmpl w:val="1436E02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B174C7"/>
    <w:multiLevelType w:val="hybridMultilevel"/>
    <w:tmpl w:val="83EEC79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28658C"/>
    <w:multiLevelType w:val="hybridMultilevel"/>
    <w:tmpl w:val="E7925EF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CBE4883"/>
    <w:multiLevelType w:val="hybridMultilevel"/>
    <w:tmpl w:val="062E5F2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7117C20"/>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62CF714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33C3BD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4"/>
  </w:num>
  <w:num w:numId="3">
    <w:abstractNumId w:val="5"/>
  </w:num>
  <w:num w:numId="4">
    <w:abstractNumId w:val="1"/>
  </w:num>
  <w:num w:numId="5">
    <w:abstractNumId w:val="0"/>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828"/>
    <w:rsid w:val="000E1A57"/>
    <w:rsid w:val="00134C69"/>
    <w:rsid w:val="00235042"/>
    <w:rsid w:val="00603E47"/>
    <w:rsid w:val="00604705"/>
    <w:rsid w:val="009128C2"/>
    <w:rsid w:val="00BA5391"/>
    <w:rsid w:val="00BF5652"/>
    <w:rsid w:val="00E27189"/>
    <w:rsid w:val="00FE18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54D40"/>
  <w15:chartTrackingRefBased/>
  <w15:docId w15:val="{8EF10812-8D8D-4D5C-80B0-700C1D912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1828"/>
    <w:pPr>
      <w:keepNext/>
      <w:keepLines/>
      <w:numPr>
        <w:numId w:val="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FE1828"/>
    <w:pPr>
      <w:keepNext/>
      <w:keepLines/>
      <w:numPr>
        <w:ilvl w:val="1"/>
        <w:numId w:val="2"/>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E1828"/>
    <w:pPr>
      <w:keepNext/>
      <w:keepLines/>
      <w:numPr>
        <w:ilvl w:val="2"/>
        <w:numId w:val="2"/>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E1828"/>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E1828"/>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E1828"/>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E1828"/>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E1828"/>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E1828"/>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1828"/>
    <w:pPr>
      <w:ind w:left="720"/>
      <w:contextualSpacing/>
    </w:pPr>
  </w:style>
  <w:style w:type="character" w:customStyle="1" w:styleId="Heading1Char">
    <w:name w:val="Heading 1 Char"/>
    <w:basedOn w:val="DefaultParagraphFont"/>
    <w:link w:val="Heading1"/>
    <w:uiPriority w:val="9"/>
    <w:rsid w:val="00FE182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FE182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FE1828"/>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FE1828"/>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FE1828"/>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FE1828"/>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FE1828"/>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FE182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E1828"/>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3</Pages>
  <Words>781</Words>
  <Characters>4454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Blue Computer</dc:creator>
  <cp:keywords/>
  <dc:description/>
  <cp:lastModifiedBy>Blue Computer</cp:lastModifiedBy>
  <cp:revision>1</cp:revision>
  <dcterms:created xsi:type="dcterms:W3CDTF">2019-09-07T16:18:00Z</dcterms:created>
  <dcterms:modified xsi:type="dcterms:W3CDTF">2019-09-07T17:46:00Z</dcterms:modified>
</cp:coreProperties>
</file>